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D27">
      <w:pPr>
        <w:pStyle w:val="a3"/>
        <w:jc w:val="center"/>
        <w:divId w:val="18341007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101d55695$facea94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55695$facea942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3D27">
      <w:pPr>
        <w:pStyle w:val="a3"/>
        <w:jc w:val="center"/>
        <w:divId w:val="1834100753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FF3D27">
      <w:pPr>
        <w:jc w:val="center"/>
        <w:divId w:val="183410075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8341007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03/30/2018</w:t>
            </w:r>
          </w:p>
        </w:tc>
      </w:tr>
    </w:tbl>
    <w:p w:rsidR="00000000" w:rsidRDefault="00FF3D27">
      <w:pPr>
        <w:pStyle w:val="a3"/>
        <w:jc w:val="center"/>
        <w:divId w:val="1834100753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3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FF3D27">
      <w:pPr>
        <w:pStyle w:val="a3"/>
        <w:divId w:val="1834100753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FF3D27">
      <w:pPr>
        <w:pStyle w:val="a3"/>
        <w:divId w:val="1834100753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Գառնիկ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</w:t>
      </w:r>
      <w:proofErr w:type="spellEnd"/>
    </w:p>
    <w:p w:rsidR="00000000" w:rsidRDefault="00FF3D27">
      <w:pPr>
        <w:pStyle w:val="a3"/>
        <w:divId w:val="1834100753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տեղակալ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Նորայր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Բաղդասարյանը</w:t>
      </w:r>
      <w:proofErr w:type="spellEnd"/>
    </w:p>
    <w:p w:rsidR="00000000" w:rsidRDefault="00FF3D27">
      <w:pPr>
        <w:pStyle w:val="a3"/>
        <w:divId w:val="1834100753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</w:t>
      </w:r>
      <w:r>
        <w:rPr>
          <w:rStyle w:val="a4"/>
          <w:sz w:val="27"/>
          <w:szCs w:val="27"/>
          <w:u w:val="single"/>
        </w:rPr>
        <w:t>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FF3D27">
      <w:pPr>
        <w:pStyle w:val="a3"/>
        <w:divId w:val="167938740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15-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3D27">
      <w:pPr>
        <w:pStyle w:val="a3"/>
        <w:jc w:val="right"/>
        <w:divId w:val="167938740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FF3D27">
      <w:pPr>
        <w:pStyle w:val="a3"/>
        <w:divId w:val="1679387402"/>
      </w:pP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> &lt;</w:t>
      </w:r>
      <w:r>
        <w:rPr>
          <w:sz w:val="27"/>
          <w:szCs w:val="27"/>
          <w:lang w:val="hy-AM"/>
        </w:rPr>
        <w:t>Տեղական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>ինքնակառավարման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&gt; 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Հանրապետությ</w:t>
      </w:r>
      <w:r>
        <w:rPr>
          <w:sz w:val="27"/>
          <w:szCs w:val="27"/>
          <w:lang w:val="hy-AM"/>
        </w:rPr>
        <w:t>ան</w:t>
      </w:r>
      <w:r>
        <w:rPr>
          <w:sz w:val="27"/>
          <w:szCs w:val="27"/>
          <w:lang w:val="hy-AM"/>
        </w:rPr>
        <w:t xml:space="preserve">  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 xml:space="preserve"> 18</w:t>
      </w:r>
      <w:r>
        <w:rPr>
          <w:sz w:val="27"/>
          <w:szCs w:val="27"/>
          <w:lang w:val="af-ZA"/>
        </w:rPr>
        <w:t>-</w:t>
      </w:r>
      <w:r>
        <w:rPr>
          <w:sz w:val="27"/>
          <w:szCs w:val="27"/>
          <w:lang w:val="af-ZA"/>
        </w:rPr>
        <w:t>րդ</w:t>
      </w:r>
      <w:r>
        <w:rPr>
          <w:sz w:val="27"/>
          <w:szCs w:val="27"/>
          <w:lang w:val="af-ZA"/>
        </w:rPr>
        <w:t xml:space="preserve">  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>5</w:t>
      </w:r>
      <w:r>
        <w:rPr>
          <w:sz w:val="27"/>
          <w:szCs w:val="27"/>
          <w:lang w:val="nl-NL"/>
        </w:rPr>
        <w:t>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nl-NL"/>
        </w:rPr>
        <w:t xml:space="preserve">  </w:t>
      </w:r>
      <w:r>
        <w:rPr>
          <w:sz w:val="27"/>
          <w:szCs w:val="27"/>
          <w:lang w:val="hy-AM"/>
        </w:rPr>
        <w:t>կետով</w:t>
      </w:r>
      <w:r>
        <w:rPr>
          <w:sz w:val="27"/>
          <w:szCs w:val="27"/>
          <w:lang w:val="hy-AM"/>
        </w:rPr>
        <w:t>, &lt;&lt;</w:t>
      </w:r>
      <w:r>
        <w:rPr>
          <w:sz w:val="27"/>
          <w:szCs w:val="27"/>
          <w:lang w:val="hy-AM"/>
        </w:rPr>
        <w:t>Բյուջետային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համակարգի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&gt;&gt; 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  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 xml:space="preserve"> 33-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4-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կետովև</w:t>
      </w:r>
      <w:r>
        <w:rPr>
          <w:sz w:val="27"/>
          <w:szCs w:val="27"/>
          <w:lang w:val="hy-AM"/>
        </w:rPr>
        <w:t xml:space="preserve"> &lt;&lt;</w:t>
      </w:r>
      <w:r>
        <w:rPr>
          <w:sz w:val="27"/>
          <w:szCs w:val="27"/>
          <w:lang w:val="hy-AM"/>
        </w:rPr>
        <w:t>Իրավական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ակտերի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>&gt;&gt;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  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 xml:space="preserve"> 56-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hy-AM"/>
        </w:rPr>
        <w:t xml:space="preserve"> 2-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>  70-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  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hy-AM"/>
        </w:rPr>
        <w:t xml:space="preserve"> 6-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մասով</w:t>
      </w:r>
      <w:r>
        <w:rPr>
          <w:sz w:val="27"/>
          <w:szCs w:val="27"/>
          <w:lang w:val="hy-AM"/>
        </w:rPr>
        <w:t xml:space="preserve">`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 xml:space="preserve"> 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nl-NL"/>
        </w:rPr>
        <w:t xml:space="preserve">  </w:t>
      </w:r>
      <w:r>
        <w:rPr>
          <w:sz w:val="27"/>
          <w:szCs w:val="27"/>
          <w:lang w:val="hy-AM"/>
        </w:rPr>
        <w:t>ավագանին</w:t>
      </w:r>
      <w:r>
        <w:rPr>
          <w:sz w:val="27"/>
          <w:szCs w:val="27"/>
          <w:lang w:val="nl-NL"/>
        </w:rPr>
        <w:t>   </w:t>
      </w: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nl-NL"/>
        </w:rPr>
        <w:t xml:space="preserve">  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af-ZA"/>
        </w:rPr>
        <w:t>.</w:t>
      </w:r>
    </w:p>
    <w:p w:rsidR="00000000" w:rsidRDefault="00FF3D27">
      <w:pPr>
        <w:divId w:val="1679387402"/>
        <w:rPr>
          <w:rFonts w:ascii="Tahoma" w:eastAsia="Times New Roman" w:hAnsi="Tahoma" w:cs="Tahoma"/>
        </w:rPr>
      </w:pPr>
    </w:p>
    <w:p w:rsidR="00000000" w:rsidRDefault="00FF3D27">
      <w:pPr>
        <w:pStyle w:val="a3"/>
        <w:divId w:val="1679387402"/>
      </w:pPr>
      <w:r>
        <w:t> </w:t>
      </w:r>
    </w:p>
    <w:p w:rsidR="00000000" w:rsidRDefault="00FF3D27">
      <w:pPr>
        <w:pStyle w:val="a3"/>
        <w:divId w:val="1679387402"/>
      </w:pPr>
      <w:r>
        <w:rPr>
          <w:sz w:val="27"/>
          <w:szCs w:val="27"/>
          <w:lang w:val="nl-NL"/>
        </w:rPr>
        <w:t xml:space="preserve">1 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ավագանու</w:t>
      </w:r>
      <w:r>
        <w:rPr>
          <w:sz w:val="27"/>
          <w:szCs w:val="27"/>
          <w:lang w:val="nl-NL"/>
        </w:rPr>
        <w:t> 2017 </w:t>
      </w:r>
      <w:r>
        <w:rPr>
          <w:sz w:val="27"/>
          <w:szCs w:val="27"/>
          <w:lang w:val="hy-AM"/>
        </w:rPr>
        <w:t>թվականի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դեկտեմբերի</w:t>
      </w:r>
      <w:r>
        <w:rPr>
          <w:sz w:val="27"/>
          <w:szCs w:val="27"/>
          <w:lang w:val="nl-NL"/>
        </w:rPr>
        <w:t> 26-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hy-AM"/>
        </w:rPr>
        <w:t>    </w:t>
      </w:r>
      <w:r>
        <w:rPr>
          <w:sz w:val="27"/>
          <w:szCs w:val="27"/>
          <w:lang w:val="nl-NL"/>
        </w:rPr>
        <w:t> &lt;&lt;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nl-NL"/>
        </w:rPr>
        <w:t>  2018 </w:t>
      </w:r>
      <w:r>
        <w:rPr>
          <w:sz w:val="27"/>
          <w:szCs w:val="27"/>
          <w:lang w:val="hy-AM"/>
        </w:rPr>
        <w:t>թվականի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բյուջեն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հաստատելու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nl-NL"/>
        </w:rPr>
        <w:t>&gt;&gt; </w:t>
      </w:r>
      <w:r>
        <w:rPr>
          <w:sz w:val="27"/>
          <w:szCs w:val="27"/>
          <w:lang w:val="hy-AM"/>
        </w:rPr>
        <w:t>թիվ</w:t>
      </w:r>
      <w:r>
        <w:rPr>
          <w:sz w:val="27"/>
          <w:szCs w:val="27"/>
          <w:lang w:val="nl-NL"/>
        </w:rPr>
        <w:t> 15-</w:t>
      </w:r>
      <w:r>
        <w:rPr>
          <w:sz w:val="27"/>
          <w:szCs w:val="27"/>
          <w:lang w:val="hy-AM"/>
        </w:rPr>
        <w:t>Ն</w:t>
      </w:r>
      <w:r>
        <w:rPr>
          <w:sz w:val="27"/>
          <w:szCs w:val="27"/>
          <w:lang w:val="hy-AM"/>
        </w:rPr>
        <w:t>            </w:t>
      </w:r>
      <w:r>
        <w:rPr>
          <w:sz w:val="27"/>
          <w:szCs w:val="27"/>
          <w:lang w:val="hy-AM"/>
        </w:rPr>
        <w:t>որոշման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մեջ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կատարել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փոփոխություն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շարադրել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նոր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խմբագրությամբ՝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համաձայն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թիվ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1-</w:t>
      </w:r>
      <w:r>
        <w:rPr>
          <w:sz w:val="27"/>
          <w:szCs w:val="27"/>
          <w:lang w:val="hy-AM"/>
        </w:rPr>
        <w:t>ից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թիվ</w:t>
      </w:r>
      <w:r>
        <w:rPr>
          <w:sz w:val="27"/>
          <w:szCs w:val="27"/>
          <w:lang w:val="nl-NL"/>
        </w:rPr>
        <w:t> 6 </w:t>
      </w:r>
      <w:r>
        <w:rPr>
          <w:sz w:val="27"/>
          <w:szCs w:val="27"/>
          <w:lang w:val="hy-AM"/>
        </w:rPr>
        <w:t>հատվածների</w:t>
      </w:r>
      <w:r>
        <w:rPr>
          <w:sz w:val="27"/>
          <w:szCs w:val="27"/>
          <w:lang w:val="nl-NL"/>
        </w:rPr>
        <w:t>:</w:t>
      </w:r>
    </w:p>
    <w:p w:rsidR="00000000" w:rsidRDefault="00FF3D27">
      <w:pPr>
        <w:pStyle w:val="a3"/>
        <w:divId w:val="1679387402"/>
      </w:pPr>
      <w:r>
        <w:rPr>
          <w:sz w:val="27"/>
          <w:szCs w:val="27"/>
          <w:lang w:val="nl-NL"/>
        </w:rPr>
        <w:t xml:space="preserve">2  </w:t>
      </w:r>
      <w:proofErr w:type="spellStart"/>
      <w:r>
        <w:rPr>
          <w:sz w:val="27"/>
          <w:szCs w:val="27"/>
          <w:lang w:val="en-US"/>
        </w:rPr>
        <w:t>Սույն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որոշումն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ուժի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մեջ</w:t>
      </w:r>
      <w:proofErr w:type="spellEnd"/>
      <w:r>
        <w:rPr>
          <w:sz w:val="27"/>
          <w:szCs w:val="27"/>
          <w:lang w:val="en-US"/>
        </w:rPr>
        <w:t> </w:t>
      </w:r>
      <w:r>
        <w:rPr>
          <w:sz w:val="27"/>
          <w:szCs w:val="27"/>
          <w:lang w:val="en-US"/>
        </w:rPr>
        <w:t>է</w:t>
      </w:r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մտնում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պաշտոնական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հրապարակման</w:t>
      </w:r>
      <w:proofErr w:type="spellEnd"/>
      <w:r>
        <w:rPr>
          <w:sz w:val="27"/>
          <w:szCs w:val="27"/>
          <w:lang w:val="en-US"/>
        </w:rPr>
        <w:t> 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օրվան</w:t>
      </w:r>
      <w:r>
        <w:rPr>
          <w:sz w:val="27"/>
          <w:szCs w:val="27"/>
          <w:lang w:val="nl-NL"/>
        </w:rPr>
        <w:t> </w:t>
      </w:r>
      <w:proofErr w:type="spellStart"/>
      <w:r>
        <w:rPr>
          <w:sz w:val="27"/>
          <w:szCs w:val="27"/>
          <w:lang w:val="en-US"/>
        </w:rPr>
        <w:t>հաջորդող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տասներորդ</w:t>
      </w:r>
      <w:proofErr w:type="spellEnd"/>
      <w:r>
        <w:rPr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  <w:lang w:val="en-US"/>
        </w:rPr>
        <w:t>օրը</w:t>
      </w:r>
      <w:proofErr w:type="spellEnd"/>
      <w:r>
        <w:rPr>
          <w:sz w:val="27"/>
          <w:szCs w:val="27"/>
          <w:lang w:val="nl-NL"/>
        </w:rPr>
        <w:t>:</w:t>
      </w:r>
    </w:p>
    <w:p w:rsidR="00000000" w:rsidRDefault="00FF3D27">
      <w:pPr>
        <w:pStyle w:val="a3"/>
        <w:divId w:val="1679387402"/>
      </w:pPr>
      <w:r>
        <w:rPr>
          <w:sz w:val="27"/>
          <w:szCs w:val="27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6379541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FF3D27">
      <w:pPr>
        <w:pStyle w:val="a3"/>
        <w:divId w:val="6379541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24-</w:t>
      </w:r>
      <w:r>
        <w:t>Ն</w:t>
      </w:r>
      <w:r>
        <w:t>/</w:t>
      </w:r>
    </w:p>
    <w:p w:rsidR="00000000" w:rsidRDefault="00FF3D27">
      <w:pPr>
        <w:pStyle w:val="a3"/>
        <w:divId w:val="25652778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ՀԱՏԿԱՑՈՒՄՆԵՐ</w:t>
      </w:r>
      <w:r>
        <w:rPr>
          <w:rStyle w:val="a5"/>
          <w:b/>
          <w:bCs/>
        </w:rPr>
        <w:t xml:space="preserve">` </w:t>
      </w:r>
      <w:r>
        <w:rPr>
          <w:rStyle w:val="a5"/>
          <w:b/>
          <w:bCs/>
        </w:rPr>
        <w:t>ՍՈՒԲՎԵՆՑԻԱՆԵՐ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ՍՏԱՆԱԼՈՒ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&lt;&lt;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ԵՐԵԽԱՆԵՐԻ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ԶԲԱՂՎԱԾՈՒԹՅԱՆ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ԱՊԱՀՈՎՄԱՆ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&gt;&gt;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3D27">
      <w:pPr>
        <w:pStyle w:val="a3"/>
        <w:jc w:val="right"/>
        <w:divId w:val="25652778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FF3D27">
      <w:pPr>
        <w:pStyle w:val="a3"/>
        <w:divId w:val="256527780"/>
      </w:pPr>
      <w:r>
        <w:rPr>
          <w:sz w:val="27"/>
          <w:szCs w:val="27"/>
          <w:lang w:val="en-US"/>
        </w:rPr>
        <w:t> </w:t>
      </w:r>
      <w:r w:rsidRPr="005C0D47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 </w:t>
      </w:r>
      <w:r w:rsidRPr="005C0D47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 </w:t>
      </w:r>
      <w:r w:rsidRPr="005C0D47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 </w:t>
      </w:r>
      <w:r w:rsidRPr="005C0D47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  </w:t>
      </w: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> &lt;</w:t>
      </w:r>
      <w:r>
        <w:rPr>
          <w:sz w:val="27"/>
          <w:szCs w:val="27"/>
          <w:lang w:val="hy-AM"/>
        </w:rPr>
        <w:t>Տեղական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>ինքնակառավարման</w:t>
      </w:r>
      <w:r>
        <w:rPr>
          <w:sz w:val="27"/>
          <w:szCs w:val="27"/>
          <w:lang w:val="nl-NL"/>
        </w:rPr>
        <w:t xml:space="preserve"> 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>&gt;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Հ</w:t>
      </w:r>
      <w:r>
        <w:rPr>
          <w:sz w:val="27"/>
          <w:szCs w:val="27"/>
          <w:lang w:val="hy-AM"/>
        </w:rPr>
        <w:t>այաստանի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 xml:space="preserve"> 18</w:t>
      </w:r>
      <w:r>
        <w:rPr>
          <w:sz w:val="27"/>
          <w:szCs w:val="27"/>
          <w:lang w:val="af-ZA"/>
        </w:rPr>
        <w:t>-</w:t>
      </w:r>
      <w:r>
        <w:rPr>
          <w:sz w:val="27"/>
          <w:szCs w:val="27"/>
          <w:lang w:val="af-ZA"/>
        </w:rPr>
        <w:t>րդ</w:t>
      </w:r>
      <w:r>
        <w:rPr>
          <w:sz w:val="27"/>
          <w:szCs w:val="27"/>
          <w:lang w:val="nl-NL"/>
        </w:rPr>
        <w:t xml:space="preserve">  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nl-NL"/>
        </w:rPr>
        <w:t xml:space="preserve"> 1-</w:t>
      </w:r>
      <w:r>
        <w:rPr>
          <w:sz w:val="27"/>
          <w:szCs w:val="27"/>
          <w:lang w:val="nl-NL"/>
        </w:rPr>
        <w:t>ի</w:t>
      </w:r>
      <w:proofErr w:type="spellStart"/>
      <w:r>
        <w:rPr>
          <w:sz w:val="27"/>
          <w:szCs w:val="27"/>
          <w:lang w:val="en-US"/>
        </w:rPr>
        <w:t>նմասի</w:t>
      </w:r>
      <w:proofErr w:type="spellEnd"/>
      <w:r>
        <w:rPr>
          <w:sz w:val="27"/>
          <w:szCs w:val="27"/>
          <w:lang w:val="nl-NL"/>
        </w:rPr>
        <w:t>  4-</w:t>
      </w:r>
      <w:r>
        <w:rPr>
          <w:sz w:val="27"/>
          <w:szCs w:val="27"/>
          <w:lang w:val="nl-NL"/>
        </w:rPr>
        <w:t>րդ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և</w:t>
      </w:r>
      <w:r>
        <w:rPr>
          <w:sz w:val="27"/>
          <w:szCs w:val="27"/>
          <w:lang w:val="nl-NL"/>
        </w:rPr>
        <w:t xml:space="preserve"> 25 </w:t>
      </w:r>
      <w:proofErr w:type="spellStart"/>
      <w:r>
        <w:rPr>
          <w:sz w:val="27"/>
          <w:szCs w:val="27"/>
          <w:lang w:val="en-US"/>
        </w:rPr>
        <w:t>կետերով</w:t>
      </w:r>
      <w:proofErr w:type="spellEnd"/>
      <w:r>
        <w:rPr>
          <w:sz w:val="27"/>
          <w:szCs w:val="27"/>
          <w:lang w:val="hy-AM"/>
        </w:rPr>
        <w:t>՝</w:t>
      </w:r>
      <w:r>
        <w:rPr>
          <w:sz w:val="27"/>
          <w:szCs w:val="27"/>
          <w:lang w:val="nl-NL"/>
        </w:rPr>
        <w:t xml:space="preserve">  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nl-NL"/>
        </w:rPr>
        <w:t xml:space="preserve">  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nl-NL"/>
        </w:rPr>
        <w:t>   </w:t>
      </w:r>
      <w:r>
        <w:rPr>
          <w:sz w:val="27"/>
          <w:szCs w:val="27"/>
          <w:lang w:val="hy-AM"/>
        </w:rPr>
        <w:t>ավագանին</w:t>
      </w:r>
      <w:r>
        <w:rPr>
          <w:sz w:val="27"/>
          <w:szCs w:val="27"/>
          <w:lang w:val="nl-NL"/>
        </w:rPr>
        <w:t>   </w:t>
      </w: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nl-NL"/>
        </w:rPr>
        <w:t xml:space="preserve">  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af-ZA"/>
        </w:rPr>
        <w:t>.</w:t>
      </w:r>
    </w:p>
    <w:p w:rsidR="00000000" w:rsidRDefault="00FF3D27">
      <w:pPr>
        <w:divId w:val="256527780"/>
        <w:rPr>
          <w:rFonts w:ascii="Tahoma" w:eastAsia="Times New Roman" w:hAnsi="Tahoma" w:cs="Tahoma"/>
        </w:rPr>
      </w:pPr>
    </w:p>
    <w:p w:rsidR="00000000" w:rsidRDefault="00FF3D27">
      <w:pPr>
        <w:pStyle w:val="a3"/>
        <w:divId w:val="256527780"/>
      </w:pPr>
      <w:r>
        <w:t> </w:t>
      </w:r>
    </w:p>
    <w:p w:rsidR="00000000" w:rsidRDefault="00FF3D27">
      <w:pPr>
        <w:pStyle w:val="a3"/>
        <w:divId w:val="256527780"/>
      </w:pPr>
      <w:r>
        <w:rPr>
          <w:sz w:val="27"/>
          <w:szCs w:val="27"/>
          <w:lang w:val="hy-AM"/>
        </w:rPr>
        <w:t>1.      </w:t>
      </w:r>
      <w:r>
        <w:rPr>
          <w:sz w:val="27"/>
          <w:szCs w:val="27"/>
          <w:lang w:val="hy-AM"/>
        </w:rPr>
        <w:t>Հաստատել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պետական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բյուջեից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նպատակային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հատկացումներ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ստանալու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նպատակով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Լոռու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մարզի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&lt;&lt;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երեխաների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զբաղվածության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ապահովման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ծրագիրը</w:t>
      </w:r>
      <w:r>
        <w:rPr>
          <w:sz w:val="27"/>
          <w:szCs w:val="27"/>
          <w:lang w:val="hy-AM"/>
        </w:rPr>
        <w:t>&gt;&gt; `  </w:t>
      </w:r>
      <w:r>
        <w:rPr>
          <w:sz w:val="27"/>
          <w:szCs w:val="27"/>
          <w:lang w:val="hy-AM"/>
        </w:rPr>
        <w:t>համաձայն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հավելվածի</w:t>
      </w:r>
      <w:r>
        <w:rPr>
          <w:sz w:val="27"/>
          <w:szCs w:val="27"/>
          <w:lang w:val="hy-AM"/>
        </w:rPr>
        <w:t>:</w:t>
      </w:r>
    </w:p>
    <w:p w:rsidR="00000000" w:rsidRDefault="00FF3D27">
      <w:pPr>
        <w:pStyle w:val="a3"/>
        <w:divId w:val="256527780"/>
      </w:pPr>
      <w:r>
        <w:rPr>
          <w:sz w:val="27"/>
          <w:szCs w:val="27"/>
          <w:lang w:val="hy-AM"/>
        </w:rPr>
        <w:t>2.      </w:t>
      </w:r>
      <w:r>
        <w:rPr>
          <w:sz w:val="27"/>
          <w:szCs w:val="27"/>
          <w:lang w:val="hy-AM"/>
        </w:rPr>
        <w:t>Սույն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որոշումն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>ուժի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մեջ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մտնում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ընդունման</w:t>
      </w:r>
      <w:r>
        <w:rPr>
          <w:sz w:val="27"/>
          <w:szCs w:val="27"/>
          <w:lang w:val="nl-NL"/>
        </w:rPr>
        <w:t>  </w:t>
      </w:r>
      <w:r>
        <w:rPr>
          <w:sz w:val="27"/>
          <w:szCs w:val="27"/>
          <w:lang w:val="hy-AM"/>
        </w:rPr>
        <w:t>հաջորդ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օրվանից</w:t>
      </w:r>
      <w:r>
        <w:rPr>
          <w:sz w:val="27"/>
          <w:szCs w:val="27"/>
          <w:lang w:val="hy-AM"/>
        </w:rPr>
        <w:t>:</w:t>
      </w:r>
    </w:p>
    <w:p w:rsidR="00000000" w:rsidRDefault="00FF3D27">
      <w:pPr>
        <w:pStyle w:val="a3"/>
        <w:divId w:val="256527780"/>
      </w:pPr>
      <w:r>
        <w:rPr>
          <w:sz w:val="27"/>
          <w:szCs w:val="27"/>
          <w:lang w:val="hy-AM"/>
        </w:rPr>
        <w:t> </w:t>
      </w:r>
    </w:p>
    <w:p w:rsidR="00000000" w:rsidRDefault="00FF3D27">
      <w:pPr>
        <w:pStyle w:val="a3"/>
        <w:divId w:val="256527780"/>
      </w:pPr>
      <w:r>
        <w:rPr>
          <w:sz w:val="27"/>
          <w:szCs w:val="27"/>
          <w:lang w:val="hy-AM"/>
        </w:rPr>
        <w:t> </w:t>
      </w:r>
    </w:p>
    <w:p w:rsidR="00000000" w:rsidRDefault="00FF3D27">
      <w:pPr>
        <w:pStyle w:val="a3"/>
        <w:divId w:val="560333935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 xml:space="preserve">-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3D27">
      <w:pPr>
        <w:pStyle w:val="a3"/>
        <w:jc w:val="right"/>
        <w:divId w:val="56033393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FF3D27">
      <w:pPr>
        <w:pStyle w:val="a6"/>
        <w:spacing w:before="0" w:beforeAutospacing="0" w:after="0" w:afterAutospacing="0"/>
        <w:ind w:left="502"/>
        <w:divId w:val="560333935"/>
      </w:pPr>
      <w:r>
        <w:rPr>
          <w:rFonts w:ascii="Sylfaen" w:hAnsi="Sylfaen" w:cs="Sylfaen"/>
          <w:sz w:val="27"/>
          <w:szCs w:val="27"/>
          <w:lang w:val="hy-AM"/>
        </w:rPr>
        <w:t>ՂեկավարվելովՀայաստանիՀանրապետությանհողայինօրենսգրքի</w:t>
      </w:r>
      <w:r>
        <w:rPr>
          <w:rFonts w:ascii="Sylfaen" w:hAnsi="Sylfaen" w:cs="Sylfaen"/>
          <w:sz w:val="27"/>
          <w:szCs w:val="27"/>
          <w:lang w:val="nl-NL"/>
        </w:rPr>
        <w:t>67-</w:t>
      </w:r>
      <w:r>
        <w:rPr>
          <w:rFonts w:ascii="Sylfaen" w:hAnsi="Sylfaen" w:cs="Sylfaen"/>
          <w:sz w:val="27"/>
          <w:szCs w:val="27"/>
          <w:lang w:val="hy-AM"/>
        </w:rPr>
        <w:t>րդ</w:t>
      </w:r>
      <w:r>
        <w:rPr>
          <w:rFonts w:ascii="Sylfaen" w:hAnsi="Sylfaen" w:cs="Sylfaen"/>
          <w:sz w:val="27"/>
          <w:szCs w:val="27"/>
          <w:lang w:val="hy-AM"/>
        </w:rPr>
        <w:t>հոդվածով</w:t>
      </w:r>
      <w:r>
        <w:rPr>
          <w:rFonts w:ascii="Sylfaen" w:hAnsi="Sylfaen" w:cs="Sylfaen"/>
          <w:sz w:val="27"/>
          <w:szCs w:val="27"/>
          <w:lang w:val="nl-NL"/>
        </w:rPr>
        <w:t>, &lt;&lt;</w:t>
      </w:r>
      <w:r>
        <w:rPr>
          <w:rFonts w:ascii="Sylfaen" w:hAnsi="Sylfaen" w:cs="Sylfaen"/>
          <w:sz w:val="27"/>
          <w:szCs w:val="27"/>
          <w:lang w:val="hy-AM"/>
        </w:rPr>
        <w:t>Տեղականինքնակառավարմանմասին</w:t>
      </w:r>
      <w:r>
        <w:rPr>
          <w:rFonts w:ascii="Sylfaen" w:hAnsi="Sylfaen" w:cs="Sylfaen"/>
          <w:sz w:val="27"/>
          <w:szCs w:val="27"/>
          <w:lang w:val="nl-NL"/>
        </w:rPr>
        <w:t xml:space="preserve">&gt;&gt; </w:t>
      </w:r>
      <w:r>
        <w:rPr>
          <w:rFonts w:ascii="Sylfaen" w:hAnsi="Sylfaen" w:cs="Sylfaen"/>
          <w:sz w:val="27"/>
          <w:szCs w:val="27"/>
          <w:lang w:val="hy-AM"/>
        </w:rPr>
        <w:t>ՀայաստանիՀանրապետությանօրենքի</w:t>
      </w:r>
      <w:r>
        <w:rPr>
          <w:rFonts w:ascii="Sylfaen" w:hAnsi="Sylfaen" w:cs="Sylfaen"/>
          <w:sz w:val="27"/>
          <w:szCs w:val="27"/>
          <w:lang w:val="nl-NL"/>
        </w:rPr>
        <w:t>18-</w:t>
      </w:r>
      <w:r>
        <w:rPr>
          <w:rFonts w:ascii="Sylfaen" w:hAnsi="Sylfaen" w:cs="Sylfaen"/>
          <w:sz w:val="27"/>
          <w:szCs w:val="27"/>
          <w:lang w:val="hy-AM"/>
        </w:rPr>
        <w:t>րդհոդվածի</w:t>
      </w:r>
      <w:r>
        <w:rPr>
          <w:rFonts w:ascii="Sylfaen" w:hAnsi="Sylfaen" w:cs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nl-NL"/>
        </w:rPr>
        <w:t>21-</w:t>
      </w:r>
      <w:r>
        <w:rPr>
          <w:rFonts w:ascii="Sylfaen" w:hAnsi="Sylfaen" w:cs="Sylfaen"/>
          <w:sz w:val="27"/>
          <w:szCs w:val="27"/>
          <w:lang w:val="hy-AM"/>
        </w:rPr>
        <w:t>րդկետով</w:t>
      </w:r>
      <w:r>
        <w:rPr>
          <w:rFonts w:ascii="Sylfaen" w:hAnsi="Sylfaen" w:cs="Sylfaen"/>
          <w:sz w:val="27"/>
          <w:szCs w:val="27"/>
          <w:lang w:val="nl-NL"/>
        </w:rPr>
        <w:t>, </w:t>
      </w:r>
      <w:r>
        <w:rPr>
          <w:rFonts w:ascii="Sylfaen" w:hAnsi="Sylfaen" w:cs="Sylfaen"/>
          <w:sz w:val="27"/>
          <w:szCs w:val="27"/>
          <w:lang w:val="hy-AM"/>
        </w:rPr>
        <w:t>հիմքընդունելովհամայնքիղեկավարիառաջարկությունը</w:t>
      </w:r>
      <w:r>
        <w:rPr>
          <w:rFonts w:ascii="Sylfaen" w:hAnsi="Sylfaen" w:cs="Sylfaen"/>
          <w:sz w:val="27"/>
          <w:szCs w:val="27"/>
          <w:lang w:val="nl-NL"/>
        </w:rPr>
        <w:t xml:space="preserve">` </w:t>
      </w:r>
      <w:r>
        <w:rPr>
          <w:rFonts w:ascii="Sylfaen" w:hAnsi="Sylfaen" w:cs="Sylfaen"/>
          <w:sz w:val="27"/>
          <w:szCs w:val="27"/>
          <w:lang w:val="hy-AM"/>
        </w:rPr>
        <w:t>համայնքիավագանինորոշումէ</w:t>
      </w:r>
      <w:r>
        <w:rPr>
          <w:sz w:val="27"/>
          <w:szCs w:val="27"/>
          <w:lang w:val="nl-NL"/>
        </w:rPr>
        <w:t>.</w:t>
      </w:r>
    </w:p>
    <w:p w:rsidR="00000000" w:rsidRDefault="00FF3D27">
      <w:pPr>
        <w:pStyle w:val="a6"/>
        <w:spacing w:after="0" w:afterAutospacing="0"/>
        <w:ind w:hanging="360"/>
        <w:divId w:val="560333935"/>
      </w:pPr>
      <w:r>
        <w:rPr>
          <w:rFonts w:eastAsia="Sylfaen"/>
          <w:color w:val="000000"/>
          <w:lang w:val="nl-NL"/>
        </w:rPr>
        <w:t>1.</w:t>
      </w:r>
      <w:r>
        <w:rPr>
          <w:rFonts w:ascii="Times New Roman" w:eastAsia="Sylfaen" w:hAnsi="Times New Roman" w:cs="Times New Roman"/>
          <w:color w:val="000000"/>
          <w:sz w:val="14"/>
          <w:szCs w:val="14"/>
          <w:lang w:val="nl-NL"/>
        </w:rPr>
        <w:t>      </w:t>
      </w:r>
    </w:p>
    <w:p w:rsidR="00000000" w:rsidRDefault="00FF3D27">
      <w:pPr>
        <w:divId w:val="560333935"/>
        <w:rPr>
          <w:rFonts w:ascii="Tahoma" w:eastAsia="Times New Roman" w:hAnsi="Tahoma" w:cs="Tahoma"/>
        </w:rPr>
      </w:pPr>
    </w:p>
    <w:p w:rsidR="00000000" w:rsidRDefault="00FF3D27">
      <w:pPr>
        <w:pStyle w:val="a6"/>
        <w:spacing w:after="0" w:afterAutospacing="0"/>
        <w:ind w:hanging="360"/>
        <w:divId w:val="560333935"/>
      </w:pPr>
      <w:r>
        <w:rPr>
          <w:rFonts w:ascii="Sylfaen" w:hAnsi="Sylfaen"/>
          <w:sz w:val="27"/>
          <w:szCs w:val="27"/>
          <w:lang w:val="nl-NL"/>
        </w:rPr>
        <w:t>Թ</w:t>
      </w:r>
      <w:proofErr w:type="spellStart"/>
      <w:r>
        <w:rPr>
          <w:rFonts w:ascii="Sylfaen" w:hAnsi="Sylfaen"/>
          <w:sz w:val="27"/>
          <w:szCs w:val="27"/>
        </w:rPr>
        <w:t>ույլատրել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համայնքի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ղեկավարին</w:t>
      </w:r>
      <w:proofErr w:type="spellEnd"/>
      <w:r>
        <w:rPr>
          <w:rFonts w:ascii="Sylfaen" w:hAnsi="Sylfaen"/>
          <w:sz w:val="27"/>
          <w:szCs w:val="27"/>
        </w:rPr>
        <w:t>՝</w:t>
      </w:r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աճուրդ</w:t>
      </w:r>
      <w:proofErr w:type="spellEnd"/>
      <w:r>
        <w:rPr>
          <w:rFonts w:ascii="Sylfaen" w:hAnsi="Sylfaen"/>
          <w:sz w:val="27"/>
          <w:szCs w:val="27"/>
          <w:lang w:val="nl-NL"/>
        </w:rPr>
        <w:t>–</w:t>
      </w:r>
      <w:proofErr w:type="spellStart"/>
      <w:r>
        <w:rPr>
          <w:rFonts w:ascii="Sylfaen" w:hAnsi="Sylfaen"/>
          <w:sz w:val="27"/>
          <w:szCs w:val="27"/>
        </w:rPr>
        <w:t>վաճառքի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միջոցով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օտարելու</w:t>
      </w:r>
      <w:proofErr w:type="spellEnd"/>
      <w:r>
        <w:rPr>
          <w:rFonts w:ascii="Sylfaen" w:hAnsi="Sylfaen"/>
          <w:sz w:val="27"/>
          <w:szCs w:val="27"/>
        </w:rPr>
        <w:t> </w:t>
      </w:r>
      <w:r>
        <w:rPr>
          <w:sz w:val="27"/>
          <w:szCs w:val="27"/>
          <w:lang w:val="nl-NL"/>
        </w:rPr>
        <w:t>հ</w:t>
      </w:r>
      <w:proofErr w:type="spellStart"/>
      <w:r>
        <w:rPr>
          <w:rFonts w:ascii="Sylfaen" w:hAnsi="Sylfaen"/>
          <w:sz w:val="27"/>
          <w:szCs w:val="27"/>
        </w:rPr>
        <w:t>ամայնքի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սեփականություն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հա</w:t>
      </w:r>
      <w:proofErr w:type="spellEnd"/>
      <w:r>
        <w:rPr>
          <w:rFonts w:ascii="Sylfaen" w:hAnsi="Sylfaen"/>
          <w:sz w:val="27"/>
          <w:szCs w:val="27"/>
          <w:lang w:val="hy-AM"/>
        </w:rPr>
        <w:t>նդիսացող</w:t>
      </w:r>
      <w:r>
        <w:rPr>
          <w:rFonts w:ascii="Sylfaen" w:hAnsi="Sylfaen"/>
          <w:sz w:val="27"/>
          <w:szCs w:val="27"/>
          <w:lang w:val="hy-AM"/>
        </w:rPr>
        <w:t> </w:t>
      </w:r>
      <w:proofErr w:type="spellStart"/>
      <w:r>
        <w:rPr>
          <w:rFonts w:ascii="Sylfaen" w:hAnsi="Sylfaen"/>
          <w:sz w:val="27"/>
          <w:szCs w:val="27"/>
        </w:rPr>
        <w:t>հողամաս</w:t>
      </w:r>
      <w:r>
        <w:rPr>
          <w:rFonts w:ascii="Sylfaen" w:hAnsi="Sylfaen"/>
          <w:sz w:val="27"/>
          <w:szCs w:val="27"/>
          <w:lang w:val="en-US"/>
        </w:rPr>
        <w:t>եր</w:t>
      </w:r>
      <w:proofErr w:type="spellEnd"/>
      <w:r>
        <w:rPr>
          <w:rFonts w:ascii="Sylfaen" w:hAnsi="Sylfaen"/>
          <w:sz w:val="27"/>
          <w:szCs w:val="27"/>
        </w:rPr>
        <w:t>ը</w:t>
      </w:r>
      <w:r>
        <w:rPr>
          <w:rFonts w:ascii="Sylfaen" w:hAnsi="Sylfaen"/>
          <w:sz w:val="27"/>
          <w:szCs w:val="27"/>
        </w:rPr>
        <w:t> </w:t>
      </w:r>
      <w:r>
        <w:rPr>
          <w:sz w:val="27"/>
          <w:szCs w:val="27"/>
          <w:lang w:val="nl-NL"/>
        </w:rPr>
        <w:t>և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</w:t>
      </w:r>
      <w:proofErr w:type="spellStart"/>
      <w:r>
        <w:rPr>
          <w:rFonts w:ascii="Sylfaen" w:hAnsi="Sylfaen"/>
          <w:sz w:val="27"/>
          <w:szCs w:val="27"/>
        </w:rPr>
        <w:t>աստատել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մեկնարկային</w:t>
      </w:r>
      <w:proofErr w:type="spellEnd"/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գ</w:t>
      </w:r>
      <w:r>
        <w:rPr>
          <w:rFonts w:ascii="Sylfaen" w:hAnsi="Sylfaen"/>
          <w:sz w:val="27"/>
          <w:szCs w:val="27"/>
          <w:lang w:val="hy-AM"/>
        </w:rPr>
        <w:t>ի</w:t>
      </w:r>
      <w:proofErr w:type="spellStart"/>
      <w:r>
        <w:rPr>
          <w:rFonts w:ascii="Sylfaen" w:hAnsi="Sylfaen"/>
          <w:sz w:val="27"/>
          <w:szCs w:val="27"/>
        </w:rPr>
        <w:t>նը</w:t>
      </w:r>
      <w:proofErr w:type="spellEnd"/>
      <w:r>
        <w:rPr>
          <w:rFonts w:ascii="Sylfaen" w:hAnsi="Sylfaen"/>
          <w:sz w:val="27"/>
          <w:szCs w:val="27"/>
          <w:lang w:val="nl-NL"/>
        </w:rPr>
        <w:t>` </w:t>
      </w:r>
      <w:proofErr w:type="spellStart"/>
      <w:r>
        <w:rPr>
          <w:rFonts w:ascii="Sylfaen" w:hAnsi="Sylfaen"/>
          <w:sz w:val="27"/>
          <w:szCs w:val="27"/>
        </w:rPr>
        <w:t>համաձայն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հավելվածի</w:t>
      </w:r>
      <w:proofErr w:type="spellEnd"/>
      <w:r>
        <w:rPr>
          <w:rFonts w:ascii="Sylfaen" w:hAnsi="Sylfaen"/>
          <w:sz w:val="27"/>
          <w:szCs w:val="27"/>
          <w:lang w:val="nl-NL"/>
        </w:rPr>
        <w:t>:</w:t>
      </w:r>
    </w:p>
    <w:p w:rsidR="00000000" w:rsidRDefault="00FF3D27">
      <w:pPr>
        <w:pStyle w:val="a6"/>
        <w:spacing w:after="0" w:afterAutospacing="0"/>
        <w:ind w:hanging="360"/>
        <w:divId w:val="560333935"/>
      </w:pPr>
      <w:r>
        <w:rPr>
          <w:rFonts w:ascii="Sylfaen" w:hAnsi="Sylfaen"/>
          <w:sz w:val="27"/>
          <w:szCs w:val="27"/>
          <w:lang w:val="nl-NL"/>
        </w:rPr>
        <w:t>2</w:t>
      </w:r>
      <w:r>
        <w:rPr>
          <w:rFonts w:ascii="Sylfaen" w:hAnsi="Sylfaen"/>
          <w:sz w:val="27"/>
          <w:szCs w:val="27"/>
          <w:lang w:val="nl-NL"/>
        </w:rPr>
        <w:t>.</w:t>
      </w:r>
      <w:r>
        <w:rPr>
          <w:rFonts w:ascii="Times New Roman" w:hAnsi="Times New Roman" w:cs="Times New Roman"/>
          <w:sz w:val="27"/>
          <w:szCs w:val="27"/>
          <w:lang w:val="nl-NL"/>
        </w:rPr>
        <w:t>     </w:t>
      </w:r>
      <w:r>
        <w:rPr>
          <w:rFonts w:ascii="Times New Roman" w:hAnsi="Times New Roman" w:cs="Times New Roman"/>
          <w:sz w:val="27"/>
          <w:szCs w:val="27"/>
          <w:lang w:val="nl-NL"/>
        </w:rPr>
        <w:t> </w:t>
      </w:r>
      <w:r>
        <w:rPr>
          <w:rFonts w:ascii="Sylfaen" w:hAnsi="Sylfaen"/>
          <w:sz w:val="27"/>
          <w:szCs w:val="27"/>
        </w:rPr>
        <w:t>Սույն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որոշումն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ուժի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մեջ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է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մտնում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պաշտոնական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հրապարակման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օրվան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հաջորդող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տասներորդ</w:t>
      </w:r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օրը</w:t>
      </w:r>
      <w:r>
        <w:rPr>
          <w:rFonts w:ascii="Sylfaen" w:hAnsi="Sylfaen"/>
          <w:sz w:val="27"/>
          <w:szCs w:val="27"/>
          <w:lang w:val="nl-N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2704270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FF3D27">
      <w:pPr>
        <w:pStyle w:val="a3"/>
        <w:divId w:val="127042700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26-</w:t>
      </w:r>
      <w:r>
        <w:t>Ն</w:t>
      </w:r>
      <w:r>
        <w:t>/</w:t>
      </w:r>
    </w:p>
    <w:p w:rsidR="00000000" w:rsidRDefault="00FF3D27">
      <w:pPr>
        <w:pStyle w:val="a3"/>
        <w:divId w:val="135850495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ՕՏԱՐԵԼՈՒՄԱՍԻՆ</w:t>
      </w:r>
      <w:r>
        <w:rPr>
          <w:rStyle w:val="a5"/>
          <w:b/>
          <w:bCs/>
        </w:rPr>
        <w:t xml:space="preserve"> </w:t>
      </w:r>
    </w:p>
    <w:p w:rsidR="00000000" w:rsidRDefault="00FF3D27">
      <w:pPr>
        <w:pStyle w:val="a3"/>
        <w:jc w:val="right"/>
        <w:divId w:val="135850495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FF3D27">
      <w:pPr>
        <w:pStyle w:val="a6"/>
        <w:spacing w:before="0" w:beforeAutospacing="0" w:after="0" w:afterAutospacing="0"/>
        <w:ind w:left="502"/>
        <w:contextualSpacing/>
        <w:jc w:val="center"/>
        <w:divId w:val="1358504958"/>
      </w:pPr>
      <w:r>
        <w:t> </w:t>
      </w:r>
    </w:p>
    <w:p w:rsidR="00000000" w:rsidRDefault="00FF3D27">
      <w:pPr>
        <w:spacing w:before="100" w:beforeAutospacing="1" w:after="100" w:afterAutospacing="1"/>
        <w:ind w:firstLine="708"/>
        <w:jc w:val="both"/>
        <w:divId w:val="1358504958"/>
      </w:pPr>
      <w:proofErr w:type="spellStart"/>
      <w:proofErr w:type="gramStart"/>
      <w:r>
        <w:rPr>
          <w:rFonts w:ascii="Sylfaen" w:hAnsi="Sylfaen" w:cs="Sylfaen"/>
          <w:sz w:val="27"/>
          <w:szCs w:val="27"/>
          <w:lang w:val="en-US"/>
        </w:rPr>
        <w:t>Ղեկավարվելով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Հայաստանի</w:t>
      </w:r>
      <w:proofErr w:type="spellEnd"/>
      <w:r w:rsidRPr="005C0D47">
        <w:rPr>
          <w:rFonts w:ascii="Sylfaen" w:hAnsi="Sylfaen" w:cs="Sylfaen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Հան</w:t>
      </w:r>
      <w:r>
        <w:rPr>
          <w:rFonts w:ascii="Sylfaen" w:hAnsi="Sylfaen" w:cs="Verdana"/>
          <w:sz w:val="27"/>
          <w:szCs w:val="27"/>
          <w:lang w:val="en-US"/>
        </w:rPr>
        <w:t>ր</w:t>
      </w:r>
      <w:r>
        <w:rPr>
          <w:rFonts w:ascii="Sylfaen" w:hAnsi="Sylfaen" w:cs="Sylfaen"/>
          <w:sz w:val="27"/>
          <w:szCs w:val="27"/>
          <w:lang w:val="en-US"/>
        </w:rPr>
        <w:t>ապետության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հողային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օ</w:t>
      </w:r>
      <w:r>
        <w:rPr>
          <w:rFonts w:ascii="Sylfaen" w:hAnsi="Sylfaen" w:cs="Verdana"/>
          <w:sz w:val="27"/>
          <w:szCs w:val="27"/>
          <w:lang w:val="en-US"/>
        </w:rPr>
        <w:t>ր</w:t>
      </w:r>
      <w:r>
        <w:rPr>
          <w:rFonts w:ascii="Sylfaen" w:hAnsi="Sylfaen" w:cs="Sylfaen"/>
          <w:sz w:val="27"/>
          <w:szCs w:val="27"/>
          <w:lang w:val="en-US"/>
        </w:rPr>
        <w:t>ենսգ</w:t>
      </w:r>
      <w:r>
        <w:rPr>
          <w:rFonts w:ascii="Sylfaen" w:hAnsi="Sylfaen" w:cs="Verdana"/>
          <w:sz w:val="27"/>
          <w:szCs w:val="27"/>
          <w:lang w:val="en-US"/>
        </w:rPr>
        <w:t>ր</w:t>
      </w:r>
      <w:r>
        <w:rPr>
          <w:rFonts w:ascii="Sylfaen" w:hAnsi="Sylfaen" w:cs="Sylfaen"/>
          <w:sz w:val="27"/>
          <w:szCs w:val="27"/>
          <w:lang w:val="en-US"/>
        </w:rPr>
        <w:t>քի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nl-NL"/>
        </w:rPr>
        <w:t>3-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րդ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հոդվածի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nl-NL"/>
        </w:rPr>
        <w:t>2-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րդ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կետով</w:t>
      </w:r>
      <w:proofErr w:type="spellEnd"/>
      <w:r>
        <w:rPr>
          <w:rFonts w:ascii="Sylfaen" w:hAnsi="Sylfaen" w:cs="Sylfaen"/>
          <w:sz w:val="27"/>
          <w:szCs w:val="27"/>
          <w:lang w:val="nl-NL"/>
        </w:rPr>
        <w:t xml:space="preserve">, </w:t>
      </w:r>
      <w:r>
        <w:rPr>
          <w:rFonts w:ascii="Sylfaen" w:hAnsi="Sylfaen" w:cs="Tahoma"/>
          <w:sz w:val="27"/>
          <w:szCs w:val="27"/>
          <w:lang w:val="nl-NL"/>
        </w:rPr>
        <w:t>66-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րդ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հոդվածի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r>
        <w:rPr>
          <w:rFonts w:ascii="Sylfaen" w:hAnsi="Sylfaen" w:cs="Tahoma"/>
          <w:sz w:val="27"/>
          <w:szCs w:val="27"/>
          <w:lang w:val="nl-NL"/>
        </w:rPr>
        <w:t>1-</w:t>
      </w:r>
      <w:r>
        <w:rPr>
          <w:rFonts w:ascii="Sylfaen" w:hAnsi="Sylfaen" w:cs="Tahoma"/>
          <w:sz w:val="27"/>
          <w:szCs w:val="27"/>
          <w:lang w:val="nl-NL"/>
        </w:rPr>
        <w:t>ին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en-US"/>
        </w:rPr>
        <w:t>և</w:t>
      </w:r>
      <w:r>
        <w:rPr>
          <w:rFonts w:ascii="Sylfaen" w:hAnsi="Sylfaen" w:cs="Tahoma"/>
          <w:sz w:val="27"/>
          <w:szCs w:val="27"/>
          <w:lang w:val="en-US"/>
        </w:rPr>
        <w:t> </w:t>
      </w:r>
      <w:r>
        <w:rPr>
          <w:rFonts w:ascii="Sylfaen" w:hAnsi="Sylfaen" w:cs="Tahoma"/>
          <w:sz w:val="27"/>
          <w:szCs w:val="27"/>
          <w:lang w:val="nl-NL"/>
        </w:rPr>
        <w:t>3-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րդ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ենթակետով</w:t>
      </w:r>
      <w:proofErr w:type="spellEnd"/>
      <w:r>
        <w:rPr>
          <w:rFonts w:ascii="Sylfaen" w:hAnsi="Sylfaen" w:cs="Sylfaen"/>
          <w:sz w:val="27"/>
          <w:szCs w:val="27"/>
          <w:lang w:val="nl-NL"/>
        </w:rPr>
        <w:t>,</w:t>
      </w:r>
      <w:r>
        <w:rPr>
          <w:rFonts w:ascii="Sylfaen" w:hAnsi="Sylfaen" w:cs="Tahoma"/>
          <w:sz w:val="27"/>
          <w:szCs w:val="27"/>
          <w:lang w:val="nl-NL"/>
        </w:rPr>
        <w:t xml:space="preserve"> «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Տեղական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ինքնակառավարման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մասին</w:t>
      </w:r>
      <w:proofErr w:type="spellEnd"/>
      <w:r>
        <w:rPr>
          <w:rFonts w:ascii="Sylfaen" w:hAnsi="Sylfaen" w:cs="Tahoma"/>
          <w:sz w:val="27"/>
          <w:szCs w:val="27"/>
          <w:lang w:val="nl-NL"/>
        </w:rPr>
        <w:t xml:space="preserve">» 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Հայաստանի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Հանրապետության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օրենքի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r>
        <w:rPr>
          <w:rFonts w:ascii="Sylfaen" w:hAnsi="Sylfaen" w:cs="Tahoma"/>
          <w:sz w:val="27"/>
          <w:szCs w:val="27"/>
          <w:lang w:val="hy-AM"/>
        </w:rPr>
        <w:t>18</w:t>
      </w:r>
      <w:r>
        <w:rPr>
          <w:rFonts w:ascii="Sylfaen" w:hAnsi="Sylfaen" w:cs="Tahoma"/>
          <w:sz w:val="27"/>
          <w:szCs w:val="27"/>
          <w:lang w:val="nl-NL"/>
        </w:rPr>
        <w:t>-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րդ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հոդվածի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r>
        <w:rPr>
          <w:rFonts w:ascii="Sylfaen" w:hAnsi="Sylfaen" w:cs="Tahoma"/>
          <w:sz w:val="27"/>
          <w:szCs w:val="27"/>
          <w:lang w:val="nl-NL"/>
        </w:rPr>
        <w:t>2</w:t>
      </w:r>
      <w:r>
        <w:rPr>
          <w:rFonts w:ascii="Sylfaen" w:hAnsi="Sylfaen" w:cs="Tahoma"/>
          <w:sz w:val="27"/>
          <w:szCs w:val="27"/>
          <w:lang w:val="hy-AM"/>
        </w:rPr>
        <w:t>1</w:t>
      </w:r>
      <w:r>
        <w:rPr>
          <w:rFonts w:ascii="Sylfaen" w:hAnsi="Sylfaen" w:cs="Tahoma"/>
          <w:sz w:val="27"/>
          <w:szCs w:val="27"/>
          <w:lang w:val="nl-NL"/>
        </w:rPr>
        <w:t>-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րդ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կետով</w:t>
      </w:r>
      <w:proofErr w:type="spellEnd"/>
      <w:r>
        <w:rPr>
          <w:rFonts w:ascii="Sylfaen" w:hAnsi="Sylfaen" w:cs="Tahoma"/>
          <w:sz w:val="27"/>
          <w:szCs w:val="27"/>
          <w:lang w:val="nl-NL"/>
        </w:rPr>
        <w:t>, </w:t>
      </w:r>
      <w:r>
        <w:rPr>
          <w:rFonts w:ascii="Sylfaen" w:hAnsi="Sylfaen" w:cs="Sylfaen"/>
          <w:sz w:val="27"/>
          <w:szCs w:val="27"/>
          <w:lang w:val="nl-NL"/>
        </w:rPr>
        <w:t>2001</w:t>
      </w:r>
      <w:r>
        <w:rPr>
          <w:rFonts w:ascii="Sylfaen" w:hAnsi="Sylfaen" w:cs="Sylfaen"/>
          <w:sz w:val="27"/>
          <w:szCs w:val="27"/>
          <w:lang w:val="en-US"/>
        </w:rPr>
        <w:t>թ</w:t>
      </w:r>
      <w:r>
        <w:rPr>
          <w:rFonts w:ascii="Sylfaen" w:hAnsi="Sylfaen" w:cs="Sylfaen"/>
          <w:sz w:val="27"/>
          <w:szCs w:val="27"/>
          <w:lang w:val="nl-NL"/>
        </w:rPr>
        <w:t>.</w:t>
      </w:r>
      <w:proofErr w:type="gramEnd"/>
      <w:r>
        <w:rPr>
          <w:rFonts w:ascii="Sylfaen" w:hAnsi="Sylfaen" w:cs="Sylfaen"/>
          <w:sz w:val="27"/>
          <w:szCs w:val="27"/>
          <w:lang w:val="nl-NL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ապրիլի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nl-NL"/>
        </w:rPr>
        <w:t>2-</w:t>
      </w:r>
      <w:r>
        <w:rPr>
          <w:rFonts w:ascii="Sylfaen" w:hAnsi="Sylfaen" w:cs="Sylfaen"/>
          <w:sz w:val="27"/>
          <w:szCs w:val="27"/>
          <w:lang w:val="en-US"/>
        </w:rPr>
        <w:t>ի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nl-NL"/>
        </w:rPr>
        <w:t>&lt;&lt;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Պետական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և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համայնքային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սեփականություն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հանդիսացող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հողամասերի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օտարման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nl-NL"/>
        </w:rPr>
        <w:t xml:space="preserve">, 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կառուցապատման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իրավունքի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և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օգտագործման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տրամադրման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կարգը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հաստատելու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մասին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nl-NL"/>
        </w:rPr>
        <w:t xml:space="preserve">&gt;&gt; 286 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որոշմամաբ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հաստատված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կար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գի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nl-NL"/>
        </w:rPr>
        <w:t>6-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րդ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կետի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դրույթներով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և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հիմք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ընդունելով</w:t>
      </w:r>
      <w:proofErr w:type="spellEnd"/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nl-NL"/>
        </w:rPr>
        <w:t xml:space="preserve">, 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որ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համանքային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սեփականություն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հանդիսացող</w:t>
      </w:r>
      <w:r>
        <w:rPr>
          <w:rFonts w:ascii="Sylfaen" w:hAnsi="Sylfaen" w:cs="Tahoma"/>
          <w:bCs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հողամասը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հնարավոր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չէ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որ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lastRenderedPageBreak/>
        <w:t>պես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առանձին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գույքային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միավոր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օտարել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հրապարակային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 </w:t>
      </w:r>
      <w:proofErr w:type="spellStart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սակարկությունների</w:t>
      </w:r>
      <w:proofErr w:type="spellEnd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միջոցով</w:t>
      </w:r>
      <w:proofErr w:type="spellEnd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և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այն</w:t>
      </w:r>
      <w:proofErr w:type="spellEnd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nl-NL"/>
        </w:rPr>
        <w:t xml:space="preserve">,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որ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հողամասի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չափը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չի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գերազանցում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սեփականության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իրավունքով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ձեռքբերված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հողամասի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չափերը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nl-NL"/>
        </w:rPr>
        <w:t xml:space="preserve">` </w:t>
      </w:r>
      <w:proofErr w:type="spellStart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Տաշիր</w:t>
      </w:r>
      <w:proofErr w:type="spellEnd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համայնքի</w:t>
      </w:r>
      <w:proofErr w:type="spellEnd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ավագանին</w:t>
      </w:r>
      <w:proofErr w:type="spellEnd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proofErr w:type="spellStart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որոշում</w:t>
      </w:r>
      <w:proofErr w:type="spellEnd"/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5C0D47">
        <w:rPr>
          <w:rFonts w:ascii="Sylfaen" w:hAnsi="Sylfaen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shd w:val="clear" w:color="auto" w:fill="FFFFFF"/>
          <w:lang w:val="en-US"/>
        </w:rPr>
        <w:t>է</w:t>
      </w:r>
    </w:p>
    <w:p w:rsidR="00000000" w:rsidRDefault="00FF3D27">
      <w:pPr>
        <w:spacing w:before="100" w:beforeAutospacing="1" w:after="100" w:afterAutospacing="1"/>
        <w:ind w:right="300"/>
        <w:jc w:val="both"/>
        <w:divId w:val="1358504958"/>
      </w:pPr>
      <w:r>
        <w:t> </w:t>
      </w:r>
    </w:p>
    <w:p w:rsidR="00000000" w:rsidRDefault="00FF3D27">
      <w:pPr>
        <w:divId w:val="1358504958"/>
        <w:rPr>
          <w:rFonts w:ascii="Tahoma" w:eastAsia="Times New Roman" w:hAnsi="Tahoma" w:cs="Tahoma"/>
        </w:rPr>
      </w:pPr>
    </w:p>
    <w:p w:rsidR="00000000" w:rsidRDefault="00FF3D27">
      <w:pPr>
        <w:spacing w:before="100" w:beforeAutospacing="1" w:after="100" w:afterAutospacing="1"/>
        <w:ind w:right="300"/>
        <w:jc w:val="both"/>
        <w:divId w:val="1358504958"/>
        <w:rPr>
          <w:rFonts w:ascii="Times New Roman" w:hAnsi="Times New Roman" w:cs="Times New Roman"/>
        </w:rPr>
      </w:pPr>
      <w:r>
        <w:rPr>
          <w:rFonts w:ascii="Sylfaen" w:hAnsi="Sylfaen" w:cs="Sylfaen"/>
          <w:color w:val="000000"/>
          <w:sz w:val="27"/>
          <w:szCs w:val="27"/>
          <w:lang w:val="nl-NL"/>
        </w:rPr>
        <w:t>1. 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ՀՀ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Լոռու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մարզ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nl-NL"/>
        </w:rPr>
        <w:t>,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Տաշիր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համայնք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nl-NL"/>
        </w:rPr>
        <w:t>,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Տաշիր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քաղաք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nl-NL"/>
        </w:rPr>
        <w:t>,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թաղամաս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nl-NL"/>
        </w:rPr>
        <w:t>6, 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Ջահուկյան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փողոց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nl-NL"/>
        </w:rPr>
        <w:t>,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թիվ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nl-NL"/>
        </w:rPr>
        <w:t>10/2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հասցեում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գտնվող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nl-NL"/>
        </w:rPr>
        <w:t>, 06-008-0117-00-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կադասատրային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ծածկագրով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nl-NL"/>
        </w:rPr>
        <w:t>170.2 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քմ</w:t>
      </w:r>
      <w:proofErr w:type="spellEnd"/>
      <w:r w:rsidRPr="005C0D47">
        <w:rPr>
          <w:rFonts w:ascii="Sylfaen" w:hAnsi="Sylfaen" w:cs="Sylfaen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մակերեսով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համա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յնքային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սեփականության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հողամասը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ուղղակի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վաճառքով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 </w:t>
      </w:r>
      <w:r>
        <w:rPr>
          <w:rFonts w:ascii="Sylfaen" w:hAnsi="Sylfaen" w:cs="Tahoma"/>
          <w:sz w:val="27"/>
          <w:szCs w:val="27"/>
          <w:lang w:val="en-US"/>
        </w:rPr>
        <w:t>կադաստրային</w:t>
      </w:r>
      <w:r>
        <w:rPr>
          <w:rFonts w:ascii="Sylfaen" w:hAnsi="Sylfaen" w:cs="Tahoma"/>
          <w:sz w:val="27"/>
          <w:szCs w:val="27"/>
          <w:lang w:val="en-US"/>
        </w:rPr>
        <w:t> </w:t>
      </w:r>
      <w:r>
        <w:rPr>
          <w:rFonts w:ascii="Sylfaen" w:hAnsi="Sylfaen" w:cs="Tahoma"/>
          <w:sz w:val="27"/>
          <w:szCs w:val="27"/>
          <w:lang w:val="en-US"/>
        </w:rPr>
        <w:t>արժեքով՝</w:t>
      </w:r>
      <w:r>
        <w:rPr>
          <w:rFonts w:ascii="Sylfaen" w:hAnsi="Sylfaen" w:cs="Tahoma"/>
          <w:sz w:val="27"/>
          <w:szCs w:val="27"/>
          <w:lang w:val="en-US"/>
        </w:rPr>
        <w:t> </w:t>
      </w:r>
      <w:r>
        <w:rPr>
          <w:rFonts w:ascii="Sylfaen" w:hAnsi="Sylfaen" w:cs="Tahoma"/>
          <w:color w:val="000000"/>
          <w:sz w:val="27"/>
          <w:szCs w:val="27"/>
          <w:lang w:val="nl-NL"/>
        </w:rPr>
        <w:t>37785 </w:t>
      </w:r>
      <w:r>
        <w:rPr>
          <w:rFonts w:ascii="Sylfaen" w:hAnsi="Sylfaen" w:cs="Tahoma"/>
          <w:color w:val="000000"/>
          <w:sz w:val="27"/>
          <w:szCs w:val="27"/>
          <w:lang w:val="en-US"/>
        </w:rPr>
        <w:t>ՀՀ</w:t>
      </w:r>
      <w:r>
        <w:rPr>
          <w:rFonts w:ascii="Sylfaen" w:hAnsi="Sylfaen" w:cs="Tahoma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Tahoma"/>
          <w:color w:val="000000"/>
          <w:sz w:val="27"/>
          <w:szCs w:val="27"/>
          <w:lang w:val="en-US"/>
        </w:rPr>
        <w:t>դրամով</w:t>
      </w:r>
      <w:proofErr w:type="spellEnd"/>
      <w:r>
        <w:rPr>
          <w:rFonts w:ascii="Sylfaen" w:hAnsi="Sylfaen" w:cs="Tahoma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օտարել</w:t>
      </w:r>
      <w:r>
        <w:rPr>
          <w:rFonts w:ascii="Sylfaen" w:hAnsi="Sylfaen" w:cs="Sylfaen"/>
          <w:color w:val="000000"/>
          <w:sz w:val="27"/>
          <w:szCs w:val="27"/>
        </w:rPr>
        <w:t>Կարեն</w:t>
      </w:r>
      <w:proofErr w:type="spellEnd"/>
      <w:r>
        <w:rPr>
          <w:rFonts w:ascii="Sylfaen" w:hAnsi="Sylfaen" w:cs="Sylfaen"/>
          <w:color w:val="000000"/>
          <w:sz w:val="27"/>
          <w:szCs w:val="27"/>
        </w:rPr>
        <w:t> </w:t>
      </w:r>
      <w:proofErr w:type="spellStart"/>
      <w:r>
        <w:rPr>
          <w:rFonts w:ascii="Sylfaen" w:hAnsi="Sylfaen" w:cs="Sylfaen"/>
          <w:color w:val="000000"/>
          <w:sz w:val="27"/>
          <w:szCs w:val="27"/>
          <w:lang w:val="en-US"/>
        </w:rPr>
        <w:t>Մարգարյանին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nl-NL"/>
        </w:rPr>
        <w:t>:</w:t>
      </w:r>
    </w:p>
    <w:p w:rsidR="00000000" w:rsidRDefault="00FF3D27">
      <w:pPr>
        <w:pStyle w:val="a7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0"/>
        </w:tabs>
        <w:spacing w:before="0" w:beforeAutospacing="0" w:after="0" w:afterAutospacing="0"/>
        <w:ind w:right="180"/>
        <w:jc w:val="both"/>
        <w:divId w:val="1358504958"/>
      </w:pPr>
      <w:r>
        <w:rPr>
          <w:rFonts w:ascii="Sylfaen" w:hAnsi="Sylfaen"/>
          <w:color w:val="000000"/>
          <w:sz w:val="27"/>
          <w:szCs w:val="27"/>
          <w:lang w:val="nl-NL"/>
        </w:rPr>
        <w:t>2</w:t>
      </w:r>
      <w:r>
        <w:rPr>
          <w:rFonts w:ascii="Sylfaen" w:hAnsi="Sylfaen"/>
          <w:color w:val="000000"/>
          <w:sz w:val="27"/>
          <w:szCs w:val="27"/>
          <w:lang w:val="hy-AM"/>
        </w:rPr>
        <w:t>.</w:t>
      </w:r>
      <w:r>
        <w:rPr>
          <w:rFonts w:ascii="Sylfaen" w:hAnsi="Sylfaen" w:cs="Sylfaen"/>
          <w:sz w:val="27"/>
          <w:szCs w:val="27"/>
          <w:lang w:val="en-US"/>
        </w:rPr>
        <w:t>Սույն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որոշումից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ծագող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իրավական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հարաբերությունները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ենթակա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են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գրանցման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անշարժ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գույքի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կադաստրի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պետական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կոմիտեի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աշխատակազմի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Տաշիր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սպասարկման</w:t>
      </w:r>
      <w:r>
        <w:rPr>
          <w:rFonts w:ascii="Sylfaen" w:hAnsi="Sylfaen" w:cs="Sylfaen"/>
          <w:sz w:val="27"/>
          <w:szCs w:val="27"/>
          <w:lang w:val="en-US"/>
        </w:rPr>
        <w:t> </w:t>
      </w:r>
      <w:r>
        <w:rPr>
          <w:rFonts w:ascii="Sylfaen" w:hAnsi="Sylfaen" w:cs="Sylfaen"/>
          <w:sz w:val="27"/>
          <w:szCs w:val="27"/>
          <w:lang w:val="en-US"/>
        </w:rPr>
        <w:t>գրասենյակում</w:t>
      </w:r>
      <w:r>
        <w:rPr>
          <w:rFonts w:ascii="Arial LatArm" w:hAnsi="Arial LatArm" w:cs="Sylfaen"/>
          <w:sz w:val="27"/>
          <w:szCs w:val="27"/>
          <w:lang w:val="nl-NL"/>
        </w:rPr>
        <w:t>:</w:t>
      </w:r>
    </w:p>
    <w:p w:rsidR="00000000" w:rsidRDefault="00FF3D27">
      <w:pPr>
        <w:spacing w:before="100" w:beforeAutospacing="1" w:after="100" w:afterAutospacing="1"/>
        <w:divId w:val="1358504958"/>
      </w:pPr>
      <w:r>
        <w:rPr>
          <w:rFonts w:ascii="Arial LatArm" w:hAnsi="Arial LatArm" w:cs="Sylfaen"/>
          <w:sz w:val="27"/>
          <w:szCs w:val="27"/>
          <w:lang w:val="nl-NL"/>
        </w:rPr>
        <w:t>3. 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Սույն</w:t>
      </w:r>
      <w:proofErr w:type="spellEnd"/>
      <w:r w:rsidRPr="005C0D47">
        <w:rPr>
          <w:rFonts w:ascii="Sylfaen" w:hAnsi="Sylfaen" w:cs="Sylfaen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որոշումն</w:t>
      </w:r>
      <w:proofErr w:type="spellEnd"/>
      <w:r w:rsidRPr="005C0D47">
        <w:rPr>
          <w:rFonts w:ascii="Sylfaen" w:hAnsi="Sylfaen" w:cs="Sylfaen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ուժի</w:t>
      </w:r>
      <w:proofErr w:type="spellEnd"/>
      <w:r w:rsidRPr="005C0D47">
        <w:rPr>
          <w:rFonts w:ascii="Sylfaen" w:hAnsi="Sylfaen" w:cs="Sylfaen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մեջ</w:t>
      </w:r>
      <w:proofErr w:type="spellEnd"/>
      <w:r w:rsidRPr="005C0D47">
        <w:rPr>
          <w:rFonts w:ascii="Sylfaen" w:hAnsi="Sylfaen" w:cs="Sylfaen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  <w:lang w:val="en-US"/>
        </w:rPr>
        <w:t>է</w:t>
      </w:r>
      <w:r w:rsidRPr="005C0D47">
        <w:rPr>
          <w:rFonts w:ascii="Sylfaen" w:hAnsi="Sylfaen" w:cs="Sylfaen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մտնում</w:t>
      </w:r>
      <w:proofErr w:type="spellEnd"/>
      <w:r w:rsidRPr="005C0D47">
        <w:rPr>
          <w:rFonts w:ascii="Sylfaen" w:hAnsi="Sylfaen" w:cs="Sylfaen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ընդունման</w:t>
      </w:r>
      <w:proofErr w:type="spellEnd"/>
      <w:r w:rsidRPr="005C0D47">
        <w:rPr>
          <w:rFonts w:ascii="Sylfaen" w:hAnsi="Sylfaen" w:cs="Sylfaen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հաջորդ</w:t>
      </w:r>
      <w:proofErr w:type="spellEnd"/>
      <w:r>
        <w:rPr>
          <w:rFonts w:ascii="Sylfaen" w:hAnsi="Sylfaen" w:cs="Sylfaen"/>
          <w:sz w:val="27"/>
          <w:szCs w:val="27"/>
          <w:lang w:val="en-US"/>
        </w:rPr>
        <w:t> 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օրվանից</w:t>
      </w:r>
      <w:proofErr w:type="spellEnd"/>
      <w:r>
        <w:rPr>
          <w:rFonts w:ascii="Arial LatArm" w:hAnsi="Arial LatArm" w:cs="Sylfaen"/>
          <w:sz w:val="27"/>
          <w:szCs w:val="27"/>
          <w:lang w:val="nl-N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8521337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FF3D27">
      <w:pPr>
        <w:pStyle w:val="a3"/>
        <w:divId w:val="18521337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27-</w:t>
      </w:r>
      <w:r>
        <w:t>Ա</w:t>
      </w:r>
      <w:r>
        <w:t>/</w:t>
      </w:r>
    </w:p>
    <w:p w:rsidR="00000000" w:rsidRDefault="00FF3D27">
      <w:pPr>
        <w:pStyle w:val="a3"/>
        <w:divId w:val="28655164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ՀԱՄԱՅՔՆԻ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ԽՆԱՄԱԿԱԼՈՒԹՅԱՆ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ՀՈԳԱԲԱՐՁՈՒԹՅԱՆ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ՍՏԵՂԾԵԼՈՒԵՎ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3D27">
      <w:pPr>
        <w:pStyle w:val="a3"/>
        <w:jc w:val="right"/>
        <w:divId w:val="28655164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FF3D27">
      <w:pPr>
        <w:pStyle w:val="a6"/>
        <w:spacing w:before="0" w:beforeAutospacing="0" w:after="0" w:afterAutospacing="0"/>
        <w:ind w:left="502"/>
        <w:contextualSpacing/>
        <w:jc w:val="center"/>
        <w:divId w:val="286551647"/>
      </w:pPr>
      <w:r>
        <w:t> </w:t>
      </w:r>
    </w:p>
    <w:p w:rsidR="00000000" w:rsidRDefault="00FF3D27">
      <w:pPr>
        <w:pStyle w:val="a6"/>
        <w:spacing w:before="0" w:beforeAutospacing="0" w:after="0" w:afterAutospacing="0"/>
        <w:ind w:left="502"/>
        <w:contextualSpacing/>
        <w:jc w:val="center"/>
        <w:divId w:val="286551647"/>
      </w:pPr>
      <w:r>
        <w:rPr>
          <w:rStyle w:val="a4"/>
          <w:rFonts w:ascii="Sylfaen" w:hAnsi="Sylfaen"/>
          <w:bCs w:val="0"/>
          <w:lang w:val="en-US"/>
        </w:rPr>
        <w:t> </w:t>
      </w:r>
    </w:p>
    <w:p w:rsidR="00000000" w:rsidRDefault="00FF3D27">
      <w:pPr>
        <w:pStyle w:val="a3"/>
        <w:shd w:val="clear" w:color="auto" w:fill="FFFFFF"/>
        <w:spacing w:before="0" w:beforeAutospacing="0" w:after="0" w:afterAutospacing="0" w:line="276" w:lineRule="auto"/>
        <w:ind w:firstLine="502"/>
        <w:jc w:val="both"/>
        <w:divId w:val="286551647"/>
      </w:pPr>
      <w:r>
        <w:rPr>
          <w:rFonts w:ascii="Sylfaen" w:hAnsi="Sylfaen"/>
          <w:lang w:val="nl-NL"/>
        </w:rPr>
        <w:t>Ղեկավարվելով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Հայաստանի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Հանրապետության</w:t>
      </w:r>
      <w:r>
        <w:rPr>
          <w:rFonts w:ascii="Sylfaen" w:hAnsi="Sylfaen"/>
          <w:lang w:val="nl-NL"/>
        </w:rPr>
        <w:t xml:space="preserve"> </w:t>
      </w:r>
      <w:proofErr w:type="spellStart"/>
      <w:r>
        <w:rPr>
          <w:rFonts w:ascii="Sylfaen" w:hAnsi="Sylfaen"/>
          <w:lang w:val="en-US"/>
        </w:rPr>
        <w:t>ընտանեականօրենսգրքի</w:t>
      </w:r>
      <w:proofErr w:type="spellEnd"/>
      <w:r>
        <w:rPr>
          <w:rFonts w:ascii="Sylfaen" w:hAnsi="Sylfaen"/>
          <w:lang w:val="nl-NL"/>
        </w:rPr>
        <w:t>109-</w:t>
      </w:r>
      <w:r>
        <w:rPr>
          <w:rFonts w:ascii="Sylfaen" w:hAnsi="Sylfaen"/>
          <w:lang w:val="nl-NL"/>
        </w:rPr>
        <w:t>րդ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հոդվածի</w:t>
      </w:r>
      <w:r>
        <w:rPr>
          <w:rFonts w:ascii="Sylfaen" w:hAnsi="Sylfaen"/>
          <w:lang w:val="nl-NL"/>
        </w:rPr>
        <w:t xml:space="preserve"> 2-</w:t>
      </w:r>
      <w:r>
        <w:rPr>
          <w:rFonts w:ascii="Sylfaen" w:hAnsi="Sylfaen"/>
          <w:lang w:val="nl-NL"/>
        </w:rPr>
        <w:t>րդ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կետով</w:t>
      </w:r>
      <w:r>
        <w:rPr>
          <w:rFonts w:ascii="Sylfaen" w:hAnsi="Sylfaen"/>
          <w:lang w:val="nl-NL"/>
        </w:rPr>
        <w:t xml:space="preserve">, </w:t>
      </w:r>
      <w:r>
        <w:rPr>
          <w:rFonts w:ascii="Sylfaen" w:hAnsi="Sylfaen"/>
          <w:lang w:val="nl-NL"/>
        </w:rPr>
        <w:t>Հայաստանի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Հանրապետության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կառվարության</w:t>
      </w:r>
      <w:r>
        <w:rPr>
          <w:rFonts w:ascii="Sylfaen" w:hAnsi="Sylfaen"/>
          <w:lang w:val="nl-NL"/>
        </w:rPr>
        <w:t xml:space="preserve"> 2016</w:t>
      </w:r>
      <w:r>
        <w:rPr>
          <w:rFonts w:ascii="Sylfaen" w:hAnsi="Sylfaen"/>
          <w:lang w:val="nl-NL"/>
        </w:rPr>
        <w:t>թ</w:t>
      </w:r>
      <w:r>
        <w:rPr>
          <w:rFonts w:ascii="Sylfaen" w:hAnsi="Sylfaen"/>
          <w:lang w:val="nl-NL"/>
        </w:rPr>
        <w:t xml:space="preserve">. </w:t>
      </w:r>
      <w:r>
        <w:rPr>
          <w:rFonts w:ascii="Sylfaen" w:hAnsi="Sylfaen"/>
          <w:lang w:val="nl-NL"/>
        </w:rPr>
        <w:t>հունիսի</w:t>
      </w:r>
      <w:r>
        <w:rPr>
          <w:rFonts w:ascii="Sylfaen" w:hAnsi="Sylfaen"/>
          <w:lang w:val="nl-NL"/>
        </w:rPr>
        <w:t xml:space="preserve"> 2-</w:t>
      </w:r>
      <w:r>
        <w:rPr>
          <w:rFonts w:ascii="Sylfaen" w:hAnsi="Sylfaen"/>
          <w:lang w:val="nl-NL"/>
        </w:rPr>
        <w:t>ի</w:t>
      </w:r>
      <w:r>
        <w:rPr>
          <w:rFonts w:ascii="Sylfaen" w:hAnsi="Sylfaen"/>
          <w:lang w:val="nl-NL"/>
        </w:rPr>
        <w:t xml:space="preserve"> &lt;&lt; </w:t>
      </w:r>
      <w:proofErr w:type="spellStart"/>
      <w:r>
        <w:rPr>
          <w:rFonts w:ascii="Sylfaen" w:hAnsi="Sylfaen"/>
          <w:bCs/>
          <w:color w:val="000000"/>
          <w:lang w:val="en-US"/>
        </w:rPr>
        <w:t>Խնամակալության</w:t>
      </w:r>
      <w:proofErr w:type="spellEnd"/>
      <w:r>
        <w:rPr>
          <w:rFonts w:ascii="Sylfaen" w:hAnsi="Sylfaen"/>
          <w:bCs/>
          <w:color w:val="000000"/>
          <w:lang w:val="nl-NL"/>
        </w:rPr>
        <w:t>և</w:t>
      </w:r>
      <w:r>
        <w:rPr>
          <w:rFonts w:ascii="Sylfaen" w:hAnsi="Sylfaen"/>
          <w:bCs/>
          <w:color w:val="000000"/>
          <w:lang w:val="nl-NL"/>
        </w:rPr>
        <w:t xml:space="preserve"> </w:t>
      </w:r>
      <w:proofErr w:type="spellStart"/>
      <w:r>
        <w:rPr>
          <w:rFonts w:ascii="Sylfaen" w:hAnsi="Sylfaen"/>
          <w:bCs/>
          <w:color w:val="000000"/>
          <w:lang w:val="en-US"/>
        </w:rPr>
        <w:t>հոգաբարձությանմարմիններիկանոնադրությունըհաստատելու</w:t>
      </w:r>
      <w:proofErr w:type="spellEnd"/>
      <w:r>
        <w:rPr>
          <w:rFonts w:ascii="Sylfaen" w:hAnsi="Sylfaen"/>
          <w:bCs/>
          <w:color w:val="000000"/>
          <w:lang w:val="nl-NL"/>
        </w:rPr>
        <w:t>և</w:t>
      </w:r>
      <w:r>
        <w:rPr>
          <w:rFonts w:ascii="Sylfaen" w:hAnsi="Sylfaen"/>
          <w:bCs/>
          <w:color w:val="000000"/>
          <w:lang w:val="nl-NL"/>
        </w:rPr>
        <w:t xml:space="preserve"> </w:t>
      </w:r>
      <w:proofErr w:type="spellStart"/>
      <w:r>
        <w:rPr>
          <w:rFonts w:ascii="Sylfaen" w:hAnsi="Sylfaen"/>
          <w:bCs/>
          <w:color w:val="000000"/>
          <w:lang w:val="en-US"/>
        </w:rPr>
        <w:t>ՀայաստանիՀանրապետությանկառավարության</w:t>
      </w:r>
      <w:proofErr w:type="spellEnd"/>
      <w:r>
        <w:rPr>
          <w:rFonts w:ascii="Sylfaen" w:hAnsi="Sylfaen"/>
          <w:bCs/>
          <w:color w:val="000000"/>
          <w:lang w:val="nl-NL"/>
        </w:rPr>
        <w:t xml:space="preserve">2011 </w:t>
      </w:r>
      <w:proofErr w:type="spellStart"/>
      <w:r>
        <w:rPr>
          <w:rFonts w:ascii="Sylfaen" w:hAnsi="Sylfaen"/>
          <w:bCs/>
          <w:color w:val="000000"/>
          <w:lang w:val="en-US"/>
        </w:rPr>
        <w:t>թվականիփետրվարի</w:t>
      </w:r>
      <w:proofErr w:type="spellEnd"/>
      <w:r>
        <w:rPr>
          <w:rFonts w:ascii="Sylfaen" w:hAnsi="Sylfaen"/>
          <w:bCs/>
          <w:color w:val="000000"/>
          <w:lang w:val="nl-NL"/>
        </w:rPr>
        <w:t>24-</w:t>
      </w:r>
      <w:r>
        <w:rPr>
          <w:rFonts w:ascii="Sylfaen" w:hAnsi="Sylfaen"/>
          <w:bCs/>
          <w:color w:val="000000"/>
          <w:lang w:val="en-US"/>
        </w:rPr>
        <w:t>ի</w:t>
      </w:r>
      <w:r>
        <w:rPr>
          <w:rFonts w:ascii="Sylfaen" w:hAnsi="Sylfaen"/>
          <w:bCs/>
          <w:color w:val="000000"/>
          <w:lang w:val="nl-NL"/>
        </w:rPr>
        <w:t>N164-</w:t>
      </w:r>
      <w:r>
        <w:rPr>
          <w:rFonts w:ascii="Sylfaen" w:hAnsi="Sylfaen"/>
          <w:bCs/>
          <w:color w:val="000000"/>
          <w:lang w:val="nl-NL"/>
        </w:rPr>
        <w:t>Ն</w:t>
      </w:r>
      <w:r>
        <w:rPr>
          <w:rFonts w:ascii="Sylfaen" w:hAnsi="Sylfaen"/>
          <w:bCs/>
          <w:color w:val="000000"/>
          <w:lang w:val="nl-NL"/>
        </w:rPr>
        <w:t xml:space="preserve"> </w:t>
      </w:r>
      <w:proofErr w:type="spellStart"/>
      <w:r>
        <w:rPr>
          <w:rFonts w:ascii="Sylfaen" w:hAnsi="Sylfaen"/>
          <w:bCs/>
          <w:color w:val="000000"/>
          <w:lang w:val="en-US"/>
        </w:rPr>
        <w:t>որոշումնուժըկորցրածճանաչելումասին</w:t>
      </w:r>
      <w:proofErr w:type="spellEnd"/>
      <w:r>
        <w:rPr>
          <w:rFonts w:ascii="Sylfaen" w:hAnsi="Sylfaen"/>
          <w:bCs/>
          <w:color w:val="000000"/>
          <w:lang w:val="nl-NL"/>
        </w:rPr>
        <w:t>&gt;&gt;N 6</w:t>
      </w:r>
      <w:r>
        <w:rPr>
          <w:rFonts w:ascii="Sylfaen" w:hAnsi="Sylfaen"/>
          <w:bCs/>
          <w:color w:val="000000"/>
          <w:lang w:val="nl-NL"/>
        </w:rPr>
        <w:t>31-</w:t>
      </w:r>
      <w:r>
        <w:rPr>
          <w:rFonts w:ascii="Sylfaen" w:hAnsi="Sylfaen"/>
          <w:bCs/>
          <w:color w:val="000000"/>
          <w:lang w:val="en-US"/>
        </w:rPr>
        <w:t>Ն</w:t>
      </w:r>
      <w:r>
        <w:rPr>
          <w:rFonts w:ascii="Sylfaen" w:hAnsi="Sylfaen"/>
          <w:bCs/>
          <w:color w:val="000000"/>
          <w:lang w:val="nl-NL"/>
        </w:rPr>
        <w:t>որոշումով</w:t>
      </w:r>
      <w:r>
        <w:rPr>
          <w:rFonts w:ascii="Sylfaen" w:hAnsi="Sylfaen"/>
          <w:bCs/>
          <w:color w:val="000000"/>
          <w:lang w:val="nl-NL"/>
        </w:rPr>
        <w:t xml:space="preserve"> </w:t>
      </w:r>
      <w:r>
        <w:rPr>
          <w:rFonts w:ascii="Sylfaen" w:hAnsi="Sylfaen"/>
          <w:color w:val="000000"/>
          <w:lang w:val="hy-AM"/>
        </w:rPr>
        <w:t>&lt;&lt;</w:t>
      </w:r>
      <w:r>
        <w:rPr>
          <w:rFonts w:ascii="Sylfaen" w:hAnsi="Sylfaen"/>
          <w:color w:val="000000"/>
          <w:lang w:val="hy-AM"/>
        </w:rPr>
        <w:t>Իրավական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ակտերի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մասին</w:t>
      </w:r>
      <w:r>
        <w:rPr>
          <w:rFonts w:ascii="Sylfaen" w:hAnsi="Sylfaen"/>
          <w:color w:val="000000"/>
          <w:lang w:val="hy-AM"/>
        </w:rPr>
        <w:t>&gt;&gt;</w:t>
      </w:r>
      <w:r>
        <w:rPr>
          <w:rFonts w:ascii="Sylfaen" w:hAnsi="Sylfaen" w:cs="Sylfaen"/>
          <w:color w:val="000000"/>
          <w:lang w:val="hy-AM"/>
        </w:rPr>
        <w:t>ՀայաստանիՀանրապետությանօրենքի</w:t>
      </w:r>
      <w:r>
        <w:rPr>
          <w:rFonts w:ascii="Sylfaen" w:hAnsi="Sylfaen" w:cs="Sylfaen"/>
          <w:color w:val="000000"/>
          <w:lang w:val="nl-NL"/>
        </w:rPr>
        <w:t>72-</w:t>
      </w:r>
      <w:proofErr w:type="spellStart"/>
      <w:r>
        <w:rPr>
          <w:rFonts w:ascii="Sylfaen" w:hAnsi="Sylfaen" w:cs="Sylfaen"/>
          <w:color w:val="000000"/>
          <w:lang w:val="en-US"/>
        </w:rPr>
        <w:t>րդհոդվածով</w:t>
      </w:r>
      <w:proofErr w:type="spellEnd"/>
      <w:r>
        <w:rPr>
          <w:rFonts w:ascii="Sylfaen" w:hAnsi="Sylfaen"/>
          <w:bCs/>
          <w:color w:val="000000"/>
          <w:lang w:val="nl-NL"/>
        </w:rPr>
        <w:t>՝</w:t>
      </w:r>
    </w:p>
    <w:p w:rsidR="00000000" w:rsidRDefault="00FF3D27">
      <w:pPr>
        <w:pStyle w:val="a3"/>
        <w:shd w:val="clear" w:color="auto" w:fill="FFFFFF"/>
        <w:spacing w:before="0" w:beforeAutospacing="0" w:after="0" w:afterAutospacing="0" w:line="276" w:lineRule="auto"/>
        <w:ind w:firstLine="502"/>
        <w:jc w:val="both"/>
        <w:divId w:val="286551647"/>
      </w:pPr>
      <w:r>
        <w:rPr>
          <w:rFonts w:ascii="Sylfaen" w:hAnsi="Sylfaen"/>
          <w:bCs/>
          <w:color w:val="000000"/>
          <w:lang w:val="nl-NL"/>
        </w:rPr>
        <w:t>Տաշիր</w:t>
      </w:r>
      <w:r>
        <w:rPr>
          <w:rFonts w:ascii="Sylfaen" w:hAnsi="Sylfaen"/>
          <w:bCs/>
          <w:color w:val="000000"/>
          <w:lang w:val="nl-NL"/>
        </w:rPr>
        <w:t xml:space="preserve"> </w:t>
      </w:r>
      <w:r>
        <w:rPr>
          <w:rFonts w:ascii="Sylfaen" w:hAnsi="Sylfaen"/>
          <w:bCs/>
          <w:color w:val="000000"/>
          <w:lang w:val="nl-NL"/>
        </w:rPr>
        <w:t>համայնքի</w:t>
      </w:r>
      <w:r>
        <w:rPr>
          <w:rFonts w:ascii="Sylfaen" w:hAnsi="Sylfaen"/>
          <w:bCs/>
          <w:color w:val="000000"/>
          <w:lang w:val="nl-NL"/>
        </w:rPr>
        <w:t xml:space="preserve"> </w:t>
      </w:r>
      <w:r>
        <w:rPr>
          <w:rFonts w:ascii="Sylfaen" w:hAnsi="Sylfaen"/>
          <w:bCs/>
          <w:color w:val="000000"/>
          <w:lang w:val="nl-NL"/>
        </w:rPr>
        <w:t>ավագանին</w:t>
      </w:r>
      <w:r>
        <w:rPr>
          <w:rFonts w:ascii="Sylfaen" w:hAnsi="Sylfaen"/>
          <w:bCs/>
          <w:color w:val="000000"/>
          <w:lang w:val="nl-NL"/>
        </w:rPr>
        <w:t xml:space="preserve"> </w:t>
      </w:r>
      <w:r>
        <w:rPr>
          <w:rFonts w:ascii="Sylfaen" w:hAnsi="Sylfaen"/>
          <w:bCs/>
          <w:color w:val="000000"/>
          <w:lang w:val="nl-NL"/>
        </w:rPr>
        <w:t>որոշում</w:t>
      </w:r>
      <w:r>
        <w:rPr>
          <w:rFonts w:ascii="Sylfaen" w:hAnsi="Sylfaen"/>
          <w:bCs/>
          <w:color w:val="000000"/>
          <w:lang w:val="nl-NL"/>
        </w:rPr>
        <w:t xml:space="preserve"> </w:t>
      </w:r>
      <w:r>
        <w:rPr>
          <w:rFonts w:ascii="Sylfaen" w:hAnsi="Sylfaen"/>
          <w:bCs/>
          <w:color w:val="000000"/>
          <w:lang w:val="nl-NL"/>
        </w:rPr>
        <w:t>է՝</w:t>
      </w:r>
      <w:r>
        <w:rPr>
          <w:rFonts w:ascii="Sylfaen" w:hAnsi="Sylfaen"/>
          <w:bCs/>
          <w:color w:val="000000"/>
          <w:lang w:val="nl-NL"/>
        </w:rPr>
        <w:t xml:space="preserve"> </w:t>
      </w:r>
    </w:p>
    <w:p w:rsidR="00000000" w:rsidRDefault="00FF3D27">
      <w:pPr>
        <w:pStyle w:val="a3"/>
        <w:shd w:val="clear" w:color="auto" w:fill="FFFFFF"/>
        <w:spacing w:before="0" w:beforeAutospacing="0" w:after="0" w:afterAutospacing="0" w:line="276" w:lineRule="auto"/>
        <w:ind w:left="862" w:hanging="360"/>
        <w:jc w:val="both"/>
        <w:divId w:val="286551647"/>
      </w:pPr>
      <w:r>
        <w:lastRenderedPageBreak/>
        <w:t> </w:t>
      </w:r>
    </w:p>
    <w:p w:rsidR="00000000" w:rsidRDefault="00FF3D27">
      <w:pPr>
        <w:divId w:val="28655164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br/>
      </w:r>
    </w:p>
    <w:p w:rsidR="00000000" w:rsidRDefault="00FF3D27">
      <w:pPr>
        <w:pStyle w:val="a3"/>
        <w:spacing w:before="0" w:beforeAutospacing="0" w:after="0" w:afterAutospacing="0" w:line="207" w:lineRule="atLeast"/>
        <w:ind w:left="862" w:hanging="360"/>
        <w:jc w:val="both"/>
        <w:divId w:val="286551647"/>
      </w:pPr>
      <w:r>
        <w:rPr>
          <w:rFonts w:ascii="Sylfaen" w:hAnsi="Sylfaen"/>
          <w:lang w:val="nl-NL"/>
        </w:rPr>
        <w:t>1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Համայնքի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ղեկավարի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ներկայացմամբ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ստեղծել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Հայաստանի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Հանրապետության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Լոռու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մարզի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ղեկավարին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կից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խնամակալության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և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հոգաբարձության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հանձնաժողով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և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հաստատել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հանձնաժողովի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հետևյալ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անահատական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կազմը՝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1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Նաիրա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Սարգսյան</w:t>
      </w:r>
      <w:r>
        <w:rPr>
          <w:rFonts w:ascii="Sylfaen" w:hAnsi="Sylfaen"/>
          <w:lang w:val="nl-NL"/>
        </w:rPr>
        <w:t xml:space="preserve"> – </w:t>
      </w:r>
      <w:r>
        <w:rPr>
          <w:rFonts w:ascii="Sylfaen" w:hAnsi="Sylfaen"/>
          <w:lang w:val="nl-NL"/>
        </w:rPr>
        <w:t>Տաշիրի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համայնքապետարանի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աշխատակազմի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/>
        <w:divId w:val="286551647"/>
      </w:pPr>
      <w:r>
        <w:rPr>
          <w:rFonts w:ascii="Sylfaen" w:hAnsi="Sylfaen"/>
          <w:lang w:val="nl-NL"/>
        </w:rPr>
        <w:t>գլխավոր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մասնագետ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2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Նիկոլայ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Մկրտչյան</w:t>
      </w:r>
      <w:r>
        <w:rPr>
          <w:rFonts w:ascii="Sylfaen" w:hAnsi="Sylfaen"/>
          <w:lang w:val="nl-NL"/>
        </w:rPr>
        <w:t xml:space="preserve"> – </w:t>
      </w:r>
      <w:r>
        <w:rPr>
          <w:rFonts w:ascii="Sylfaen" w:hAnsi="Sylfaen"/>
          <w:lang w:val="nl-NL"/>
        </w:rPr>
        <w:t>ՔՏՍ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հիմնարկի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մասնագետ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3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Ալիսա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Ալեքսանյան</w:t>
      </w:r>
      <w:r>
        <w:rPr>
          <w:rFonts w:ascii="Sylfaen" w:hAnsi="Sylfaen"/>
          <w:lang w:val="nl-NL"/>
        </w:rPr>
        <w:t xml:space="preserve"> – </w:t>
      </w:r>
      <w:r>
        <w:rPr>
          <w:rFonts w:ascii="Sylfaen" w:hAnsi="Sylfaen"/>
          <w:lang w:val="nl-NL"/>
        </w:rPr>
        <w:t>Տաշիրի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ԶՏԿ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տնօրեն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4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Էլմիրա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Դումիկյան</w:t>
      </w:r>
      <w:r>
        <w:rPr>
          <w:rFonts w:ascii="Sylfaen" w:hAnsi="Sylfaen"/>
          <w:lang w:val="nl-NL"/>
        </w:rPr>
        <w:t xml:space="preserve">- </w:t>
      </w:r>
      <w:r>
        <w:rPr>
          <w:rFonts w:ascii="Sylfaen" w:hAnsi="Sylfaen"/>
          <w:lang w:val="nl-NL"/>
        </w:rPr>
        <w:t>Տաշիրի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ՍԱՏԳ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մասնագետ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5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Տաշիրի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համայնքապետարանի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առաջատար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մասնագետ</w:t>
      </w:r>
      <w:r>
        <w:rPr>
          <w:rFonts w:ascii="Sylfaen" w:hAnsi="Sylfaen"/>
          <w:lang w:val="nl-NL"/>
        </w:rPr>
        <w:t xml:space="preserve"> (</w:t>
      </w:r>
      <w:proofErr w:type="spellStart"/>
      <w:r>
        <w:rPr>
          <w:rFonts w:ascii="Sylfaen" w:hAnsi="Sylfaen"/>
          <w:lang w:val="en-US"/>
        </w:rPr>
        <w:t>սոցիալական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աշխատողը</w:t>
      </w:r>
      <w:proofErr w:type="spellEnd"/>
      <w:r>
        <w:rPr>
          <w:rFonts w:ascii="Sylfaen" w:hAnsi="Sylfaen"/>
          <w:lang w:val="nl-NL"/>
        </w:rPr>
        <w:t>)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6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Նաիրա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Պետրոսյան</w:t>
      </w:r>
      <w:r>
        <w:rPr>
          <w:rFonts w:ascii="Sylfaen" w:hAnsi="Sylfaen"/>
          <w:lang w:val="nl-NL"/>
        </w:rPr>
        <w:t xml:space="preserve">- </w:t>
      </w:r>
      <w:r>
        <w:rPr>
          <w:rFonts w:ascii="Sylfaen" w:hAnsi="Sylfaen"/>
          <w:lang w:val="nl-NL"/>
        </w:rPr>
        <w:t>ՀՀ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Լոռու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մարզպետարանի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կրթության</w:t>
      </w:r>
      <w:r>
        <w:rPr>
          <w:rFonts w:ascii="Sylfaen" w:hAnsi="Sylfaen"/>
          <w:lang w:val="nl-NL"/>
        </w:rPr>
        <w:t xml:space="preserve">, </w:t>
      </w:r>
      <w:r>
        <w:rPr>
          <w:rFonts w:ascii="Sylfaen" w:hAnsi="Sylfaen"/>
          <w:lang w:val="nl-NL"/>
        </w:rPr>
        <w:t>մշակույթի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և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սպրոտի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վարչության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առաջատար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մասնագետ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7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Արմինե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Մխոյան</w:t>
      </w:r>
      <w:r>
        <w:rPr>
          <w:rFonts w:ascii="Sylfaen" w:hAnsi="Sylfaen"/>
          <w:lang w:val="nl-NL"/>
        </w:rPr>
        <w:t xml:space="preserve"> – </w:t>
      </w:r>
      <w:r>
        <w:rPr>
          <w:rFonts w:ascii="Sylfaen" w:hAnsi="Sylfaen"/>
          <w:lang w:val="nl-NL"/>
        </w:rPr>
        <w:t>Ոստիականության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Տաշիրի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բաժնի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անչափահասների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գործերով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բաժանմունքիպետ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8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Սուսան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Մարդոյան</w:t>
      </w:r>
      <w:r>
        <w:rPr>
          <w:rFonts w:ascii="Sylfaen" w:hAnsi="Sylfaen"/>
          <w:lang w:val="nl-NL"/>
        </w:rPr>
        <w:t xml:space="preserve"> – </w:t>
      </w:r>
      <w:r>
        <w:rPr>
          <w:rFonts w:ascii="Sylfaen" w:hAnsi="Sylfaen"/>
          <w:lang w:val="nl-NL"/>
        </w:rPr>
        <w:t>Տաշիրի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Արտակ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Խաչատրյանի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անվան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ավագ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դպրոցի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ուսուց</w:t>
      </w:r>
      <w:r>
        <w:rPr>
          <w:rFonts w:ascii="Sylfaen" w:hAnsi="Sylfaen"/>
          <w:lang w:val="nl-NL"/>
        </w:rPr>
        <w:t>իչ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1222" w:hanging="360"/>
        <w:divId w:val="286551647"/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9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Հասմիկ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Խռոյան</w:t>
      </w:r>
      <w:r>
        <w:rPr>
          <w:rFonts w:ascii="Sylfaen" w:hAnsi="Sylfaen"/>
          <w:lang w:val="nl-NL"/>
        </w:rPr>
        <w:t xml:space="preserve"> – </w:t>
      </w:r>
      <w:r>
        <w:rPr>
          <w:rFonts w:ascii="Sylfaen" w:hAnsi="Sylfaen"/>
          <w:lang w:val="nl-NL"/>
        </w:rPr>
        <w:t>բժիշկ</w:t>
      </w:r>
    </w:p>
    <w:p w:rsidR="00000000" w:rsidRDefault="00FF3D27">
      <w:pPr>
        <w:pStyle w:val="a3"/>
        <w:spacing w:before="0" w:beforeAutospacing="0" w:after="0" w:afterAutospacing="0" w:line="207" w:lineRule="atLeast"/>
        <w:divId w:val="286551647"/>
      </w:pPr>
      <w:r>
        <w:rPr>
          <w:rFonts w:ascii="Sylfaen" w:hAnsi="Sylfaen"/>
          <w:lang w:val="nl-NL"/>
        </w:rPr>
        <w:t> </w:t>
      </w:r>
    </w:p>
    <w:p w:rsidR="00000000" w:rsidRDefault="00FF3D27">
      <w:pPr>
        <w:pStyle w:val="a3"/>
        <w:spacing w:before="0" w:beforeAutospacing="0" w:after="0" w:afterAutospacing="0" w:line="207" w:lineRule="atLeast"/>
        <w:divId w:val="286551647"/>
      </w:pPr>
      <w:r>
        <w:rPr>
          <w:rFonts w:ascii="Sylfaen" w:hAnsi="Sylfaen"/>
          <w:lang w:val="nl-NL"/>
        </w:rPr>
        <w:t> </w:t>
      </w:r>
    </w:p>
    <w:p w:rsidR="00000000" w:rsidRDefault="00FF3D27">
      <w:pPr>
        <w:pStyle w:val="a3"/>
        <w:spacing w:before="0" w:beforeAutospacing="0" w:after="0" w:afterAutospacing="0" w:line="207" w:lineRule="atLeast"/>
        <w:divId w:val="286551647"/>
      </w:pPr>
      <w:r>
        <w:rPr>
          <w:rFonts w:ascii="Sylfaen" w:hAnsi="Sylfaen"/>
          <w:lang w:val="nl-NL"/>
        </w:rPr>
        <w:t> 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709" w:hanging="360"/>
        <w:divId w:val="286551647"/>
      </w:pPr>
      <w:r>
        <w:rPr>
          <w:rFonts w:ascii="Sylfaen" w:hAnsi="Sylfaen"/>
          <w:lang w:val="nl-NL"/>
        </w:rPr>
        <w:t>2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proofErr w:type="spellStart"/>
      <w:r>
        <w:rPr>
          <w:rFonts w:ascii="Sylfaen" w:hAnsi="Sylfaen"/>
          <w:lang w:val="en-US"/>
        </w:rPr>
        <w:t>Սահմանել</w:t>
      </w:r>
      <w:proofErr w:type="spellEnd"/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nl-NL"/>
        </w:rPr>
        <w:t>խնամակալության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և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հոգաբարձության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հանձնաժողովի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կազմից</w:t>
      </w:r>
      <w:r>
        <w:rPr>
          <w:rFonts w:ascii="Sylfaen" w:hAnsi="Sylfaen"/>
          <w:lang w:val="nl-NL"/>
        </w:rPr>
        <w:t> </w:t>
      </w:r>
      <w:r>
        <w:rPr>
          <w:rFonts w:ascii="Sylfaen" w:hAnsi="Sylfaen"/>
          <w:lang w:val="en-US"/>
        </w:rPr>
        <w:t>հ</w:t>
      </w:r>
      <w:r>
        <w:rPr>
          <w:rFonts w:ascii="Sylfaen" w:hAnsi="Sylfaen"/>
          <w:lang w:val="hy-AM"/>
        </w:rPr>
        <w:t>անձնաժողովի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նախագահՆիկոլայ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Մկրտչյանին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720" w:hanging="360"/>
        <w:jc w:val="both"/>
        <w:divId w:val="286551647"/>
      </w:pPr>
      <w:r>
        <w:rPr>
          <w:rFonts w:ascii="Sylfaen" w:hAnsi="Sylfaen"/>
          <w:lang w:val="nl-NL"/>
        </w:rPr>
        <w:t>1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Ուժը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կորցրած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ճանա</w:t>
      </w:r>
      <w:r>
        <w:rPr>
          <w:rFonts w:ascii="Sylfaen" w:hAnsi="Sylfaen"/>
          <w:lang w:val="hy-AM"/>
        </w:rPr>
        <w:t>չ</w:t>
      </w:r>
      <w:r>
        <w:rPr>
          <w:rFonts w:ascii="Sylfaen" w:hAnsi="Sylfaen"/>
          <w:lang w:val="nl-NL"/>
        </w:rPr>
        <w:t>ել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ավագանու՝</w:t>
      </w:r>
      <w:r>
        <w:rPr>
          <w:rFonts w:ascii="Sylfaen" w:hAnsi="Sylfaen"/>
          <w:lang w:val="nl-NL"/>
        </w:rPr>
        <w:t xml:space="preserve"> 2013 </w:t>
      </w:r>
      <w:r>
        <w:rPr>
          <w:rFonts w:ascii="Sylfaen" w:hAnsi="Sylfaen"/>
          <w:lang w:val="nl-NL"/>
        </w:rPr>
        <w:t>թվականի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հուլիսի</w:t>
      </w:r>
      <w:r>
        <w:rPr>
          <w:rFonts w:ascii="Sylfaen" w:hAnsi="Sylfaen"/>
          <w:lang w:val="nl-NL"/>
        </w:rPr>
        <w:t xml:space="preserve"> 4-</w:t>
      </w:r>
      <w:r>
        <w:rPr>
          <w:rFonts w:ascii="Sylfaen" w:hAnsi="Sylfaen"/>
          <w:lang w:val="nl-NL"/>
        </w:rPr>
        <w:t>ի</w:t>
      </w:r>
      <w:r>
        <w:rPr>
          <w:rFonts w:ascii="Sylfaen" w:hAnsi="Sylfaen"/>
          <w:lang w:val="nl-NL"/>
        </w:rPr>
        <w:t xml:space="preserve"> N 47-</w:t>
      </w:r>
      <w:r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որոշումը</w:t>
      </w:r>
      <w:r>
        <w:rPr>
          <w:rFonts w:ascii="Sylfaen" w:hAnsi="Sylfaen"/>
          <w:lang w:val="nl-NL"/>
        </w:rPr>
        <w:t>:</w:t>
      </w:r>
    </w:p>
    <w:p w:rsidR="00000000" w:rsidRDefault="00FF3D27">
      <w:pPr>
        <w:pStyle w:val="a3"/>
        <w:spacing w:before="0" w:beforeAutospacing="0" w:after="0" w:afterAutospacing="0" w:line="207" w:lineRule="atLeast"/>
        <w:ind w:left="720" w:hanging="360"/>
        <w:jc w:val="both"/>
        <w:divId w:val="286551647"/>
      </w:pPr>
      <w:r>
        <w:rPr>
          <w:rFonts w:ascii="Sylfaen" w:hAnsi="Sylfaen"/>
          <w:lang w:val="nl-NL"/>
        </w:rPr>
        <w:t>2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Սույն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որոշումն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ուժի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մեջ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է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մտնում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ընդունմանը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հաջորդողօրվանից</w:t>
      </w:r>
      <w:r>
        <w:rPr>
          <w:rFonts w:ascii="Sylfaen" w:hAnsi="Sylfaen"/>
          <w:lang w:val="nl-NL"/>
        </w:rPr>
        <w:t>:</w:t>
      </w:r>
    </w:p>
    <w:p w:rsidR="00000000" w:rsidRDefault="00FF3D27">
      <w:pPr>
        <w:pStyle w:val="a3"/>
        <w:divId w:val="286551647"/>
      </w:pPr>
      <w:r>
        <w:rPr>
          <w:rFonts w:ascii="Sylfaen" w:hAnsi="Sylfaen"/>
          <w:lang w:val="nl-NL"/>
        </w:rPr>
        <w:t> </w:t>
      </w:r>
    </w:p>
    <w:p w:rsidR="00000000" w:rsidRDefault="00FF3D27">
      <w:pPr>
        <w:pStyle w:val="a3"/>
        <w:divId w:val="1834100753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3410075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3410075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3D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</w:tr>
    </w:tbl>
    <w:p w:rsidR="00000000" w:rsidRDefault="00FF3D27">
      <w:pPr>
        <w:pStyle w:val="a3"/>
        <w:divId w:val="1722822768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տեղակալ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ՆՈՐԱՅՐ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</w:t>
      </w:r>
      <w:r>
        <w:rPr>
          <w:sz w:val="27"/>
          <w:szCs w:val="27"/>
        </w:rPr>
        <w:t>________________</w:t>
      </w:r>
    </w:p>
    <w:p w:rsidR="00000000" w:rsidRDefault="00FF3D27">
      <w:pPr>
        <w:pStyle w:val="a3"/>
        <w:divId w:val="1834100753"/>
      </w:pPr>
      <w:r>
        <w:t> </w:t>
      </w:r>
    </w:p>
    <w:p w:rsidR="00000000" w:rsidRDefault="00FF3D27">
      <w:pPr>
        <w:pStyle w:val="a3"/>
        <w:divId w:val="1834100753"/>
      </w:pPr>
      <w:r>
        <w:t> </w:t>
      </w:r>
    </w:p>
    <w:p w:rsidR="00FF3D27" w:rsidRDefault="00FF3D27">
      <w:pPr>
        <w:pStyle w:val="a3"/>
        <w:divId w:val="1567565563"/>
      </w:pPr>
      <w:proofErr w:type="spellStart"/>
      <w:r>
        <w:rPr>
          <w:rStyle w:val="a5"/>
          <w:sz w:val="27"/>
          <w:szCs w:val="27"/>
        </w:rPr>
        <w:lastRenderedPageBreak/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FF3D2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DC"/>
    <w:rsid w:val="005C0D47"/>
    <w:rsid w:val="00C77DDC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ahoma" w:hAnsi="Tahoma" w:cs="Tahom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ahoma" w:hAnsi="Tahoma" w:cs="Tahom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2019-08-19T12:57:00Z</dcterms:created>
  <dcterms:modified xsi:type="dcterms:W3CDTF">2019-08-19T12:57:00Z</dcterms:modified>
</cp:coreProperties>
</file>