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71DD3" w:rsidRDefault="003A464B">
      <w:pPr>
        <w:pStyle w:val="a3"/>
        <w:jc w:val="center"/>
        <w:divId w:val="1715229528"/>
      </w:pPr>
      <w:r w:rsidRPr="00971DD3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3401d6ddd8$07b4b02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401d6ddd8$07b4b023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971DD3" w:rsidRDefault="003A464B">
      <w:pPr>
        <w:pStyle w:val="a3"/>
        <w:jc w:val="center"/>
        <w:divId w:val="1715229528"/>
      </w:pPr>
      <w:r w:rsidRPr="00971DD3">
        <w:t>ՀԱՅԱՍՏԱՆԻ</w:t>
      </w:r>
      <w:r w:rsidR="00971DD3">
        <w:t xml:space="preserve"> </w:t>
      </w:r>
      <w:r w:rsidR="00971DD3">
        <w:softHyphen/>
      </w:r>
      <w:r w:rsidRPr="00971DD3">
        <w:t>ՀԱՆՐԱՊԵՏՈՒԹՅՈՒՆ</w:t>
      </w:r>
      <w:r w:rsidR="00971DD3">
        <w:rPr>
          <w:rFonts w:ascii="Calibri" w:hAnsi="Calibri" w:cs="Calibri"/>
        </w:rPr>
        <w:t xml:space="preserve"> </w:t>
      </w:r>
      <w:r w:rsidR="00971DD3">
        <w:rPr>
          <w:rFonts w:ascii="Calibri" w:hAnsi="Calibri" w:cs="Calibri"/>
        </w:rPr>
        <w:softHyphen/>
      </w:r>
      <w:r w:rsidRPr="00971DD3">
        <w:br/>
      </w:r>
      <w:r w:rsidRPr="00971DD3">
        <w:t>ԼՈՌՈՒ</w:t>
      </w:r>
      <w:r w:rsidR="00971DD3">
        <w:t xml:space="preserve"> </w:t>
      </w:r>
      <w:r w:rsidR="00971DD3">
        <w:softHyphen/>
      </w:r>
      <w:r w:rsidRPr="00971DD3">
        <w:t>ՄԱՐԶ</w:t>
      </w:r>
      <w:r w:rsidRPr="00971DD3">
        <w:br/>
      </w:r>
      <w:r w:rsidRPr="00971DD3">
        <w:t>ՏԱՇԻՐ</w:t>
      </w:r>
      <w:r w:rsidR="00971DD3">
        <w:t xml:space="preserve"> </w:t>
      </w:r>
      <w:r w:rsidR="00971DD3">
        <w:softHyphen/>
      </w:r>
      <w:r w:rsidRPr="00971DD3">
        <w:t>ՔԱՂԱՔԱՅԻՆ</w:t>
      </w:r>
      <w:r w:rsidR="00971DD3">
        <w:t xml:space="preserve"> </w:t>
      </w:r>
      <w:r w:rsidR="00971DD3">
        <w:softHyphen/>
      </w:r>
      <w:r w:rsidRPr="00971DD3">
        <w:t>ՀԱՄԱՅՆՔ</w:t>
      </w:r>
    </w:p>
    <w:p w:rsidR="00000000" w:rsidRPr="00971DD3" w:rsidRDefault="003A464B">
      <w:pPr>
        <w:jc w:val="center"/>
        <w:divId w:val="1715229528"/>
        <w:rPr>
          <w:rFonts w:ascii="GHEA Grapalat" w:eastAsia="Times New Roman" w:hAnsi="GHEA Grapalat"/>
          <w:sz w:val="24"/>
          <w:szCs w:val="24"/>
        </w:rPr>
      </w:pPr>
      <w:r w:rsidRPr="00971DD3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5371"/>
      </w:tblGrid>
      <w:tr w:rsidR="00000000" w:rsidRPr="00971DD3">
        <w:trPr>
          <w:divId w:val="171522952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971DD3" w:rsidRDefault="003A46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1DD3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ք.</w:t>
            </w:r>
            <w:r w:rsidR="00971DD3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971DD3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softHyphen/>
            </w:r>
            <w:proofErr w:type="spellStart"/>
            <w:r w:rsidRPr="00971DD3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Տաշիր</w:t>
            </w:r>
            <w:proofErr w:type="spellEnd"/>
            <w:r w:rsidR="00971DD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971DD3">
              <w:rPr>
                <w:rFonts w:ascii="Calibri" w:eastAsia="Times New Roman" w:hAnsi="Calibri" w:cs="Calibri"/>
                <w:sz w:val="24"/>
                <w:szCs w:val="24"/>
              </w:rPr>
              <w:softHyphen/>
            </w:r>
          </w:p>
        </w:tc>
        <w:tc>
          <w:tcPr>
            <w:tcW w:w="0" w:type="auto"/>
            <w:vAlign w:val="center"/>
            <w:hideMark/>
          </w:tcPr>
          <w:p w:rsidR="00000000" w:rsidRPr="00971DD3" w:rsidRDefault="00971DD3">
            <w:pPr>
              <w:pStyle w:val="a3"/>
              <w:jc w:val="right"/>
            </w:pPr>
            <w:r>
              <w:rPr>
                <w:rStyle w:val="a4"/>
                <w:rFonts w:ascii="Calibri" w:hAnsi="Calibri" w:cs="Calibri"/>
              </w:rPr>
              <w:t xml:space="preserve"> </w:t>
            </w:r>
            <w:r>
              <w:rPr>
                <w:rStyle w:val="a4"/>
                <w:rFonts w:ascii="Calibri" w:hAnsi="Calibri" w:cs="Calibri"/>
              </w:rPr>
              <w:softHyphen/>
            </w:r>
            <w:r w:rsidR="003A464B" w:rsidRPr="00971DD3">
              <w:rPr>
                <w:rStyle w:val="a4"/>
              </w:rPr>
              <w:t>12/29/2020</w:t>
            </w:r>
          </w:p>
        </w:tc>
      </w:tr>
    </w:tbl>
    <w:p w:rsidR="00000000" w:rsidRPr="00971DD3" w:rsidRDefault="003A464B">
      <w:pPr>
        <w:pStyle w:val="a3"/>
        <w:jc w:val="center"/>
        <w:divId w:val="1715229528"/>
      </w:pPr>
      <w:r w:rsidRPr="00971DD3">
        <w:rPr>
          <w:rStyle w:val="a4"/>
        </w:rPr>
        <w:t>ԱՐՁԱՆԱԳՐՈՒԹՅՈՒՆ</w:t>
      </w:r>
      <w:r w:rsidR="00971DD3">
        <w:rPr>
          <w:rStyle w:val="a4"/>
        </w:rPr>
        <w:t xml:space="preserve"> </w:t>
      </w:r>
      <w:r w:rsidR="00971DD3">
        <w:rPr>
          <w:rStyle w:val="a4"/>
        </w:rPr>
        <w:softHyphen/>
      </w:r>
      <w:r w:rsidRPr="00971DD3">
        <w:rPr>
          <w:rStyle w:val="a4"/>
        </w:rPr>
        <w:t>N</w:t>
      </w:r>
      <w:r w:rsidR="00971DD3">
        <w:rPr>
          <w:rStyle w:val="a4"/>
        </w:rPr>
        <w:t xml:space="preserve"> </w:t>
      </w:r>
      <w:r w:rsidR="00971DD3">
        <w:rPr>
          <w:rStyle w:val="a4"/>
        </w:rPr>
        <w:softHyphen/>
      </w:r>
      <w:r w:rsidRPr="00971DD3">
        <w:rPr>
          <w:rStyle w:val="a4"/>
        </w:rPr>
        <w:t>15</w:t>
      </w:r>
      <w:r w:rsidRPr="00971DD3">
        <w:rPr>
          <w:b/>
          <w:bCs/>
        </w:rPr>
        <w:br/>
      </w:r>
      <w:r w:rsidRPr="00971DD3">
        <w:rPr>
          <w:rStyle w:val="a4"/>
        </w:rPr>
        <w:t>ԱՎԱԳԱՆՈՒ</w:t>
      </w:r>
      <w:r w:rsidR="00971DD3">
        <w:rPr>
          <w:rStyle w:val="a4"/>
        </w:rPr>
        <w:t xml:space="preserve"> </w:t>
      </w:r>
      <w:r w:rsidR="00971DD3">
        <w:rPr>
          <w:rStyle w:val="a4"/>
        </w:rPr>
        <w:softHyphen/>
      </w:r>
      <w:r w:rsidRPr="00971DD3">
        <w:rPr>
          <w:rStyle w:val="a4"/>
        </w:rPr>
        <w:t>ԱՐՏԱՀԵՐԹ</w:t>
      </w:r>
      <w:r w:rsidR="00971DD3">
        <w:rPr>
          <w:rStyle w:val="a4"/>
        </w:rPr>
        <w:t xml:space="preserve"> </w:t>
      </w:r>
      <w:r w:rsidR="00971DD3">
        <w:rPr>
          <w:rStyle w:val="a4"/>
        </w:rPr>
        <w:softHyphen/>
      </w:r>
      <w:r w:rsidRPr="00971DD3">
        <w:rPr>
          <w:rStyle w:val="a4"/>
        </w:rPr>
        <w:t>ՆԻՍՏԻ</w:t>
      </w:r>
    </w:p>
    <w:p w:rsidR="00000000" w:rsidRPr="00971DD3" w:rsidRDefault="003A464B">
      <w:pPr>
        <w:pStyle w:val="a3"/>
        <w:divId w:val="1715229528"/>
      </w:pPr>
      <w:proofErr w:type="spellStart"/>
      <w:r w:rsidRPr="00971DD3">
        <w:t>Համայնքի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ավագանու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նիստին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ներկա</w:t>
      </w:r>
      <w:proofErr w:type="spellEnd"/>
      <w:r w:rsidR="00971DD3">
        <w:rPr>
          <w:rFonts w:ascii="Calibri" w:hAnsi="Calibri" w:cs="Calibri"/>
        </w:rPr>
        <w:t xml:space="preserve"> </w:t>
      </w:r>
      <w:r w:rsidR="00971DD3">
        <w:rPr>
          <w:rFonts w:ascii="Calibri" w:hAnsi="Calibri" w:cs="Calibri"/>
        </w:rPr>
        <w:softHyphen/>
      </w:r>
      <w:proofErr w:type="spellStart"/>
      <w:r w:rsidRPr="00971DD3">
        <w:t>էին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ավագանու</w:t>
      </w:r>
      <w:proofErr w:type="spellEnd"/>
      <w:r w:rsidR="00971DD3">
        <w:t xml:space="preserve"> </w:t>
      </w:r>
      <w:r w:rsidR="00971DD3">
        <w:softHyphen/>
      </w:r>
      <w:r w:rsidRPr="00971DD3">
        <w:t>8</w:t>
      </w:r>
      <w:r w:rsidR="00971DD3">
        <w:t xml:space="preserve"> </w:t>
      </w:r>
      <w:r w:rsidR="00971DD3">
        <w:softHyphen/>
      </w:r>
      <w:proofErr w:type="spellStart"/>
      <w:r w:rsidRPr="00971DD3">
        <w:t>անդամներ</w:t>
      </w:r>
      <w:proofErr w:type="spellEnd"/>
      <w:r w:rsidRPr="00971DD3">
        <w:t>:</w:t>
      </w:r>
    </w:p>
    <w:p w:rsidR="00000000" w:rsidRPr="00971DD3" w:rsidRDefault="003A464B">
      <w:pPr>
        <w:pStyle w:val="a3"/>
        <w:divId w:val="1715229528"/>
      </w:pPr>
      <w:proofErr w:type="spellStart"/>
      <w:r w:rsidRPr="00971DD3">
        <w:t>Բացակա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էին</w:t>
      </w:r>
      <w:proofErr w:type="spellEnd"/>
      <w:r w:rsidRPr="00971DD3">
        <w:t>`</w:t>
      </w:r>
      <w:r w:rsidR="00971DD3">
        <w:t xml:space="preserve"> </w:t>
      </w:r>
      <w:r w:rsidR="00971DD3">
        <w:softHyphen/>
      </w:r>
      <w:proofErr w:type="spellStart"/>
      <w:r w:rsidRPr="00971DD3">
        <w:t>Վահրամ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Բեզոյանը</w:t>
      </w:r>
      <w:proofErr w:type="spellEnd"/>
      <w:r w:rsidRPr="00971DD3">
        <w:t>,</w:t>
      </w:r>
      <w:r w:rsidR="00971DD3">
        <w:t xml:space="preserve"> </w:t>
      </w:r>
      <w:r w:rsidR="00971DD3">
        <w:softHyphen/>
      </w:r>
      <w:proofErr w:type="spellStart"/>
      <w:r w:rsidRPr="00971DD3">
        <w:t>Անդրանիկ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Գալստյանը</w:t>
      </w:r>
      <w:proofErr w:type="spellEnd"/>
      <w:r w:rsidRPr="00971DD3">
        <w:t>,</w:t>
      </w:r>
      <w:r w:rsidR="00971DD3">
        <w:t xml:space="preserve"> </w:t>
      </w:r>
      <w:r w:rsidR="00971DD3">
        <w:softHyphen/>
      </w:r>
      <w:proofErr w:type="spellStart"/>
      <w:r w:rsidRPr="00971DD3">
        <w:t>Հայկ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Մարդոյանը</w:t>
      </w:r>
      <w:proofErr w:type="spellEnd"/>
      <w:r w:rsidRPr="00971DD3">
        <w:t>,</w:t>
      </w:r>
      <w:r w:rsidR="00971DD3">
        <w:t xml:space="preserve"> </w:t>
      </w:r>
      <w:r w:rsidR="00971DD3">
        <w:softHyphen/>
      </w:r>
      <w:proofErr w:type="spellStart"/>
      <w:r w:rsidRPr="00971DD3">
        <w:t>Արա</w:t>
      </w:r>
      <w:proofErr w:type="spellEnd"/>
      <w:r w:rsidR="00971DD3">
        <w:t xml:space="preserve"> </w:t>
      </w:r>
      <w:bookmarkStart w:id="0" w:name="_GoBack"/>
      <w:bookmarkEnd w:id="0"/>
      <w:proofErr w:type="spellStart"/>
      <w:r w:rsidRPr="00971DD3">
        <w:t>Յավրումյանը</w:t>
      </w:r>
      <w:proofErr w:type="spellEnd"/>
      <w:r w:rsidRPr="00971DD3">
        <w:t>,</w:t>
      </w:r>
      <w:r w:rsidR="00971DD3">
        <w:t xml:space="preserve"> </w:t>
      </w:r>
      <w:r w:rsidR="00971DD3">
        <w:softHyphen/>
      </w:r>
      <w:proofErr w:type="spellStart"/>
      <w:r w:rsidRPr="00971DD3">
        <w:t>Հայկանուշ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Ռեվազյանը</w:t>
      </w:r>
      <w:proofErr w:type="spellEnd"/>
      <w:r w:rsidRPr="00971DD3">
        <w:t>,</w:t>
      </w:r>
      <w:r w:rsidR="00971DD3">
        <w:t xml:space="preserve"> </w:t>
      </w:r>
      <w:r w:rsidR="00971DD3">
        <w:softHyphen/>
      </w:r>
      <w:proofErr w:type="spellStart"/>
      <w:r w:rsidRPr="00971DD3">
        <w:t>Էդուարդ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Սողոյանը</w:t>
      </w:r>
      <w:proofErr w:type="spellEnd"/>
      <w:r w:rsidRPr="00971DD3">
        <w:t>,</w:t>
      </w:r>
      <w:r w:rsidR="00971DD3">
        <w:t xml:space="preserve"> </w:t>
      </w:r>
      <w:r w:rsidR="00971DD3">
        <w:softHyphen/>
      </w:r>
      <w:proofErr w:type="spellStart"/>
      <w:r w:rsidRPr="00971DD3">
        <w:t>Նորիկ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Վելիցյանը</w:t>
      </w:r>
      <w:proofErr w:type="spellEnd"/>
    </w:p>
    <w:p w:rsidR="00000000" w:rsidRPr="00971DD3" w:rsidRDefault="003A464B">
      <w:pPr>
        <w:pStyle w:val="a3"/>
        <w:divId w:val="1715229528"/>
      </w:pPr>
      <w:proofErr w:type="spellStart"/>
      <w:r w:rsidRPr="00971DD3">
        <w:rPr>
          <w:rStyle w:val="a4"/>
          <w:u w:val="single"/>
        </w:rPr>
        <w:t>Համայնքի</w:t>
      </w:r>
      <w:proofErr w:type="spellEnd"/>
      <w:r w:rsidR="00971DD3">
        <w:rPr>
          <w:rStyle w:val="a4"/>
          <w:u w:val="single"/>
        </w:rPr>
        <w:t xml:space="preserve"> </w:t>
      </w:r>
      <w:r w:rsidR="00971DD3">
        <w:rPr>
          <w:rStyle w:val="a4"/>
          <w:u w:val="single"/>
        </w:rPr>
        <w:softHyphen/>
      </w:r>
      <w:proofErr w:type="spellStart"/>
      <w:r w:rsidRPr="00971DD3">
        <w:rPr>
          <w:rStyle w:val="a4"/>
          <w:u w:val="single"/>
        </w:rPr>
        <w:t>ղեկավարի</w:t>
      </w:r>
      <w:proofErr w:type="spellEnd"/>
      <w:r w:rsidR="00971DD3">
        <w:rPr>
          <w:rStyle w:val="a4"/>
          <w:u w:val="single"/>
        </w:rPr>
        <w:t xml:space="preserve"> </w:t>
      </w:r>
      <w:r w:rsidR="00971DD3">
        <w:rPr>
          <w:rStyle w:val="a4"/>
          <w:u w:val="single"/>
        </w:rPr>
        <w:softHyphen/>
      </w:r>
      <w:proofErr w:type="spellStart"/>
      <w:r w:rsidRPr="00971DD3">
        <w:rPr>
          <w:rStyle w:val="a4"/>
          <w:u w:val="single"/>
        </w:rPr>
        <w:t>հրավերով</w:t>
      </w:r>
      <w:proofErr w:type="spellEnd"/>
      <w:r w:rsidR="00971DD3">
        <w:rPr>
          <w:rStyle w:val="a4"/>
          <w:u w:val="single"/>
        </w:rPr>
        <w:t xml:space="preserve"> </w:t>
      </w:r>
      <w:r w:rsidR="00971DD3">
        <w:rPr>
          <w:rStyle w:val="a4"/>
          <w:u w:val="single"/>
        </w:rPr>
        <w:softHyphen/>
      </w:r>
      <w:proofErr w:type="spellStart"/>
      <w:r w:rsidRPr="00971DD3">
        <w:rPr>
          <w:rStyle w:val="a4"/>
          <w:u w:val="single"/>
        </w:rPr>
        <w:t>ավագանու</w:t>
      </w:r>
      <w:proofErr w:type="spellEnd"/>
      <w:r w:rsidR="00971DD3">
        <w:rPr>
          <w:rStyle w:val="a4"/>
          <w:u w:val="single"/>
        </w:rPr>
        <w:t xml:space="preserve"> </w:t>
      </w:r>
      <w:r w:rsidR="00971DD3">
        <w:rPr>
          <w:rStyle w:val="a4"/>
          <w:u w:val="single"/>
        </w:rPr>
        <w:softHyphen/>
      </w:r>
      <w:proofErr w:type="spellStart"/>
      <w:r w:rsidRPr="00971DD3">
        <w:rPr>
          <w:rStyle w:val="a4"/>
          <w:u w:val="single"/>
        </w:rPr>
        <w:t>նիստին</w:t>
      </w:r>
      <w:proofErr w:type="spellEnd"/>
      <w:r w:rsidR="00971DD3">
        <w:rPr>
          <w:rStyle w:val="a4"/>
          <w:u w:val="single"/>
        </w:rPr>
        <w:t xml:space="preserve"> </w:t>
      </w:r>
      <w:r w:rsidR="00971DD3">
        <w:rPr>
          <w:rStyle w:val="a4"/>
          <w:u w:val="single"/>
        </w:rPr>
        <w:softHyphen/>
      </w:r>
      <w:proofErr w:type="spellStart"/>
      <w:r w:rsidRPr="00971DD3">
        <w:rPr>
          <w:rStyle w:val="a4"/>
          <w:u w:val="single"/>
        </w:rPr>
        <w:t>մասնակցում</w:t>
      </w:r>
      <w:proofErr w:type="spellEnd"/>
      <w:r w:rsidR="00971DD3">
        <w:rPr>
          <w:rStyle w:val="a4"/>
          <w:u w:val="single"/>
        </w:rPr>
        <w:t xml:space="preserve"> </w:t>
      </w:r>
      <w:r w:rsidR="00971DD3">
        <w:rPr>
          <w:rStyle w:val="a4"/>
          <w:u w:val="single"/>
        </w:rPr>
        <w:softHyphen/>
      </w:r>
      <w:proofErr w:type="spellStart"/>
      <w:r w:rsidRPr="00971DD3">
        <w:rPr>
          <w:rStyle w:val="a4"/>
          <w:u w:val="single"/>
        </w:rPr>
        <w:t>էին</w:t>
      </w:r>
      <w:proofErr w:type="spellEnd"/>
      <w:r w:rsidRPr="00971DD3">
        <w:rPr>
          <w:rStyle w:val="a4"/>
          <w:u w:val="single"/>
        </w:rPr>
        <w:t>`</w:t>
      </w:r>
      <w:r w:rsidRPr="00971DD3">
        <w:rPr>
          <w:b/>
          <w:bCs/>
          <w:u w:val="single"/>
        </w:rPr>
        <w:br/>
      </w:r>
      <w:proofErr w:type="spellStart"/>
      <w:r w:rsidRPr="00971DD3">
        <w:t>Նունե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Սոլոյան</w:t>
      </w:r>
      <w:proofErr w:type="spellEnd"/>
      <w:r w:rsidRPr="00971DD3">
        <w:t>,</w:t>
      </w:r>
      <w:r w:rsidR="00971DD3">
        <w:t xml:space="preserve"> </w:t>
      </w:r>
      <w:r w:rsidR="00971DD3">
        <w:softHyphen/>
      </w:r>
      <w:proofErr w:type="spellStart"/>
      <w:r w:rsidRPr="00971DD3">
        <w:t>Նաթելլա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Մուրադյան</w:t>
      </w:r>
      <w:proofErr w:type="spellEnd"/>
      <w:r w:rsidRPr="00971DD3">
        <w:t>,</w:t>
      </w:r>
      <w:r w:rsidR="00971DD3">
        <w:t xml:space="preserve"> </w:t>
      </w:r>
      <w:r w:rsidR="00971DD3">
        <w:softHyphen/>
      </w:r>
      <w:proofErr w:type="spellStart"/>
      <w:r w:rsidRPr="00971DD3">
        <w:t>Սլավիկ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Անախասյան</w:t>
      </w:r>
      <w:proofErr w:type="spellEnd"/>
    </w:p>
    <w:p w:rsidR="00000000" w:rsidRPr="00971DD3" w:rsidRDefault="003A464B">
      <w:pPr>
        <w:pStyle w:val="a3"/>
        <w:divId w:val="1715229528"/>
      </w:pPr>
      <w:proofErr w:type="spellStart"/>
      <w:r w:rsidRPr="00971DD3">
        <w:rPr>
          <w:rStyle w:val="a4"/>
          <w:u w:val="single"/>
        </w:rPr>
        <w:t>Նիստը</w:t>
      </w:r>
      <w:proofErr w:type="spellEnd"/>
      <w:r w:rsidR="00971DD3">
        <w:rPr>
          <w:rStyle w:val="a4"/>
          <w:u w:val="single"/>
        </w:rPr>
        <w:t xml:space="preserve"> </w:t>
      </w:r>
      <w:r w:rsidR="00971DD3">
        <w:rPr>
          <w:rStyle w:val="a4"/>
          <w:u w:val="single"/>
        </w:rPr>
        <w:softHyphen/>
      </w:r>
      <w:proofErr w:type="spellStart"/>
      <w:r w:rsidRPr="00971DD3">
        <w:rPr>
          <w:rStyle w:val="a4"/>
          <w:u w:val="single"/>
        </w:rPr>
        <w:t>վար</w:t>
      </w:r>
      <w:r w:rsidRPr="00971DD3">
        <w:rPr>
          <w:rStyle w:val="a4"/>
          <w:u w:val="single"/>
        </w:rPr>
        <w:t>ում</w:t>
      </w:r>
      <w:proofErr w:type="spellEnd"/>
      <w:r w:rsidR="00971DD3">
        <w:rPr>
          <w:rStyle w:val="a4"/>
          <w:u w:val="single"/>
        </w:rPr>
        <w:t xml:space="preserve"> </w:t>
      </w:r>
      <w:r w:rsidR="00971DD3">
        <w:rPr>
          <w:rStyle w:val="a4"/>
          <w:u w:val="single"/>
        </w:rPr>
        <w:softHyphen/>
      </w:r>
      <w:proofErr w:type="spellStart"/>
      <w:r w:rsidRPr="00971DD3">
        <w:rPr>
          <w:rStyle w:val="a4"/>
          <w:u w:val="single"/>
        </w:rPr>
        <w:t>էր</w:t>
      </w:r>
      <w:proofErr w:type="spellEnd"/>
      <w:r w:rsidR="00971DD3">
        <w:rPr>
          <w:rStyle w:val="a4"/>
          <w:rFonts w:ascii="Calibri" w:hAnsi="Calibri" w:cs="Calibri"/>
          <w:u w:val="single"/>
        </w:rPr>
        <w:t xml:space="preserve"> </w:t>
      </w:r>
      <w:r w:rsidR="00971DD3">
        <w:rPr>
          <w:rStyle w:val="a4"/>
          <w:rFonts w:ascii="Calibri" w:hAnsi="Calibri" w:cs="Calibri"/>
          <w:u w:val="single"/>
        </w:rPr>
        <w:softHyphen/>
      </w:r>
      <w:proofErr w:type="spellStart"/>
      <w:r w:rsidRPr="00971DD3">
        <w:rPr>
          <w:rStyle w:val="a4"/>
          <w:u w:val="single"/>
        </w:rPr>
        <w:t>համայնքի</w:t>
      </w:r>
      <w:proofErr w:type="spellEnd"/>
      <w:r w:rsidR="00971DD3">
        <w:rPr>
          <w:rStyle w:val="a4"/>
          <w:u w:val="single"/>
        </w:rPr>
        <w:t xml:space="preserve"> </w:t>
      </w:r>
      <w:r w:rsidR="00971DD3">
        <w:rPr>
          <w:rStyle w:val="a4"/>
          <w:u w:val="single"/>
        </w:rPr>
        <w:softHyphen/>
      </w:r>
      <w:proofErr w:type="spellStart"/>
      <w:r w:rsidRPr="00971DD3">
        <w:rPr>
          <w:rStyle w:val="a4"/>
          <w:u w:val="single"/>
        </w:rPr>
        <w:t>ղեկավար</w:t>
      </w:r>
      <w:proofErr w:type="spellEnd"/>
      <w:r w:rsidRPr="00971DD3">
        <w:rPr>
          <w:rStyle w:val="a4"/>
          <w:u w:val="single"/>
        </w:rPr>
        <w:t>`</w:t>
      </w:r>
      <w:r w:rsidR="00971DD3">
        <w:rPr>
          <w:rStyle w:val="a4"/>
          <w:u w:val="single"/>
        </w:rPr>
        <w:t xml:space="preserve"> </w:t>
      </w:r>
      <w:r w:rsidR="00971DD3">
        <w:rPr>
          <w:rStyle w:val="a4"/>
          <w:u w:val="single"/>
        </w:rPr>
        <w:softHyphen/>
      </w:r>
      <w:proofErr w:type="spellStart"/>
      <w:r w:rsidRPr="00971DD3">
        <w:rPr>
          <w:rStyle w:val="a4"/>
          <w:u w:val="single"/>
        </w:rPr>
        <w:t>Էդգար</w:t>
      </w:r>
      <w:proofErr w:type="spellEnd"/>
      <w:r w:rsidR="00971DD3">
        <w:rPr>
          <w:rStyle w:val="a4"/>
          <w:u w:val="single"/>
        </w:rPr>
        <w:t xml:space="preserve"> </w:t>
      </w:r>
      <w:r w:rsidR="00971DD3">
        <w:rPr>
          <w:rStyle w:val="a4"/>
          <w:u w:val="single"/>
        </w:rPr>
        <w:softHyphen/>
      </w:r>
      <w:proofErr w:type="spellStart"/>
      <w:r w:rsidRPr="00971DD3">
        <w:rPr>
          <w:rStyle w:val="a4"/>
          <w:u w:val="single"/>
        </w:rPr>
        <w:t>Արշակյանը</w:t>
      </w:r>
      <w:proofErr w:type="spellEnd"/>
    </w:p>
    <w:p w:rsidR="00000000" w:rsidRPr="00971DD3" w:rsidRDefault="003A464B">
      <w:pPr>
        <w:pStyle w:val="a3"/>
        <w:divId w:val="1715229528"/>
      </w:pPr>
      <w:proofErr w:type="spellStart"/>
      <w:r w:rsidRPr="00971DD3">
        <w:rPr>
          <w:rStyle w:val="a4"/>
          <w:u w:val="single"/>
        </w:rPr>
        <w:t>Նիստը</w:t>
      </w:r>
      <w:proofErr w:type="spellEnd"/>
      <w:r w:rsidR="00971DD3">
        <w:rPr>
          <w:rStyle w:val="a4"/>
          <w:u w:val="single"/>
        </w:rPr>
        <w:t xml:space="preserve"> </w:t>
      </w:r>
      <w:r w:rsidR="00971DD3">
        <w:rPr>
          <w:rStyle w:val="a4"/>
          <w:u w:val="single"/>
        </w:rPr>
        <w:softHyphen/>
      </w:r>
      <w:proofErr w:type="spellStart"/>
      <w:r w:rsidRPr="00971DD3">
        <w:rPr>
          <w:rStyle w:val="a4"/>
          <w:u w:val="single"/>
        </w:rPr>
        <w:t>արձանագրում</w:t>
      </w:r>
      <w:proofErr w:type="spellEnd"/>
      <w:r w:rsidR="00971DD3">
        <w:rPr>
          <w:rStyle w:val="a4"/>
          <w:u w:val="single"/>
        </w:rPr>
        <w:t xml:space="preserve"> </w:t>
      </w:r>
      <w:r w:rsidR="00971DD3">
        <w:rPr>
          <w:rStyle w:val="a4"/>
          <w:u w:val="single"/>
        </w:rPr>
        <w:softHyphen/>
      </w:r>
      <w:proofErr w:type="spellStart"/>
      <w:r w:rsidRPr="00971DD3">
        <w:rPr>
          <w:rStyle w:val="a4"/>
          <w:u w:val="single"/>
        </w:rPr>
        <w:t>էր</w:t>
      </w:r>
      <w:proofErr w:type="spellEnd"/>
      <w:r w:rsidR="00971DD3">
        <w:rPr>
          <w:rStyle w:val="a4"/>
          <w:u w:val="single"/>
        </w:rPr>
        <w:t xml:space="preserve"> </w:t>
      </w:r>
      <w:r w:rsidR="00971DD3">
        <w:rPr>
          <w:rStyle w:val="a4"/>
          <w:u w:val="single"/>
        </w:rPr>
        <w:softHyphen/>
      </w:r>
      <w:r w:rsidRPr="00971DD3">
        <w:rPr>
          <w:rStyle w:val="a4"/>
          <w:u w:val="single"/>
        </w:rPr>
        <w:t>`</w:t>
      </w:r>
      <w:r w:rsidR="00971DD3">
        <w:rPr>
          <w:rStyle w:val="a4"/>
          <w:u w:val="single"/>
        </w:rPr>
        <w:t xml:space="preserve"> </w:t>
      </w:r>
      <w:r w:rsidR="00971DD3">
        <w:rPr>
          <w:rStyle w:val="a4"/>
          <w:u w:val="single"/>
        </w:rPr>
        <w:softHyphen/>
      </w:r>
      <w:r w:rsidRPr="00971DD3">
        <w:rPr>
          <w:rStyle w:val="a4"/>
          <w:u w:val="single"/>
        </w:rPr>
        <w:t>ը</w:t>
      </w:r>
    </w:p>
    <w:p w:rsidR="00000000" w:rsidRPr="00971DD3" w:rsidRDefault="003A464B" w:rsidP="00971DD3">
      <w:pPr>
        <w:pStyle w:val="a3"/>
        <w:divId w:val="824857443"/>
      </w:pPr>
      <w:proofErr w:type="spellStart"/>
      <w:r w:rsidRPr="00971DD3">
        <w:t>Լսեցին</w:t>
      </w:r>
      <w:proofErr w:type="spellEnd"/>
      <w:r w:rsidRPr="00971DD3">
        <w:br/>
      </w:r>
      <w:r w:rsidRPr="00971DD3">
        <w:rPr>
          <w:rStyle w:val="a5"/>
          <w:b/>
          <w:bCs/>
        </w:rPr>
        <w:t>ՀԱՅԱՍՏԱՆԻ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ՀԱՆՐԱՊԵՏՈՒԹՅԱՆ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ԼՈՌՈՒ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ՄԱՐԶԻ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ՏԱՇԻՐ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ՀԱՄԱՅՆՔԻ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ԱՎԱԳԱՆՈՒ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2020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ԹՎԱԿԱՆԻ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ԴԵԿՏԵՄԲԵՐԻ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29-</w:t>
      </w:r>
      <w:r w:rsidRPr="00971DD3">
        <w:rPr>
          <w:rStyle w:val="a5"/>
          <w:b/>
          <w:bCs/>
        </w:rPr>
        <w:t>Ի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ԱՐՏԱՀԵՐԹ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ՆԻՍՏԻ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ՕՐԱԿԱՐԳԸ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ՀԱՍՏԱՏԵԼՈՒ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ՄԱՍԻՆ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="00971DD3" w:rsidRPr="00971DD3">
        <w:rPr>
          <w:rStyle w:val="a5"/>
          <w:b/>
          <w:bCs/>
        </w:rPr>
        <w:t xml:space="preserve">            </w:t>
      </w:r>
      <w:r w:rsidRPr="00971DD3">
        <w:rPr>
          <w:rStyle w:val="a5"/>
          <w:b/>
          <w:bCs/>
        </w:rPr>
        <w:t>/</w:t>
      </w:r>
      <w:proofErr w:type="spellStart"/>
      <w:r w:rsidRPr="00971DD3">
        <w:rPr>
          <w:rStyle w:val="a5"/>
          <w:b/>
          <w:bCs/>
        </w:rPr>
        <w:t>Զեկ</w:t>
      </w:r>
      <w:proofErr w:type="spellEnd"/>
      <w:r w:rsidRPr="00971DD3">
        <w:rPr>
          <w:rStyle w:val="a5"/>
          <w:b/>
          <w:bCs/>
        </w:rPr>
        <w:t>.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ԷԴԳԱՐ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ԱՐՇԱԿՅԱՆ</w:t>
      </w:r>
      <w:r w:rsidRPr="00971DD3">
        <w:rPr>
          <w:rStyle w:val="a5"/>
          <w:b/>
          <w:bCs/>
        </w:rPr>
        <w:t>/</w:t>
      </w:r>
    </w:p>
    <w:p w:rsidR="00000000" w:rsidRPr="00971DD3" w:rsidRDefault="003A464B">
      <w:pPr>
        <w:pStyle w:val="a3"/>
        <w:jc w:val="both"/>
        <w:divId w:val="824857443"/>
      </w:pPr>
      <w:proofErr w:type="spellStart"/>
      <w:r w:rsidRPr="00971DD3">
        <w:t>Ղեկավարվելով</w:t>
      </w:r>
      <w:proofErr w:type="spellEnd"/>
      <w:r w:rsidR="00971DD3">
        <w:t xml:space="preserve"> </w:t>
      </w:r>
      <w:proofErr w:type="gramStart"/>
      <w:r w:rsidR="00971DD3">
        <w:softHyphen/>
      </w:r>
      <w:r w:rsidRPr="00971DD3">
        <w:t>«</w:t>
      </w:r>
      <w:proofErr w:type="spellStart"/>
      <w:proofErr w:type="gramEnd"/>
      <w:r w:rsidRPr="00971DD3">
        <w:t>Տեղական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ինքնակ</w:t>
      </w:r>
      <w:r w:rsidRPr="00971DD3">
        <w:t>առավարման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մասին</w:t>
      </w:r>
      <w:proofErr w:type="spellEnd"/>
      <w:r w:rsidRPr="00971DD3">
        <w:t>»</w:t>
      </w:r>
      <w:r w:rsidR="00971DD3">
        <w:t xml:space="preserve"> </w:t>
      </w:r>
      <w:r w:rsidR="00971DD3">
        <w:softHyphen/>
      </w:r>
      <w:r w:rsidRPr="00971DD3">
        <w:t>ՀՀ</w:t>
      </w:r>
      <w:r w:rsidR="00971DD3">
        <w:t xml:space="preserve"> </w:t>
      </w:r>
      <w:r w:rsidR="00971DD3">
        <w:softHyphen/>
      </w:r>
      <w:proofErr w:type="spellStart"/>
      <w:r w:rsidRPr="00971DD3">
        <w:t>օրենքի</w:t>
      </w:r>
      <w:proofErr w:type="spellEnd"/>
      <w:r w:rsidR="00971DD3">
        <w:t xml:space="preserve"> </w:t>
      </w:r>
      <w:r w:rsidR="00971DD3">
        <w:softHyphen/>
      </w:r>
      <w:r w:rsidRPr="00971DD3">
        <w:t>14-</w:t>
      </w:r>
      <w:r w:rsidRPr="00971DD3">
        <w:t>րդ</w:t>
      </w:r>
      <w:r w:rsidR="00971DD3">
        <w:t xml:space="preserve"> </w:t>
      </w:r>
      <w:r w:rsidR="00971DD3">
        <w:softHyphen/>
      </w:r>
      <w:proofErr w:type="spellStart"/>
      <w:r w:rsidRPr="00971DD3">
        <w:t>հոդվածի</w:t>
      </w:r>
      <w:proofErr w:type="spellEnd"/>
      <w:r w:rsidR="00971DD3">
        <w:t xml:space="preserve"> </w:t>
      </w:r>
      <w:r w:rsidR="00971DD3">
        <w:softHyphen/>
      </w:r>
      <w:r w:rsidRPr="00971DD3">
        <w:t>6-</w:t>
      </w:r>
      <w:r w:rsidRPr="00971DD3">
        <w:t>րդ</w:t>
      </w:r>
      <w:r w:rsidR="00971DD3">
        <w:t xml:space="preserve"> </w:t>
      </w:r>
      <w:r w:rsidR="00971DD3">
        <w:softHyphen/>
      </w:r>
      <w:proofErr w:type="spellStart"/>
      <w:r w:rsidRPr="00971DD3">
        <w:t>մասով</w:t>
      </w:r>
      <w:proofErr w:type="spellEnd"/>
      <w:r w:rsidRPr="00971DD3">
        <w:t>՝</w:t>
      </w:r>
    </w:p>
    <w:p w:rsidR="00000000" w:rsidRPr="00971DD3" w:rsidRDefault="003A464B">
      <w:pPr>
        <w:pStyle w:val="a3"/>
        <w:jc w:val="center"/>
        <w:divId w:val="824857443"/>
      </w:pPr>
      <w:proofErr w:type="spellStart"/>
      <w:r w:rsidRPr="00971DD3">
        <w:rPr>
          <w:rStyle w:val="a4"/>
        </w:rPr>
        <w:t>Տաշիր</w:t>
      </w:r>
      <w:proofErr w:type="spellEnd"/>
      <w:r w:rsidR="00971DD3">
        <w:rPr>
          <w:rStyle w:val="a4"/>
        </w:rPr>
        <w:t xml:space="preserve"> </w:t>
      </w:r>
      <w:r w:rsidR="00971DD3">
        <w:rPr>
          <w:rStyle w:val="a4"/>
        </w:rPr>
        <w:softHyphen/>
      </w:r>
      <w:proofErr w:type="spellStart"/>
      <w:r w:rsidRPr="00971DD3">
        <w:rPr>
          <w:rStyle w:val="a4"/>
        </w:rPr>
        <w:t>համայնքի</w:t>
      </w:r>
      <w:proofErr w:type="spellEnd"/>
      <w:r w:rsidR="00971DD3">
        <w:rPr>
          <w:rStyle w:val="a4"/>
        </w:rPr>
        <w:t xml:space="preserve"> </w:t>
      </w:r>
      <w:r w:rsidR="00971DD3">
        <w:rPr>
          <w:rStyle w:val="a4"/>
        </w:rPr>
        <w:softHyphen/>
      </w:r>
      <w:proofErr w:type="spellStart"/>
      <w:r w:rsidRPr="00971DD3">
        <w:rPr>
          <w:rStyle w:val="a4"/>
        </w:rPr>
        <w:t>ավագանին</w:t>
      </w:r>
      <w:proofErr w:type="spellEnd"/>
      <w:r w:rsidR="00971DD3">
        <w:rPr>
          <w:rStyle w:val="a4"/>
        </w:rPr>
        <w:t xml:space="preserve"> </w:t>
      </w:r>
      <w:r w:rsidR="00971DD3">
        <w:rPr>
          <w:rStyle w:val="a4"/>
        </w:rPr>
        <w:softHyphen/>
      </w:r>
      <w:proofErr w:type="spellStart"/>
      <w:r w:rsidRPr="00971DD3">
        <w:rPr>
          <w:rStyle w:val="a4"/>
        </w:rPr>
        <w:t>որոշում</w:t>
      </w:r>
      <w:proofErr w:type="spellEnd"/>
      <w:r w:rsidR="00971DD3">
        <w:rPr>
          <w:rStyle w:val="a4"/>
        </w:rPr>
        <w:t xml:space="preserve"> </w:t>
      </w:r>
      <w:r w:rsidR="00971DD3">
        <w:rPr>
          <w:rStyle w:val="a4"/>
        </w:rPr>
        <w:softHyphen/>
      </w:r>
      <w:r w:rsidRPr="00971DD3">
        <w:rPr>
          <w:rStyle w:val="a4"/>
        </w:rPr>
        <w:t>է՝</w:t>
      </w:r>
      <w:r w:rsidR="00971DD3">
        <w:rPr>
          <w:rStyle w:val="a4"/>
        </w:rPr>
        <w:t xml:space="preserve"> </w:t>
      </w:r>
      <w:r w:rsidR="00971DD3">
        <w:rPr>
          <w:rStyle w:val="a4"/>
        </w:rPr>
        <w:softHyphen/>
      </w:r>
    </w:p>
    <w:p w:rsidR="00000000" w:rsidRPr="00971DD3" w:rsidRDefault="003A464B">
      <w:pPr>
        <w:pStyle w:val="a3"/>
        <w:jc w:val="both"/>
        <w:divId w:val="824857443"/>
      </w:pPr>
      <w:proofErr w:type="spellStart"/>
      <w:r w:rsidRPr="00971DD3">
        <w:t>Հաստատել</w:t>
      </w:r>
      <w:proofErr w:type="spellEnd"/>
      <w:r w:rsidR="00971DD3">
        <w:t xml:space="preserve"> </w:t>
      </w:r>
      <w:r w:rsidR="00971DD3">
        <w:softHyphen/>
      </w:r>
      <w:r w:rsidRPr="00971DD3">
        <w:t>ՀՀ</w:t>
      </w:r>
      <w:r w:rsidR="00971DD3">
        <w:t xml:space="preserve"> </w:t>
      </w:r>
      <w:r w:rsidR="00971DD3">
        <w:softHyphen/>
      </w:r>
      <w:proofErr w:type="spellStart"/>
      <w:r w:rsidRPr="00971DD3">
        <w:t>Լոռու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մարզի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Տաշիր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համայնքի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ավագանու</w:t>
      </w:r>
      <w:proofErr w:type="spellEnd"/>
      <w:r w:rsidR="00971DD3">
        <w:t xml:space="preserve"> </w:t>
      </w:r>
      <w:r w:rsidR="00971DD3">
        <w:softHyphen/>
      </w:r>
      <w:r w:rsidRPr="00971DD3">
        <w:t>2020</w:t>
      </w:r>
      <w:r w:rsidR="00971DD3">
        <w:t xml:space="preserve"> </w:t>
      </w:r>
      <w:r w:rsidR="00971DD3">
        <w:softHyphen/>
      </w:r>
      <w:proofErr w:type="spellStart"/>
      <w:r w:rsidRPr="00971DD3">
        <w:t>թվականի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դեկտմբերի</w:t>
      </w:r>
      <w:proofErr w:type="spellEnd"/>
      <w:r w:rsidR="00971DD3">
        <w:t xml:space="preserve"> </w:t>
      </w:r>
      <w:r w:rsidR="00971DD3">
        <w:softHyphen/>
      </w:r>
      <w:r w:rsidRPr="00971DD3">
        <w:t>29-</w:t>
      </w:r>
      <w:r w:rsidRPr="00971DD3">
        <w:t>ի</w:t>
      </w:r>
      <w:r w:rsidR="00971DD3">
        <w:rPr>
          <w:lang w:val="en-US"/>
        </w:rPr>
        <w:t> </w:t>
      </w:r>
      <w:r w:rsidR="00971DD3">
        <w:softHyphen/>
      </w:r>
      <w:proofErr w:type="spellStart"/>
      <w:r w:rsidRPr="00971DD3">
        <w:t>արտահերթ</w:t>
      </w:r>
      <w:proofErr w:type="spellEnd"/>
      <w:r w:rsidR="00971DD3">
        <w:rPr>
          <w:rFonts w:ascii="Calibri" w:hAnsi="Calibri"/>
          <w:lang w:val="en-US"/>
        </w:rPr>
        <w:t> </w:t>
      </w:r>
      <w:r w:rsidR="00971DD3">
        <w:softHyphen/>
      </w:r>
      <w:proofErr w:type="spellStart"/>
      <w:r w:rsidRPr="00971DD3">
        <w:t>նիստի</w:t>
      </w:r>
      <w:proofErr w:type="spellEnd"/>
      <w:r w:rsidR="00971DD3">
        <w:rPr>
          <w:rFonts w:ascii="Calibri" w:hAnsi="Calibri"/>
          <w:lang w:val="en-US"/>
        </w:rPr>
        <w:t> </w:t>
      </w:r>
      <w:r w:rsidR="00971DD3">
        <w:softHyphen/>
      </w:r>
      <w:proofErr w:type="spellStart"/>
      <w:r w:rsidRPr="00971DD3">
        <w:t>օրակարգը</w:t>
      </w:r>
      <w:proofErr w:type="spellEnd"/>
      <w:r w:rsidRPr="00971DD3">
        <w:t>`</w:t>
      </w:r>
      <w:r w:rsidRPr="00971DD3">
        <w:br/>
        <w:t>1</w:t>
      </w:r>
      <w:r w:rsidRPr="00971DD3">
        <w:rPr>
          <w:rFonts w:ascii="MS Mincho" w:eastAsia="MS Mincho" w:hAnsi="MS Mincho" w:cs="MS Mincho" w:hint="eastAsia"/>
        </w:rPr>
        <w:t>․</w:t>
      </w:r>
      <w:r w:rsidRPr="00971DD3">
        <w:t>Հայաստանի</w:t>
      </w:r>
      <w:r w:rsidR="00971DD3">
        <w:t xml:space="preserve"> </w:t>
      </w:r>
      <w:r w:rsidR="00971DD3">
        <w:softHyphen/>
      </w:r>
      <w:proofErr w:type="spellStart"/>
      <w:r w:rsidRPr="00971DD3">
        <w:t>Հանրապետության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Լոռու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մարզի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Տաշիր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համայնքի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ավագանու</w:t>
      </w:r>
      <w:proofErr w:type="spellEnd"/>
      <w:r w:rsidR="00971DD3">
        <w:t xml:space="preserve"> </w:t>
      </w:r>
      <w:r w:rsidR="00971DD3">
        <w:softHyphen/>
      </w:r>
      <w:r w:rsidRPr="00971DD3">
        <w:t>2</w:t>
      </w:r>
      <w:r w:rsidRPr="00971DD3">
        <w:t>020</w:t>
      </w:r>
      <w:r w:rsidR="00971DD3">
        <w:t xml:space="preserve"> </w:t>
      </w:r>
      <w:proofErr w:type="spellStart"/>
      <w:r w:rsidRPr="00971DD3">
        <w:t>թվականի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դեկտեմբերի</w:t>
      </w:r>
      <w:proofErr w:type="spellEnd"/>
      <w:r w:rsidR="00971DD3">
        <w:t xml:space="preserve"> </w:t>
      </w:r>
      <w:r w:rsidR="00971DD3">
        <w:softHyphen/>
      </w:r>
      <w:r w:rsidRPr="00971DD3">
        <w:t>29-</w:t>
      </w:r>
      <w:r w:rsidRPr="00971DD3">
        <w:t>ի</w:t>
      </w:r>
      <w:r w:rsidR="00971DD3">
        <w:t xml:space="preserve"> </w:t>
      </w:r>
      <w:r w:rsidR="00971DD3">
        <w:softHyphen/>
      </w:r>
      <w:proofErr w:type="spellStart"/>
      <w:r w:rsidRPr="00971DD3">
        <w:t>արտահերթ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նիստի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օրակարգը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հաստատելու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մասին</w:t>
      </w:r>
      <w:proofErr w:type="spellEnd"/>
      <w:r w:rsidRPr="00971DD3">
        <w:t>:</w:t>
      </w:r>
      <w:r w:rsidR="00971DD3">
        <w:t xml:space="preserve"> </w:t>
      </w:r>
      <w:r w:rsidR="00971DD3">
        <w:softHyphen/>
      </w:r>
      <w:r w:rsidRPr="00971DD3">
        <w:br/>
        <w:t>2.</w:t>
      </w:r>
      <w:r w:rsidR="00971DD3">
        <w:t xml:space="preserve"> </w:t>
      </w:r>
      <w:r w:rsidR="00971DD3">
        <w:softHyphen/>
      </w:r>
      <w:proofErr w:type="spellStart"/>
      <w:r w:rsidRPr="00971DD3">
        <w:t>Հայաստանի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Հանրապետության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Լոռու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մարզի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Տաշիր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համայնքի</w:t>
      </w:r>
      <w:proofErr w:type="spellEnd"/>
      <w:r w:rsidR="00971DD3">
        <w:t xml:space="preserve"> </w:t>
      </w:r>
      <w:r w:rsidR="00971DD3">
        <w:softHyphen/>
      </w:r>
      <w:r w:rsidRPr="00971DD3">
        <w:t>2021</w:t>
      </w:r>
      <w:r w:rsidR="00971DD3">
        <w:t xml:space="preserve"> </w:t>
      </w:r>
      <w:r w:rsidR="00971DD3">
        <w:softHyphen/>
      </w:r>
      <w:proofErr w:type="spellStart"/>
      <w:r w:rsidRPr="00971DD3">
        <w:t>թվականի</w:t>
      </w:r>
      <w:proofErr w:type="spellEnd"/>
      <w:r w:rsidR="00971DD3">
        <w:t xml:space="preserve"> </w:t>
      </w:r>
      <w:proofErr w:type="spellStart"/>
      <w:r w:rsidRPr="00971DD3">
        <w:t>բյուջեն</w:t>
      </w:r>
      <w:proofErr w:type="spellEnd"/>
      <w:r w:rsidR="00971DD3">
        <w:rPr>
          <w:rFonts w:ascii="Calibri" w:hAnsi="Calibri"/>
          <w:lang w:val="en-US"/>
        </w:rPr>
        <w:t> </w:t>
      </w:r>
      <w:r w:rsidR="00971DD3">
        <w:softHyphen/>
      </w:r>
      <w:proofErr w:type="spellStart"/>
      <w:r w:rsidRPr="00971DD3">
        <w:t>հաստատելու</w:t>
      </w:r>
      <w:proofErr w:type="spellEnd"/>
      <w:r w:rsidR="00971DD3">
        <w:rPr>
          <w:rFonts w:ascii="Calibri" w:hAnsi="Calibri"/>
          <w:lang w:val="en-US"/>
        </w:rPr>
        <w:t> </w:t>
      </w:r>
      <w:r w:rsidR="00971DD3">
        <w:softHyphen/>
      </w:r>
      <w:proofErr w:type="spellStart"/>
      <w:r w:rsidRPr="00971DD3">
        <w:t>մասին</w:t>
      </w:r>
      <w:proofErr w:type="spellEnd"/>
      <w:r w:rsidRPr="00971DD3">
        <w:t>:</w:t>
      </w:r>
      <w:r w:rsidR="00971DD3">
        <w:t xml:space="preserve"> </w:t>
      </w:r>
      <w:r w:rsidR="00971DD3">
        <w:softHyphen/>
      </w:r>
      <w:r w:rsidRPr="00971DD3">
        <w:br/>
        <w:t>3</w:t>
      </w:r>
      <w:r w:rsidRPr="00971DD3">
        <w:rPr>
          <w:rFonts w:ascii="MS Mincho" w:eastAsia="MS Mincho" w:hAnsi="MS Mincho" w:cs="MS Mincho" w:hint="eastAsia"/>
        </w:rPr>
        <w:t>․</w:t>
      </w:r>
      <w:r w:rsidRPr="00971DD3">
        <w:t>Հայաստանի</w:t>
      </w:r>
      <w:r w:rsidR="00971DD3">
        <w:t xml:space="preserve"> </w:t>
      </w:r>
      <w:r w:rsidR="00971DD3">
        <w:softHyphen/>
      </w:r>
      <w:proofErr w:type="spellStart"/>
      <w:r w:rsidRPr="00971DD3">
        <w:t>Հանրապետության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Լոռու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մարզի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Տաշիր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համայնքի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սեփականությանը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պատկանող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հողամասը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վար</w:t>
      </w:r>
      <w:r w:rsidRPr="00971DD3">
        <w:t>ձակալության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իրավունքով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օգտագործման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տրամադրելու</w:t>
      </w:r>
      <w:proofErr w:type="spellEnd"/>
      <w:r w:rsidR="00971DD3">
        <w:t xml:space="preserve"> </w:t>
      </w:r>
      <w:proofErr w:type="spellStart"/>
      <w:r w:rsidRPr="00971DD3">
        <w:t>մասին</w:t>
      </w:r>
      <w:proofErr w:type="spellEnd"/>
      <w:r w:rsidRPr="00971DD3">
        <w:t>:</w:t>
      </w:r>
      <w:r w:rsidR="00971DD3">
        <w:t xml:space="preserve"> </w:t>
      </w:r>
      <w:r w:rsidR="00971DD3">
        <w:softHyphen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744"/>
        <w:gridCol w:w="1390"/>
      </w:tblGrid>
      <w:tr w:rsidR="00000000" w:rsidRPr="00971DD3">
        <w:trPr>
          <w:divId w:val="193824385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71DD3" w:rsidRDefault="003A46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1DD3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Pr="00971DD3" w:rsidRDefault="003A46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1DD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971DD3" w:rsidRDefault="003A46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1DD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971DD3" w:rsidRDefault="003A464B">
      <w:pPr>
        <w:pStyle w:val="a3"/>
        <w:divId w:val="1938243850"/>
      </w:pPr>
      <w:proofErr w:type="spellStart"/>
      <w:r w:rsidRPr="00971DD3">
        <w:t>Որոշումն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ընդունված</w:t>
      </w:r>
      <w:proofErr w:type="spellEnd"/>
      <w:r w:rsidR="00971DD3">
        <w:t xml:space="preserve"> </w:t>
      </w:r>
      <w:r w:rsidR="00971DD3">
        <w:softHyphen/>
      </w:r>
      <w:r w:rsidRPr="00971DD3">
        <w:t>է</w:t>
      </w:r>
      <w:r w:rsidRPr="00971DD3">
        <w:t>.</w:t>
      </w:r>
      <w:r w:rsidR="00971DD3">
        <w:t xml:space="preserve"> </w:t>
      </w:r>
      <w:r w:rsidR="00971DD3">
        <w:softHyphen/>
      </w:r>
      <w:r w:rsidRPr="00971DD3">
        <w:t>/</w:t>
      </w:r>
      <w:proofErr w:type="spellStart"/>
      <w:r w:rsidRPr="00971DD3">
        <w:t>կցվում</w:t>
      </w:r>
      <w:proofErr w:type="spellEnd"/>
      <w:r w:rsidR="00971DD3">
        <w:t xml:space="preserve"> </w:t>
      </w:r>
      <w:r w:rsidR="00971DD3">
        <w:softHyphen/>
      </w:r>
      <w:r w:rsidRPr="00971DD3">
        <w:t>է</w:t>
      </w:r>
      <w:r w:rsidR="00971DD3">
        <w:t xml:space="preserve"> </w:t>
      </w:r>
      <w:r w:rsidR="00971DD3">
        <w:softHyphen/>
      </w:r>
      <w:proofErr w:type="spellStart"/>
      <w:r w:rsidRPr="00971DD3">
        <w:t>որոշում</w:t>
      </w:r>
      <w:proofErr w:type="spellEnd"/>
      <w:r w:rsidR="00971DD3">
        <w:t xml:space="preserve"> </w:t>
      </w:r>
      <w:r w:rsidR="00971DD3">
        <w:softHyphen/>
      </w:r>
      <w:r w:rsidRPr="00971DD3">
        <w:t>N</w:t>
      </w:r>
      <w:r w:rsidR="00971DD3">
        <w:t xml:space="preserve"> </w:t>
      </w:r>
      <w:r w:rsidR="00971DD3">
        <w:softHyphen/>
      </w:r>
      <w:r w:rsidRPr="00971DD3">
        <w:t>102-</w:t>
      </w:r>
      <w:r w:rsidRPr="00971DD3">
        <w:t>Ա</w:t>
      </w:r>
      <w:r w:rsidRPr="00971DD3">
        <w:t>/</w:t>
      </w:r>
    </w:p>
    <w:p w:rsidR="00000000" w:rsidRPr="00971DD3" w:rsidRDefault="003A464B">
      <w:pPr>
        <w:pStyle w:val="a3"/>
        <w:divId w:val="1082870678"/>
      </w:pPr>
      <w:proofErr w:type="spellStart"/>
      <w:r w:rsidRPr="00971DD3">
        <w:t>Լսեցին</w:t>
      </w:r>
      <w:proofErr w:type="spellEnd"/>
      <w:r w:rsidRPr="00971DD3">
        <w:br/>
      </w:r>
      <w:r w:rsidRPr="00971DD3">
        <w:rPr>
          <w:rStyle w:val="a5"/>
          <w:b/>
          <w:bCs/>
        </w:rPr>
        <w:t>ՀԱՅԱՍՏԱՆԻ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ՀԱՆՐԱՊԵՏՈՒԹՅԱՆ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ԼՈՌՈՒ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ՄԱՐԶԻ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ՏԱՇԻՐ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ՀԱՄԱՅՆՔԻ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2021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ԹՎԱԿԱՆԻ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ԲՅՈՒՋԵՆ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ՀԱՍՏԱՏԵԼՈՒ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ՄԱՍԻՆ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</w:p>
    <w:p w:rsidR="00000000" w:rsidRPr="00971DD3" w:rsidRDefault="003A464B">
      <w:pPr>
        <w:pStyle w:val="a3"/>
        <w:jc w:val="right"/>
        <w:divId w:val="1082870678"/>
      </w:pPr>
      <w:r w:rsidRPr="00971DD3">
        <w:rPr>
          <w:rStyle w:val="a5"/>
          <w:b/>
          <w:bCs/>
        </w:rPr>
        <w:t>/</w:t>
      </w:r>
      <w:proofErr w:type="spellStart"/>
      <w:r w:rsidRPr="00971DD3">
        <w:rPr>
          <w:rStyle w:val="a5"/>
          <w:b/>
          <w:bCs/>
        </w:rPr>
        <w:t>Զեկ</w:t>
      </w:r>
      <w:proofErr w:type="spellEnd"/>
      <w:r w:rsidRPr="00971DD3">
        <w:rPr>
          <w:rStyle w:val="a5"/>
          <w:b/>
          <w:bCs/>
        </w:rPr>
        <w:t>.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ՆԱԹԵԼԼԱ</w:t>
      </w:r>
      <w:r w:rsidR="00971DD3">
        <w:rPr>
          <w:rStyle w:val="a5"/>
          <w:b/>
          <w:bCs/>
        </w:rPr>
        <w:t xml:space="preserve"> </w:t>
      </w:r>
      <w:r w:rsidR="00971DD3">
        <w:rPr>
          <w:rStyle w:val="a5"/>
          <w:b/>
          <w:bCs/>
        </w:rPr>
        <w:softHyphen/>
      </w:r>
      <w:r w:rsidRPr="00971DD3">
        <w:rPr>
          <w:rStyle w:val="a5"/>
          <w:b/>
          <w:bCs/>
        </w:rPr>
        <w:t>ՄՈՒՐԱԴՅԱՆ</w:t>
      </w:r>
      <w:r w:rsidRPr="00971DD3">
        <w:rPr>
          <w:rStyle w:val="a5"/>
          <w:b/>
          <w:bCs/>
        </w:rPr>
        <w:t>/</w:t>
      </w:r>
    </w:p>
    <w:p w:rsidR="00000000" w:rsidRPr="00971DD3" w:rsidRDefault="003A464B">
      <w:pPr>
        <w:pStyle w:val="a3"/>
        <w:jc w:val="both"/>
        <w:divId w:val="1082870678"/>
      </w:pPr>
      <w:proofErr w:type="spellStart"/>
      <w:r w:rsidRPr="00971DD3">
        <w:t>Ղեկավարվելով</w:t>
      </w:r>
      <w:proofErr w:type="spellEnd"/>
      <w:r w:rsidR="00971DD3">
        <w:t xml:space="preserve"> </w:t>
      </w:r>
      <w:proofErr w:type="gramStart"/>
      <w:r w:rsidR="00971DD3">
        <w:softHyphen/>
      </w:r>
      <w:r w:rsidRPr="00971DD3">
        <w:t>«</w:t>
      </w:r>
      <w:proofErr w:type="spellStart"/>
      <w:proofErr w:type="gramEnd"/>
      <w:r w:rsidRPr="00971DD3">
        <w:t>Տեղական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ինքնակառավարման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մասին</w:t>
      </w:r>
      <w:proofErr w:type="spellEnd"/>
      <w:r w:rsidRPr="00971DD3">
        <w:t>»</w:t>
      </w:r>
      <w:r w:rsidR="00971DD3">
        <w:t xml:space="preserve"> </w:t>
      </w:r>
      <w:r w:rsidR="00971DD3">
        <w:softHyphen/>
      </w:r>
      <w:proofErr w:type="spellStart"/>
      <w:r w:rsidRPr="00971DD3">
        <w:t>Հայաստանի</w:t>
      </w:r>
      <w:proofErr w:type="spellEnd"/>
      <w:r w:rsidR="00971DD3" w:rsidRPr="00971DD3">
        <w:t xml:space="preserve"> </w:t>
      </w:r>
      <w:proofErr w:type="spellStart"/>
      <w:r w:rsidRPr="00971DD3">
        <w:t>Հանրապետության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օրենքի</w:t>
      </w:r>
      <w:proofErr w:type="spellEnd"/>
      <w:r w:rsidR="00971DD3">
        <w:t xml:space="preserve"> </w:t>
      </w:r>
      <w:r w:rsidR="00971DD3">
        <w:softHyphen/>
      </w:r>
      <w:r w:rsidRPr="00971DD3">
        <w:t>18-</w:t>
      </w:r>
      <w:r w:rsidRPr="00971DD3">
        <w:t>րդ</w:t>
      </w:r>
      <w:r w:rsidR="00971DD3">
        <w:t xml:space="preserve"> </w:t>
      </w:r>
      <w:r w:rsidR="00971DD3">
        <w:softHyphen/>
      </w:r>
      <w:proofErr w:type="spellStart"/>
      <w:r w:rsidRPr="00971DD3">
        <w:t>հոդվածի</w:t>
      </w:r>
      <w:proofErr w:type="spellEnd"/>
      <w:r w:rsidR="00971DD3">
        <w:t xml:space="preserve"> </w:t>
      </w:r>
      <w:r w:rsidR="00971DD3">
        <w:softHyphen/>
      </w:r>
      <w:r w:rsidRPr="00971DD3">
        <w:t>1-</w:t>
      </w:r>
      <w:r w:rsidRPr="00971DD3">
        <w:t>ին</w:t>
      </w:r>
      <w:r w:rsidR="00971DD3">
        <w:t xml:space="preserve"> </w:t>
      </w:r>
      <w:r w:rsidR="00971DD3">
        <w:softHyphen/>
      </w:r>
      <w:proofErr w:type="spellStart"/>
      <w:r w:rsidRPr="00971DD3">
        <w:t>մասի</w:t>
      </w:r>
      <w:proofErr w:type="spellEnd"/>
      <w:r w:rsidR="00971DD3">
        <w:t xml:space="preserve"> </w:t>
      </w:r>
      <w:r w:rsidR="00971DD3">
        <w:softHyphen/>
      </w:r>
      <w:r w:rsidRPr="00971DD3">
        <w:t>5-</w:t>
      </w:r>
      <w:r w:rsidRPr="00971DD3">
        <w:t>րդ</w:t>
      </w:r>
      <w:r w:rsidR="00971DD3">
        <w:t xml:space="preserve"> </w:t>
      </w:r>
      <w:r w:rsidR="00971DD3">
        <w:softHyphen/>
      </w:r>
      <w:proofErr w:type="spellStart"/>
      <w:r w:rsidRPr="00971DD3">
        <w:t>կետով</w:t>
      </w:r>
      <w:proofErr w:type="spellEnd"/>
      <w:r w:rsidRPr="00971DD3">
        <w:t>,</w:t>
      </w:r>
      <w:r w:rsidR="00971DD3">
        <w:t xml:space="preserve"> </w:t>
      </w:r>
      <w:r w:rsidR="00971DD3">
        <w:softHyphen/>
      </w:r>
      <w:r w:rsidRPr="00971DD3">
        <w:t>38-</w:t>
      </w:r>
      <w:r w:rsidRPr="00971DD3">
        <w:t>րդ</w:t>
      </w:r>
      <w:r w:rsidR="00971DD3">
        <w:t xml:space="preserve"> </w:t>
      </w:r>
      <w:r w:rsidR="00971DD3">
        <w:softHyphen/>
      </w:r>
      <w:proofErr w:type="spellStart"/>
      <w:r w:rsidRPr="00971DD3">
        <w:t>հոդվածի</w:t>
      </w:r>
      <w:proofErr w:type="spellEnd"/>
      <w:r w:rsidR="00971DD3">
        <w:t xml:space="preserve"> </w:t>
      </w:r>
      <w:r w:rsidR="00971DD3">
        <w:softHyphen/>
      </w:r>
      <w:r w:rsidRPr="00971DD3">
        <w:t>1-</w:t>
      </w:r>
      <w:r w:rsidRPr="00971DD3">
        <w:t>ին</w:t>
      </w:r>
      <w:r w:rsidR="00971DD3">
        <w:t xml:space="preserve"> </w:t>
      </w:r>
      <w:r w:rsidR="00971DD3">
        <w:softHyphen/>
      </w:r>
      <w:proofErr w:type="spellStart"/>
      <w:r w:rsidRPr="00971DD3">
        <w:t>մասի</w:t>
      </w:r>
      <w:proofErr w:type="spellEnd"/>
      <w:r w:rsidR="00971DD3">
        <w:t xml:space="preserve"> </w:t>
      </w:r>
      <w:r w:rsidR="00971DD3">
        <w:softHyphen/>
      </w:r>
      <w:r w:rsidRPr="00971DD3">
        <w:t>1-</w:t>
      </w:r>
      <w:r w:rsidRPr="00971DD3">
        <w:t>ին</w:t>
      </w:r>
      <w:r w:rsidR="00971DD3">
        <w:t xml:space="preserve"> </w:t>
      </w:r>
      <w:r w:rsidR="00971DD3">
        <w:softHyphen/>
      </w:r>
      <w:proofErr w:type="spellStart"/>
      <w:r w:rsidRPr="00971DD3">
        <w:t>կետով</w:t>
      </w:r>
      <w:proofErr w:type="spellEnd"/>
      <w:r w:rsidRPr="00971DD3">
        <w:t>,</w:t>
      </w:r>
      <w:r w:rsidR="00971DD3">
        <w:t xml:space="preserve"> </w:t>
      </w:r>
      <w:r w:rsidR="00971DD3">
        <w:softHyphen/>
      </w:r>
      <w:r w:rsidRPr="00971DD3">
        <w:t>83-</w:t>
      </w:r>
      <w:r w:rsidRPr="00971DD3">
        <w:t>րդ</w:t>
      </w:r>
      <w:r w:rsidRPr="00971DD3">
        <w:t>,</w:t>
      </w:r>
      <w:r w:rsidR="00971DD3">
        <w:t xml:space="preserve"> </w:t>
      </w:r>
      <w:r w:rsidR="00971DD3">
        <w:softHyphen/>
      </w:r>
      <w:r w:rsidRPr="00971DD3">
        <w:t>85-</w:t>
      </w:r>
      <w:r w:rsidRPr="00971DD3">
        <w:t>րդ</w:t>
      </w:r>
      <w:r w:rsidRPr="00971DD3">
        <w:t>,</w:t>
      </w:r>
      <w:r w:rsidR="00971DD3">
        <w:t xml:space="preserve"> </w:t>
      </w:r>
      <w:r w:rsidR="00971DD3">
        <w:softHyphen/>
      </w:r>
      <w:r w:rsidRPr="00971DD3">
        <w:t>86-</w:t>
      </w:r>
      <w:r w:rsidRPr="00971DD3">
        <w:t>րդ</w:t>
      </w:r>
      <w:r w:rsidRPr="00971DD3">
        <w:t>,</w:t>
      </w:r>
      <w:r w:rsidR="00971DD3">
        <w:t xml:space="preserve"> </w:t>
      </w:r>
      <w:r w:rsidR="00971DD3">
        <w:softHyphen/>
      </w:r>
      <w:r w:rsidRPr="00971DD3">
        <w:t>89-</w:t>
      </w:r>
      <w:r w:rsidRPr="00971DD3">
        <w:t>րդ</w:t>
      </w:r>
      <w:r w:rsidR="00971DD3">
        <w:t xml:space="preserve"> </w:t>
      </w:r>
      <w:r w:rsidR="00971DD3">
        <w:softHyphen/>
      </w:r>
      <w:proofErr w:type="spellStart"/>
      <w:r w:rsidRPr="00971DD3">
        <w:t>հոդվածներով</w:t>
      </w:r>
      <w:proofErr w:type="spellEnd"/>
      <w:r w:rsidR="00971DD3">
        <w:t xml:space="preserve"> </w:t>
      </w:r>
      <w:r w:rsidR="00971DD3">
        <w:softHyphen/>
      </w:r>
      <w:r w:rsidRPr="00971DD3">
        <w:t>«</w:t>
      </w:r>
      <w:proofErr w:type="spellStart"/>
      <w:r w:rsidRPr="00971DD3">
        <w:t>Հայաստանի</w:t>
      </w:r>
      <w:proofErr w:type="spellEnd"/>
      <w:r w:rsidR="00971DD3">
        <w:t xml:space="preserve"> </w:t>
      </w:r>
      <w:proofErr w:type="spellStart"/>
      <w:r w:rsidRPr="00971DD3">
        <w:t>Հանրապետության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բյուջետային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համակարգի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մասին</w:t>
      </w:r>
      <w:proofErr w:type="spellEnd"/>
      <w:r w:rsidRPr="00971DD3">
        <w:t>»</w:t>
      </w:r>
      <w:r w:rsidR="00971DD3">
        <w:t xml:space="preserve"> </w:t>
      </w:r>
      <w:r w:rsidR="00971DD3">
        <w:softHyphen/>
      </w:r>
      <w:proofErr w:type="spellStart"/>
      <w:r w:rsidRPr="00971DD3">
        <w:t>Հայաստանի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Հան</w:t>
      </w:r>
      <w:r w:rsidRPr="00971DD3">
        <w:t>րապետության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օրենքի</w:t>
      </w:r>
      <w:proofErr w:type="spellEnd"/>
      <w:r w:rsidR="00971DD3">
        <w:t xml:space="preserve"> </w:t>
      </w:r>
      <w:r w:rsidR="00971DD3">
        <w:softHyphen/>
      </w:r>
      <w:r w:rsidRPr="00971DD3">
        <w:t>32-</w:t>
      </w:r>
      <w:r w:rsidRPr="00971DD3">
        <w:t>րդ</w:t>
      </w:r>
      <w:r w:rsidR="00971DD3">
        <w:t xml:space="preserve"> </w:t>
      </w:r>
      <w:r w:rsidR="00971DD3">
        <w:softHyphen/>
      </w:r>
      <w:proofErr w:type="spellStart"/>
      <w:r w:rsidRPr="00971DD3">
        <w:t>հոդվածով</w:t>
      </w:r>
      <w:proofErr w:type="spellEnd"/>
      <w:r w:rsidRPr="00971DD3">
        <w:t>՝</w:t>
      </w:r>
      <w:r w:rsidR="00971DD3">
        <w:t xml:space="preserve"> </w:t>
      </w:r>
      <w:r w:rsidR="00971DD3">
        <w:softHyphen/>
      </w:r>
    </w:p>
    <w:p w:rsidR="00000000" w:rsidRPr="00971DD3" w:rsidRDefault="003A464B">
      <w:pPr>
        <w:pStyle w:val="a3"/>
        <w:jc w:val="center"/>
        <w:divId w:val="1082870678"/>
      </w:pPr>
      <w:proofErr w:type="spellStart"/>
      <w:r w:rsidRPr="00971DD3">
        <w:rPr>
          <w:rStyle w:val="a4"/>
        </w:rPr>
        <w:t>Տաշիր</w:t>
      </w:r>
      <w:proofErr w:type="spellEnd"/>
      <w:r w:rsidR="00971DD3">
        <w:rPr>
          <w:rStyle w:val="a4"/>
        </w:rPr>
        <w:t xml:space="preserve"> </w:t>
      </w:r>
      <w:r w:rsidR="00971DD3">
        <w:rPr>
          <w:rStyle w:val="a4"/>
        </w:rPr>
        <w:softHyphen/>
      </w:r>
      <w:proofErr w:type="spellStart"/>
      <w:r w:rsidRPr="00971DD3">
        <w:rPr>
          <w:rStyle w:val="a4"/>
        </w:rPr>
        <w:t>համայնքի</w:t>
      </w:r>
      <w:proofErr w:type="spellEnd"/>
      <w:r w:rsidR="00971DD3">
        <w:rPr>
          <w:rStyle w:val="a4"/>
        </w:rPr>
        <w:t xml:space="preserve"> </w:t>
      </w:r>
      <w:r w:rsidR="00971DD3">
        <w:rPr>
          <w:rStyle w:val="a4"/>
        </w:rPr>
        <w:softHyphen/>
      </w:r>
      <w:proofErr w:type="spellStart"/>
      <w:r w:rsidRPr="00971DD3">
        <w:rPr>
          <w:rStyle w:val="a4"/>
        </w:rPr>
        <w:t>ավագանին</w:t>
      </w:r>
      <w:proofErr w:type="spellEnd"/>
      <w:r w:rsidR="00971DD3">
        <w:rPr>
          <w:rStyle w:val="a4"/>
        </w:rPr>
        <w:t xml:space="preserve"> </w:t>
      </w:r>
      <w:r w:rsidR="00971DD3">
        <w:rPr>
          <w:rStyle w:val="a4"/>
        </w:rPr>
        <w:softHyphen/>
      </w:r>
      <w:proofErr w:type="spellStart"/>
      <w:r w:rsidRPr="00971DD3">
        <w:rPr>
          <w:rStyle w:val="a4"/>
        </w:rPr>
        <w:t>որոշում</w:t>
      </w:r>
      <w:proofErr w:type="spellEnd"/>
      <w:r w:rsidR="00971DD3">
        <w:rPr>
          <w:rStyle w:val="a4"/>
        </w:rPr>
        <w:t xml:space="preserve"> </w:t>
      </w:r>
      <w:r w:rsidR="00971DD3">
        <w:rPr>
          <w:rStyle w:val="a4"/>
        </w:rPr>
        <w:softHyphen/>
      </w:r>
      <w:r w:rsidRPr="00971DD3">
        <w:rPr>
          <w:rStyle w:val="a4"/>
        </w:rPr>
        <w:t>է</w:t>
      </w:r>
      <w:r w:rsidR="00971DD3">
        <w:rPr>
          <w:rStyle w:val="a4"/>
        </w:rPr>
        <w:t xml:space="preserve"> </w:t>
      </w:r>
      <w:r w:rsidR="00971DD3">
        <w:rPr>
          <w:rStyle w:val="a4"/>
        </w:rPr>
        <w:softHyphen/>
      </w:r>
    </w:p>
    <w:p w:rsidR="00000000" w:rsidRPr="00971DD3" w:rsidRDefault="003A464B">
      <w:pPr>
        <w:divId w:val="1082870678"/>
        <w:rPr>
          <w:rFonts w:ascii="GHEA Grapalat" w:eastAsia="Times New Roman" w:hAnsi="GHEA Grapalat"/>
          <w:sz w:val="24"/>
          <w:szCs w:val="24"/>
        </w:rPr>
      </w:pPr>
    </w:p>
    <w:p w:rsidR="00000000" w:rsidRPr="00971DD3" w:rsidRDefault="003A464B">
      <w:pPr>
        <w:pStyle w:val="a3"/>
        <w:jc w:val="both"/>
        <w:divId w:val="1082870678"/>
      </w:pPr>
      <w:r w:rsidRPr="00971DD3">
        <w:t>1.</w:t>
      </w:r>
      <w:r w:rsidR="00971DD3">
        <w:t xml:space="preserve"> </w:t>
      </w:r>
      <w:r w:rsidR="00971DD3">
        <w:softHyphen/>
      </w:r>
      <w:proofErr w:type="spellStart"/>
      <w:r w:rsidRPr="00971DD3">
        <w:t>Հաստատել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Հայաստանի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Հանրապետության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Լոռու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մարզի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Տաշիր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համայնքի</w:t>
      </w:r>
      <w:proofErr w:type="spellEnd"/>
      <w:r w:rsidR="00971DD3">
        <w:t xml:space="preserve"> </w:t>
      </w:r>
      <w:r w:rsidR="00971DD3">
        <w:softHyphen/>
      </w:r>
      <w:r w:rsidRPr="00971DD3">
        <w:t>2021</w:t>
      </w:r>
      <w:r w:rsidR="00971DD3">
        <w:t xml:space="preserve"> </w:t>
      </w:r>
      <w:proofErr w:type="spellStart"/>
      <w:r w:rsidRPr="00971DD3">
        <w:t>թվականի</w:t>
      </w:r>
      <w:proofErr w:type="spellEnd"/>
      <w:r w:rsidR="00971DD3">
        <w:rPr>
          <w:rFonts w:ascii="Calibri" w:hAnsi="Calibri"/>
          <w:lang w:val="en-US"/>
        </w:rPr>
        <w:t> </w:t>
      </w:r>
      <w:r w:rsidR="00971DD3">
        <w:softHyphen/>
      </w:r>
      <w:proofErr w:type="spellStart"/>
      <w:r w:rsidRPr="00971DD3">
        <w:t>բյուջեն</w:t>
      </w:r>
      <w:proofErr w:type="spellEnd"/>
      <w:r w:rsidRPr="00971DD3">
        <w:t>՝</w:t>
      </w:r>
      <w:r w:rsidRPr="00971DD3">
        <w:br/>
        <w:t>1)</w:t>
      </w:r>
      <w:r w:rsidR="00971DD3">
        <w:softHyphen/>
      </w:r>
      <w:proofErr w:type="spellStart"/>
      <w:r w:rsidRPr="00971DD3">
        <w:t>եկամուտների</w:t>
      </w:r>
      <w:proofErr w:type="spellEnd"/>
      <w:r w:rsidR="00971DD3">
        <w:rPr>
          <w:rFonts w:ascii="Calibri" w:hAnsi="Calibri"/>
          <w:lang w:val="en-US"/>
        </w:rPr>
        <w:t> </w:t>
      </w:r>
      <w:r w:rsidR="00971DD3">
        <w:softHyphen/>
      </w:r>
      <w:proofErr w:type="spellStart"/>
      <w:r w:rsidRPr="00971DD3">
        <w:t>գծով</w:t>
      </w:r>
      <w:proofErr w:type="spellEnd"/>
      <w:r w:rsidRPr="00971DD3">
        <w:t>՝</w:t>
      </w:r>
      <w:r w:rsidR="00971DD3">
        <w:rPr>
          <w:rFonts w:ascii="Calibri" w:hAnsi="Calibri"/>
          <w:lang w:val="en-US"/>
        </w:rPr>
        <w:t> </w:t>
      </w:r>
      <w:r w:rsidR="00971DD3">
        <w:softHyphen/>
      </w:r>
      <w:r w:rsidRPr="00971DD3">
        <w:t>582706,1</w:t>
      </w:r>
      <w:r w:rsidR="00971DD3">
        <w:rPr>
          <w:rFonts w:ascii="Calibri" w:hAnsi="Calibri"/>
          <w:lang w:val="en-US"/>
        </w:rPr>
        <w:t> </w:t>
      </w:r>
      <w:r w:rsidR="00971DD3">
        <w:softHyphen/>
      </w:r>
      <w:proofErr w:type="spellStart"/>
      <w:r w:rsidRPr="00971DD3">
        <w:t>հազար</w:t>
      </w:r>
      <w:proofErr w:type="spellEnd"/>
      <w:r w:rsidR="00971DD3">
        <w:rPr>
          <w:rFonts w:ascii="Calibri" w:hAnsi="Calibri"/>
          <w:lang w:val="en-US"/>
        </w:rPr>
        <w:t> </w:t>
      </w:r>
      <w:r w:rsidR="00971DD3">
        <w:softHyphen/>
      </w:r>
      <w:proofErr w:type="spellStart"/>
      <w:r w:rsidRPr="00971DD3">
        <w:t>դրամ</w:t>
      </w:r>
      <w:proofErr w:type="spellEnd"/>
      <w:r w:rsidRPr="00971DD3">
        <w:t>,</w:t>
      </w:r>
      <w:r w:rsidR="00971DD3">
        <w:t xml:space="preserve"> </w:t>
      </w:r>
      <w:r w:rsidR="00971DD3">
        <w:softHyphen/>
      </w:r>
      <w:r w:rsidRPr="00971DD3">
        <w:br/>
        <w:t>2)</w:t>
      </w:r>
      <w:proofErr w:type="spellStart"/>
      <w:r w:rsidRPr="00971DD3">
        <w:t>ծախսերի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գծով</w:t>
      </w:r>
      <w:proofErr w:type="spellEnd"/>
      <w:r w:rsidRPr="00971DD3">
        <w:t>՝</w:t>
      </w:r>
      <w:r w:rsidR="00971DD3">
        <w:t xml:space="preserve"> </w:t>
      </w:r>
      <w:r w:rsidR="00971DD3">
        <w:softHyphen/>
      </w:r>
      <w:r w:rsidRPr="00971DD3">
        <w:t>672706,7</w:t>
      </w:r>
      <w:r w:rsidR="00971DD3">
        <w:t xml:space="preserve"> </w:t>
      </w:r>
      <w:r w:rsidR="00971DD3">
        <w:softHyphen/>
      </w:r>
      <w:proofErr w:type="spellStart"/>
      <w:r w:rsidRPr="00971DD3">
        <w:t>դրամ</w:t>
      </w:r>
      <w:proofErr w:type="spellEnd"/>
      <w:r w:rsidRPr="00971DD3">
        <w:t>,</w:t>
      </w:r>
      <w:r w:rsidR="00971DD3">
        <w:t xml:space="preserve"> </w:t>
      </w:r>
      <w:r w:rsidR="00971DD3">
        <w:softHyphen/>
      </w:r>
      <w:r w:rsidRPr="00971DD3">
        <w:t>3)</w:t>
      </w:r>
      <w:proofErr w:type="spellStart"/>
      <w:r w:rsidRPr="00971DD3">
        <w:t>դեֆիցիտը</w:t>
      </w:r>
      <w:proofErr w:type="spellEnd"/>
      <w:r w:rsidR="00971DD3">
        <w:t xml:space="preserve"> </w:t>
      </w:r>
      <w:r w:rsidR="00971DD3">
        <w:softHyphen/>
      </w:r>
      <w:r w:rsidRPr="00971DD3">
        <w:t>(</w:t>
      </w:r>
      <w:proofErr w:type="spellStart"/>
      <w:r w:rsidRPr="00971DD3">
        <w:t>պակասուրդը</w:t>
      </w:r>
      <w:proofErr w:type="spellEnd"/>
      <w:r w:rsidRPr="00971DD3">
        <w:t>)</w:t>
      </w:r>
      <w:r w:rsidR="00971DD3">
        <w:t xml:space="preserve"> </w:t>
      </w:r>
      <w:r w:rsidR="00971DD3">
        <w:softHyphen/>
      </w:r>
      <w:r w:rsidRPr="00971DD3">
        <w:t>՝</w:t>
      </w:r>
      <w:r w:rsidR="00971DD3">
        <w:t xml:space="preserve"> </w:t>
      </w:r>
      <w:r w:rsidR="00971DD3">
        <w:softHyphen/>
      </w:r>
      <w:r w:rsidRPr="00971DD3">
        <w:t>90000,0</w:t>
      </w:r>
      <w:r w:rsidR="00971DD3">
        <w:t xml:space="preserve"> </w:t>
      </w:r>
      <w:r w:rsidR="00971DD3">
        <w:softHyphen/>
      </w:r>
      <w:proofErr w:type="spellStart"/>
      <w:r w:rsidRPr="00971DD3">
        <w:t>հազար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դրամ</w:t>
      </w:r>
      <w:proofErr w:type="spellEnd"/>
      <w:r w:rsidRPr="00971DD3">
        <w:t>:</w:t>
      </w:r>
      <w:r w:rsidR="00971DD3">
        <w:t xml:space="preserve"> </w:t>
      </w:r>
      <w:r w:rsidR="00971DD3">
        <w:softHyphen/>
      </w:r>
      <w:r w:rsidRPr="00971DD3">
        <w:br/>
        <w:t>2.</w:t>
      </w:r>
      <w:r w:rsidR="00971DD3">
        <w:t xml:space="preserve"> </w:t>
      </w:r>
      <w:r w:rsidR="00971DD3">
        <w:softHyphen/>
      </w:r>
      <w:proofErr w:type="spellStart"/>
      <w:r w:rsidRPr="00971DD3">
        <w:t>Հաստատել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համայնքի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բյուջեի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եկամուտներն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ըստ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առանձին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եկամտատեսակների</w:t>
      </w:r>
      <w:proofErr w:type="spellEnd"/>
      <w:r w:rsidRPr="00971DD3">
        <w:t>՝</w:t>
      </w:r>
      <w:r w:rsidR="00971DD3">
        <w:t xml:space="preserve"> </w:t>
      </w:r>
      <w:proofErr w:type="spellStart"/>
      <w:r w:rsidRPr="00971DD3">
        <w:t>համաձայն</w:t>
      </w:r>
      <w:proofErr w:type="spellEnd"/>
      <w:r w:rsidR="00971DD3">
        <w:t xml:space="preserve"> </w:t>
      </w:r>
      <w:r w:rsidR="00971DD3">
        <w:softHyphen/>
      </w:r>
      <w:r w:rsidRPr="00971DD3">
        <w:t>N1-</w:t>
      </w:r>
      <w:r w:rsidRPr="00971DD3">
        <w:t>ի</w:t>
      </w:r>
      <w:r w:rsidR="00971DD3">
        <w:t xml:space="preserve"> </w:t>
      </w:r>
      <w:r w:rsidR="00971DD3">
        <w:softHyphen/>
      </w:r>
      <w:proofErr w:type="spellStart"/>
      <w:r w:rsidRPr="00971DD3">
        <w:t>հավելվածի</w:t>
      </w:r>
      <w:proofErr w:type="spellEnd"/>
      <w:r w:rsidRPr="00971DD3">
        <w:t>:</w:t>
      </w:r>
      <w:r w:rsidR="00971DD3">
        <w:t xml:space="preserve"> </w:t>
      </w:r>
      <w:r w:rsidR="00971DD3">
        <w:softHyphen/>
      </w:r>
      <w:r w:rsidRPr="00971DD3">
        <w:t>3.</w:t>
      </w:r>
      <w:r w:rsidRPr="00971DD3">
        <w:t>Հաստատել</w:t>
      </w:r>
      <w:r w:rsidR="00971DD3">
        <w:t xml:space="preserve"> </w:t>
      </w:r>
      <w:r w:rsidR="00971DD3">
        <w:softHyphen/>
      </w:r>
      <w:proofErr w:type="spellStart"/>
      <w:r w:rsidRPr="00971DD3">
        <w:t>համայնքի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բյուջեի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ծախսերն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ըստ</w:t>
      </w:r>
      <w:proofErr w:type="spellEnd"/>
      <w:r w:rsidR="00971DD3">
        <w:t xml:space="preserve"> </w:t>
      </w:r>
      <w:proofErr w:type="spellStart"/>
      <w:r w:rsidRPr="00971DD3">
        <w:t>գործառնական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դասակարգման</w:t>
      </w:r>
      <w:proofErr w:type="spellEnd"/>
      <w:r w:rsidRPr="00971DD3">
        <w:t>՝</w:t>
      </w:r>
      <w:r w:rsidR="00971DD3">
        <w:t xml:space="preserve"> </w:t>
      </w:r>
      <w:r w:rsidR="00971DD3">
        <w:softHyphen/>
      </w:r>
      <w:proofErr w:type="spellStart"/>
      <w:r w:rsidRPr="00971DD3">
        <w:t>համաձայն</w:t>
      </w:r>
      <w:proofErr w:type="spellEnd"/>
      <w:r w:rsidR="00971DD3">
        <w:t xml:space="preserve"> </w:t>
      </w:r>
      <w:r w:rsidR="00971DD3">
        <w:softHyphen/>
      </w:r>
      <w:r w:rsidRPr="00971DD3">
        <w:t>N2-</w:t>
      </w:r>
      <w:r w:rsidRPr="00971DD3">
        <w:t>ի</w:t>
      </w:r>
      <w:r w:rsidR="00971DD3">
        <w:t xml:space="preserve"> </w:t>
      </w:r>
      <w:r w:rsidR="00971DD3">
        <w:softHyphen/>
      </w:r>
      <w:proofErr w:type="spellStart"/>
      <w:r w:rsidRPr="00971DD3">
        <w:t>հավելվածի</w:t>
      </w:r>
      <w:proofErr w:type="spellEnd"/>
      <w:r w:rsidRPr="00971DD3">
        <w:t>:</w:t>
      </w:r>
      <w:r w:rsidR="00971DD3">
        <w:t xml:space="preserve"> </w:t>
      </w:r>
      <w:r w:rsidR="00971DD3">
        <w:softHyphen/>
      </w:r>
      <w:r w:rsidRPr="00971DD3">
        <w:br/>
        <w:t>4.</w:t>
      </w:r>
      <w:r w:rsidR="00971DD3">
        <w:t xml:space="preserve"> </w:t>
      </w:r>
      <w:r w:rsidR="00971DD3">
        <w:softHyphen/>
      </w:r>
      <w:proofErr w:type="spellStart"/>
      <w:r w:rsidRPr="00971DD3">
        <w:t>Հաստատել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համայնքի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բյուջեի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ծախսերն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ըստ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տնտես</w:t>
      </w:r>
      <w:r w:rsidRPr="00971DD3">
        <w:t>ագիտական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դասակարգման</w:t>
      </w:r>
      <w:proofErr w:type="spellEnd"/>
      <w:r w:rsidRPr="00971DD3">
        <w:t>՝</w:t>
      </w:r>
      <w:r w:rsidR="00971DD3">
        <w:t xml:space="preserve"> </w:t>
      </w:r>
      <w:proofErr w:type="spellStart"/>
      <w:r w:rsidRPr="00971DD3">
        <w:t>համաձայն</w:t>
      </w:r>
      <w:proofErr w:type="spellEnd"/>
      <w:r w:rsidR="00971DD3">
        <w:rPr>
          <w:rFonts w:ascii="Calibri" w:hAnsi="Calibri"/>
          <w:lang w:val="en-US"/>
        </w:rPr>
        <w:t> </w:t>
      </w:r>
      <w:r w:rsidR="00971DD3">
        <w:softHyphen/>
      </w:r>
      <w:r w:rsidRPr="00971DD3">
        <w:t>N3-</w:t>
      </w:r>
      <w:r w:rsidRPr="00971DD3">
        <w:t>ի</w:t>
      </w:r>
      <w:r w:rsidR="00971DD3">
        <w:rPr>
          <w:rFonts w:ascii="Calibri" w:hAnsi="Calibri"/>
          <w:lang w:val="en-US"/>
        </w:rPr>
        <w:t> </w:t>
      </w:r>
      <w:r w:rsidR="00971DD3">
        <w:softHyphen/>
      </w:r>
      <w:proofErr w:type="spellStart"/>
      <w:r w:rsidRPr="00971DD3">
        <w:t>հավելվածի</w:t>
      </w:r>
      <w:proofErr w:type="spellEnd"/>
      <w:r w:rsidRPr="00971DD3">
        <w:t>:</w:t>
      </w:r>
      <w:r w:rsidR="00971DD3">
        <w:t xml:space="preserve"> </w:t>
      </w:r>
      <w:r w:rsidR="00971DD3">
        <w:softHyphen/>
      </w:r>
      <w:r w:rsidRPr="00971DD3">
        <w:br/>
        <w:t>5.</w:t>
      </w:r>
      <w:r w:rsidR="00971DD3">
        <w:t xml:space="preserve"> </w:t>
      </w:r>
      <w:r w:rsidR="00971DD3">
        <w:softHyphen/>
      </w:r>
      <w:proofErr w:type="spellStart"/>
      <w:r w:rsidRPr="00971DD3">
        <w:t>Հաստատել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համայնքի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բյուջեի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մնացորդի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տարեվերջի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հավելուրդը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կամ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դեֆիցիտը</w:t>
      </w:r>
      <w:proofErr w:type="spellEnd"/>
      <w:r w:rsidR="00971DD3">
        <w:t xml:space="preserve"> </w:t>
      </w:r>
      <w:r w:rsidRPr="00971DD3">
        <w:t>(</w:t>
      </w:r>
      <w:proofErr w:type="spellStart"/>
      <w:r w:rsidRPr="00971DD3">
        <w:t>պակասուրդը</w:t>
      </w:r>
      <w:proofErr w:type="spellEnd"/>
      <w:r w:rsidRPr="00971DD3">
        <w:t>)</w:t>
      </w:r>
      <w:r w:rsidRPr="00971DD3">
        <w:t>՝</w:t>
      </w:r>
      <w:r w:rsidR="00971DD3">
        <w:rPr>
          <w:rFonts w:ascii="Calibri" w:hAnsi="Calibri"/>
          <w:lang w:val="en-US"/>
        </w:rPr>
        <w:t> </w:t>
      </w:r>
      <w:r w:rsidR="00971DD3">
        <w:softHyphen/>
      </w:r>
      <w:proofErr w:type="spellStart"/>
      <w:r w:rsidRPr="00971DD3">
        <w:t>համաձայն</w:t>
      </w:r>
      <w:proofErr w:type="spellEnd"/>
      <w:r w:rsidR="00971DD3">
        <w:rPr>
          <w:rFonts w:ascii="Calibri" w:hAnsi="Calibri"/>
          <w:lang w:val="en-US"/>
        </w:rPr>
        <w:t> </w:t>
      </w:r>
      <w:r w:rsidR="00971DD3">
        <w:softHyphen/>
      </w:r>
      <w:r w:rsidRPr="00971DD3">
        <w:t>N4-</w:t>
      </w:r>
      <w:r w:rsidRPr="00971DD3">
        <w:t>ի</w:t>
      </w:r>
      <w:r w:rsidR="00971DD3">
        <w:rPr>
          <w:rFonts w:ascii="Calibri" w:hAnsi="Calibri"/>
          <w:lang w:val="en-US"/>
        </w:rPr>
        <w:t> </w:t>
      </w:r>
      <w:r w:rsidR="00971DD3">
        <w:softHyphen/>
      </w:r>
      <w:proofErr w:type="spellStart"/>
      <w:r w:rsidRPr="00971DD3">
        <w:t>հավելվածի</w:t>
      </w:r>
      <w:proofErr w:type="spellEnd"/>
      <w:r w:rsidRPr="00971DD3">
        <w:t>:</w:t>
      </w:r>
      <w:r w:rsidRPr="00971DD3">
        <w:br/>
        <w:t>6.</w:t>
      </w:r>
      <w:r w:rsidRPr="00971DD3">
        <w:t>Հաստատել</w:t>
      </w:r>
      <w:r w:rsidR="00971DD3">
        <w:t xml:space="preserve"> </w:t>
      </w:r>
      <w:r w:rsidR="00971DD3">
        <w:softHyphen/>
      </w:r>
      <w:proofErr w:type="spellStart"/>
      <w:r w:rsidRPr="00971DD3">
        <w:t>համայնքի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բյուջեի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մնացորդի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դեֆիցիտի</w:t>
      </w:r>
      <w:proofErr w:type="spellEnd"/>
      <w:r w:rsidR="00971DD3">
        <w:t xml:space="preserve"> </w:t>
      </w:r>
      <w:r w:rsidR="00971DD3">
        <w:softHyphen/>
      </w:r>
      <w:r w:rsidRPr="00971DD3">
        <w:t>(</w:t>
      </w:r>
      <w:proofErr w:type="spellStart"/>
      <w:r w:rsidRPr="00971DD3">
        <w:t>պակասուրդի</w:t>
      </w:r>
      <w:proofErr w:type="spellEnd"/>
      <w:r w:rsidRPr="00971DD3">
        <w:t>)</w:t>
      </w:r>
      <w:r w:rsidR="00971DD3">
        <w:t xml:space="preserve"> </w:t>
      </w:r>
      <w:r w:rsidR="00971DD3">
        <w:softHyphen/>
      </w:r>
      <w:proofErr w:type="spellStart"/>
      <w:r w:rsidRPr="00971DD3">
        <w:t>ֆինանսավորման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աղբյուրները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կամ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հավելուր</w:t>
      </w:r>
      <w:r w:rsidRPr="00971DD3">
        <w:t>դի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օգտագործման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ուղղությունները</w:t>
      </w:r>
      <w:proofErr w:type="spellEnd"/>
      <w:r w:rsidRPr="00971DD3">
        <w:t>՝</w:t>
      </w:r>
      <w:r w:rsidR="00971DD3">
        <w:t xml:space="preserve"> </w:t>
      </w:r>
      <w:r w:rsidR="00971DD3">
        <w:softHyphen/>
      </w:r>
      <w:proofErr w:type="spellStart"/>
      <w:r w:rsidRPr="00971DD3">
        <w:t>համաձայն</w:t>
      </w:r>
      <w:proofErr w:type="spellEnd"/>
      <w:r w:rsidR="00971DD3">
        <w:t xml:space="preserve"> </w:t>
      </w:r>
      <w:r w:rsidR="00971DD3">
        <w:softHyphen/>
      </w:r>
      <w:r w:rsidRPr="00971DD3">
        <w:t>N5-</w:t>
      </w:r>
      <w:r w:rsidRPr="00971DD3">
        <w:t>ի</w:t>
      </w:r>
      <w:r w:rsidR="00971DD3">
        <w:t xml:space="preserve"> </w:t>
      </w:r>
      <w:proofErr w:type="spellStart"/>
      <w:r w:rsidRPr="00971DD3">
        <w:t>հավելվածի</w:t>
      </w:r>
      <w:proofErr w:type="spellEnd"/>
      <w:r w:rsidRPr="00971DD3">
        <w:t>:</w:t>
      </w:r>
      <w:r w:rsidRPr="00971DD3">
        <w:br/>
        <w:t>7.</w:t>
      </w:r>
      <w:r w:rsidR="00971DD3">
        <w:t xml:space="preserve"> </w:t>
      </w:r>
      <w:r w:rsidR="00971DD3">
        <w:softHyphen/>
      </w:r>
      <w:proofErr w:type="spellStart"/>
      <w:r w:rsidRPr="00971DD3">
        <w:t>Հաստատել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համայնքի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բյուջեի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ծախսերն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ըստ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գործառնական</w:t>
      </w:r>
      <w:proofErr w:type="spellEnd"/>
      <w:r w:rsidR="00971DD3">
        <w:t xml:space="preserve"> </w:t>
      </w:r>
      <w:r w:rsidR="00971DD3">
        <w:softHyphen/>
      </w:r>
      <w:r w:rsidRPr="00971DD3">
        <w:t>և</w:t>
      </w:r>
      <w:r w:rsidR="00971DD3">
        <w:t xml:space="preserve"> </w:t>
      </w:r>
      <w:r w:rsidR="00971DD3">
        <w:softHyphen/>
      </w:r>
      <w:proofErr w:type="spellStart"/>
      <w:r w:rsidRPr="00971DD3">
        <w:t>տնտեսագիտական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դասակարգման</w:t>
      </w:r>
      <w:proofErr w:type="spellEnd"/>
      <w:r w:rsidRPr="00971DD3">
        <w:t>՝</w:t>
      </w:r>
      <w:r w:rsidR="00971DD3">
        <w:rPr>
          <w:rFonts w:ascii="Calibri" w:hAnsi="Calibri"/>
          <w:lang w:val="en-US"/>
        </w:rPr>
        <w:t> </w:t>
      </w:r>
      <w:r w:rsidR="00971DD3">
        <w:softHyphen/>
      </w:r>
      <w:proofErr w:type="spellStart"/>
      <w:r w:rsidRPr="00971DD3">
        <w:t>համաձայն</w:t>
      </w:r>
      <w:proofErr w:type="spellEnd"/>
      <w:r w:rsidR="00971DD3">
        <w:rPr>
          <w:rFonts w:ascii="Calibri" w:hAnsi="Calibri"/>
          <w:lang w:val="en-US"/>
        </w:rPr>
        <w:t> </w:t>
      </w:r>
      <w:r w:rsidR="00971DD3">
        <w:softHyphen/>
      </w:r>
      <w:r w:rsidRPr="00971DD3">
        <w:t>N6-</w:t>
      </w:r>
      <w:r w:rsidRPr="00971DD3">
        <w:t>ի</w:t>
      </w:r>
      <w:r w:rsidR="00971DD3">
        <w:rPr>
          <w:rFonts w:ascii="Calibri" w:hAnsi="Calibri"/>
          <w:lang w:val="en-US"/>
        </w:rPr>
        <w:t> </w:t>
      </w:r>
      <w:r w:rsidR="00971DD3">
        <w:softHyphen/>
      </w:r>
      <w:proofErr w:type="spellStart"/>
      <w:r w:rsidRPr="00971DD3">
        <w:t>հավելվածի</w:t>
      </w:r>
      <w:proofErr w:type="spellEnd"/>
      <w:r w:rsidRPr="00971DD3">
        <w:t>:</w:t>
      </w:r>
      <w:r w:rsidR="00971DD3">
        <w:t xml:space="preserve"> </w:t>
      </w:r>
      <w:r w:rsidR="00971DD3">
        <w:softHyphen/>
      </w:r>
      <w:r w:rsidRPr="00971DD3">
        <w:br/>
        <w:t>8.</w:t>
      </w:r>
      <w:r w:rsidRPr="00971DD3">
        <w:t>Սահմանել</w:t>
      </w:r>
      <w:r w:rsidRPr="00971DD3">
        <w:t>,</w:t>
      </w:r>
      <w:r w:rsidR="00971DD3">
        <w:rPr>
          <w:rFonts w:ascii="Calibri" w:hAnsi="Calibri"/>
          <w:lang w:val="en-US"/>
        </w:rPr>
        <w:t> </w:t>
      </w:r>
      <w:r w:rsidR="00971DD3">
        <w:softHyphen/>
      </w:r>
      <w:proofErr w:type="spellStart"/>
      <w:r w:rsidRPr="00971DD3">
        <w:t>որ</w:t>
      </w:r>
      <w:proofErr w:type="spellEnd"/>
      <w:r w:rsidRPr="00971DD3">
        <w:t>`</w:t>
      </w:r>
      <w:r w:rsidRPr="00971DD3">
        <w:br/>
        <w:t>1)</w:t>
      </w:r>
      <w:r w:rsidR="00971DD3">
        <w:t xml:space="preserve"> </w:t>
      </w:r>
      <w:r w:rsidR="00971DD3">
        <w:softHyphen/>
      </w:r>
      <w:proofErr w:type="spellStart"/>
      <w:r w:rsidRPr="00971DD3">
        <w:t>Ծախսերի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ֆինանսավորումը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կատարվում</w:t>
      </w:r>
      <w:proofErr w:type="spellEnd"/>
      <w:r w:rsidR="00971DD3">
        <w:t xml:space="preserve"> </w:t>
      </w:r>
      <w:r w:rsidR="00971DD3">
        <w:softHyphen/>
      </w:r>
      <w:r w:rsidRPr="00971DD3">
        <w:t>է</w:t>
      </w:r>
      <w:r w:rsidR="00971DD3">
        <w:t xml:space="preserve"> </w:t>
      </w:r>
      <w:r w:rsidR="00971DD3">
        <w:softHyphen/>
      </w:r>
      <w:proofErr w:type="spellStart"/>
      <w:r w:rsidRPr="00971DD3">
        <w:t>ստացված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փաստացի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մուտքերի</w:t>
      </w:r>
      <w:proofErr w:type="spellEnd"/>
      <w:r w:rsidR="00971DD3">
        <w:t xml:space="preserve"> </w:t>
      </w:r>
      <w:proofErr w:type="spellStart"/>
      <w:r w:rsidRPr="00971DD3">
        <w:t>սահամաններու</w:t>
      </w:r>
      <w:r w:rsidRPr="00971DD3">
        <w:t>մ</w:t>
      </w:r>
      <w:proofErr w:type="spellEnd"/>
      <w:r w:rsidRPr="00971DD3">
        <w:t>՝</w:t>
      </w:r>
      <w:r w:rsidR="00971DD3">
        <w:t xml:space="preserve"> </w:t>
      </w:r>
      <w:r w:rsidR="00971DD3">
        <w:softHyphen/>
      </w:r>
      <w:proofErr w:type="spellStart"/>
      <w:r w:rsidRPr="00971DD3">
        <w:t>պահպանելով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մուտքերի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համամասնությունները</w:t>
      </w:r>
      <w:proofErr w:type="spellEnd"/>
      <w:r w:rsidRPr="00971DD3">
        <w:t>.</w:t>
      </w:r>
      <w:r w:rsidR="00971DD3">
        <w:t xml:space="preserve"> </w:t>
      </w:r>
      <w:r w:rsidR="00971DD3">
        <w:softHyphen/>
      </w:r>
      <w:r w:rsidRPr="00971DD3">
        <w:br/>
        <w:t>2)</w:t>
      </w:r>
      <w:r w:rsidR="00971DD3">
        <w:t xml:space="preserve"> </w:t>
      </w:r>
      <w:r w:rsidR="00971DD3">
        <w:softHyphen/>
      </w:r>
      <w:proofErr w:type="spellStart"/>
      <w:r w:rsidRPr="00971DD3">
        <w:t>Ծախսերի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տնտեսագիտական</w:t>
      </w:r>
      <w:proofErr w:type="spellEnd"/>
      <w:r w:rsidR="00971DD3">
        <w:t xml:space="preserve"> </w:t>
      </w:r>
      <w:r w:rsidR="00971DD3">
        <w:softHyphen/>
      </w:r>
      <w:r w:rsidRPr="00971DD3">
        <w:t>և</w:t>
      </w:r>
      <w:r w:rsidR="00971DD3">
        <w:t xml:space="preserve"> </w:t>
      </w:r>
      <w:r w:rsidR="00971DD3">
        <w:softHyphen/>
      </w:r>
      <w:proofErr w:type="spellStart"/>
      <w:r w:rsidRPr="00971DD3">
        <w:t>գործառնական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դասակարգման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նախատեսված</w:t>
      </w:r>
      <w:proofErr w:type="spellEnd"/>
      <w:r w:rsidR="00971DD3">
        <w:t xml:space="preserve"> </w:t>
      </w:r>
      <w:proofErr w:type="spellStart"/>
      <w:r w:rsidRPr="00971DD3">
        <w:t>հոդվածների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միջև</w:t>
      </w:r>
      <w:proofErr w:type="spellEnd"/>
      <w:r w:rsidR="00971DD3">
        <w:t xml:space="preserve"> </w:t>
      </w:r>
      <w:r w:rsidR="00971DD3">
        <w:softHyphen/>
      </w:r>
      <w:r w:rsidRPr="00971DD3">
        <w:t>«</w:t>
      </w:r>
      <w:r w:rsidR="00971DD3">
        <w:t xml:space="preserve"> </w:t>
      </w:r>
      <w:r w:rsidR="00971DD3">
        <w:softHyphen/>
      </w:r>
      <w:proofErr w:type="spellStart"/>
      <w:r w:rsidRPr="00971DD3">
        <w:t>Հայստանի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Հանրապետության</w:t>
      </w:r>
      <w:proofErr w:type="spellEnd"/>
      <w:r w:rsidR="00971DD3">
        <w:rPr>
          <w:rFonts w:ascii="Calibri" w:hAnsi="Calibri" w:cs="Calibri"/>
        </w:rPr>
        <w:t xml:space="preserve"> </w:t>
      </w:r>
      <w:r w:rsidR="00971DD3">
        <w:rPr>
          <w:rFonts w:ascii="Calibri" w:hAnsi="Calibri" w:cs="Calibri"/>
        </w:rPr>
        <w:softHyphen/>
      </w:r>
      <w:proofErr w:type="spellStart"/>
      <w:r w:rsidRPr="00971DD3">
        <w:t>բյուջետային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համակարգի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մասին</w:t>
      </w:r>
      <w:proofErr w:type="spellEnd"/>
      <w:r w:rsidRPr="00971DD3">
        <w:t>»</w:t>
      </w:r>
      <w:r w:rsidR="00971DD3">
        <w:t xml:space="preserve"> </w:t>
      </w:r>
      <w:r w:rsidR="00971DD3">
        <w:softHyphen/>
      </w:r>
      <w:proofErr w:type="spellStart"/>
      <w:r w:rsidRPr="00971DD3">
        <w:t>Հայաստանի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Հանրապետության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օրենքի</w:t>
      </w:r>
      <w:proofErr w:type="spellEnd"/>
      <w:r w:rsidR="00971DD3">
        <w:t xml:space="preserve"> </w:t>
      </w:r>
      <w:r w:rsidR="00971DD3">
        <w:softHyphen/>
      </w:r>
      <w:r w:rsidRPr="00971DD3">
        <w:t>33-</w:t>
      </w:r>
      <w:r w:rsidRPr="00971DD3">
        <w:t>րդ</w:t>
      </w:r>
      <w:r w:rsidR="00971DD3">
        <w:t xml:space="preserve"> </w:t>
      </w:r>
      <w:r w:rsidR="00971DD3">
        <w:softHyphen/>
      </w:r>
      <w:proofErr w:type="spellStart"/>
      <w:r w:rsidRPr="00971DD3">
        <w:t>հոդվածի</w:t>
      </w:r>
      <w:proofErr w:type="spellEnd"/>
      <w:r w:rsidR="00971DD3">
        <w:t xml:space="preserve"> </w:t>
      </w:r>
      <w:r w:rsidR="00971DD3">
        <w:softHyphen/>
      </w:r>
      <w:r w:rsidRPr="00971DD3">
        <w:t>3-</w:t>
      </w:r>
      <w:r w:rsidRPr="00971DD3">
        <w:t>րդ</w:t>
      </w:r>
      <w:r w:rsidR="00971DD3">
        <w:t xml:space="preserve"> </w:t>
      </w:r>
      <w:r w:rsidR="00971DD3">
        <w:softHyphen/>
      </w:r>
      <w:proofErr w:type="spellStart"/>
      <w:r w:rsidRPr="00971DD3">
        <w:t>մասի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համապատասխան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կատարվող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վերաբաշխումների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չափաքանակը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համայնքի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ղեկավարի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կողմից</w:t>
      </w:r>
      <w:proofErr w:type="spellEnd"/>
      <w:r w:rsidR="00971DD3">
        <w:t xml:space="preserve"> </w:t>
      </w:r>
      <w:r w:rsidRPr="00971DD3">
        <w:t>2021</w:t>
      </w:r>
      <w:r w:rsidRPr="00971DD3">
        <w:t>թ</w:t>
      </w:r>
      <w:r w:rsidRPr="00971DD3">
        <w:t>.</w:t>
      </w:r>
      <w:r w:rsidRPr="00971DD3">
        <w:t>բյուջեի</w:t>
      </w:r>
      <w:r w:rsidR="00971DD3">
        <w:t xml:space="preserve"> </w:t>
      </w:r>
      <w:r w:rsidR="00971DD3">
        <w:softHyphen/>
      </w:r>
      <w:proofErr w:type="spellStart"/>
      <w:r w:rsidRPr="00971DD3">
        <w:t>կատարման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ընթացքում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սահմանել</w:t>
      </w:r>
      <w:proofErr w:type="spellEnd"/>
      <w:r w:rsidR="00971DD3">
        <w:t xml:space="preserve"> </w:t>
      </w:r>
      <w:r w:rsidR="00971DD3">
        <w:softHyphen/>
      </w:r>
      <w:r w:rsidRPr="00971DD3">
        <w:t>20%</w:t>
      </w:r>
      <w:r w:rsidR="00971DD3">
        <w:t xml:space="preserve"> </w:t>
      </w:r>
      <w:r w:rsidR="00971DD3">
        <w:softHyphen/>
      </w:r>
      <w:proofErr w:type="spellStart"/>
      <w:r w:rsidRPr="00971DD3">
        <w:t>չափով</w:t>
      </w:r>
      <w:proofErr w:type="spellEnd"/>
      <w:r w:rsidRPr="00971DD3">
        <w:t>:</w:t>
      </w:r>
      <w:r w:rsidR="00971DD3">
        <w:t xml:space="preserve"> </w:t>
      </w:r>
      <w:r w:rsidR="00971DD3">
        <w:softHyphen/>
      </w:r>
      <w:r w:rsidRPr="00971DD3">
        <w:br/>
        <w:t>9.</w:t>
      </w:r>
      <w:r w:rsidR="00971DD3">
        <w:t xml:space="preserve"> </w:t>
      </w:r>
      <w:r w:rsidR="00971DD3">
        <w:softHyphen/>
      </w:r>
      <w:proofErr w:type="spellStart"/>
      <w:r w:rsidRPr="00971DD3">
        <w:t>Համայնքի</w:t>
      </w:r>
      <w:proofErr w:type="spellEnd"/>
      <w:r w:rsidR="00971DD3">
        <w:t xml:space="preserve"> </w:t>
      </w:r>
      <w:r w:rsidR="00971DD3">
        <w:softHyphen/>
      </w:r>
      <w:r w:rsidRPr="00971DD3">
        <w:t>2021</w:t>
      </w:r>
      <w:r w:rsidR="00971DD3">
        <w:t xml:space="preserve"> </w:t>
      </w:r>
      <w:r w:rsidR="00971DD3">
        <w:softHyphen/>
      </w:r>
      <w:proofErr w:type="spellStart"/>
      <w:r w:rsidRPr="00971DD3">
        <w:t>թվականի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բյուջեի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կատարման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ընթացքում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պաշտպանվածության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են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ենթակա</w:t>
      </w:r>
      <w:proofErr w:type="spellEnd"/>
      <w:r w:rsidR="00971DD3">
        <w:rPr>
          <w:rFonts w:ascii="Calibri" w:hAnsi="Calibri"/>
          <w:lang w:val="en-US"/>
        </w:rPr>
        <w:t> </w:t>
      </w:r>
      <w:r w:rsidR="00971DD3">
        <w:rPr>
          <w:rFonts w:ascii="Calibri" w:hAnsi="Calibri"/>
        </w:rPr>
        <w:softHyphen/>
      </w:r>
      <w:r w:rsidRPr="00971DD3">
        <w:t>և</w:t>
      </w:r>
      <w:r w:rsidR="00971DD3">
        <w:rPr>
          <w:rFonts w:ascii="Calibri" w:hAnsi="Calibri"/>
          <w:lang w:val="en-US"/>
        </w:rPr>
        <w:t> </w:t>
      </w:r>
      <w:r w:rsidR="00971DD3">
        <w:rPr>
          <w:rFonts w:ascii="Calibri" w:hAnsi="Calibri"/>
        </w:rPr>
        <w:softHyphen/>
      </w:r>
      <w:proofErr w:type="spellStart"/>
      <w:r w:rsidRPr="00971DD3">
        <w:t>լրիվ</w:t>
      </w:r>
      <w:proofErr w:type="spellEnd"/>
      <w:r w:rsidR="00971DD3">
        <w:rPr>
          <w:rFonts w:ascii="Calibri" w:hAnsi="Calibri"/>
          <w:lang w:val="en-US"/>
        </w:rPr>
        <w:t> </w:t>
      </w:r>
      <w:r w:rsidR="00971DD3">
        <w:rPr>
          <w:rFonts w:ascii="Calibri" w:hAnsi="Calibri"/>
        </w:rPr>
        <w:softHyphen/>
      </w:r>
      <w:proofErr w:type="spellStart"/>
      <w:r w:rsidRPr="00971DD3">
        <w:t>ծավալով</w:t>
      </w:r>
      <w:proofErr w:type="spellEnd"/>
      <w:r w:rsidR="00971DD3">
        <w:rPr>
          <w:rFonts w:ascii="Calibri" w:hAnsi="Calibri"/>
          <w:lang w:val="en-US"/>
        </w:rPr>
        <w:t> </w:t>
      </w:r>
      <w:r w:rsidR="00971DD3">
        <w:rPr>
          <w:rFonts w:ascii="Calibri" w:hAnsi="Calibri"/>
        </w:rPr>
        <w:softHyphen/>
      </w:r>
      <w:proofErr w:type="spellStart"/>
      <w:r w:rsidRPr="00971DD3">
        <w:t>ֆինանսավորվում</w:t>
      </w:r>
      <w:proofErr w:type="spellEnd"/>
      <w:r w:rsidR="00971DD3">
        <w:rPr>
          <w:rFonts w:ascii="Calibri" w:hAnsi="Calibri"/>
          <w:lang w:val="en-US"/>
        </w:rPr>
        <w:t> </w:t>
      </w:r>
      <w:r w:rsidR="00971DD3">
        <w:rPr>
          <w:rFonts w:ascii="Calibri" w:hAnsi="Calibri"/>
        </w:rPr>
        <w:softHyphen/>
      </w:r>
      <w:proofErr w:type="spellStart"/>
      <w:r w:rsidRPr="00971DD3">
        <w:t>են</w:t>
      </w:r>
      <w:proofErr w:type="spellEnd"/>
      <w:r w:rsidRPr="00971DD3">
        <w:t>`</w:t>
      </w:r>
      <w:r w:rsidR="00971DD3">
        <w:t xml:space="preserve"> </w:t>
      </w:r>
      <w:r w:rsidR="00971DD3">
        <w:softHyphen/>
      </w:r>
      <w:r w:rsidRPr="00971DD3">
        <w:br/>
      </w:r>
      <w:r w:rsidRPr="00971DD3">
        <w:lastRenderedPageBreak/>
        <w:t>1)</w:t>
      </w:r>
      <w:proofErr w:type="spellStart"/>
      <w:r w:rsidRPr="00971DD3">
        <w:t>աշխատավարձ</w:t>
      </w:r>
      <w:proofErr w:type="spellEnd"/>
      <w:r w:rsidR="00971DD3">
        <w:rPr>
          <w:rFonts w:ascii="Calibri" w:hAnsi="Calibri"/>
          <w:lang w:val="en-US"/>
        </w:rPr>
        <w:t> </w:t>
      </w:r>
      <w:r w:rsidR="00971DD3">
        <w:rPr>
          <w:rFonts w:ascii="Calibri" w:hAnsi="Calibri"/>
        </w:rPr>
        <w:softHyphen/>
      </w:r>
      <w:r w:rsidRPr="00971DD3">
        <w:t>և</w:t>
      </w:r>
      <w:r w:rsidR="00971DD3">
        <w:rPr>
          <w:rFonts w:ascii="Calibri" w:hAnsi="Calibri"/>
          <w:lang w:val="en-US"/>
        </w:rPr>
        <w:t> </w:t>
      </w:r>
      <w:r w:rsidR="00971DD3">
        <w:rPr>
          <w:rFonts w:ascii="Calibri" w:hAnsi="Calibri"/>
        </w:rPr>
        <w:softHyphen/>
      </w:r>
      <w:proofErr w:type="spellStart"/>
      <w:r w:rsidRPr="00971DD3">
        <w:t>դրան</w:t>
      </w:r>
      <w:proofErr w:type="spellEnd"/>
      <w:r w:rsidR="00971DD3">
        <w:rPr>
          <w:rFonts w:ascii="Calibri" w:hAnsi="Calibri"/>
          <w:lang w:val="en-US"/>
        </w:rPr>
        <w:t> </w:t>
      </w:r>
      <w:r w:rsidR="00971DD3">
        <w:rPr>
          <w:rFonts w:ascii="Calibri" w:hAnsi="Calibri"/>
        </w:rPr>
        <w:softHyphen/>
      </w:r>
      <w:proofErr w:type="spellStart"/>
      <w:r w:rsidRPr="00971DD3">
        <w:t>հավասարեցված</w:t>
      </w:r>
      <w:proofErr w:type="spellEnd"/>
      <w:r w:rsidR="00971DD3">
        <w:rPr>
          <w:rFonts w:ascii="Calibri" w:hAnsi="Calibri"/>
          <w:lang w:val="en-US"/>
        </w:rPr>
        <w:t> </w:t>
      </w:r>
      <w:r w:rsidR="00971DD3">
        <w:rPr>
          <w:rFonts w:ascii="Calibri" w:hAnsi="Calibri"/>
        </w:rPr>
        <w:softHyphen/>
      </w:r>
      <w:proofErr w:type="spellStart"/>
      <w:r w:rsidRPr="00971DD3">
        <w:t>վ</w:t>
      </w:r>
      <w:r w:rsidRPr="00971DD3">
        <w:t>ճարումները</w:t>
      </w:r>
      <w:proofErr w:type="spellEnd"/>
      <w:r w:rsidRPr="00971DD3">
        <w:t>.</w:t>
      </w:r>
      <w:r w:rsidR="00971DD3">
        <w:t xml:space="preserve"> </w:t>
      </w:r>
      <w:r w:rsidR="00971DD3">
        <w:softHyphen/>
      </w:r>
      <w:r w:rsidRPr="00971DD3">
        <w:br/>
      </w:r>
      <w:proofErr w:type="gramStart"/>
      <w:r w:rsidRPr="00971DD3">
        <w:t>2)</w:t>
      </w:r>
      <w:proofErr w:type="spellStart"/>
      <w:r w:rsidRPr="00971DD3">
        <w:t>սանմաքրումը</w:t>
      </w:r>
      <w:proofErr w:type="spellEnd"/>
      <w:proofErr w:type="gramEnd"/>
      <w:r w:rsidRPr="00971DD3">
        <w:t>,</w:t>
      </w:r>
      <w:r w:rsidR="00971DD3">
        <w:rPr>
          <w:rFonts w:ascii="Calibri" w:hAnsi="Calibri"/>
          <w:lang w:val="en-US"/>
        </w:rPr>
        <w:t> </w:t>
      </w:r>
      <w:r w:rsidR="00971DD3">
        <w:rPr>
          <w:rFonts w:ascii="Calibri" w:hAnsi="Calibri"/>
        </w:rPr>
        <w:softHyphen/>
      </w:r>
      <w:proofErr w:type="spellStart"/>
      <w:r w:rsidRPr="00971DD3">
        <w:t>աղբահանությունը</w:t>
      </w:r>
      <w:proofErr w:type="spellEnd"/>
      <w:r w:rsidRPr="00971DD3">
        <w:t>.</w:t>
      </w:r>
      <w:r w:rsidR="00971DD3">
        <w:t xml:space="preserve"> </w:t>
      </w:r>
      <w:r w:rsidR="00971DD3">
        <w:softHyphen/>
      </w:r>
      <w:r w:rsidRPr="00971DD3">
        <w:br/>
        <w:t>10.</w:t>
      </w:r>
      <w:r w:rsidR="00971DD3">
        <w:t xml:space="preserve"> </w:t>
      </w:r>
      <w:r w:rsidR="00971DD3">
        <w:softHyphen/>
      </w:r>
      <w:proofErr w:type="spellStart"/>
      <w:r w:rsidRPr="00971DD3">
        <w:t>Սույն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որոշումն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ուժի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մեջ</w:t>
      </w:r>
      <w:proofErr w:type="spellEnd"/>
      <w:r w:rsidR="00971DD3">
        <w:t xml:space="preserve"> </w:t>
      </w:r>
      <w:r w:rsidR="00971DD3">
        <w:softHyphen/>
      </w:r>
      <w:r w:rsidRPr="00971DD3">
        <w:t>է</w:t>
      </w:r>
      <w:r w:rsidR="00971DD3">
        <w:t xml:space="preserve"> </w:t>
      </w:r>
      <w:r w:rsidR="00971DD3">
        <w:softHyphen/>
      </w:r>
      <w:proofErr w:type="spellStart"/>
      <w:r w:rsidRPr="00971DD3">
        <w:t>մտնում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պաշտոնական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հրապարակմանը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հաջորդող</w:t>
      </w:r>
      <w:proofErr w:type="spellEnd"/>
      <w:r w:rsidR="00971DD3">
        <w:t xml:space="preserve"> </w:t>
      </w:r>
      <w:proofErr w:type="spellStart"/>
      <w:r w:rsidRPr="00971DD3">
        <w:t>օրվանից</w:t>
      </w:r>
      <w:proofErr w:type="spellEnd"/>
      <w:r w:rsidRPr="00971DD3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744"/>
        <w:gridCol w:w="1390"/>
      </w:tblGrid>
      <w:tr w:rsidR="00000000" w:rsidRPr="00971DD3">
        <w:trPr>
          <w:divId w:val="150878996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71DD3" w:rsidRDefault="003A46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1DD3">
              <w:rPr>
                <w:rFonts w:ascii="GHEA Grapalat" w:eastAsia="Times New Roman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Pr="00971DD3" w:rsidRDefault="003A46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1DD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971DD3" w:rsidRDefault="003A46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1DD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3A464B" w:rsidRPr="00971DD3" w:rsidRDefault="003A464B">
      <w:pPr>
        <w:pStyle w:val="a3"/>
        <w:divId w:val="1508789963"/>
      </w:pPr>
      <w:proofErr w:type="spellStart"/>
      <w:r w:rsidRPr="00971DD3">
        <w:t>Որոշումն</w:t>
      </w:r>
      <w:proofErr w:type="spellEnd"/>
      <w:r w:rsidR="00971DD3">
        <w:t xml:space="preserve"> </w:t>
      </w:r>
      <w:r w:rsidR="00971DD3">
        <w:softHyphen/>
      </w:r>
      <w:proofErr w:type="spellStart"/>
      <w:r w:rsidRPr="00971DD3">
        <w:t>ընդունված</w:t>
      </w:r>
      <w:proofErr w:type="spellEnd"/>
      <w:r w:rsidR="00971DD3">
        <w:t xml:space="preserve"> </w:t>
      </w:r>
      <w:r w:rsidR="00971DD3">
        <w:softHyphen/>
      </w:r>
      <w:r w:rsidRPr="00971DD3">
        <w:t>է</w:t>
      </w:r>
      <w:r w:rsidRPr="00971DD3">
        <w:t>.</w:t>
      </w:r>
      <w:r w:rsidR="00971DD3">
        <w:t xml:space="preserve"> </w:t>
      </w:r>
      <w:r w:rsidR="00971DD3">
        <w:softHyphen/>
      </w:r>
      <w:r w:rsidRPr="00971DD3">
        <w:t>/</w:t>
      </w:r>
      <w:proofErr w:type="spellStart"/>
      <w:r w:rsidRPr="00971DD3">
        <w:t>կցվում</w:t>
      </w:r>
      <w:proofErr w:type="spellEnd"/>
      <w:r w:rsidR="00971DD3">
        <w:t xml:space="preserve"> </w:t>
      </w:r>
      <w:r w:rsidR="00971DD3">
        <w:softHyphen/>
      </w:r>
      <w:r w:rsidRPr="00971DD3">
        <w:t>է</w:t>
      </w:r>
      <w:r w:rsidR="00971DD3">
        <w:t xml:space="preserve"> </w:t>
      </w:r>
      <w:r w:rsidR="00971DD3">
        <w:softHyphen/>
      </w:r>
      <w:proofErr w:type="spellStart"/>
      <w:r w:rsidRPr="00971DD3">
        <w:t>որոշում</w:t>
      </w:r>
      <w:proofErr w:type="spellEnd"/>
      <w:r w:rsidR="00971DD3">
        <w:t xml:space="preserve"> </w:t>
      </w:r>
      <w:r w:rsidR="00971DD3">
        <w:softHyphen/>
      </w:r>
      <w:r w:rsidRPr="00971DD3">
        <w:t>N</w:t>
      </w:r>
      <w:r w:rsidR="00971DD3">
        <w:t xml:space="preserve"> </w:t>
      </w:r>
      <w:r w:rsidR="00971DD3">
        <w:softHyphen/>
      </w:r>
      <w:r w:rsidRPr="00971DD3">
        <w:t>103-</w:t>
      </w:r>
      <w:r w:rsidRPr="00971DD3">
        <w:t>Ն</w:t>
      </w:r>
      <w:r w:rsidRPr="00971DD3">
        <w:t>/</w:t>
      </w:r>
    </w:p>
    <w:sectPr w:rsidR="003A464B" w:rsidRPr="00971DD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9E"/>
    <w:rsid w:val="003A464B"/>
    <w:rsid w:val="0045699E"/>
    <w:rsid w:val="00971DD3"/>
    <w:rsid w:val="00B1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486D0-F392-44DC-B48A-F4C3B35A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2020-12-29T11:45:00Z</dcterms:created>
  <dcterms:modified xsi:type="dcterms:W3CDTF">2020-12-29T11:52:00Z</dcterms:modified>
</cp:coreProperties>
</file>