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C" w:rsidRPr="00FC2D9E" w:rsidRDefault="008C341C" w:rsidP="008C341C">
      <w:pPr>
        <w:spacing w:after="0"/>
        <w:ind w:left="301"/>
        <w:jc w:val="right"/>
        <w:rPr>
          <w:rFonts w:ascii="Sylfaen" w:hAnsi="Sylfaen" w:cs="Sylfaen"/>
          <w:i/>
        </w:rPr>
      </w:pPr>
      <w:r w:rsidRPr="00FC2D9E">
        <w:rPr>
          <w:rFonts w:ascii="Sylfaen" w:hAnsi="Sylfaen" w:cs="Sylfaen"/>
          <w:i/>
          <w:lang w:val="nl-NL"/>
        </w:rPr>
        <w:t>Հավելված</w:t>
      </w:r>
      <w:r w:rsidR="0039403C" w:rsidRPr="00FC2D9E">
        <w:rPr>
          <w:rFonts w:ascii="Sylfaen" w:hAnsi="Sylfaen" w:cs="Sylfaen"/>
          <w:i/>
        </w:rPr>
        <w:t xml:space="preserve"> 2 </w:t>
      </w:r>
    </w:p>
    <w:p w:rsidR="008C341C" w:rsidRPr="00FC2D9E" w:rsidRDefault="00645AF9" w:rsidP="00645AF9">
      <w:pPr>
        <w:tabs>
          <w:tab w:val="left" w:pos="4875"/>
          <w:tab w:val="right" w:pos="10466"/>
        </w:tabs>
        <w:spacing w:after="0"/>
        <w:ind w:left="300"/>
        <w:jc w:val="center"/>
        <w:rPr>
          <w:rFonts w:ascii="Sylfaen" w:hAnsi="Sylfaen" w:cs="Sylfaen"/>
          <w:i/>
          <w:lang w:val="nl-NL"/>
        </w:rPr>
      </w:pPr>
      <w:r w:rsidRPr="00FC2D9E">
        <w:rPr>
          <w:rFonts w:ascii="Sylfaen" w:hAnsi="Sylfaen" w:cs="Sylfaen"/>
          <w:i/>
        </w:rPr>
        <w:t xml:space="preserve">                                                                             </w:t>
      </w:r>
      <w:r w:rsidR="008C341C" w:rsidRPr="00FC2D9E">
        <w:rPr>
          <w:rFonts w:ascii="Sylfaen" w:hAnsi="Sylfaen" w:cs="Sylfaen"/>
          <w:i/>
          <w:lang w:val="nl-NL"/>
        </w:rPr>
        <w:t xml:space="preserve"> </w:t>
      </w:r>
      <w:r w:rsidR="008C341C" w:rsidRPr="00FC2D9E">
        <w:rPr>
          <w:rFonts w:ascii="Sylfaen" w:hAnsi="Sylfaen" w:cs="Sylfaen"/>
          <w:i/>
          <w:lang w:val="hy-AM"/>
        </w:rPr>
        <w:t>ՀՀ</w:t>
      </w:r>
      <w:r w:rsidR="008C341C" w:rsidRPr="00FC2D9E">
        <w:rPr>
          <w:rFonts w:ascii="Sylfaen" w:hAnsi="Sylfaen" w:cs="Sylfaen"/>
          <w:i/>
          <w:lang w:val="nl-NL"/>
        </w:rPr>
        <w:t xml:space="preserve"> </w:t>
      </w:r>
      <w:r w:rsidR="008C341C" w:rsidRPr="00FC2D9E">
        <w:rPr>
          <w:rFonts w:ascii="Sylfaen" w:hAnsi="Sylfaen" w:cs="Sylfaen"/>
          <w:i/>
          <w:lang w:val="hy-AM"/>
        </w:rPr>
        <w:t>Լոռու</w:t>
      </w:r>
      <w:r w:rsidR="008C341C" w:rsidRPr="00FC2D9E">
        <w:rPr>
          <w:rFonts w:ascii="Sylfaen" w:hAnsi="Sylfaen" w:cs="Sylfaen"/>
          <w:i/>
          <w:lang w:val="nl-NL"/>
        </w:rPr>
        <w:t xml:space="preserve"> </w:t>
      </w:r>
      <w:r w:rsidR="008C341C" w:rsidRPr="00FC2D9E">
        <w:rPr>
          <w:rFonts w:ascii="Sylfaen" w:hAnsi="Sylfaen" w:cs="Sylfaen"/>
          <w:i/>
          <w:lang w:val="hy-AM"/>
        </w:rPr>
        <w:t>մարզ</w:t>
      </w:r>
      <w:r w:rsidR="008C341C" w:rsidRPr="00FC2D9E">
        <w:rPr>
          <w:rFonts w:ascii="Sylfaen" w:hAnsi="Sylfaen" w:cs="Sylfaen"/>
          <w:i/>
          <w:lang w:val="nl-NL"/>
        </w:rPr>
        <w:t xml:space="preserve"> Տաշիր </w:t>
      </w:r>
      <w:r w:rsidR="00DE560D" w:rsidRPr="00FC2D9E">
        <w:rPr>
          <w:rFonts w:ascii="Sylfaen" w:hAnsi="Sylfaen" w:cs="Sylfaen"/>
          <w:i/>
          <w:lang w:val="nl-NL"/>
        </w:rPr>
        <w:t>համայնք</w:t>
      </w:r>
      <w:r w:rsidR="008C341C" w:rsidRPr="00FC2D9E">
        <w:rPr>
          <w:rFonts w:ascii="Sylfaen" w:hAnsi="Sylfaen" w:cs="Sylfaen"/>
          <w:i/>
          <w:lang w:val="nl-NL"/>
        </w:rPr>
        <w:t>ի ավագանու</w:t>
      </w:r>
    </w:p>
    <w:p w:rsidR="008C341C" w:rsidRPr="00FC2D9E" w:rsidRDefault="00645AF9" w:rsidP="00645AF9">
      <w:pPr>
        <w:tabs>
          <w:tab w:val="left" w:pos="3064"/>
        </w:tabs>
        <w:spacing w:after="0"/>
        <w:jc w:val="center"/>
        <w:rPr>
          <w:rFonts w:ascii="Sylfaen" w:hAnsi="Sylfaen"/>
          <w:b/>
          <w:u w:val="single"/>
          <w:lang w:val="hy-AM"/>
        </w:rPr>
      </w:pPr>
      <w:r w:rsidRPr="00FC2D9E">
        <w:rPr>
          <w:rFonts w:ascii="Sylfaen" w:hAnsi="Sylfaen" w:cs="Sylfaen"/>
          <w:i/>
        </w:rPr>
        <w:t xml:space="preserve">                                                                                </w:t>
      </w:r>
      <w:r w:rsidR="008C341C" w:rsidRPr="00FC2D9E">
        <w:rPr>
          <w:rFonts w:ascii="Sylfaen" w:hAnsi="Sylfaen" w:cs="Sylfaen"/>
          <w:i/>
          <w:lang w:val="nl-NL"/>
        </w:rPr>
        <w:t>20</w:t>
      </w:r>
      <w:r w:rsidR="008C341C" w:rsidRPr="00FC2D9E">
        <w:rPr>
          <w:rFonts w:ascii="Sylfaen" w:hAnsi="Sylfaen" w:cs="Sylfaen"/>
          <w:i/>
          <w:sz w:val="24"/>
          <w:szCs w:val="24"/>
          <w:lang w:val="nl-NL"/>
        </w:rPr>
        <w:t>1</w:t>
      </w:r>
      <w:r w:rsidR="008C341C" w:rsidRPr="00FC2D9E">
        <w:rPr>
          <w:rFonts w:ascii="Sylfaen" w:hAnsi="Sylfaen" w:cs="Sylfaen"/>
          <w:i/>
          <w:sz w:val="24"/>
          <w:szCs w:val="24"/>
          <w:lang w:val="hy-AM"/>
        </w:rPr>
        <w:t>8</w:t>
      </w:r>
      <w:r w:rsidR="008C341C" w:rsidRPr="00FC2D9E">
        <w:rPr>
          <w:rFonts w:ascii="Sylfaen" w:hAnsi="Sylfaen" w:cs="Sylfaen"/>
          <w:i/>
          <w:lang w:val="nl-NL"/>
        </w:rPr>
        <w:t>թ դեկտեմբեր</w:t>
      </w:r>
      <w:r w:rsidR="008C341C" w:rsidRPr="00FC2D9E">
        <w:rPr>
          <w:rFonts w:ascii="Sylfaen" w:hAnsi="Sylfaen" w:cs="Sylfaen"/>
          <w:i/>
          <w:lang w:val="hy-AM"/>
        </w:rPr>
        <w:t>ի 2</w:t>
      </w:r>
      <w:r w:rsidR="008C341C" w:rsidRPr="00FC2D9E">
        <w:rPr>
          <w:rFonts w:ascii="Sylfaen" w:hAnsi="Sylfaen" w:cs="Sylfaen"/>
          <w:i/>
          <w:lang w:val="nl-NL"/>
        </w:rPr>
        <w:t>4</w:t>
      </w:r>
      <w:r w:rsidR="008C341C" w:rsidRPr="00FC2D9E">
        <w:rPr>
          <w:rFonts w:ascii="Sylfaen" w:hAnsi="Sylfaen" w:cs="Sylfaen"/>
          <w:i/>
          <w:lang w:val="hy-AM"/>
        </w:rPr>
        <w:t xml:space="preserve"> </w:t>
      </w:r>
      <w:r w:rsidRPr="00FC2D9E">
        <w:rPr>
          <w:rFonts w:ascii="Sylfaen" w:hAnsi="Sylfaen" w:cs="Sylfaen"/>
          <w:i/>
          <w:lang w:val="nl-NL"/>
        </w:rPr>
        <w:t xml:space="preserve"> </w:t>
      </w:r>
      <w:r w:rsidR="008C341C" w:rsidRPr="00FC2D9E">
        <w:rPr>
          <w:rFonts w:ascii="Sylfaen" w:hAnsi="Sylfaen" w:cs="Sylfaen"/>
          <w:i/>
          <w:lang w:val="nl-NL"/>
        </w:rPr>
        <w:t>N</w:t>
      </w:r>
      <w:r w:rsidRPr="00FC2D9E">
        <w:rPr>
          <w:rFonts w:ascii="Sylfaen" w:hAnsi="Sylfaen" w:cs="Sylfaen"/>
          <w:i/>
          <w:lang w:val="nl-NL"/>
        </w:rPr>
        <w:t xml:space="preserve"> 103</w:t>
      </w:r>
      <w:r w:rsidRPr="00FC2D9E">
        <w:rPr>
          <w:rFonts w:ascii="Sylfaen" w:hAnsi="Sylfaen" w:cs="Sylfaen"/>
          <w:i/>
          <w:lang w:val="hy-AM"/>
        </w:rPr>
        <w:t>-</w:t>
      </w:r>
      <w:r w:rsidR="008C341C" w:rsidRPr="00FC2D9E">
        <w:rPr>
          <w:rFonts w:ascii="Sylfaen" w:hAnsi="Sylfaen" w:cs="Sylfaen"/>
          <w:i/>
        </w:rPr>
        <w:t>Ն</w:t>
      </w:r>
      <w:r w:rsidR="008C341C" w:rsidRPr="00FC2D9E">
        <w:rPr>
          <w:rFonts w:ascii="Sylfaen" w:hAnsi="Sylfaen" w:cs="Sylfaen"/>
          <w:i/>
          <w:lang w:val="nl-NL"/>
        </w:rPr>
        <w:t xml:space="preserve"> որոշման</w:t>
      </w:r>
    </w:p>
    <w:p w:rsidR="008C341C" w:rsidRPr="00FC2D9E" w:rsidRDefault="008C341C" w:rsidP="008C341C">
      <w:pPr>
        <w:tabs>
          <w:tab w:val="left" w:pos="3064"/>
        </w:tabs>
        <w:spacing w:after="0"/>
        <w:jc w:val="both"/>
        <w:rPr>
          <w:rFonts w:ascii="Sylfaen" w:hAnsi="Sylfaen"/>
          <w:b/>
          <w:u w:val="single"/>
          <w:lang w:val="hy-AM"/>
        </w:rPr>
      </w:pPr>
    </w:p>
    <w:p w:rsidR="008C341C" w:rsidRPr="00FC2D9E" w:rsidRDefault="008C341C" w:rsidP="008C341C">
      <w:pPr>
        <w:tabs>
          <w:tab w:val="left" w:pos="709"/>
        </w:tabs>
        <w:spacing w:after="0"/>
        <w:ind w:left="720"/>
        <w:jc w:val="both"/>
        <w:rPr>
          <w:rFonts w:ascii="Sylfaen" w:hAnsi="Sylfaen" w:cs="Sylfaen"/>
          <w:b/>
          <w:lang w:val="hy-AM"/>
        </w:rPr>
      </w:pPr>
    </w:p>
    <w:p w:rsidR="008C341C" w:rsidRPr="00FC2D9E" w:rsidRDefault="008C341C" w:rsidP="008C341C">
      <w:pPr>
        <w:tabs>
          <w:tab w:val="left" w:pos="709"/>
        </w:tabs>
        <w:spacing w:after="0"/>
        <w:ind w:left="720"/>
        <w:jc w:val="both"/>
        <w:rPr>
          <w:rFonts w:ascii="Sylfaen" w:hAnsi="Sylfaen" w:cs="Sylfaen"/>
          <w:b/>
          <w:lang w:val="nl-NL"/>
        </w:rPr>
      </w:pPr>
      <w:r w:rsidRPr="00FC2D9E">
        <w:rPr>
          <w:rFonts w:ascii="Sylfaen" w:hAnsi="Sylfaen" w:cs="Sylfaen"/>
          <w:b/>
          <w:lang w:val="hy-AM"/>
        </w:rPr>
        <w:t>ՀԱՅԱՍՏԱՆԻ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ՀԱՆՐԱՊԵՏՈՒԹՅԱՆ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ԼՈՌՈՒ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ՄԱՐԶԻ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ՏԱՇԻՐԻ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ՀԱՄԱՅՆՔԻ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ՏԱՐԱԾՔՈՒՄ</w:t>
      </w:r>
      <w:r w:rsidRPr="00FC2D9E">
        <w:rPr>
          <w:rFonts w:ascii="Sylfaen" w:hAnsi="Sylfaen" w:cs="Sylfaen"/>
          <w:b/>
          <w:lang w:val="nl-NL"/>
        </w:rPr>
        <w:t xml:space="preserve"> 2019 </w:t>
      </w:r>
      <w:r w:rsidRPr="00FC2D9E">
        <w:rPr>
          <w:rFonts w:ascii="Sylfaen" w:hAnsi="Sylfaen" w:cs="Sylfaen"/>
          <w:b/>
          <w:lang w:val="hy-AM"/>
        </w:rPr>
        <w:t>ԹՎԱԿԱՆԻ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ՀԱՄԱՐ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ՏԵՂԱԿԱՆ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ՎՃԱՐՆԵՐԻ</w:t>
      </w:r>
      <w:r w:rsidRPr="00FC2D9E">
        <w:rPr>
          <w:rFonts w:ascii="Sylfaen" w:hAnsi="Sylfaen" w:cs="Sylfaen"/>
          <w:b/>
          <w:lang w:val="nl-NL"/>
        </w:rPr>
        <w:t xml:space="preserve"> </w:t>
      </w:r>
      <w:r w:rsidRPr="00FC2D9E">
        <w:rPr>
          <w:rFonts w:ascii="Sylfaen" w:hAnsi="Sylfaen" w:cs="Sylfaen"/>
          <w:b/>
          <w:lang w:val="hy-AM"/>
        </w:rPr>
        <w:t>ԴՐՈՒՅՔԱՉԱՓԵՐԸ</w:t>
      </w:r>
    </w:p>
    <w:p w:rsidR="00E20C9F" w:rsidRPr="00FC2D9E" w:rsidRDefault="00E20C9F" w:rsidP="008C341C">
      <w:pPr>
        <w:tabs>
          <w:tab w:val="left" w:pos="3064"/>
        </w:tabs>
        <w:spacing w:after="0"/>
        <w:jc w:val="both"/>
        <w:rPr>
          <w:rFonts w:ascii="Sylfaen" w:hAnsi="Sylfaen"/>
          <w:b/>
          <w:u w:val="single"/>
          <w:lang w:val="nl-NL"/>
        </w:rPr>
      </w:pPr>
    </w:p>
    <w:p w:rsidR="00E20C9F" w:rsidRPr="00FC2D9E" w:rsidRDefault="00E20C9F" w:rsidP="008C341C">
      <w:pPr>
        <w:jc w:val="both"/>
        <w:rPr>
          <w:rFonts w:ascii="Sylfaen" w:hAnsi="Sylfaen" w:cs="Times New Roman"/>
          <w:b/>
          <w:u w:val="single"/>
          <w:lang w:val="hy-AM"/>
        </w:rPr>
      </w:pPr>
      <w:r w:rsidRPr="00FC2D9E">
        <w:rPr>
          <w:rFonts w:ascii="Sylfaen" w:hAnsi="Sylfaen"/>
          <w:b/>
          <w:lang w:val="hy-AM"/>
        </w:rPr>
        <w:t>1</w:t>
      </w:r>
      <w:r w:rsidRPr="00FC2D9E">
        <w:rPr>
          <w:rFonts w:ascii="MS Mincho" w:eastAsia="MS Mincho" w:hAnsi="MS Mincho" w:cs="MS Mincho" w:hint="eastAsia"/>
          <w:b/>
          <w:lang w:val="hy-AM"/>
        </w:rPr>
        <w:t>․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Հայաստանի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Հանրապետության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Տաշիր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համայքում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սահմանվում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են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տեղական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վճարների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հետևյալ</w:t>
      </w:r>
      <w:r w:rsidR="008C341C"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 xml:space="preserve"> </w:t>
      </w:r>
      <w:r w:rsidRPr="00FC2D9E">
        <w:rPr>
          <w:rFonts w:ascii="Sylfaen" w:eastAsia="Times New Roman" w:hAnsi="Sylfaen" w:cs="Times New Roman"/>
          <w:color w:val="000000"/>
          <w:sz w:val="23"/>
          <w:szCs w:val="23"/>
          <w:lang w:val="hy-AM" w:eastAsia="ru-RU"/>
        </w:rPr>
        <w:t>դրույքաչափերը</w:t>
      </w:r>
    </w:p>
    <w:p w:rsidR="00663DF2" w:rsidRPr="00FC2D9E" w:rsidRDefault="00663DF2" w:rsidP="008C341C">
      <w:pPr>
        <w:spacing w:after="0"/>
        <w:jc w:val="both"/>
        <w:rPr>
          <w:rFonts w:ascii="Sylfaen" w:hAnsi="Sylfaen"/>
          <w:lang w:val="nl-NL"/>
        </w:rPr>
      </w:pPr>
      <w:r w:rsidRPr="00FC2D9E">
        <w:rPr>
          <w:rFonts w:ascii="Sylfaen" w:hAnsi="Sylfaen"/>
          <w:color w:val="000000"/>
          <w:lang w:val="nl-NL"/>
        </w:rPr>
        <w:t>1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)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համայնքի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տարածքում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շենքի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կամ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շինության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արտաքին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տեսքը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փոփոխող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վերակառուցման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աշխատանքներ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կատարելու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հետ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կապված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տեխնիկատնտեսական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պայմաններ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մշակելու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հաստատելու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համայնքի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մատուցած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ծառայությունների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20C9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դիմաց</w:t>
      </w:r>
      <w:r w:rsidR="008C341C" w:rsidRPr="00FC2D9E">
        <w:rPr>
          <w:rFonts w:ascii="Sylfaen" w:hAnsi="Sylfaen" w:cs="Calibri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lang w:val="hy-AM"/>
        </w:rPr>
        <w:t>փոխհատուցման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lang w:val="hy-AM"/>
        </w:rPr>
        <w:t>վճար</w:t>
      </w:r>
      <w:r w:rsidR="008C341C" w:rsidRPr="00FC2D9E">
        <w:rPr>
          <w:rFonts w:ascii="Sylfaen" w:hAnsi="Sylfaen"/>
          <w:color w:val="000000"/>
          <w:lang w:val="hy-AM"/>
        </w:rPr>
        <w:t xml:space="preserve"> </w:t>
      </w:r>
      <w:r w:rsidRPr="00FC2D9E">
        <w:rPr>
          <w:rFonts w:ascii="Sylfaen" w:hAnsi="Sylfaen"/>
          <w:b/>
          <w:lang w:val="hy-AM"/>
        </w:rPr>
        <w:t>հինգ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Pr="00FC2D9E">
        <w:rPr>
          <w:rFonts w:ascii="Sylfaen" w:hAnsi="Sylfaen"/>
          <w:b/>
          <w:lang w:val="hy-AM"/>
        </w:rPr>
        <w:t>հազար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Pr="00FC2D9E">
        <w:rPr>
          <w:rFonts w:ascii="Sylfaen" w:hAnsi="Sylfaen"/>
          <w:b/>
          <w:lang w:val="hy-AM"/>
        </w:rPr>
        <w:t>դրամ</w:t>
      </w:r>
      <w:r w:rsidRPr="00FC2D9E">
        <w:rPr>
          <w:rFonts w:ascii="Sylfaen" w:hAnsi="Sylfaen"/>
          <w:lang w:val="nl-NL"/>
        </w:rPr>
        <w:t>,</w:t>
      </w:r>
    </w:p>
    <w:p w:rsidR="009907BD" w:rsidRPr="00FC2D9E" w:rsidRDefault="008C341C" w:rsidP="008C341C">
      <w:pPr>
        <w:spacing w:after="0"/>
        <w:jc w:val="both"/>
        <w:rPr>
          <w:rFonts w:ascii="Sylfaen" w:hAnsi="Sylfaen"/>
          <w:lang w:val="nl-NL"/>
        </w:rPr>
      </w:pPr>
      <w:r w:rsidRPr="00FC2D9E">
        <w:rPr>
          <w:rFonts w:ascii="Sylfaen" w:hAnsi="Sylfaen"/>
          <w:color w:val="000000"/>
          <w:lang w:val="nl-NL"/>
        </w:rPr>
        <w:t xml:space="preserve"> </w:t>
      </w:r>
      <w:r w:rsidR="00663DF2" w:rsidRPr="00FC2D9E">
        <w:rPr>
          <w:rFonts w:ascii="Sylfaen" w:hAnsi="Sylfaen"/>
          <w:color w:val="000000"/>
          <w:lang w:val="nl-NL"/>
        </w:rPr>
        <w:t>2)</w:t>
      </w:r>
      <w:r w:rsidRPr="00FC2D9E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ճարտարապետաշինարարական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նախագծային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փաստաթղթերով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նախատեսված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թույլտվություն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պահանջող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բոլոր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շինարարական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աշխատանքներն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իրականացնելուց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հետո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(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այդ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թվում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վերակառուցումը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վերականգնումը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ուժեղացումը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արդիականացումը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ընդլայնումն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բարեկարգումը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)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կառուցման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ավարտը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ավարտական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ակտով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փաստագրման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ձևակերպման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մատուցած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ծառայությունների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դիմաց</w:t>
      </w:r>
      <w:proofErr w:type="spellEnd"/>
      <w:r w:rsidRPr="00FC2D9E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663DF2" w:rsidRPr="00FC2D9E">
        <w:rPr>
          <w:rFonts w:ascii="Sylfaen" w:hAnsi="Sylfaen"/>
          <w:color w:val="000000"/>
        </w:rPr>
        <w:t>փոխհատուցման</w:t>
      </w:r>
      <w:proofErr w:type="spellEnd"/>
      <w:r w:rsidRPr="00FC2D9E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</w:rPr>
        <w:t>վճար</w:t>
      </w:r>
      <w:proofErr w:type="spellEnd"/>
      <w:r w:rsidRPr="00FC2D9E">
        <w:rPr>
          <w:rFonts w:ascii="Sylfaen" w:hAnsi="Sylfaen"/>
          <w:color w:val="000000"/>
          <w:lang w:val="hy-AM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հինգ</w:t>
      </w:r>
      <w:r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հազար</w:t>
      </w:r>
      <w:r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դրամ</w:t>
      </w:r>
      <w:r w:rsidR="009907BD" w:rsidRPr="00FC2D9E">
        <w:rPr>
          <w:rFonts w:ascii="Sylfaen" w:hAnsi="Sylfaen"/>
          <w:lang w:val="nl-NL"/>
        </w:rPr>
        <w:t>,</w:t>
      </w:r>
    </w:p>
    <w:p w:rsidR="009907BD" w:rsidRPr="00FC2D9E" w:rsidRDefault="00663DF2" w:rsidP="008C341C">
      <w:pPr>
        <w:spacing w:after="0"/>
        <w:ind w:firstLine="142"/>
        <w:jc w:val="both"/>
        <w:rPr>
          <w:rFonts w:ascii="Sylfaen" w:hAnsi="Sylfaen"/>
          <w:lang w:val="nl-NL"/>
        </w:rPr>
      </w:pPr>
      <w:r w:rsidRPr="00FC2D9E">
        <w:rPr>
          <w:rFonts w:ascii="Sylfaen" w:hAnsi="Sylfaen"/>
          <w:color w:val="000000"/>
          <w:lang w:val="nl-NL"/>
        </w:rPr>
        <w:t>3</w:t>
      </w:r>
      <w:r w:rsidR="00FE448F" w:rsidRPr="00FC2D9E">
        <w:rPr>
          <w:rFonts w:ascii="Sylfaen" w:hAnsi="Sylfaen"/>
          <w:color w:val="000000"/>
          <w:lang w:val="nl-NL"/>
        </w:rPr>
        <w:t>)</w:t>
      </w:r>
      <w:r w:rsidR="008C341C" w:rsidRPr="00FC2D9E">
        <w:rPr>
          <w:rFonts w:ascii="Sylfaen" w:hAnsi="Sylfaen"/>
          <w:color w:val="000000"/>
          <w:lang w:val="hy-AM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ճարտարապետաշինարարական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նախագծային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փաստաթղթերով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նախատեսված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աշխատանքներն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ավարտելուց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հետո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շահագործման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ձևակերպման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մատուցած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ծառայությունների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դիմաց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փոխհատուցման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վճար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հինգ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հազար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դրամ</w:t>
      </w:r>
      <w:r w:rsidR="009907BD" w:rsidRPr="00FC2D9E">
        <w:rPr>
          <w:rFonts w:ascii="Sylfaen" w:hAnsi="Sylfaen"/>
          <w:lang w:val="nl-NL"/>
        </w:rPr>
        <w:t>,</w:t>
      </w:r>
    </w:p>
    <w:p w:rsidR="009907BD" w:rsidRPr="00FC2D9E" w:rsidRDefault="00663DF2" w:rsidP="008C341C">
      <w:pPr>
        <w:spacing w:after="0"/>
        <w:ind w:firstLine="142"/>
        <w:jc w:val="both"/>
        <w:rPr>
          <w:rFonts w:ascii="Sylfaen" w:hAnsi="Sylfaen"/>
          <w:lang w:val="nl-NL"/>
        </w:rPr>
      </w:pPr>
      <w:r w:rsidRPr="00FC2D9E">
        <w:rPr>
          <w:rFonts w:ascii="Sylfaen" w:hAnsi="Sylfaen"/>
          <w:color w:val="000000"/>
          <w:lang w:val="nl-NL"/>
        </w:rPr>
        <w:t>4)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տնօրինության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ներքո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գտնվող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հողերը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հատկացնելու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հետ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վերցնելու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վարձակալության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տրամադրելու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դեպքերում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փաստաթղթերի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(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փաթեթի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)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նախապատրաստման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մատուցած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ծառայությունների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դիմաց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փոխհատուցման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վճար</w:t>
      </w:r>
      <w:proofErr w:type="spellEnd"/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հինգ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հազար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դրամ</w:t>
      </w:r>
      <w:r w:rsidR="009907BD" w:rsidRPr="00FC2D9E">
        <w:rPr>
          <w:rFonts w:ascii="Sylfaen" w:hAnsi="Sylfaen"/>
          <w:lang w:val="nl-NL"/>
        </w:rPr>
        <w:t>,</w:t>
      </w:r>
    </w:p>
    <w:p w:rsidR="00663DF2" w:rsidRPr="00FC2D9E" w:rsidRDefault="008C341C" w:rsidP="008C341C">
      <w:pPr>
        <w:spacing w:after="0"/>
        <w:jc w:val="both"/>
        <w:rPr>
          <w:rFonts w:ascii="Sylfaen" w:hAnsi="Sylfaen"/>
          <w:color w:val="000000"/>
          <w:lang w:val="nl-NL"/>
        </w:rPr>
      </w:pPr>
      <w:r w:rsidRPr="00FC2D9E">
        <w:rPr>
          <w:rFonts w:ascii="Sylfaen" w:hAnsi="Sylfaen"/>
          <w:color w:val="000000"/>
          <w:lang w:val="nl-NL"/>
        </w:rPr>
        <w:t xml:space="preserve"> </w:t>
      </w:r>
      <w:r w:rsidR="00663DF2" w:rsidRPr="00FC2D9E">
        <w:rPr>
          <w:rFonts w:ascii="Sylfaen" w:hAnsi="Sylfaen"/>
          <w:color w:val="000000"/>
          <w:lang w:val="nl-NL"/>
        </w:rPr>
        <w:t>5)</w:t>
      </w:r>
      <w:r w:rsidRPr="00FC2D9E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կողմից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կազմակերպվող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մրցույթների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աճուրդների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մասնակցության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մատուցած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ծառայությունների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դիմաց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փոխհատուցման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վճար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663DF2" w:rsidRPr="00FC2D9E">
        <w:rPr>
          <w:rFonts w:ascii="Sylfaen" w:hAnsi="Sylfaen"/>
          <w:b/>
          <w:lang w:val="nl-NL"/>
        </w:rPr>
        <w:t>հազար</w:t>
      </w:r>
      <w:r w:rsidRPr="00FC2D9E">
        <w:rPr>
          <w:rFonts w:ascii="Sylfaen" w:hAnsi="Sylfaen"/>
          <w:b/>
          <w:lang w:val="nl-NL"/>
        </w:rPr>
        <w:t xml:space="preserve"> </w:t>
      </w:r>
      <w:proofErr w:type="spellStart"/>
      <w:r w:rsidR="00663DF2" w:rsidRPr="00FC2D9E">
        <w:rPr>
          <w:rFonts w:ascii="Sylfaen" w:hAnsi="Sylfaen"/>
          <w:b/>
        </w:rPr>
        <w:t>դրամ</w:t>
      </w:r>
      <w:proofErr w:type="spellEnd"/>
      <w:r w:rsidR="00663DF2" w:rsidRPr="00FC2D9E">
        <w:rPr>
          <w:rFonts w:ascii="Sylfaen" w:hAnsi="Sylfaen"/>
          <w:color w:val="000000"/>
          <w:lang w:val="nl-NL"/>
        </w:rPr>
        <w:t>,</w:t>
      </w:r>
    </w:p>
    <w:p w:rsidR="00FE448F" w:rsidRPr="00FC2D9E" w:rsidRDefault="008C341C" w:rsidP="006E3CDD">
      <w:pPr>
        <w:spacing w:after="0"/>
        <w:jc w:val="both"/>
        <w:rPr>
          <w:rFonts w:ascii="Sylfaen" w:hAnsi="Sylfaen"/>
          <w:lang w:val="nl-NL"/>
        </w:rPr>
      </w:pPr>
      <w:r w:rsidRPr="00FC2D9E">
        <w:rPr>
          <w:rFonts w:ascii="Sylfaen" w:hAnsi="Sylfaen"/>
          <w:lang w:val="nl-NL"/>
        </w:rPr>
        <w:t xml:space="preserve"> </w:t>
      </w:r>
      <w:r w:rsidR="00663DF2" w:rsidRPr="00FC2D9E">
        <w:rPr>
          <w:rFonts w:ascii="Sylfaen" w:hAnsi="Sylfaen"/>
          <w:lang w:val="nl-NL"/>
        </w:rPr>
        <w:t>6)</w:t>
      </w:r>
      <w:r w:rsidRPr="00FC2D9E">
        <w:rPr>
          <w:rFonts w:ascii="Sylfaen" w:hAnsi="Sylfaen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տոնավաճառներին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(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վերնիսաժներին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)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մասնակցելու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մատուցած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ծառայությունների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դիմաց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փոխհատուցման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</w:rPr>
        <w:t>վճար</w:t>
      </w:r>
      <w:proofErr w:type="spellEnd"/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հինգ</w:t>
      </w:r>
      <w:r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հազար</w:t>
      </w:r>
      <w:r w:rsidRPr="00FC2D9E">
        <w:rPr>
          <w:rFonts w:ascii="Sylfaen" w:hAnsi="Sylfaen"/>
          <w:b/>
          <w:lang w:val="nl-NL"/>
        </w:rPr>
        <w:t xml:space="preserve"> </w:t>
      </w:r>
      <w:r w:rsidR="009907BD" w:rsidRPr="00FC2D9E">
        <w:rPr>
          <w:rFonts w:ascii="Sylfaen" w:hAnsi="Sylfaen"/>
          <w:b/>
          <w:lang w:val="hy-AM"/>
        </w:rPr>
        <w:t>դրամ</w:t>
      </w:r>
      <w:r w:rsidR="009907BD" w:rsidRPr="00FC2D9E">
        <w:rPr>
          <w:rFonts w:ascii="Sylfaen" w:hAnsi="Sylfaen"/>
          <w:lang w:val="nl-NL"/>
        </w:rPr>
        <w:t>,</w:t>
      </w:r>
    </w:p>
    <w:p w:rsidR="00663DF2" w:rsidRPr="00FC2D9E" w:rsidRDefault="00663DF2" w:rsidP="008C341C">
      <w:pPr>
        <w:spacing w:after="0" w:line="240" w:lineRule="auto"/>
        <w:ind w:firstLine="142"/>
        <w:jc w:val="both"/>
        <w:rPr>
          <w:rFonts w:ascii="Sylfaen" w:hAnsi="Sylfaen"/>
          <w:lang w:val="nl-NL"/>
        </w:rPr>
      </w:pPr>
      <w:r w:rsidRPr="00FC2D9E">
        <w:rPr>
          <w:rFonts w:ascii="Sylfaen" w:hAnsi="Sylfaen"/>
          <w:lang w:val="nl-NL"/>
        </w:rPr>
        <w:t>7</w:t>
      </w:r>
      <w:r w:rsidR="00FE448F" w:rsidRPr="00FC2D9E">
        <w:rPr>
          <w:rFonts w:ascii="Sylfaen" w:hAnsi="Sylfaen"/>
          <w:lang w:val="nl-NL"/>
        </w:rPr>
        <w:t>)</w:t>
      </w:r>
      <w:r w:rsidR="008C341C" w:rsidRPr="00FC2D9E">
        <w:rPr>
          <w:rFonts w:ascii="Sylfaen" w:hAnsi="Sylfaen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համայնքի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կողմից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աղբահանության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վճար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վճարողների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աղբահանության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աշխատանքները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կազմակերպելու</w:t>
      </w:r>
      <w:r w:rsidR="008C341C" w:rsidRPr="00FC2D9E">
        <w:rPr>
          <w:rFonts w:ascii="Sylfaen" w:hAnsi="Sylfaen" w:cs="Calibri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Pr="00FC2D9E">
        <w:rPr>
          <w:rFonts w:ascii="Sylfaen" w:hAnsi="Sylfaen"/>
          <w:lang w:val="hy-AM"/>
        </w:rPr>
        <w:t>համար</w:t>
      </w:r>
      <w:r w:rsidR="008C341C" w:rsidRPr="00FC2D9E">
        <w:rPr>
          <w:rFonts w:ascii="Sylfaen" w:hAnsi="Sylfaen"/>
          <w:lang w:val="nl-NL"/>
        </w:rPr>
        <w:t xml:space="preserve"> </w:t>
      </w:r>
      <w:r w:rsidRPr="00FC2D9E">
        <w:rPr>
          <w:rFonts w:ascii="Sylfaen" w:hAnsi="Sylfaen"/>
          <w:lang w:val="hy-AM"/>
        </w:rPr>
        <w:t>աղբահանության</w:t>
      </w:r>
      <w:r w:rsidR="008C341C" w:rsidRPr="00FC2D9E">
        <w:rPr>
          <w:rFonts w:ascii="Sylfaen" w:hAnsi="Sylfaen"/>
          <w:lang w:val="nl-NL"/>
        </w:rPr>
        <w:t xml:space="preserve"> </w:t>
      </w:r>
      <w:r w:rsidRPr="00FC2D9E">
        <w:rPr>
          <w:rFonts w:ascii="Sylfaen" w:hAnsi="Sylfaen"/>
          <w:lang w:val="hy-AM"/>
        </w:rPr>
        <w:t>վճարը՝</w:t>
      </w:r>
      <w:r w:rsidR="008C341C" w:rsidRPr="00FC2D9E">
        <w:rPr>
          <w:rFonts w:ascii="Sylfaen" w:hAnsi="Sylfaen"/>
          <w:lang w:val="nl-NL"/>
        </w:rPr>
        <w:t xml:space="preserve"> </w:t>
      </w:r>
    </w:p>
    <w:p w:rsidR="00BF106B" w:rsidRPr="00FC2D9E" w:rsidRDefault="00BF106B" w:rsidP="008C341C">
      <w:pPr>
        <w:spacing w:after="0" w:line="240" w:lineRule="auto"/>
        <w:ind w:firstLine="142"/>
        <w:jc w:val="both"/>
        <w:rPr>
          <w:rFonts w:ascii="Sylfaen" w:hAnsi="Sylfaen"/>
          <w:lang w:val="nl-NL"/>
        </w:rPr>
      </w:pPr>
    </w:p>
    <w:p w:rsidR="00BF106B" w:rsidRPr="00FC2D9E" w:rsidRDefault="008C341C" w:rsidP="008C341C">
      <w:pPr>
        <w:spacing w:after="0" w:line="240" w:lineRule="auto"/>
        <w:ind w:left="-567" w:firstLine="567"/>
        <w:contextualSpacing/>
        <w:jc w:val="both"/>
        <w:rPr>
          <w:rFonts w:ascii="Sylfaen" w:hAnsi="Sylfaen" w:cs="Arian AMU"/>
          <w:color w:val="000000" w:themeColor="text1"/>
          <w:shd w:val="clear" w:color="auto" w:fill="FFFFFF"/>
          <w:lang w:val="nl-NL"/>
        </w:rPr>
      </w:pPr>
      <w:r w:rsidRPr="00FC2D9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9E561C" w:rsidRPr="00FC2D9E">
        <w:rPr>
          <w:rFonts w:ascii="Sylfaen" w:eastAsia="Times New Roman" w:hAnsi="Sylfaen" w:cs="Times New Roman"/>
          <w:sz w:val="24"/>
          <w:szCs w:val="24"/>
          <w:lang w:val="hy-AM" w:eastAsia="ru-RU"/>
        </w:rPr>
        <w:t>1</w:t>
      </w:r>
      <w:r w:rsidR="009E56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)</w:t>
      </w:r>
      <w:r w:rsidR="009E561C" w:rsidRPr="00FC2D9E">
        <w:rPr>
          <w:rFonts w:ascii="Sylfaen" w:eastAsia="MS Mincho" w:hAnsi="Sylfaen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բնակելի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նպատակային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նշանակության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շենքերում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և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>(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կամ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>)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շինություններում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կոշտ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="00BF106B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 </w:t>
      </w:r>
    </w:p>
    <w:p w:rsidR="00BF106B" w:rsidRPr="00FC2D9E" w:rsidRDefault="00FE448F" w:rsidP="008C341C">
      <w:pPr>
        <w:spacing w:after="0" w:line="240" w:lineRule="auto"/>
        <w:ind w:left="-567" w:firstLine="567"/>
        <w:contextualSpacing/>
        <w:jc w:val="both"/>
        <w:rPr>
          <w:rFonts w:ascii="Sylfaen" w:hAnsi="Sylfaen" w:cs="Arian AMU"/>
          <w:color w:val="000000" w:themeColor="text1"/>
          <w:shd w:val="clear" w:color="auto" w:fill="FFFFFF"/>
          <w:lang w:val="nl-NL"/>
        </w:rPr>
      </w:pP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կենցաղային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թափոնների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համար՝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ըստ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հաշվառված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անձանց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քանակի՝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համայնքում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</w:p>
    <w:p w:rsidR="00BF106B" w:rsidRPr="00FC2D9E" w:rsidRDefault="00FE448F" w:rsidP="008C341C">
      <w:pPr>
        <w:spacing w:after="0" w:line="240" w:lineRule="auto"/>
        <w:ind w:left="-567" w:firstLine="567"/>
        <w:contextualSpacing/>
        <w:jc w:val="both"/>
        <w:rPr>
          <w:rFonts w:ascii="Sylfaen" w:hAnsi="Sylfaen" w:cs="Arian AMU"/>
          <w:color w:val="000000" w:themeColor="text1"/>
          <w:shd w:val="clear" w:color="auto" w:fill="FFFFFF"/>
          <w:lang w:val="nl-NL"/>
        </w:rPr>
      </w:pP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անձնագրային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հաշվառման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կանոններով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ըստ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հասցեի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հաշվառում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ունեցող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և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>(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կամ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>)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բնակվող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</w:p>
    <w:p w:rsidR="00FE448F" w:rsidRPr="00FC2D9E" w:rsidRDefault="00FE448F" w:rsidP="008C341C">
      <w:pPr>
        <w:spacing w:after="0" w:line="240" w:lineRule="auto"/>
        <w:ind w:left="-567" w:firstLine="567"/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</w:pP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յուրաքանչյուր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բնակչի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nl-NL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համար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ամսական</w:t>
      </w:r>
      <w:r w:rsidR="008C341C" w:rsidRPr="00FC2D9E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9907BD" w:rsidRPr="00FC2D9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հարյուր</w:t>
      </w:r>
      <w:r w:rsidR="008C341C" w:rsidRPr="00FC2D9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9907BD" w:rsidRPr="00FC2D9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հիսուն</w:t>
      </w:r>
      <w:r w:rsidR="008C341C" w:rsidRPr="00FC2D9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FC2D9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դրամ,</w:t>
      </w:r>
      <w:r w:rsidR="008C341C" w:rsidRPr="00FC2D9E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</w:p>
    <w:p w:rsidR="00BF106B" w:rsidRPr="00FC2D9E" w:rsidRDefault="00BF106B" w:rsidP="008C341C">
      <w:pPr>
        <w:spacing w:after="0" w:line="240" w:lineRule="auto"/>
        <w:ind w:left="-567" w:firstLine="567"/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</w:pPr>
    </w:p>
    <w:p w:rsidR="00BF106B" w:rsidRPr="00FC2D9E" w:rsidRDefault="009E561C" w:rsidP="008C341C">
      <w:pPr>
        <w:spacing w:after="0" w:line="240" w:lineRule="auto"/>
        <w:ind w:left="-567" w:firstLine="567"/>
        <w:contextualSpacing/>
        <w:jc w:val="both"/>
        <w:rPr>
          <w:rFonts w:ascii="Sylfaen" w:hAnsi="Sylfaen" w:cs="Arian AMU"/>
          <w:color w:val="000000" w:themeColor="text1"/>
          <w:shd w:val="clear" w:color="auto" w:fill="FFFFFF"/>
          <w:lang w:val="hy-AM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2)</w:t>
      </w:r>
      <w:r w:rsidRPr="00FC2D9E">
        <w:rPr>
          <w:rFonts w:ascii="Sylfaen" w:eastAsia="MS Mincho" w:hAnsi="Sylfaen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ոչ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բնակելի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նպատակային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նշանակության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շենքերում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և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(կամ)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շինություններում,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այդ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թվում`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</w:p>
    <w:p w:rsidR="00BF106B" w:rsidRPr="00FC2D9E" w:rsidRDefault="00FE448F" w:rsidP="008C341C">
      <w:pPr>
        <w:spacing w:after="0" w:line="240" w:lineRule="auto"/>
        <w:ind w:left="-567" w:firstLine="567"/>
        <w:contextualSpacing/>
        <w:jc w:val="both"/>
        <w:rPr>
          <w:rFonts w:ascii="Sylfaen" w:hAnsi="Sylfaen" w:cs="Arian AMU"/>
          <w:color w:val="000000" w:themeColor="text1"/>
          <w:shd w:val="clear" w:color="auto" w:fill="FFFFFF"/>
          <w:lang w:val="hy-AM"/>
        </w:rPr>
      </w:pP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հասարակական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և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արտադրական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շենքերում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և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(կամ)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շինություններում</w:t>
      </w:r>
      <w:r w:rsidR="008C341C" w:rsidRPr="00FC2D9E">
        <w:rPr>
          <w:rFonts w:ascii="Sylfaen" w:hAnsi="Sylfaen" w:cs="Calibri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աղբահանության</w:t>
      </w:r>
      <w:r w:rsidR="008C341C" w:rsidRPr="00FC2D9E">
        <w:rPr>
          <w:rFonts w:ascii="Sylfaen" w:hAnsi="Sylfaen" w:cs="Calibri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վճարը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</w:p>
    <w:p w:rsidR="00FE448F" w:rsidRPr="00FC2D9E" w:rsidRDefault="00FE448F" w:rsidP="008C341C">
      <w:pPr>
        <w:spacing w:after="0" w:line="240" w:lineRule="auto"/>
        <w:ind w:left="-567" w:firstLine="567"/>
        <w:contextualSpacing/>
        <w:jc w:val="both"/>
        <w:rPr>
          <w:rFonts w:ascii="Sylfaen" w:hAnsi="Sylfaen" w:cs="Arian AMU"/>
          <w:color w:val="000000" w:themeColor="text1"/>
          <w:shd w:val="clear" w:color="auto" w:fill="FFFFFF"/>
          <w:lang w:val="hy-AM"/>
        </w:rPr>
      </w:pP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սահմանվում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է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ըստ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շինության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ընդհանուր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մակերեսի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հետևյալ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դրույքաչափերով.</w:t>
      </w:r>
    </w:p>
    <w:p w:rsidR="00FE448F" w:rsidRPr="00FC2D9E" w:rsidRDefault="00FE448F" w:rsidP="008C341C">
      <w:pPr>
        <w:spacing w:after="0" w:line="240" w:lineRule="auto"/>
        <w:ind w:left="-567" w:firstLine="567"/>
        <w:contextualSpacing/>
        <w:jc w:val="both"/>
        <w:rPr>
          <w:rFonts w:ascii="Sylfaen" w:hAnsi="Sylfaen" w:cs="Arian AMU"/>
          <w:color w:val="000000" w:themeColor="text1"/>
          <w:shd w:val="clear" w:color="auto" w:fill="FFFFFF"/>
          <w:lang w:val="hy-AM"/>
        </w:rPr>
      </w:pPr>
    </w:p>
    <w:p w:rsidR="00FE448F" w:rsidRPr="00FC2D9E" w:rsidRDefault="009E561C" w:rsidP="009E561C">
      <w:pPr>
        <w:pStyle w:val="ab"/>
        <w:spacing w:after="0" w:line="240" w:lineRule="auto"/>
        <w:jc w:val="both"/>
        <w:rPr>
          <w:rFonts w:ascii="Sylfaen" w:hAnsi="Sylfaen" w:cs="Arian AMU"/>
          <w:color w:val="000000" w:themeColor="text1"/>
          <w:shd w:val="clear" w:color="auto" w:fill="FFFFFF"/>
          <w:lang w:val="hy-AM"/>
        </w:rPr>
      </w:pPr>
      <w:r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lastRenderedPageBreak/>
        <w:t>ա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)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առևտրի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(այդ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թվում`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շուկաների),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հանրային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սննդի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և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բնակչության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սպասարկման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այլ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ծառայություններ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իրականացնող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շինությունների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մասով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մեկ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քառակուսի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մետր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մակերեսի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FE448F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համար՝</w:t>
      </w:r>
      <w:r w:rsidR="008C341C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 w:cs="Arian AMU"/>
          <w:b/>
          <w:color w:val="000000" w:themeColor="text1"/>
          <w:shd w:val="clear" w:color="auto" w:fill="FFFFFF"/>
          <w:lang w:val="hy-AM"/>
        </w:rPr>
        <w:t>հիսուն</w:t>
      </w:r>
      <w:r w:rsidR="008C341C" w:rsidRPr="00FC2D9E">
        <w:rPr>
          <w:rFonts w:ascii="Sylfaen" w:hAnsi="Sylfaen" w:cs="Arian AMU"/>
          <w:b/>
          <w:color w:val="000000" w:themeColor="text1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 w:cs="Arian AMU"/>
          <w:color w:val="000000" w:themeColor="text1"/>
          <w:shd w:val="clear" w:color="auto" w:fill="FFFFFF"/>
          <w:lang w:val="hy-AM"/>
        </w:rPr>
        <w:t>դրամ</w:t>
      </w:r>
    </w:p>
    <w:p w:rsidR="009907BD" w:rsidRPr="00FC2D9E" w:rsidRDefault="009E561C" w:rsidP="009E561C">
      <w:pPr>
        <w:pStyle w:val="ab"/>
        <w:spacing w:after="0" w:line="240" w:lineRule="auto"/>
        <w:jc w:val="both"/>
        <w:rPr>
          <w:rFonts w:ascii="Sylfaen" w:hAnsi="Sylfaen" w:cs="Arian AMU"/>
          <w:color w:val="4B5C6A"/>
          <w:shd w:val="clear" w:color="auto" w:fill="FFFFFF"/>
          <w:lang w:val="hy-AM"/>
        </w:rPr>
      </w:pP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բ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)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հյուրանոցների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հյուրանոցային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տնտեսության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ծառայություններ,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ինչպես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նաև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այլ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գործունեություն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իրականացնող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հասարակական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շինությունների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մասով`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մեկ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քառակուսի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մետր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մակերեսի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`</w:t>
      </w:r>
      <w:r w:rsidR="008C341C" w:rsidRPr="00FC2D9E">
        <w:rPr>
          <w:rFonts w:ascii="Sylfaen" w:hAnsi="Sylfaen" w:cs="Calibri"/>
          <w:b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քսանհինգ</w:t>
      </w:r>
      <w:r w:rsidR="008C341C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դրամ,</w:t>
      </w:r>
    </w:p>
    <w:p w:rsidR="009907BD" w:rsidRPr="00FC2D9E" w:rsidRDefault="009E561C" w:rsidP="009E561C">
      <w:pPr>
        <w:pStyle w:val="ab"/>
        <w:spacing w:after="0" w:line="240" w:lineRule="auto"/>
        <w:jc w:val="both"/>
        <w:rPr>
          <w:rFonts w:ascii="Sylfaen" w:hAnsi="Sylfaen" w:cs="Arian AMU"/>
          <w:color w:val="4B5C6A"/>
          <w:shd w:val="clear" w:color="auto" w:fill="FFFFFF"/>
          <w:lang w:val="hy-AM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գ)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արտադրական,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արդյունաբերական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գրասենյակային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նշանակության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շինությունների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մասով`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մեկ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քառակուսի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մետր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մակերեսի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տասնհի</w:t>
      </w:r>
      <w:r w:rsidR="0008084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ն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գ</w:t>
      </w:r>
      <w:r w:rsidR="008C341C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դրամ,</w:t>
      </w:r>
    </w:p>
    <w:p w:rsidR="009907BD" w:rsidRPr="00FC2D9E" w:rsidRDefault="009E561C" w:rsidP="009E561C">
      <w:pPr>
        <w:pStyle w:val="ab"/>
        <w:spacing w:after="0" w:line="240" w:lineRule="auto"/>
        <w:jc w:val="both"/>
        <w:rPr>
          <w:rFonts w:ascii="Sylfaen" w:hAnsi="Sylfaen" w:cs="Arian AMU"/>
          <w:color w:val="4B5C6A"/>
          <w:shd w:val="clear" w:color="auto" w:fill="FFFFFF"/>
          <w:lang w:val="hy-AM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դ)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կրթական,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մշակութային,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առողջապահական,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սպորտային,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գիտահետազոտական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նմանատիպ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այլ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հասարակական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շինությունների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մասով`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մեկ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քառակուսի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մետր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մակերեսի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համար`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տասը</w:t>
      </w:r>
      <w:r w:rsidR="008C341C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9907BD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դրամ</w:t>
      </w:r>
      <w:r w:rsidR="007C6AB2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>.</w:t>
      </w:r>
      <w:r w:rsidR="008C341C" w:rsidRPr="00FC2D9E">
        <w:rPr>
          <w:rFonts w:ascii="Sylfaen" w:hAnsi="Sylfaen"/>
          <w:b/>
          <w:color w:val="000000"/>
          <w:sz w:val="23"/>
          <w:szCs w:val="23"/>
          <w:shd w:val="clear" w:color="auto" w:fill="FFFFFF"/>
          <w:lang w:val="hy-AM"/>
        </w:rPr>
        <w:t xml:space="preserve"> </w:t>
      </w:r>
    </w:p>
    <w:p w:rsidR="001F3096" w:rsidRPr="00FC2D9E" w:rsidRDefault="009E561C" w:rsidP="009E561C">
      <w:pPr>
        <w:pStyle w:val="ab"/>
        <w:spacing w:after="0" w:line="240" w:lineRule="auto"/>
        <w:jc w:val="both"/>
        <w:rPr>
          <w:rFonts w:ascii="Sylfaen" w:hAnsi="Sylfaen" w:cs="Arian AMU"/>
          <w:color w:val="4B5C6A"/>
          <w:shd w:val="clear" w:color="auto" w:fill="FFFFFF"/>
          <w:lang w:val="hy-AM"/>
        </w:rPr>
      </w:pPr>
      <w:r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ե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)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շինություններում,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որտեղ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իրականացվում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է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մեկից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ավելի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առանձնացված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տնտեսական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գործունեություն,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աղբահանության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վճարն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ամբողջությամբ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հաշվարկվում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է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տնտեսական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գործունեության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սահմանված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առավել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բարձր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դրույքաչափով,</w:t>
      </w:r>
    </w:p>
    <w:p w:rsidR="00FE448F" w:rsidRPr="00FC2D9E" w:rsidRDefault="009E561C" w:rsidP="00BF106B">
      <w:pPr>
        <w:spacing w:after="0" w:line="240" w:lineRule="auto"/>
        <w:ind w:left="-567" w:firstLine="425"/>
        <w:contextualSpacing/>
        <w:jc w:val="both"/>
        <w:rPr>
          <w:rFonts w:ascii="Sylfaen" w:hAnsi="Sylfaen" w:cs="Arian AMU"/>
          <w:shd w:val="clear" w:color="auto" w:fill="FFFFFF"/>
          <w:lang w:val="hy-AM"/>
        </w:rPr>
      </w:pPr>
      <w:r w:rsidRPr="00FC2D9E">
        <w:rPr>
          <w:rFonts w:ascii="Sylfaen" w:hAnsi="Sylfaen" w:cs="Arian AMU"/>
          <w:shd w:val="clear" w:color="auto" w:fill="FFFFFF"/>
          <w:lang w:val="hy-AM"/>
        </w:rPr>
        <w:t xml:space="preserve">  </w:t>
      </w:r>
      <w:r w:rsidR="00645AF9" w:rsidRPr="00FC2D9E">
        <w:rPr>
          <w:rFonts w:ascii="Sylfaen" w:hAnsi="Sylfaen" w:cs="Arian AMU"/>
          <w:shd w:val="clear" w:color="auto" w:fill="FFFFFF"/>
          <w:lang w:val="hy-AM"/>
        </w:rPr>
        <w:t xml:space="preserve">   </w:t>
      </w:r>
      <w:r w:rsidRPr="00FC2D9E">
        <w:rPr>
          <w:rFonts w:ascii="Sylfaen" w:hAnsi="Sylfaen" w:cs="Arian AMU"/>
          <w:shd w:val="clear" w:color="auto" w:fill="FFFFFF"/>
          <w:lang w:val="hy-AM"/>
        </w:rPr>
        <w:t>3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)</w:t>
      </w:r>
      <w:r w:rsidR="00645AF9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Pr="00FC2D9E">
        <w:rPr>
          <w:rFonts w:ascii="Sylfaen" w:eastAsia="MS Mincho" w:hAnsi="Sylfaen" w:cs="MS Mincho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Arian AMU"/>
          <w:shd w:val="clear" w:color="auto" w:fill="FFFFFF"/>
          <w:lang w:val="hy-AM"/>
        </w:rPr>
        <w:t>ոչ</w:t>
      </w:r>
      <w:r w:rsidR="008C341C" w:rsidRPr="00FC2D9E">
        <w:rPr>
          <w:rFonts w:ascii="Sylfaen" w:hAnsi="Sylfaen" w:cs="Arian AMU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Arian AMU"/>
          <w:shd w:val="clear" w:color="auto" w:fill="FFFFFF"/>
          <w:lang w:val="hy-AM"/>
        </w:rPr>
        <w:t>կենցաղային</w:t>
      </w:r>
      <w:r w:rsidR="008C341C" w:rsidRPr="00FC2D9E">
        <w:rPr>
          <w:rFonts w:ascii="Sylfaen" w:hAnsi="Sylfaen" w:cs="Arian AMU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Arian AMU"/>
          <w:shd w:val="clear" w:color="auto" w:fill="FFFFFF"/>
          <w:lang w:val="hy-AM"/>
        </w:rPr>
        <w:t>և</w:t>
      </w:r>
      <w:r w:rsidR="008C341C" w:rsidRPr="00FC2D9E">
        <w:rPr>
          <w:rFonts w:ascii="Sylfaen" w:hAnsi="Sylfaen" w:cs="Arian AMU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Arian AMU"/>
          <w:shd w:val="clear" w:color="auto" w:fill="FFFFFF"/>
          <w:lang w:val="hy-AM"/>
        </w:rPr>
        <w:t>խոշոր</w:t>
      </w:r>
      <w:r w:rsidR="008C341C" w:rsidRPr="00FC2D9E">
        <w:rPr>
          <w:rFonts w:ascii="Sylfaen" w:hAnsi="Sylfaen" w:cs="Arian AMU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Arian AMU"/>
          <w:shd w:val="clear" w:color="auto" w:fill="FFFFFF"/>
          <w:lang w:val="hy-AM"/>
        </w:rPr>
        <w:t>եզրաչափի</w:t>
      </w:r>
      <w:r w:rsidR="008C341C" w:rsidRPr="00FC2D9E">
        <w:rPr>
          <w:rFonts w:ascii="Sylfaen" w:hAnsi="Sylfaen" w:cs="Arian AMU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Arian AMU"/>
          <w:shd w:val="clear" w:color="auto" w:fill="FFFFFF"/>
          <w:lang w:val="hy-AM"/>
        </w:rPr>
        <w:t>աղբի</w:t>
      </w:r>
      <w:r w:rsidR="008C341C" w:rsidRPr="00FC2D9E">
        <w:rPr>
          <w:rFonts w:ascii="Sylfaen" w:hAnsi="Sylfaen" w:cs="Arian AMU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Arian AMU"/>
          <w:shd w:val="clear" w:color="auto" w:fill="FFFFFF"/>
          <w:lang w:val="hy-AM"/>
        </w:rPr>
        <w:t>համար</w:t>
      </w:r>
      <w:r w:rsidR="008C341C" w:rsidRPr="00FC2D9E">
        <w:rPr>
          <w:rFonts w:ascii="Sylfaen" w:hAnsi="Sylfaen" w:cs="Calibri"/>
          <w:shd w:val="clear" w:color="auto" w:fill="FFFFFF"/>
          <w:lang w:val="hy-AM"/>
        </w:rPr>
        <w:t xml:space="preserve"> </w:t>
      </w:r>
    </w:p>
    <w:p w:rsidR="00645AF9" w:rsidRPr="00FC2D9E" w:rsidRDefault="00645AF9" w:rsidP="009E561C">
      <w:pPr>
        <w:pStyle w:val="ab"/>
        <w:spacing w:after="0" w:line="240" w:lineRule="auto"/>
        <w:jc w:val="both"/>
        <w:rPr>
          <w:rFonts w:ascii="Sylfaen" w:eastAsia="Times New Roman" w:hAnsi="Sylfaen" w:cs="Arian AMU"/>
          <w:sz w:val="24"/>
          <w:szCs w:val="24"/>
          <w:lang w:val="hy-AM" w:eastAsia="ru-RU"/>
        </w:rPr>
      </w:pPr>
    </w:p>
    <w:p w:rsidR="001F3096" w:rsidRPr="00FC2D9E" w:rsidRDefault="009E561C" w:rsidP="00645AF9">
      <w:pPr>
        <w:pStyle w:val="ab"/>
        <w:spacing w:after="0" w:line="240" w:lineRule="auto"/>
        <w:ind w:hanging="294"/>
        <w:jc w:val="both"/>
        <w:rPr>
          <w:rFonts w:ascii="Sylfaen" w:hAnsi="Sylfaen" w:cs="Arian AMU"/>
          <w:shd w:val="clear" w:color="auto" w:fill="FFFFFF"/>
          <w:lang w:val="hy-AM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ա) </w:t>
      </w:r>
      <w:r w:rsidR="001F3096" w:rsidRPr="00FC2D9E">
        <w:rPr>
          <w:rFonts w:ascii="Sylfaen" w:hAnsi="Sylfaen" w:cs="Sylfaen"/>
          <w:lang w:val="hy-AM"/>
        </w:rPr>
        <w:t>ըստ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ծավալի</w:t>
      </w:r>
      <w:r w:rsidR="001F3096" w:rsidRPr="00FC2D9E">
        <w:rPr>
          <w:rFonts w:ascii="Sylfaen" w:hAnsi="Sylfaen" w:cs="Sylfaen"/>
          <w:lang w:val="nl-NL"/>
        </w:rPr>
        <w:t>`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մեկ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խորանարդ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մետր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աղբի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համար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առավելագույնը</w:t>
      </w:r>
      <w:r w:rsidR="007C6AB2" w:rsidRPr="00FC2D9E">
        <w:rPr>
          <w:rFonts w:ascii="Sylfaen" w:hAnsi="Sylfaen" w:cs="Sylfaen"/>
          <w:lang w:val="hy-AM"/>
        </w:rPr>
        <w:t>՝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b/>
          <w:lang w:val="hy-AM"/>
        </w:rPr>
        <w:t>երեք</w:t>
      </w:r>
      <w:r w:rsidR="008C341C" w:rsidRPr="00FC2D9E">
        <w:rPr>
          <w:rFonts w:ascii="Sylfaen" w:hAnsi="Sylfaen" w:cs="Sylfaen"/>
          <w:b/>
          <w:lang w:val="hy-AM"/>
        </w:rPr>
        <w:t xml:space="preserve"> </w:t>
      </w:r>
      <w:r w:rsidR="001F3096" w:rsidRPr="00FC2D9E">
        <w:rPr>
          <w:rFonts w:ascii="Sylfaen" w:hAnsi="Sylfaen" w:cs="Sylfaen"/>
          <w:b/>
          <w:lang w:val="hy-AM"/>
        </w:rPr>
        <w:t>հազար</w:t>
      </w:r>
      <w:r w:rsidR="008C341C" w:rsidRPr="00FC2D9E">
        <w:rPr>
          <w:rFonts w:ascii="Sylfaen" w:hAnsi="Sylfaen" w:cs="Sylfaen"/>
          <w:b/>
          <w:lang w:val="hy-AM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դրամ</w:t>
      </w:r>
      <w:r w:rsidR="001F3096" w:rsidRPr="00FC2D9E">
        <w:rPr>
          <w:rFonts w:ascii="Sylfaen" w:hAnsi="Sylfaen" w:cs="Sylfaen"/>
          <w:lang w:val="nl-NL"/>
        </w:rPr>
        <w:t>:</w:t>
      </w:r>
    </w:p>
    <w:p w:rsidR="001F3096" w:rsidRPr="00FC2D9E" w:rsidRDefault="009E561C" w:rsidP="00645AF9">
      <w:pPr>
        <w:pStyle w:val="ab"/>
        <w:spacing w:after="0" w:line="240" w:lineRule="auto"/>
        <w:ind w:hanging="294"/>
        <w:jc w:val="both"/>
        <w:rPr>
          <w:rFonts w:ascii="Sylfaen" w:hAnsi="Sylfaen" w:cs="Arian AMU"/>
          <w:shd w:val="clear" w:color="auto" w:fill="FFFFFF"/>
          <w:lang w:val="hy-AM"/>
        </w:rPr>
      </w:pPr>
      <w:r w:rsidRPr="00FC2D9E">
        <w:rPr>
          <w:rFonts w:ascii="Sylfaen" w:hAnsi="Sylfaen" w:cs="Sylfaen"/>
          <w:lang w:val="hy-AM"/>
        </w:rPr>
        <w:t>բ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) </w:t>
      </w:r>
      <w:r w:rsidR="001F3096" w:rsidRPr="00FC2D9E">
        <w:rPr>
          <w:rFonts w:ascii="Sylfaen" w:hAnsi="Sylfaen" w:cs="Sylfaen"/>
          <w:lang w:val="hy-AM"/>
        </w:rPr>
        <w:t>ըստ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զանգվածի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մեկ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տոննա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աղբի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համար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առավելագույնը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b/>
          <w:lang w:val="hy-AM"/>
        </w:rPr>
        <w:t>հինգ</w:t>
      </w:r>
      <w:r w:rsidR="008C341C" w:rsidRPr="00FC2D9E">
        <w:rPr>
          <w:rFonts w:ascii="Sylfaen" w:hAnsi="Sylfaen" w:cs="Sylfaen"/>
          <w:b/>
          <w:lang w:val="nl-NL"/>
        </w:rPr>
        <w:t xml:space="preserve"> </w:t>
      </w:r>
      <w:r w:rsidR="001F3096" w:rsidRPr="00FC2D9E">
        <w:rPr>
          <w:rFonts w:ascii="Sylfaen" w:hAnsi="Sylfaen" w:cs="Sylfaen"/>
          <w:b/>
          <w:lang w:val="hy-AM"/>
        </w:rPr>
        <w:t>հազար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դրամ</w:t>
      </w:r>
    </w:p>
    <w:p w:rsidR="00EB57B6" w:rsidRPr="00FC2D9E" w:rsidRDefault="00EB57B6" w:rsidP="008C341C">
      <w:pPr>
        <w:spacing w:after="0" w:line="240" w:lineRule="auto"/>
        <w:ind w:firstLine="375"/>
        <w:jc w:val="both"/>
        <w:rPr>
          <w:rFonts w:ascii="Sylfaen" w:hAnsi="Sylfaen"/>
          <w:lang w:val="hy-AM"/>
        </w:rPr>
      </w:pPr>
    </w:p>
    <w:p w:rsidR="001F3096" w:rsidRPr="00FC2D9E" w:rsidRDefault="00EB57B6" w:rsidP="008C341C">
      <w:pPr>
        <w:spacing w:after="0" w:line="240" w:lineRule="auto"/>
        <w:ind w:firstLine="375"/>
        <w:jc w:val="both"/>
        <w:rPr>
          <w:rFonts w:ascii="Sylfaen" w:hAnsi="Sylfaen"/>
          <w:b/>
          <w:lang w:val="hy-AM"/>
        </w:rPr>
      </w:pPr>
      <w:r w:rsidRPr="00FC2D9E">
        <w:rPr>
          <w:rFonts w:ascii="Sylfaen" w:hAnsi="Sylfaen"/>
          <w:lang w:val="nl-NL"/>
        </w:rPr>
        <w:t>8)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համայնքի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կողմից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իրավաբանական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անձանց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կամ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անհատ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ձեռնարկատերերին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շինարարական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խոշոր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եզրաչափի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աղբի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հավաքման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փոխադրման,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ինչպես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նաև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աղբահանության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վճար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վճարողներին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շինարարական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խոշոր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եզրաչափի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աղբի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ինքնուրույն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հավաքման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փոխադրման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թույլտվության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համար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աղբահանության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>վճարը</w:t>
      </w:r>
      <w:r w:rsidR="008C341C" w:rsidRPr="00FC2D9E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ոչ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կենցաղային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և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խոշոր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եզրաչափի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աղբի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մեկ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խորանարդ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մետր</w:t>
      </w:r>
      <w:r w:rsidRPr="00FC2D9E">
        <w:rPr>
          <w:rFonts w:ascii="Sylfaen" w:hAnsi="Sylfaen" w:cs="Sylfaen"/>
          <w:lang w:val="hy-AM"/>
        </w:rPr>
        <w:t>ի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համար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սահմանված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 w:cs="Sylfaen"/>
          <w:lang w:val="hy-AM"/>
        </w:rPr>
        <w:t>դրույքաչափի</w:t>
      </w:r>
      <w:r w:rsidR="008C341C" w:rsidRPr="00FC2D9E">
        <w:rPr>
          <w:rFonts w:ascii="Sylfaen" w:hAnsi="Sylfaen" w:cs="Sylfaen"/>
          <w:lang w:val="nl-NL"/>
        </w:rPr>
        <w:t xml:space="preserve"> </w:t>
      </w:r>
      <w:r w:rsidR="001F3096" w:rsidRPr="00FC2D9E">
        <w:rPr>
          <w:rFonts w:ascii="Sylfaen" w:hAnsi="Sylfaen"/>
          <w:lang w:val="nl-NL"/>
        </w:rPr>
        <w:t>20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/>
          <w:lang w:val="nl-NL"/>
        </w:rPr>
        <w:t>%-</w:t>
      </w:r>
      <w:r w:rsidR="001F3096" w:rsidRPr="00FC2D9E">
        <w:rPr>
          <w:rFonts w:ascii="Sylfaen" w:hAnsi="Sylfaen"/>
          <w:lang w:val="hy-AM"/>
        </w:rPr>
        <w:t>ի</w:t>
      </w:r>
      <w:r w:rsidR="008C341C" w:rsidRPr="00FC2D9E">
        <w:rPr>
          <w:rFonts w:ascii="Sylfaen" w:hAnsi="Sylfaen"/>
          <w:lang w:val="nl-NL"/>
        </w:rPr>
        <w:t xml:space="preserve"> </w:t>
      </w:r>
      <w:r w:rsidR="001F3096" w:rsidRPr="00FC2D9E">
        <w:rPr>
          <w:rFonts w:ascii="Sylfaen" w:hAnsi="Sylfaen"/>
          <w:lang w:val="hy-AM"/>
        </w:rPr>
        <w:t>չափով՝</w:t>
      </w:r>
      <w:r w:rsidR="008C341C" w:rsidRPr="00FC2D9E">
        <w:rPr>
          <w:rFonts w:ascii="Sylfaen" w:hAnsi="Sylfaen"/>
          <w:lang w:val="nl-NL"/>
        </w:rPr>
        <w:t xml:space="preserve"> </w:t>
      </w:r>
      <w:r w:rsidRPr="00FC2D9E">
        <w:rPr>
          <w:rFonts w:ascii="Sylfaen" w:hAnsi="Sylfaen"/>
          <w:b/>
          <w:lang w:val="hy-AM"/>
        </w:rPr>
        <w:t>6</w:t>
      </w:r>
      <w:r w:rsidR="001F3096" w:rsidRPr="00FC2D9E">
        <w:rPr>
          <w:rFonts w:ascii="Sylfaen" w:hAnsi="Sylfaen"/>
          <w:b/>
          <w:lang w:val="nl-NL"/>
        </w:rPr>
        <w:t>00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1F3096" w:rsidRPr="00FC2D9E">
        <w:rPr>
          <w:rFonts w:ascii="Sylfaen" w:hAnsi="Sylfaen"/>
          <w:b/>
          <w:lang w:val="hy-AM"/>
        </w:rPr>
        <w:t>դրամ</w:t>
      </w:r>
      <w:r w:rsidRPr="00FC2D9E">
        <w:rPr>
          <w:rFonts w:ascii="Sylfaen" w:hAnsi="Sylfaen"/>
          <w:b/>
          <w:lang w:val="hy-AM"/>
        </w:rPr>
        <w:t>,</w:t>
      </w:r>
    </w:p>
    <w:p w:rsidR="006E3CDD" w:rsidRPr="00FC2D9E" w:rsidRDefault="006E3CDD" w:rsidP="008C341C">
      <w:pPr>
        <w:spacing w:after="0"/>
        <w:ind w:firstLine="375"/>
        <w:jc w:val="both"/>
        <w:rPr>
          <w:rFonts w:ascii="Sylfaen" w:hAnsi="Sylfaen"/>
          <w:lang w:val="nl-NL"/>
        </w:rPr>
      </w:pPr>
    </w:p>
    <w:p w:rsidR="00663DF2" w:rsidRPr="00FC2D9E" w:rsidRDefault="00663DF2" w:rsidP="008C341C">
      <w:pPr>
        <w:spacing w:after="0"/>
        <w:ind w:firstLine="375"/>
        <w:jc w:val="both"/>
        <w:rPr>
          <w:rFonts w:ascii="Sylfaen" w:hAnsi="Sylfaen"/>
          <w:lang w:val="hy-AM"/>
        </w:rPr>
      </w:pPr>
      <w:r w:rsidRPr="00FC2D9E">
        <w:rPr>
          <w:rFonts w:ascii="Sylfaen" w:hAnsi="Sylfaen"/>
          <w:lang w:val="nl-NL"/>
        </w:rPr>
        <w:t>9</w:t>
      </w:r>
      <w:r w:rsidR="00EB57B6" w:rsidRPr="00FC2D9E">
        <w:rPr>
          <w:rFonts w:ascii="Sylfaen" w:hAnsi="Sylfaen"/>
          <w:color w:val="000000"/>
          <w:lang w:val="nl-NL"/>
        </w:rPr>
        <w:t>)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համայնքային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ենթակայության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մանկապարտեզի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ծառայությունից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օգտվողների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</w:t>
      </w:r>
      <w:r w:rsidR="008C341C" w:rsidRPr="00FC2D9E">
        <w:rPr>
          <w:rFonts w:ascii="Sylfaen" w:hAnsi="Sylfaen"/>
          <w:lang w:val="hy-AM"/>
        </w:rPr>
        <w:t xml:space="preserve"> </w:t>
      </w:r>
      <w:r w:rsidR="00EB57B6" w:rsidRPr="00FC2D9E">
        <w:rPr>
          <w:rFonts w:ascii="Sylfaen" w:hAnsi="Sylfaen"/>
          <w:lang w:val="hy-AM"/>
        </w:rPr>
        <w:t>մեկ</w:t>
      </w:r>
      <w:r w:rsidR="008C341C" w:rsidRPr="00FC2D9E">
        <w:rPr>
          <w:rFonts w:ascii="Sylfaen" w:hAnsi="Sylfaen"/>
          <w:lang w:val="hy-AM"/>
        </w:rPr>
        <w:t xml:space="preserve"> </w:t>
      </w:r>
      <w:r w:rsidRPr="00FC2D9E">
        <w:rPr>
          <w:rFonts w:ascii="Sylfaen" w:hAnsi="Sylfaen"/>
          <w:lang w:val="hy-AM"/>
        </w:rPr>
        <w:t>երեխայի</w:t>
      </w:r>
      <w:r w:rsidR="008C341C" w:rsidRPr="00FC2D9E">
        <w:rPr>
          <w:rFonts w:ascii="Sylfaen" w:hAnsi="Sylfaen"/>
          <w:lang w:val="nl-NL"/>
        </w:rPr>
        <w:t xml:space="preserve"> </w:t>
      </w:r>
      <w:r w:rsidR="00EB57B6" w:rsidRPr="00FC2D9E">
        <w:rPr>
          <w:rFonts w:ascii="Sylfaen" w:hAnsi="Sylfaen"/>
          <w:lang w:val="hy-AM"/>
        </w:rPr>
        <w:t>հաշվարկով</w:t>
      </w:r>
      <w:r w:rsidR="008C341C" w:rsidRPr="00FC2D9E">
        <w:rPr>
          <w:rFonts w:ascii="Sylfaen" w:hAnsi="Sylfaen"/>
          <w:lang w:val="hy-AM"/>
        </w:rPr>
        <w:t xml:space="preserve"> </w:t>
      </w:r>
      <w:r w:rsidRPr="00FC2D9E">
        <w:rPr>
          <w:rFonts w:ascii="Sylfaen" w:hAnsi="Sylfaen"/>
          <w:lang w:val="hy-AM"/>
        </w:rPr>
        <w:t>ամսական</w:t>
      </w:r>
      <w:r w:rsidR="00EB57B6" w:rsidRPr="00FC2D9E">
        <w:rPr>
          <w:rFonts w:ascii="Sylfaen" w:hAnsi="Sylfaen"/>
          <w:lang w:val="hy-AM"/>
        </w:rPr>
        <w:t>՝</w:t>
      </w:r>
      <w:r w:rsidR="008C341C" w:rsidRPr="00FC2D9E">
        <w:rPr>
          <w:rFonts w:ascii="Sylfaen" w:hAnsi="Sylfaen"/>
          <w:lang w:val="nl-NL"/>
        </w:rPr>
        <w:t xml:space="preserve"> </w:t>
      </w:r>
    </w:p>
    <w:p w:rsidR="00EB57B6" w:rsidRPr="00FC2D9E" w:rsidRDefault="00EB57B6" w:rsidP="008C341C">
      <w:pPr>
        <w:spacing w:after="0"/>
        <w:ind w:firstLine="375"/>
        <w:jc w:val="both"/>
        <w:rPr>
          <w:rFonts w:ascii="Sylfaen" w:hAnsi="Sylfaen"/>
          <w:b/>
          <w:u w:val="single"/>
          <w:lang w:val="hy-AM"/>
        </w:rPr>
      </w:pPr>
    </w:p>
    <w:p w:rsidR="00663DF2" w:rsidRPr="00FC2D9E" w:rsidRDefault="00C30A32" w:rsidP="00645AF9">
      <w:pPr>
        <w:spacing w:after="0"/>
        <w:ind w:firstLine="426"/>
        <w:jc w:val="both"/>
        <w:rPr>
          <w:rFonts w:ascii="Sylfaen" w:hAnsi="Sylfaen"/>
          <w:b/>
          <w:lang w:val="hy-AM"/>
        </w:rPr>
      </w:pPr>
      <w:r w:rsidRPr="00FC2D9E">
        <w:rPr>
          <w:rFonts w:ascii="Sylfaen" w:hAnsi="Sylfaen" w:cs="Arial"/>
          <w:lang w:val="hy-AM"/>
        </w:rPr>
        <w:t>ա</w:t>
      </w:r>
      <w:r w:rsidR="009E56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) </w:t>
      </w:r>
      <w:r w:rsidR="00663DF2" w:rsidRPr="00FC2D9E">
        <w:rPr>
          <w:rFonts w:ascii="Sylfaen" w:hAnsi="Sylfaen" w:cs="Arial"/>
          <w:lang w:val="hy-AM"/>
        </w:rPr>
        <w:t>Ամալյա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Կարապետայանի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անվան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համար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4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ՆՈՒՀ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ՀՈԱԿ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հինգ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հազար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663DF2" w:rsidRPr="00FC2D9E">
        <w:rPr>
          <w:rFonts w:ascii="Sylfaen" w:hAnsi="Sylfaen"/>
          <w:b/>
          <w:lang w:val="nl-NL"/>
        </w:rPr>
        <w:t>հինգ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հարյուր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դրամ</w:t>
      </w:r>
      <w:r w:rsidR="008C341C" w:rsidRPr="00FC2D9E">
        <w:rPr>
          <w:rFonts w:ascii="Sylfaen" w:hAnsi="Sylfaen"/>
          <w:b/>
          <w:lang w:val="nl-NL"/>
        </w:rPr>
        <w:t xml:space="preserve"> </w:t>
      </w:r>
    </w:p>
    <w:p w:rsidR="00663DF2" w:rsidRPr="00FC2D9E" w:rsidRDefault="00C30A32" w:rsidP="00645AF9">
      <w:pPr>
        <w:spacing w:after="0"/>
        <w:ind w:firstLine="426"/>
        <w:jc w:val="both"/>
        <w:rPr>
          <w:rFonts w:ascii="Sylfaen" w:hAnsi="Sylfaen"/>
          <w:b/>
          <w:lang w:val="hy-AM"/>
        </w:rPr>
      </w:pPr>
      <w:r w:rsidRPr="00FC2D9E">
        <w:rPr>
          <w:rFonts w:ascii="Sylfaen" w:hAnsi="Sylfaen" w:cs="Arial"/>
          <w:lang w:val="hy-AM"/>
        </w:rPr>
        <w:t>բ</w:t>
      </w:r>
      <w:r w:rsidR="009E56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)</w:t>
      </w:r>
      <w:r w:rsidR="008C341C" w:rsidRPr="00FC2D9E">
        <w:rPr>
          <w:rFonts w:ascii="Sylfaen" w:hAnsi="Sylfaen" w:cs="Arial"/>
          <w:lang w:val="hy-AM"/>
        </w:rPr>
        <w:t xml:space="preserve"> </w:t>
      </w:r>
      <w:r w:rsidR="00663DF2" w:rsidRPr="00FC2D9E">
        <w:rPr>
          <w:rFonts w:ascii="Sylfaen" w:hAnsi="Sylfaen" w:cs="Arial"/>
          <w:lang w:val="hy-AM"/>
        </w:rPr>
        <w:t>Տաշիրի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համայնքապետարանի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համար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1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ՆՈՒՀ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ՀՈԱԿ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չորս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հազար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հինգ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հարյուր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դրամ</w:t>
      </w:r>
    </w:p>
    <w:p w:rsidR="00663DF2" w:rsidRPr="00FC2D9E" w:rsidRDefault="00C30A32" w:rsidP="00645AF9">
      <w:pPr>
        <w:tabs>
          <w:tab w:val="left" w:pos="9765"/>
        </w:tabs>
        <w:spacing w:after="0"/>
        <w:ind w:firstLine="426"/>
        <w:jc w:val="both"/>
        <w:rPr>
          <w:rFonts w:ascii="Sylfaen" w:hAnsi="Sylfaen"/>
          <w:lang w:val="hy-AM"/>
        </w:rPr>
      </w:pPr>
      <w:r w:rsidRPr="00FC2D9E">
        <w:rPr>
          <w:rFonts w:ascii="Sylfaen" w:hAnsi="Sylfaen" w:cs="Arial"/>
          <w:lang w:val="hy-AM"/>
        </w:rPr>
        <w:t>գ</w:t>
      </w:r>
      <w:r w:rsidR="009E56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) </w:t>
      </w:r>
      <w:r w:rsidR="00663DF2" w:rsidRPr="00FC2D9E">
        <w:rPr>
          <w:rFonts w:ascii="Sylfaen" w:hAnsi="Sylfaen" w:cs="Arial"/>
          <w:lang w:val="hy-AM"/>
        </w:rPr>
        <w:t>Տաշիրի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համայնքապետարանի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համար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3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ՆՈՒՀ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ՀՈԱԿ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չորս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հազար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հինգ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հարյուր</w:t>
      </w:r>
      <w:r w:rsidR="008C341C" w:rsidRPr="00FC2D9E">
        <w:rPr>
          <w:rFonts w:ascii="Sylfaen" w:hAnsi="Sylfaen"/>
          <w:b/>
          <w:lang w:val="hy-AM"/>
        </w:rPr>
        <w:t xml:space="preserve"> </w:t>
      </w:r>
      <w:r w:rsidR="00663DF2" w:rsidRPr="00FC2D9E">
        <w:rPr>
          <w:rFonts w:ascii="Sylfaen" w:hAnsi="Sylfaen"/>
          <w:b/>
          <w:lang w:val="hy-AM"/>
        </w:rPr>
        <w:t>դրամ</w:t>
      </w:r>
      <w:r w:rsidR="008C341C" w:rsidRPr="00FC2D9E">
        <w:rPr>
          <w:rFonts w:ascii="Sylfaen" w:hAnsi="Sylfaen"/>
          <w:lang w:val="hy-AM"/>
        </w:rPr>
        <w:t xml:space="preserve"> </w:t>
      </w:r>
    </w:p>
    <w:p w:rsidR="00663DF2" w:rsidRPr="00FC2D9E" w:rsidRDefault="00663DF2" w:rsidP="008C341C">
      <w:pPr>
        <w:tabs>
          <w:tab w:val="left" w:pos="9765"/>
        </w:tabs>
        <w:spacing w:after="0"/>
        <w:ind w:firstLine="375"/>
        <w:jc w:val="both"/>
        <w:rPr>
          <w:rFonts w:ascii="Sylfaen" w:hAnsi="Sylfaen"/>
          <w:u w:val="single"/>
          <w:lang w:val="hy-AM"/>
        </w:rPr>
      </w:pPr>
    </w:p>
    <w:p w:rsidR="00BF106B" w:rsidRPr="00FC2D9E" w:rsidRDefault="001C0975" w:rsidP="00BF106B">
      <w:pPr>
        <w:spacing w:after="0"/>
        <w:ind w:firstLine="426"/>
        <w:jc w:val="both"/>
        <w:rPr>
          <w:rFonts w:ascii="Sylfaen" w:hAnsi="Sylfaen"/>
          <w:lang w:val="hy-AM"/>
        </w:rPr>
      </w:pPr>
      <w:r w:rsidRPr="00FC2D9E">
        <w:rPr>
          <w:rFonts w:ascii="Sylfaen" w:hAnsi="Sylfaen"/>
          <w:lang w:val="nl-NL"/>
        </w:rPr>
        <w:t>10)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համայնքային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ենթակայության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արտադպրոցական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դաստիարակության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հաստատությունների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(երաժշտական,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նկարչական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արվեստի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դպրոցներ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և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այլն)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ծառայություններից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օգտվողների</w:t>
      </w:r>
      <w:r w:rsidR="008C341C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EB57B6" w:rsidRPr="00FC2D9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համար</w:t>
      </w:r>
      <w:r w:rsidR="008C341C" w:rsidRPr="00FC2D9E">
        <w:rPr>
          <w:rFonts w:ascii="Sylfaen" w:hAnsi="Sylfaen"/>
          <w:lang w:val="hy-AM"/>
        </w:rPr>
        <w:t xml:space="preserve"> </w:t>
      </w:r>
      <w:r w:rsidR="00EB57B6" w:rsidRPr="00FC2D9E">
        <w:rPr>
          <w:rFonts w:ascii="Sylfaen" w:hAnsi="Sylfaen"/>
          <w:lang w:val="hy-AM"/>
        </w:rPr>
        <w:t>մեկ</w:t>
      </w:r>
      <w:r w:rsidR="008C341C" w:rsidRPr="00FC2D9E">
        <w:rPr>
          <w:rFonts w:ascii="Sylfaen" w:hAnsi="Sylfaen"/>
          <w:lang w:val="hy-AM"/>
        </w:rPr>
        <w:t xml:space="preserve"> </w:t>
      </w:r>
      <w:r w:rsidR="00EB57B6" w:rsidRPr="00FC2D9E">
        <w:rPr>
          <w:rFonts w:ascii="Sylfaen" w:hAnsi="Sylfaen"/>
          <w:lang w:val="hy-AM"/>
        </w:rPr>
        <w:t>երեխայի</w:t>
      </w:r>
      <w:r w:rsidR="008C341C" w:rsidRPr="00FC2D9E">
        <w:rPr>
          <w:rFonts w:ascii="Sylfaen" w:hAnsi="Sylfaen"/>
          <w:lang w:val="nl-NL"/>
        </w:rPr>
        <w:t xml:space="preserve"> </w:t>
      </w:r>
      <w:r w:rsidR="00EB57B6" w:rsidRPr="00FC2D9E">
        <w:rPr>
          <w:rFonts w:ascii="Sylfaen" w:hAnsi="Sylfaen"/>
          <w:lang w:val="hy-AM"/>
        </w:rPr>
        <w:t>հաշվարկով</w:t>
      </w:r>
      <w:r w:rsidR="008C341C" w:rsidRPr="00FC2D9E">
        <w:rPr>
          <w:rFonts w:ascii="Sylfaen" w:hAnsi="Sylfaen"/>
          <w:lang w:val="hy-AM"/>
        </w:rPr>
        <w:t xml:space="preserve"> </w:t>
      </w:r>
      <w:r w:rsidR="00663DF2" w:rsidRPr="00FC2D9E">
        <w:rPr>
          <w:rFonts w:ascii="Sylfaen" w:hAnsi="Sylfaen"/>
          <w:lang w:val="hy-AM"/>
        </w:rPr>
        <w:t>ամսական</w:t>
      </w:r>
      <w:r w:rsidR="008C341C" w:rsidRPr="00FC2D9E">
        <w:rPr>
          <w:rFonts w:ascii="Sylfaen" w:hAnsi="Sylfaen"/>
          <w:lang w:val="hy-AM"/>
        </w:rPr>
        <w:t xml:space="preserve"> </w:t>
      </w:r>
      <w:r w:rsidR="00C30A32" w:rsidRPr="00FC2D9E">
        <w:rPr>
          <w:rFonts w:ascii="Sylfaen" w:hAnsi="Sylfaen"/>
          <w:b/>
          <w:lang w:val="hy-AM"/>
        </w:rPr>
        <w:t>չորս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C30A32" w:rsidRPr="00FC2D9E">
        <w:rPr>
          <w:rFonts w:ascii="Sylfaen" w:hAnsi="Sylfaen"/>
          <w:b/>
          <w:lang w:val="hy-AM"/>
        </w:rPr>
        <w:t>հազար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="00C30A32" w:rsidRPr="00FC2D9E">
        <w:rPr>
          <w:rFonts w:ascii="Sylfaen" w:hAnsi="Sylfaen"/>
          <w:b/>
          <w:lang w:val="hy-AM"/>
        </w:rPr>
        <w:t>դրամ</w:t>
      </w:r>
      <w:r w:rsidR="00BF106B" w:rsidRPr="00FC2D9E">
        <w:rPr>
          <w:rFonts w:ascii="Sylfaen" w:hAnsi="Sylfaen"/>
          <w:b/>
          <w:lang w:val="hy-AM"/>
        </w:rPr>
        <w:t>,</w:t>
      </w:r>
      <w:r w:rsidR="008C341C" w:rsidRPr="00FC2D9E">
        <w:rPr>
          <w:rFonts w:ascii="Sylfaen" w:hAnsi="Sylfaen"/>
          <w:lang w:val="hy-AM"/>
        </w:rPr>
        <w:t xml:space="preserve"> </w:t>
      </w:r>
    </w:p>
    <w:p w:rsidR="00BF106B" w:rsidRPr="00FC2D9E" w:rsidRDefault="00BF106B" w:rsidP="00BF106B">
      <w:pPr>
        <w:spacing w:after="0"/>
        <w:ind w:firstLine="426"/>
        <w:jc w:val="both"/>
        <w:rPr>
          <w:rFonts w:ascii="Sylfaen" w:hAnsi="Sylfaen"/>
          <w:lang w:val="hy-AM"/>
        </w:rPr>
      </w:pPr>
    </w:p>
    <w:p w:rsidR="00713B0E" w:rsidRPr="00FC2D9E" w:rsidRDefault="00713B0E" w:rsidP="00BF106B">
      <w:pPr>
        <w:spacing w:after="0"/>
        <w:ind w:firstLine="426"/>
        <w:jc w:val="both"/>
        <w:rPr>
          <w:rFonts w:ascii="Sylfaen" w:hAnsi="Sylfaen"/>
          <w:color w:val="000000"/>
          <w:lang w:val="nl-NL"/>
        </w:rPr>
      </w:pPr>
      <w:r w:rsidRPr="00FC2D9E">
        <w:rPr>
          <w:rFonts w:ascii="Sylfaen" w:hAnsi="Sylfaen"/>
          <w:color w:val="000000"/>
          <w:lang w:val="hy-AM"/>
        </w:rPr>
        <w:t>11</w:t>
      </w:r>
      <w:r w:rsidRPr="00FC2D9E">
        <w:rPr>
          <w:rFonts w:ascii="Sylfaen" w:hAnsi="Sylfaen"/>
          <w:color w:val="000000"/>
          <w:lang w:val="nl-NL"/>
        </w:rPr>
        <w:t>)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համայնքի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արխիվից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փաստաթղթերի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պատճեններ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տրամադրելու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համար՝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մեկ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փաստաթղթի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համար՝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b/>
          <w:color w:val="000000"/>
          <w:lang w:val="hy-AM"/>
        </w:rPr>
        <w:t>ինը</w:t>
      </w:r>
      <w:r w:rsidR="008C341C" w:rsidRPr="00FC2D9E">
        <w:rPr>
          <w:rFonts w:ascii="Sylfaen" w:hAnsi="Sylfaen"/>
          <w:b/>
          <w:color w:val="000000"/>
          <w:lang w:val="nl-NL"/>
        </w:rPr>
        <w:t xml:space="preserve"> </w:t>
      </w:r>
      <w:r w:rsidRPr="00FC2D9E">
        <w:rPr>
          <w:rFonts w:ascii="Sylfaen" w:hAnsi="Sylfaen"/>
          <w:b/>
          <w:lang w:val="hy-AM"/>
        </w:rPr>
        <w:t>հարյուր</w:t>
      </w:r>
      <w:r w:rsidR="008C341C" w:rsidRPr="00FC2D9E">
        <w:rPr>
          <w:rFonts w:ascii="Sylfaen" w:hAnsi="Sylfaen"/>
          <w:b/>
          <w:lang w:val="nl-NL"/>
        </w:rPr>
        <w:t xml:space="preserve"> </w:t>
      </w:r>
      <w:r w:rsidRPr="00FC2D9E">
        <w:rPr>
          <w:rFonts w:ascii="Sylfaen" w:hAnsi="Sylfaen"/>
          <w:lang w:val="hy-AM"/>
        </w:rPr>
        <w:t>դրամ</w:t>
      </w:r>
      <w:r w:rsidR="008C341C" w:rsidRPr="00FC2D9E">
        <w:rPr>
          <w:rFonts w:ascii="Sylfaen" w:hAnsi="Sylfaen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փոխհատուցման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  <w:r w:rsidRPr="00FC2D9E">
        <w:rPr>
          <w:rFonts w:ascii="Sylfaen" w:hAnsi="Sylfaen"/>
          <w:color w:val="000000"/>
          <w:lang w:val="hy-AM"/>
        </w:rPr>
        <w:t>վճար</w:t>
      </w:r>
      <w:r w:rsidRPr="00FC2D9E">
        <w:rPr>
          <w:rFonts w:ascii="Sylfaen" w:hAnsi="Sylfaen"/>
          <w:color w:val="000000"/>
          <w:lang w:val="nl-NL"/>
        </w:rPr>
        <w:t>:</w:t>
      </w:r>
      <w:r w:rsidR="008C341C" w:rsidRPr="00FC2D9E">
        <w:rPr>
          <w:rFonts w:ascii="Sylfaen" w:hAnsi="Sylfaen"/>
          <w:color w:val="000000"/>
          <w:lang w:val="nl-NL"/>
        </w:rPr>
        <w:t xml:space="preserve"> </w:t>
      </w:r>
    </w:p>
    <w:p w:rsidR="00645AF9" w:rsidRPr="00FC2D9E" w:rsidRDefault="00645AF9" w:rsidP="00BF106B">
      <w:pPr>
        <w:tabs>
          <w:tab w:val="left" w:pos="4086"/>
        </w:tabs>
        <w:spacing w:after="0" w:line="240" w:lineRule="auto"/>
        <w:ind w:firstLine="426"/>
        <w:jc w:val="both"/>
        <w:rPr>
          <w:rFonts w:ascii="Sylfaen" w:hAnsi="Sylfaen"/>
          <w:color w:val="000000"/>
          <w:lang w:val="nl-NL"/>
        </w:rPr>
      </w:pPr>
    </w:p>
    <w:p w:rsidR="0008084D" w:rsidRPr="00FC2D9E" w:rsidRDefault="00713B0E" w:rsidP="00645AF9">
      <w:pPr>
        <w:shd w:val="clear" w:color="auto" w:fill="FFFFFF"/>
        <w:spacing w:after="225" w:line="240" w:lineRule="auto"/>
        <w:ind w:firstLine="426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12</w:t>
      </w:r>
      <w:r w:rsidR="00C30A32" w:rsidRPr="00FC2D9E">
        <w:rPr>
          <w:rFonts w:ascii="Sylfaen" w:hAnsi="Sylfaen"/>
          <w:lang w:val="nl-NL"/>
        </w:rPr>
        <w:t>)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Քաղաքացիական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կացության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ակտերի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գրանցման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մարմնի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աշխատավայրից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դուրս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քաղաքացիական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կացության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ակտերի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պետական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գրանցումներ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կատարելու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համար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տեղական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վճարը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սահմանվում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է</w:t>
      </w:r>
      <w:r w:rsidR="008C341C" w:rsidRPr="00FC2D9E">
        <w:rPr>
          <w:rFonts w:ascii="Sylfaen" w:eastAsia="Times New Roman" w:hAnsi="Sylfaen" w:cs="Arian AMU"/>
          <w:color w:val="4B5C6A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քսան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հազար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դրամ.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</w:p>
    <w:p w:rsidR="00C30A32" w:rsidRPr="00FC2D9E" w:rsidRDefault="00713B0E" w:rsidP="00645AF9">
      <w:pPr>
        <w:shd w:val="clear" w:color="auto" w:fill="FFFFFF"/>
        <w:spacing w:after="225" w:line="240" w:lineRule="auto"/>
        <w:ind w:firstLine="426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13</w:t>
      </w:r>
      <w:r w:rsidR="00C30A32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)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Տաշիր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համայնքը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սպասարկող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անասնաբույժի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ծառայությունների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դիմաց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տեղական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վճարի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դրույքաչափը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սահմավում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է՝</w:t>
      </w:r>
    </w:p>
    <w:p w:rsidR="006D4212" w:rsidRPr="00FC2D9E" w:rsidRDefault="008C341C" w:rsidP="00F07F10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lastRenderedPageBreak/>
        <w:t>1)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կենդանիների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հիվանդությունների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բու</w:t>
      </w:r>
      <w:r w:rsidR="007D217B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ժ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ման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,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կանխարգ</w:t>
      </w:r>
      <w:r w:rsidR="00A271E0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ելման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A271E0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հարցերով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A271E0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խորհրդատվություն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6D4212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հինգ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6D4212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հարյուր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6D4212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դրամ,</w:t>
      </w:r>
    </w:p>
    <w:p w:rsidR="00713B0E" w:rsidRPr="00FC2D9E" w:rsidRDefault="008C341C" w:rsidP="00F07F10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2)</w:t>
      </w:r>
      <w:r w:rsidRPr="00FC2D9E">
        <w:rPr>
          <w:rFonts w:ascii="Sylfaen" w:eastAsia="MS Mincho" w:hAnsi="Sylfaen" w:cs="MS Mincho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ծննդօգնության</w:t>
      </w:r>
      <w:r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թեթև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միջամտություն</w:t>
      </w:r>
      <w:r w:rsidR="006D4212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6D4212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713B0E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3) </w:t>
      </w:r>
      <w:r w:rsidR="0008084D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ծննդօգնությա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ծանր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միջամտություն</w:t>
      </w:r>
      <w:r w:rsidR="0008084D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հինգ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b/>
          <w:sz w:val="24"/>
          <w:szCs w:val="24"/>
          <w:lang w:val="hy-AM" w:eastAsia="ru-RU"/>
        </w:rPr>
        <w:t>դրամ</w:t>
      </w:r>
    </w:p>
    <w:p w:rsidR="00713B0E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4)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վարակիչ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08084D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հիվանդությու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նների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նկատմամբ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կենդանիների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իմունականխարգելիչ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պատվաստումներ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և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արյո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ւնառում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կամ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այլ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նմուշառում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կախված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կենդանու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տեսակից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բացառությամբ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գյուղատնտըեսական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կենդանիների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պատվաստում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ծրագրում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ընդգրկված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հակաանասնահամաճարակային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միջացառոմների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</w:p>
    <w:p w:rsidR="00713B0E" w:rsidRPr="00FC2D9E" w:rsidRDefault="008C341C" w:rsidP="008C341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       ա)</w:t>
      </w:r>
      <w:r w:rsidR="009E56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մանր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կենդանիներ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հարյուր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713B0E" w:rsidRPr="00FC2D9E" w:rsidRDefault="009E561C" w:rsidP="008C341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        բ)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խոշոր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կենդանիներ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երկու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հարյուր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713B0E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b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5)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կենդանիների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արտաքին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և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ներքին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մակաբույծների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դեմ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պայքար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երկու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հարյուր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1C0975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b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6)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ախտահանություն</w:t>
      </w:r>
      <w:r w:rsidR="001C097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1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քմ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երկու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հարյուր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1C0975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b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7)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միջատազերծում՝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դեզինսեկցիա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1</w:t>
      </w:r>
      <w:r w:rsidR="00713B0E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քմ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հարյուր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BF106B" w:rsidRPr="00FC2D9E" w:rsidRDefault="008C341C" w:rsidP="00645AF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8)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րծողների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ոչնչացում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դեռատիզացիա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713B0E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1քմ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երկու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հարյուր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</w:p>
    <w:p w:rsidR="00713B0E" w:rsidRPr="00FC2D9E" w:rsidRDefault="008C341C" w:rsidP="00645AF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9) </w:t>
      </w:r>
      <w:r w:rsidR="00D0538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արհեստական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սերմնավորում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հինգ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</w:p>
    <w:p w:rsidR="001C0975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10)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մանր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կենդանու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հերձում</w:t>
      </w:r>
      <w:r w:rsidR="001C097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</w:p>
    <w:p w:rsidR="00D05385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11)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խո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շոր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կենդանու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հերձում՝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երեք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8C341C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12)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կենդանու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բուժում</w:t>
      </w:r>
      <w:r w:rsidR="001C097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կախված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հիվանդության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տեսակից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և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կենդանու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տեսակից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յուրաքանչյուր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այցելությունը</w:t>
      </w:r>
      <w:r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</w:p>
    <w:p w:rsidR="00D05385" w:rsidRPr="00FC2D9E" w:rsidRDefault="008C341C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13)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կենդանիների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նախասպանդային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զննում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կախված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կենդանու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տեսակից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՝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</w:p>
    <w:p w:rsidR="00D05385" w:rsidRPr="00FC2D9E" w:rsidRDefault="009E561C" w:rsidP="009E561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  </w:t>
      </w:r>
      <w:r w:rsidR="00645AF9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      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ա) </w:t>
      </w:r>
      <w:r w:rsidR="00D0538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մանր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կենդանիներ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D05385" w:rsidRPr="00FC2D9E" w:rsidRDefault="009E561C" w:rsidP="009E561C">
      <w:pPr>
        <w:pStyle w:val="ab"/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բ) </w:t>
      </w:r>
      <w:r w:rsidR="00D0538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խոշոր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կենդանիներ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՝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երկու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D05385" w:rsidRPr="00FC2D9E" w:rsidRDefault="00BF106B" w:rsidP="00BF106B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14)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կենդանիների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հետսպանդային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զննում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կախված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GHEA Grapalat"/>
          <w:sz w:val="24"/>
          <w:szCs w:val="24"/>
          <w:lang w:val="hy-AM" w:eastAsia="ru-RU"/>
        </w:rPr>
        <w:t>կենդանու</w:t>
      </w:r>
      <w:r w:rsidR="008C341C" w:rsidRPr="00FC2D9E">
        <w:rPr>
          <w:rFonts w:ascii="Sylfaen" w:eastAsia="Times New Roman" w:hAnsi="Sylfaen" w:cs="Arian AMU"/>
          <w:color w:val="FF0000"/>
          <w:sz w:val="24"/>
          <w:szCs w:val="24"/>
          <w:lang w:val="hy-AM" w:eastAsia="ru-RU"/>
        </w:rPr>
        <w:t xml:space="preserve"> </w:t>
      </w:r>
      <w:r w:rsidR="00D0538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տեսակից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</w:p>
    <w:p w:rsidR="001C0975" w:rsidRPr="00FC2D9E" w:rsidRDefault="00BF106B" w:rsidP="009E561C">
      <w:pPr>
        <w:pStyle w:val="ab"/>
        <w:shd w:val="clear" w:color="auto" w:fill="FFFFFF"/>
        <w:spacing w:after="225" w:line="240" w:lineRule="auto"/>
        <w:ind w:left="644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9E56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ա) 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մանր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կենդանիներ՝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1C0975" w:rsidRPr="00FC2D9E" w:rsidRDefault="009E561C" w:rsidP="009E561C">
      <w:p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   </w:t>
      </w:r>
      <w:r w:rsidR="00BF106B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բ) 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խոշոր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>կենդանիներ՝</w:t>
      </w:r>
      <w:r w:rsidR="008C341C" w:rsidRPr="00FC2D9E">
        <w:rPr>
          <w:rFonts w:ascii="Sylfaen" w:eastAsia="Times New Roman" w:hAnsi="Sylfaen" w:cs="Arian AMU"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երկու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հազար</w:t>
      </w:r>
      <w:r w:rsidR="008C341C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 xml:space="preserve"> </w:t>
      </w:r>
      <w:r w:rsidR="001C0975"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դրամ</w:t>
      </w:r>
    </w:p>
    <w:p w:rsidR="00D05385" w:rsidRPr="00FC2D9E" w:rsidRDefault="00D05385" w:rsidP="008C341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Arian AMU"/>
          <w:sz w:val="24"/>
          <w:szCs w:val="24"/>
          <w:lang w:val="hy-AM" w:eastAsia="ru-RU"/>
        </w:rPr>
      </w:pPr>
    </w:p>
    <w:p w:rsidR="00663DF2" w:rsidRPr="00FC2D9E" w:rsidRDefault="00BF106B" w:rsidP="00FC2D9E">
      <w:pPr>
        <w:shd w:val="clear" w:color="auto" w:fill="FFFFFF"/>
        <w:spacing w:after="225" w:line="240" w:lineRule="auto"/>
        <w:jc w:val="center"/>
        <w:textAlignment w:val="baseline"/>
        <w:rPr>
          <w:rFonts w:ascii="Sylfaen" w:hAnsi="Sylfaen"/>
          <w:lang w:val="hy-AM"/>
        </w:rPr>
      </w:pPr>
      <w:r w:rsidRPr="00FC2D9E">
        <w:rPr>
          <w:rFonts w:ascii="Sylfaen" w:eastAsia="Times New Roman" w:hAnsi="Sylfaen" w:cs="Arian AMU"/>
          <w:b/>
          <w:sz w:val="24"/>
          <w:szCs w:val="24"/>
          <w:lang w:val="hy-AM" w:eastAsia="ru-RU"/>
        </w:rPr>
        <w:t>ՀԱՄԱՅՆՔԻ ՂԵԿԱՎԱՐԻ Ժ /Պ                                              Ն. ԲԱՂԴԱՍԱՐՅԱՆ</w:t>
      </w:r>
      <w:bookmarkStart w:id="0" w:name="_GoBack"/>
      <w:bookmarkEnd w:id="0"/>
    </w:p>
    <w:sectPr w:rsidR="00663DF2" w:rsidRPr="00FC2D9E" w:rsidSect="00BF106B"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51" w:rsidRDefault="00F75E51" w:rsidP="00E20C9F">
      <w:pPr>
        <w:spacing w:after="0" w:line="240" w:lineRule="auto"/>
      </w:pPr>
      <w:r>
        <w:separator/>
      </w:r>
    </w:p>
  </w:endnote>
  <w:endnote w:type="continuationSeparator" w:id="0">
    <w:p w:rsidR="00F75E51" w:rsidRDefault="00F75E51" w:rsidP="00E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51" w:rsidRDefault="00F75E51" w:rsidP="00E20C9F">
      <w:pPr>
        <w:spacing w:after="0" w:line="240" w:lineRule="auto"/>
      </w:pPr>
      <w:r>
        <w:separator/>
      </w:r>
    </w:p>
  </w:footnote>
  <w:footnote w:type="continuationSeparator" w:id="0">
    <w:p w:rsidR="00F75E51" w:rsidRDefault="00F75E51" w:rsidP="00E2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910"/>
    <w:multiLevelType w:val="multilevel"/>
    <w:tmpl w:val="0B88C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457"/>
    <w:multiLevelType w:val="multilevel"/>
    <w:tmpl w:val="6994E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C7C9B"/>
    <w:multiLevelType w:val="hybridMultilevel"/>
    <w:tmpl w:val="38E4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31A40"/>
    <w:multiLevelType w:val="hybridMultilevel"/>
    <w:tmpl w:val="BFAA7F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9C15FE3"/>
    <w:multiLevelType w:val="hybridMultilevel"/>
    <w:tmpl w:val="A1D4B1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1E33E3"/>
    <w:multiLevelType w:val="hybridMultilevel"/>
    <w:tmpl w:val="8B4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5CB2"/>
    <w:multiLevelType w:val="multilevel"/>
    <w:tmpl w:val="A0B24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F2"/>
    <w:rsid w:val="0008084D"/>
    <w:rsid w:val="000F2CEC"/>
    <w:rsid w:val="001C0975"/>
    <w:rsid w:val="001F3096"/>
    <w:rsid w:val="0039403C"/>
    <w:rsid w:val="0055500F"/>
    <w:rsid w:val="005C730B"/>
    <w:rsid w:val="00645AF9"/>
    <w:rsid w:val="00663DF2"/>
    <w:rsid w:val="006D0535"/>
    <w:rsid w:val="006D4212"/>
    <w:rsid w:val="006E3CDD"/>
    <w:rsid w:val="00713B0E"/>
    <w:rsid w:val="007C6AB2"/>
    <w:rsid w:val="007D217B"/>
    <w:rsid w:val="008C341C"/>
    <w:rsid w:val="009907BD"/>
    <w:rsid w:val="009E561C"/>
    <w:rsid w:val="00A271E0"/>
    <w:rsid w:val="00AF3647"/>
    <w:rsid w:val="00B7008E"/>
    <w:rsid w:val="00BF106B"/>
    <w:rsid w:val="00C30A32"/>
    <w:rsid w:val="00D05385"/>
    <w:rsid w:val="00D6413D"/>
    <w:rsid w:val="00DE560D"/>
    <w:rsid w:val="00E20C9F"/>
    <w:rsid w:val="00E72533"/>
    <w:rsid w:val="00EB57B6"/>
    <w:rsid w:val="00F07F10"/>
    <w:rsid w:val="00F75E51"/>
    <w:rsid w:val="00FC2D9E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66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unhideWhenUsed/>
    <w:qFormat/>
    <w:rsid w:val="00663D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0C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0C9F"/>
  </w:style>
  <w:style w:type="paragraph" w:styleId="a8">
    <w:name w:val="footer"/>
    <w:basedOn w:val="a"/>
    <w:link w:val="a9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C9F"/>
  </w:style>
  <w:style w:type="character" w:styleId="aa">
    <w:name w:val="Strong"/>
    <w:basedOn w:val="a0"/>
    <w:uiPriority w:val="22"/>
    <w:qFormat/>
    <w:rsid w:val="00FE448F"/>
    <w:rPr>
      <w:b/>
      <w:bCs/>
    </w:rPr>
  </w:style>
  <w:style w:type="paragraph" w:styleId="ab">
    <w:name w:val="List Paragraph"/>
    <w:basedOn w:val="a"/>
    <w:uiPriority w:val="34"/>
    <w:qFormat/>
    <w:rsid w:val="009907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0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7F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 Soloyan</dc:creator>
  <cp:keywords/>
  <dc:description/>
  <cp:lastModifiedBy>Pk</cp:lastModifiedBy>
  <cp:revision>11</cp:revision>
  <cp:lastPrinted>2018-12-25T12:21:00Z</cp:lastPrinted>
  <dcterms:created xsi:type="dcterms:W3CDTF">2018-12-17T17:22:00Z</dcterms:created>
  <dcterms:modified xsi:type="dcterms:W3CDTF">2018-12-25T12:25:00Z</dcterms:modified>
</cp:coreProperties>
</file>