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91"/>
        <w:tblW w:w="9150" w:type="dxa"/>
        <w:tblLook w:val="04A0" w:firstRow="1" w:lastRow="0" w:firstColumn="1" w:lastColumn="0" w:noHBand="0" w:noVBand="1"/>
      </w:tblPr>
      <w:tblGrid>
        <w:gridCol w:w="704"/>
        <w:gridCol w:w="4252"/>
        <w:gridCol w:w="1701"/>
        <w:gridCol w:w="2493"/>
      </w:tblGrid>
      <w:tr w:rsidR="0051262B" w:rsidRPr="0097379B" w:rsidTr="008C5997">
        <w:trPr>
          <w:trHeight w:val="1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6C" w:rsidRDefault="00F3186C" w:rsidP="00E0210A">
            <w:pPr>
              <w:spacing w:line="240" w:lineRule="auto"/>
              <w:rPr>
                <w:lang w:val="hy-AM"/>
              </w:rPr>
            </w:pPr>
          </w:p>
          <w:p w:rsidR="00F3186C" w:rsidRDefault="00F3186C" w:rsidP="00E0210A">
            <w:pPr>
              <w:spacing w:line="240" w:lineRule="auto"/>
              <w:rPr>
                <w:lang w:val="hy-AM"/>
              </w:rPr>
            </w:pPr>
          </w:p>
          <w:p w:rsidR="00F3186C" w:rsidRDefault="00F3186C" w:rsidP="00E0210A">
            <w:pPr>
              <w:spacing w:line="240" w:lineRule="auto"/>
              <w:rPr>
                <w:lang w:val="hy-AM"/>
              </w:rPr>
            </w:pPr>
          </w:p>
          <w:p w:rsidR="00F3186C" w:rsidRDefault="00F3186C" w:rsidP="00E0210A">
            <w:pPr>
              <w:spacing w:line="240" w:lineRule="auto"/>
              <w:rPr>
                <w:lang w:val="hy-AM"/>
              </w:rPr>
            </w:pPr>
          </w:p>
          <w:p w:rsidR="00F3186C" w:rsidRDefault="00F3186C" w:rsidP="00E0210A">
            <w:pPr>
              <w:spacing w:line="240" w:lineRule="auto"/>
              <w:rPr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ՊԱՇՏՈՆԱՅԻՆ ԴՐՈՒՅՔԱՉԱՓԸ</w:t>
            </w:r>
          </w:p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(սահմանվում է հաստիքային 1 միավորի համար)</w:t>
            </w:r>
          </w:p>
        </w:tc>
      </w:tr>
      <w:tr w:rsidR="0051262B" w:rsidRPr="0097379B" w:rsidTr="008C5997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ՔԱՂԱՔԱԿԱՆ , ՎԱՐՉԱԿԱՆ ԵՎ ՀԱՅԵՑՈՂԱԿԱՆ ՊԱՇՏՈՆՆԵՐ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Համայնքի ղեկավար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8C5997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36</w:t>
            </w:r>
            <w:r w:rsidR="0051262B">
              <w:rPr>
                <w:lang w:val="hy-AM"/>
              </w:rPr>
              <w:t>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Վարչական ղեկավար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P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190000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Վարչական ղեկավար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P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180000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Վարչական ղեկավար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P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170000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color w:val="FF0000"/>
                <w:lang w:val="hy-AM"/>
              </w:rPr>
            </w:pPr>
            <w:r w:rsidRPr="0051262B">
              <w:rPr>
                <w:color w:val="000000" w:themeColor="text1"/>
                <w:lang w:val="hy-AM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P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270000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 xml:space="preserve">Համայնքի ղեկավարի խորհրդական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P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240000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 xml:space="preserve">Համայնքի ղեկավարի օգնական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180000</w:t>
            </w:r>
          </w:p>
        </w:tc>
      </w:tr>
      <w:tr w:rsidR="0051262B" w:rsidTr="008C5997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ՀԱՄԱՅՆՔԱՅԻՆ ԾԱՌԱՅՈՒԹՅԱՆ ՊԱՇՏՈՆՆԵՐ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 xml:space="preserve">Աշխատակազմի քարտուղար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260000</w:t>
            </w:r>
          </w:p>
        </w:tc>
      </w:tr>
      <w:tr w:rsidR="0051262B" w:rsidTr="008C5997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C662B5">
            <w:pPr>
              <w:spacing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ՖԻՆԱՆՍԱԿԱՆ, ՀԱՇՎԱՊԱՀԱԿԱՆ ՀԱՇՎԱՌՄԱՆ , ԵԿԱՄՈՒՏՆԵՐԻ ՀԱՎԱՔԱԳՐՄԱՆ ՈՒ ԳԱՆՁՆՄԱՆ ԲԱԺԻՆ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Բաժնի պետ- գլխավոր հաշվապահ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230000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Գլխավոր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170000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Առաջատար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</w:tr>
      <w:tr w:rsidR="0051262B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Առաջին կարգի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B" w:rsidRDefault="0051262B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</w:tr>
      <w:tr w:rsidR="00DB5166" w:rsidTr="008C5997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ԳՆՈՒՄՆԵՐԻ, ԾՐԱԳՐԵՐԻ ԵՎ ՏՆՏԵՍԱԿԱՆ ԶԱՐԳԱՑՄԱՆ ԲԱԺԻՆ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Բաժնի պետ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230000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Գլխավոր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170000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Առաջատար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Առաջին կարգի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</w:tr>
      <w:tr w:rsidR="00DB5166" w:rsidTr="008C5997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A42395">
            <w:pPr>
              <w:spacing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ՃԱՐՏԱՐԱՊԵՏՈՒԹՅԱՆ, ՔԱՂԱՔԱՇԻՆՈՒԹՅԱՆ, ԳՅՈՒՂԱՏՆՏԵՍՈՒԹՅԱՆ ԵՎ ՀՈՂՕԳՏԱԳՈՐԾՄԱՆ ԲԱԺԻՆ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P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Բաժնի պետ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230000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Բաժնի պետի տեղակալ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200000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Գլխավոր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170000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Առաջատար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Առաջին կարգի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</w:tr>
      <w:tr w:rsidR="00DB5166" w:rsidTr="008C5997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 xml:space="preserve">ԱՇԽԱՏԱԿԱԶՄ 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Գլխավոր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170000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Առաջատար մասնագետ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Pr="006C3B00" w:rsidRDefault="006C3B00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</w:tr>
      <w:tr w:rsid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P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 xml:space="preserve">Առաջատար մասնագետ </w:t>
            </w:r>
            <w:r w:rsidRPr="00DB5166">
              <w:rPr>
                <w:lang w:val="hy-AM"/>
              </w:rPr>
              <w:t>(</w:t>
            </w:r>
            <w:r>
              <w:rPr>
                <w:lang w:val="hy-AM"/>
              </w:rPr>
              <w:t>վարչական շրջանի օպերատոր</w:t>
            </w:r>
            <w:r w:rsidRPr="00DB5166">
              <w:rPr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</w:tr>
      <w:tr w:rsidR="00DB5166" w:rsidRP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 xml:space="preserve">Առաջին կարգի մասնագետ </w:t>
            </w:r>
            <w:r w:rsidRPr="00DB5166">
              <w:rPr>
                <w:lang w:val="hy-AM"/>
              </w:rPr>
              <w:t>(</w:t>
            </w:r>
            <w:r>
              <w:rPr>
                <w:lang w:val="hy-AM"/>
              </w:rPr>
              <w:t>վարչական շրջանի օպերատոր</w:t>
            </w:r>
            <w:r w:rsidRPr="00DB5166">
              <w:rPr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</w:tr>
      <w:tr w:rsidR="00DB5166" w:rsidRPr="00DB5166" w:rsidTr="008C5997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ՔԱՂԱՔԱՑԻԱԿԱՆ ԿԱՑՈՒԹՅԱՆ ԱԿՏԵՐԻ ԳՐԱՆՑՄԱՆ ՏԱՇԻՐԻ ՏԱՐԱԾՔԱՅԻՆ ԲԱԺԻՆ</w:t>
            </w:r>
          </w:p>
        </w:tc>
      </w:tr>
      <w:tr w:rsidR="00DB5166" w:rsidRPr="00DB5166" w:rsidTr="008C599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467202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Բաժնի պետ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256600</w:t>
            </w:r>
          </w:p>
        </w:tc>
      </w:tr>
      <w:tr w:rsidR="00DB5166" w:rsidRPr="00DB5166" w:rsidTr="008C5997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DB5166" w:rsidP="00E0210A">
            <w:pPr>
              <w:spacing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ՏԵԽՆԻԿԱԿԱՆ ՍՊԱՍԱՐԿՈՒՄ ԻՐԱԿԱՆԱՑՆՈՂ ԱՆՁՆԱԿԱԶՄ</w:t>
            </w:r>
          </w:p>
        </w:tc>
      </w:tr>
      <w:tr w:rsidR="00DB5166" w:rsidRP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467202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654C0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Համակարգչային օպերատոր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654C0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654C0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130000</w:t>
            </w:r>
          </w:p>
        </w:tc>
      </w:tr>
      <w:tr w:rsidR="00DB5166" w:rsidRP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467202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654C0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Վարորդ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654C0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66" w:rsidRDefault="00654C06" w:rsidP="00E0210A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</w:tr>
      <w:tr w:rsidR="00BE2B12" w:rsidRP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Pr="00A42395" w:rsidRDefault="00467202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Default="00BE2B12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Default="00BE2B12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Default="00BE2B12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130000</w:t>
            </w:r>
          </w:p>
        </w:tc>
      </w:tr>
      <w:tr w:rsidR="00BE2B12" w:rsidRP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Pr="00A42395" w:rsidRDefault="00467202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Default="00BE2B12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Լրատվության գծով պատասխանատու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Default="00BE2B12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Pr="008C5997" w:rsidRDefault="0097379B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</w:tr>
      <w:tr w:rsidR="00BE2B12" w:rsidRP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Pr="00A42395" w:rsidRDefault="00467202" w:rsidP="00BE2B12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Pr="00E1769B" w:rsidRDefault="00BE2B12" w:rsidP="00BE2B12">
            <w:pPr>
              <w:spacing w:line="240" w:lineRule="auto"/>
              <w:rPr>
                <w:color w:val="FF0000"/>
                <w:lang w:val="hy-AM"/>
              </w:rPr>
            </w:pPr>
            <w:r>
              <w:rPr>
                <w:lang w:val="hy-AM"/>
              </w:rPr>
              <w:t>Էլեկտրիկ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Pr="00E1769B" w:rsidRDefault="00BE2B12" w:rsidP="00BE2B12">
            <w:pPr>
              <w:spacing w:line="240" w:lineRule="auto"/>
              <w:rPr>
                <w:color w:val="FF0000"/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2" w:rsidRPr="008C5997" w:rsidRDefault="008C5997" w:rsidP="00BE2B12">
            <w:pPr>
              <w:spacing w:line="240" w:lineRule="auto"/>
            </w:pPr>
            <w:r>
              <w:rPr>
                <w:lang w:val="hy-AM"/>
              </w:rPr>
              <w:t>11</w:t>
            </w:r>
            <w:r w:rsidR="00BE2B12" w:rsidRPr="008C5997">
              <w:rPr>
                <w:lang w:val="hy-AM"/>
              </w:rPr>
              <w:t>0000</w:t>
            </w:r>
          </w:p>
        </w:tc>
      </w:tr>
      <w:tr w:rsidR="008C5997" w:rsidRP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7" w:rsidRPr="00A42395" w:rsidRDefault="008C5997" w:rsidP="008C5997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7" w:rsidRDefault="008C5997" w:rsidP="008C5997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7" w:rsidRPr="00C662B5" w:rsidRDefault="008C5997" w:rsidP="008C599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7" w:rsidRPr="008C5997" w:rsidRDefault="0097379B" w:rsidP="008C5997">
            <w:r>
              <w:rPr>
                <w:lang w:val="hy-AM"/>
              </w:rPr>
              <w:t>93000</w:t>
            </w:r>
          </w:p>
        </w:tc>
      </w:tr>
      <w:tr w:rsidR="008C5997" w:rsidRPr="00DB5166" w:rsidTr="008C59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7" w:rsidRPr="00C662B5" w:rsidRDefault="008C5997" w:rsidP="008C599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7" w:rsidRDefault="008C5997" w:rsidP="008C5997">
            <w:pP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7" w:rsidRPr="00C662B5" w:rsidRDefault="008C5997" w:rsidP="008C599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7" w:rsidRPr="008C5997" w:rsidRDefault="0097379B" w:rsidP="008C5997">
            <w:r>
              <w:rPr>
                <w:lang w:val="hy-AM"/>
              </w:rPr>
              <w:t>93000</w:t>
            </w:r>
          </w:p>
        </w:tc>
      </w:tr>
      <w:tr w:rsidR="00C662B5" w:rsidRPr="00DB5166" w:rsidTr="008C5997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5" w:rsidRPr="00BE2B12" w:rsidRDefault="00C662B5" w:rsidP="00C662B5">
            <w:pPr>
              <w:spacing w:line="240" w:lineRule="auto"/>
              <w:ind w:left="-113"/>
              <w:rPr>
                <w:b/>
                <w:lang w:val="hy-AM"/>
              </w:rPr>
            </w:pPr>
            <w:r w:rsidRPr="00BE2B12">
              <w:rPr>
                <w:b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5" w:rsidRPr="00BE2B12" w:rsidRDefault="006C3B00" w:rsidP="00C662B5">
            <w:pPr>
              <w:spacing w:line="240" w:lineRule="auto"/>
              <w:rPr>
                <w:b/>
                <w:lang w:val="hy-AM"/>
              </w:rPr>
            </w:pPr>
            <w:r>
              <w:rPr>
                <w:b/>
                <w:color w:val="000000" w:themeColor="text1"/>
                <w:lang w:val="hy-AM"/>
              </w:rPr>
              <w:t>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5" w:rsidRPr="00BE2B12" w:rsidRDefault="0097379B" w:rsidP="00C662B5">
            <w:pPr>
              <w:spacing w:line="240" w:lineRule="auto"/>
              <w:rPr>
                <w:b/>
                <w:color w:val="000000" w:themeColor="text1"/>
                <w:lang w:val="hy-AM"/>
              </w:rPr>
            </w:pPr>
            <w:r>
              <w:rPr>
                <w:b/>
                <w:color w:val="000000" w:themeColor="text1"/>
                <w:lang w:val="hy-AM"/>
              </w:rPr>
              <w:t>5565600</w:t>
            </w:r>
            <w:bookmarkStart w:id="0" w:name="_GoBack"/>
            <w:bookmarkEnd w:id="0"/>
          </w:p>
        </w:tc>
      </w:tr>
    </w:tbl>
    <w:p w:rsidR="008C5997" w:rsidRDefault="00654C06" w:rsidP="008C5997">
      <w:pPr>
        <w:spacing w:after="0" w:line="257" w:lineRule="auto"/>
        <w:jc w:val="center"/>
        <w:rPr>
          <w:lang w:val="hy-AM"/>
        </w:rPr>
      </w:pPr>
      <w:r>
        <w:rPr>
          <w:lang w:val="hy-AM"/>
        </w:rPr>
        <w:t>ՀԱՅԱՍՏԱՆԻ ՀԱՆՐԱՊԵՏՈՒԹՅԱՆ ԼՈՌՈՒ ՄԱՐԶԻ ՏԱՇԻՐԻ ՀԱՄԱՅՆՔԱՊԵՏԱՐԱՆԻ ՔԱՂԱՔԱԿԱՆ, ՎԱՐՉԱԿԱՆ, ՀԱՅԵՑՈՂԱԿԱՆ , ԱՇԽԱՏԱԿԱԶՄԻ ՀԱՄԱՅՆՔԱՅԻՆ ԾԱՌԱՅՈՒԹՅԱՆ ՊԱՇՏՈՆՆԵՐ ԶԲԱՂԵՑՆՈՂ  ԵՎ</w:t>
      </w:r>
      <w:r w:rsidR="00F3186C">
        <w:rPr>
          <w:lang w:val="hy-AM"/>
        </w:rPr>
        <w:t xml:space="preserve"> ՏԵԽՆԻԿԱԿԱՆ ՍՊԱՍԱՐԿՈՒՄ ԻՐԱԿԱՆԱՑՆՈՂ ԱՆՁՆԱԿԱԶՄԻ ԱՇԽԱՏԱԿԻՑՆԵՐԻ ԹՎԱՔԱՆԱԿԸ , ՀԱՍՏԻՔԱՑՈՒՑԱԿԸ ԵՎ ՊԱՇՏՈՆԱՅԻՆ ԴՐՈՒՅՔԱՉԱՓԵՐԸ</w:t>
      </w:r>
      <w:r w:rsidR="008C5997">
        <w:rPr>
          <w:lang w:val="hy-AM"/>
        </w:rPr>
        <w:t xml:space="preserve">                                                                                 </w:t>
      </w:r>
      <w:r w:rsidR="00F3186C">
        <w:rPr>
          <w:lang w:val="hy-AM"/>
        </w:rPr>
        <w:t xml:space="preserve"> </w:t>
      </w:r>
    </w:p>
    <w:p w:rsidR="00F3186C" w:rsidRPr="00467202" w:rsidRDefault="008C5997" w:rsidP="008C5997">
      <w:pPr>
        <w:spacing w:after="0" w:line="257" w:lineRule="auto"/>
        <w:rPr>
          <w:b/>
        </w:rPr>
      </w:pPr>
      <w:r>
        <w:rPr>
          <w:b/>
          <w:lang w:val="hy-AM"/>
        </w:rPr>
        <w:t xml:space="preserve">                 </w:t>
      </w:r>
      <w:r w:rsidR="00F3186C" w:rsidRPr="00BE2B12">
        <w:rPr>
          <w:b/>
          <w:lang w:val="hy-AM"/>
        </w:rPr>
        <w:t>Աշխատակիցնեի թվաքանակ ՝</w:t>
      </w:r>
      <w:r w:rsidR="00BE2B12" w:rsidRPr="00BE2B12">
        <w:rPr>
          <w:b/>
          <w:lang w:val="hy-AM"/>
        </w:rPr>
        <w:t xml:space="preserve"> </w:t>
      </w:r>
      <w:r w:rsidR="00F3186C" w:rsidRPr="00BE2B12">
        <w:rPr>
          <w:b/>
          <w:lang w:val="hy-AM"/>
        </w:rPr>
        <w:t xml:space="preserve"> </w:t>
      </w:r>
      <w:r w:rsidR="00051B42">
        <w:rPr>
          <w:b/>
          <w:lang w:val="hy-AM"/>
        </w:rPr>
        <w:t>5</w:t>
      </w:r>
      <w:r w:rsidR="006C3B00">
        <w:rPr>
          <w:b/>
        </w:rPr>
        <w:t>5</w:t>
      </w:r>
    </w:p>
    <w:p w:rsidR="00E1769B" w:rsidRPr="00BE2B12" w:rsidRDefault="00654C06" w:rsidP="00E1769B">
      <w:pPr>
        <w:jc w:val="center"/>
        <w:rPr>
          <w:b/>
          <w:lang w:val="hy-AM"/>
        </w:rPr>
      </w:pPr>
      <w:r w:rsidRPr="00BE2B12">
        <w:rPr>
          <w:b/>
          <w:lang w:val="hy-AM"/>
        </w:rPr>
        <w:t xml:space="preserve"> </w:t>
      </w:r>
    </w:p>
    <w:p w:rsidR="00F3186C" w:rsidRDefault="00F3186C" w:rsidP="00E1769B">
      <w:pPr>
        <w:jc w:val="center"/>
        <w:rPr>
          <w:lang w:val="hy-AM"/>
        </w:rPr>
      </w:pPr>
    </w:p>
    <w:p w:rsidR="00F3186C" w:rsidRDefault="00F3186C" w:rsidP="00E1769B">
      <w:pPr>
        <w:jc w:val="center"/>
        <w:rPr>
          <w:lang w:val="hy-AM"/>
        </w:rPr>
      </w:pPr>
    </w:p>
    <w:p w:rsidR="00F3186C" w:rsidRDefault="00F3186C" w:rsidP="00E1769B">
      <w:pPr>
        <w:jc w:val="center"/>
        <w:rPr>
          <w:lang w:val="hy-AM"/>
        </w:rPr>
      </w:pPr>
    </w:p>
    <w:p w:rsidR="00F3186C" w:rsidRDefault="00F3186C" w:rsidP="00E1769B">
      <w:pPr>
        <w:jc w:val="center"/>
        <w:rPr>
          <w:lang w:val="hy-AM"/>
        </w:rPr>
      </w:pPr>
    </w:p>
    <w:p w:rsidR="00F3186C" w:rsidRDefault="00F3186C" w:rsidP="00E1769B">
      <w:pPr>
        <w:jc w:val="center"/>
        <w:rPr>
          <w:lang w:val="hy-AM"/>
        </w:rPr>
      </w:pPr>
    </w:p>
    <w:p w:rsidR="00F3186C" w:rsidRDefault="00F3186C" w:rsidP="00E1769B">
      <w:pPr>
        <w:jc w:val="center"/>
        <w:rPr>
          <w:lang w:val="hy-AM"/>
        </w:rPr>
      </w:pPr>
    </w:p>
    <w:p w:rsidR="00E1769B" w:rsidRDefault="00E1769B" w:rsidP="00E1769B">
      <w:pPr>
        <w:jc w:val="center"/>
        <w:rPr>
          <w:lang w:val="hy-AM"/>
        </w:rPr>
      </w:pPr>
    </w:p>
    <w:p w:rsidR="00E1769B" w:rsidRDefault="00E1769B" w:rsidP="00E1769B">
      <w:pPr>
        <w:jc w:val="center"/>
        <w:rPr>
          <w:lang w:val="hy-AM"/>
        </w:rPr>
      </w:pPr>
    </w:p>
    <w:p w:rsidR="00E1769B" w:rsidRDefault="00E1769B" w:rsidP="00E1769B">
      <w:pPr>
        <w:jc w:val="center"/>
        <w:rPr>
          <w:lang w:val="hy-AM"/>
        </w:rPr>
      </w:pPr>
    </w:p>
    <w:p w:rsidR="00E1769B" w:rsidRDefault="00E1769B" w:rsidP="00E1769B">
      <w:pPr>
        <w:jc w:val="center"/>
        <w:rPr>
          <w:lang w:val="hy-AM"/>
        </w:rPr>
      </w:pPr>
    </w:p>
    <w:p w:rsidR="00E1769B" w:rsidRDefault="00E1769B" w:rsidP="00E1769B">
      <w:pPr>
        <w:jc w:val="center"/>
        <w:rPr>
          <w:lang w:val="hy-AM"/>
        </w:rPr>
      </w:pPr>
    </w:p>
    <w:p w:rsidR="00E1769B" w:rsidRDefault="00E1769B" w:rsidP="00E1769B">
      <w:pPr>
        <w:jc w:val="center"/>
        <w:rPr>
          <w:lang w:val="hy-AM"/>
        </w:rPr>
      </w:pPr>
    </w:p>
    <w:p w:rsidR="00654C06" w:rsidRDefault="00654C06" w:rsidP="00654C06">
      <w:pPr>
        <w:jc w:val="center"/>
        <w:rPr>
          <w:lang w:val="hy-AM"/>
        </w:rPr>
      </w:pPr>
    </w:p>
    <w:p w:rsidR="00654C06" w:rsidRDefault="00654C06" w:rsidP="00654C06">
      <w:pPr>
        <w:jc w:val="center"/>
        <w:rPr>
          <w:lang w:val="hy-AM"/>
        </w:rPr>
      </w:pPr>
    </w:p>
    <w:p w:rsidR="00654C06" w:rsidRDefault="00654C06" w:rsidP="00654C06">
      <w:pPr>
        <w:jc w:val="center"/>
        <w:rPr>
          <w:lang w:val="hy-AM"/>
        </w:rPr>
      </w:pPr>
    </w:p>
    <w:p w:rsidR="00654C06" w:rsidRDefault="00654C06" w:rsidP="00654C06">
      <w:pPr>
        <w:jc w:val="center"/>
        <w:rPr>
          <w:lang w:val="hy-AM"/>
        </w:rPr>
      </w:pPr>
    </w:p>
    <w:p w:rsidR="00654C06" w:rsidRDefault="00654C06" w:rsidP="00654C06">
      <w:pPr>
        <w:jc w:val="center"/>
        <w:rPr>
          <w:lang w:val="hy-AM"/>
        </w:rPr>
      </w:pPr>
      <w:r>
        <w:rPr>
          <w:lang w:val="hy-AM"/>
        </w:rPr>
        <w:t xml:space="preserve">                                                                         </w:t>
      </w:r>
    </w:p>
    <w:p w:rsidR="00654C06" w:rsidRDefault="00654C06" w:rsidP="00654C06">
      <w:pPr>
        <w:jc w:val="center"/>
        <w:rPr>
          <w:lang w:val="hy-AM"/>
        </w:rPr>
      </w:pPr>
    </w:p>
    <w:p w:rsidR="00654C06" w:rsidRDefault="00654C06" w:rsidP="00654C06">
      <w:pPr>
        <w:jc w:val="center"/>
        <w:rPr>
          <w:lang w:val="hy-AM"/>
        </w:rPr>
      </w:pPr>
    </w:p>
    <w:p w:rsidR="00654C06" w:rsidRDefault="00654C06" w:rsidP="00654C06">
      <w:pPr>
        <w:jc w:val="center"/>
        <w:rPr>
          <w:lang w:val="hy-AM"/>
        </w:rPr>
      </w:pPr>
    </w:p>
    <w:p w:rsidR="00654C06" w:rsidRDefault="00654C06" w:rsidP="00654C06">
      <w:pPr>
        <w:jc w:val="center"/>
        <w:rPr>
          <w:lang w:val="hy-AM"/>
        </w:rPr>
      </w:pPr>
    </w:p>
    <w:p w:rsidR="00654C06" w:rsidRPr="00DB5166" w:rsidRDefault="00654C06" w:rsidP="00654C06">
      <w:pPr>
        <w:jc w:val="center"/>
        <w:rPr>
          <w:lang w:val="hy-AM"/>
        </w:rPr>
      </w:pPr>
    </w:p>
    <w:p w:rsidR="0002492E" w:rsidRDefault="0097379B" w:rsidP="00654C06">
      <w:pPr>
        <w:rPr>
          <w:lang w:val="hy-AM"/>
        </w:rPr>
      </w:pPr>
    </w:p>
    <w:p w:rsidR="00654C06" w:rsidRDefault="00654C06" w:rsidP="00654C06">
      <w:pPr>
        <w:rPr>
          <w:lang w:val="hy-AM"/>
        </w:rPr>
      </w:pPr>
    </w:p>
    <w:p w:rsidR="00654C06" w:rsidRDefault="00654C06" w:rsidP="00654C06">
      <w:pPr>
        <w:rPr>
          <w:lang w:val="hy-AM"/>
        </w:rPr>
      </w:pPr>
    </w:p>
    <w:p w:rsidR="00654C06" w:rsidRDefault="00654C06" w:rsidP="00654C06">
      <w:pPr>
        <w:rPr>
          <w:lang w:val="hy-AM"/>
        </w:rPr>
      </w:pPr>
    </w:p>
    <w:p w:rsidR="00654C06" w:rsidRDefault="00654C06" w:rsidP="00654C06">
      <w:pPr>
        <w:rPr>
          <w:lang w:val="hy-AM"/>
        </w:rPr>
      </w:pPr>
    </w:p>
    <w:p w:rsidR="00654C06" w:rsidRDefault="00654C06" w:rsidP="00654C06">
      <w:pPr>
        <w:rPr>
          <w:lang w:val="hy-AM"/>
        </w:rPr>
      </w:pPr>
    </w:p>
    <w:p w:rsidR="00654C06" w:rsidRDefault="00654C06" w:rsidP="00654C06">
      <w:pPr>
        <w:rPr>
          <w:lang w:val="hy-AM"/>
        </w:rPr>
      </w:pPr>
    </w:p>
    <w:p w:rsidR="00654C06" w:rsidRDefault="00654C06" w:rsidP="00654C06">
      <w:pPr>
        <w:rPr>
          <w:lang w:val="hy-AM"/>
        </w:rPr>
      </w:pPr>
    </w:p>
    <w:p w:rsidR="00654C06" w:rsidRPr="00DB5166" w:rsidRDefault="00654C06" w:rsidP="00654C06">
      <w:pPr>
        <w:rPr>
          <w:lang w:val="hy-AM"/>
        </w:rPr>
      </w:pPr>
    </w:p>
    <w:p w:rsidR="00E0210A" w:rsidRPr="00DB5166" w:rsidRDefault="00E0210A">
      <w:pPr>
        <w:rPr>
          <w:lang w:val="hy-AM"/>
        </w:rPr>
      </w:pPr>
    </w:p>
    <w:sectPr w:rsidR="00E0210A" w:rsidRPr="00DB5166" w:rsidSect="00E0210A">
      <w:pgSz w:w="11906" w:h="16838"/>
      <w:pgMar w:top="426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40"/>
    <w:rsid w:val="00051B42"/>
    <w:rsid w:val="00090367"/>
    <w:rsid w:val="00112540"/>
    <w:rsid w:val="001A6D40"/>
    <w:rsid w:val="001A7059"/>
    <w:rsid w:val="002E3102"/>
    <w:rsid w:val="00467202"/>
    <w:rsid w:val="0051262B"/>
    <w:rsid w:val="00654C06"/>
    <w:rsid w:val="006C3B00"/>
    <w:rsid w:val="008C2ACD"/>
    <w:rsid w:val="008C5997"/>
    <w:rsid w:val="0097379B"/>
    <w:rsid w:val="00A42395"/>
    <w:rsid w:val="00BC4B57"/>
    <w:rsid w:val="00BE2B12"/>
    <w:rsid w:val="00C662B5"/>
    <w:rsid w:val="00DB5166"/>
    <w:rsid w:val="00E0210A"/>
    <w:rsid w:val="00E1769B"/>
    <w:rsid w:val="00F3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B246-EA4F-4BB9-9133-8F1979B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2020-01-20T14:32:00Z</dcterms:created>
  <dcterms:modified xsi:type="dcterms:W3CDTF">2020-01-27T18:40:00Z</dcterms:modified>
</cp:coreProperties>
</file>