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CF" w:rsidRPr="002520A4" w:rsidRDefault="00B540CF" w:rsidP="00B540CF">
      <w:pPr>
        <w:pStyle w:val="af"/>
        <w:spacing w:line="360" w:lineRule="auto"/>
        <w:ind w:left="0" w:firstLine="2823"/>
        <w:rPr>
          <w:rFonts w:ascii="Sylfaen" w:hAnsi="Sylfaen" w:cs="Sylfaen"/>
          <w:sz w:val="22"/>
          <w:szCs w:val="22"/>
          <w:lang w:val="hy-AM"/>
        </w:rPr>
      </w:pPr>
      <w:r w:rsidRPr="002520A4">
        <w:rPr>
          <w:rFonts w:ascii="Sylfaen" w:hAnsi="Sylfaen" w:cs="Sylfaen"/>
          <w:sz w:val="22"/>
          <w:szCs w:val="22"/>
          <w:lang w:val="hy-AM"/>
        </w:rPr>
        <w:t xml:space="preserve">                                                                                                                           Հավելված</w:t>
      </w:r>
      <w:r w:rsidRPr="002520A4">
        <w:rPr>
          <w:rFonts w:ascii="Sylfaen" w:hAnsi="Sylfaen" w:cs="Sylfaen"/>
          <w:sz w:val="22"/>
          <w:szCs w:val="22"/>
          <w:lang w:val="hy-AM"/>
        </w:rPr>
        <w:br/>
        <w:t xml:space="preserve">                                                                                                                                                               Տաշիր  համայնքի</w:t>
      </w:r>
    </w:p>
    <w:p w:rsidR="00B540CF" w:rsidRPr="002520A4" w:rsidRDefault="00B540CF" w:rsidP="00B540CF">
      <w:pPr>
        <w:pStyle w:val="af"/>
        <w:spacing w:line="360" w:lineRule="auto"/>
        <w:ind w:left="0" w:firstLine="2823"/>
        <w:jc w:val="left"/>
        <w:rPr>
          <w:rFonts w:ascii="Sylfaen" w:hAnsi="Sylfaen" w:cs="Sylfaen"/>
          <w:sz w:val="22"/>
          <w:szCs w:val="22"/>
          <w:lang w:val="hy-AM"/>
        </w:rPr>
      </w:pPr>
      <w:r w:rsidRPr="002520A4">
        <w:rPr>
          <w:rFonts w:ascii="Sylfaen" w:hAnsi="Sylfaen" w:cs="Sylfaen"/>
          <w:sz w:val="22"/>
          <w:szCs w:val="22"/>
          <w:lang w:val="hy-AM"/>
        </w:rPr>
        <w:t xml:space="preserve">                                                                                               </w:t>
      </w:r>
      <w:r w:rsidR="00DE607C" w:rsidRPr="002520A4">
        <w:rPr>
          <w:rFonts w:ascii="Sylfaen" w:hAnsi="Sylfaen" w:cs="Sylfaen"/>
          <w:sz w:val="22"/>
          <w:szCs w:val="22"/>
          <w:lang w:val="hy-AM"/>
        </w:rPr>
        <w:t xml:space="preserve">                   ավագանու 2018</w:t>
      </w:r>
      <w:r w:rsidRPr="002520A4">
        <w:rPr>
          <w:rFonts w:ascii="Sylfaen" w:hAnsi="Sylfaen" w:cs="Sylfaen"/>
          <w:sz w:val="22"/>
          <w:szCs w:val="22"/>
          <w:lang w:val="hy-AM"/>
        </w:rPr>
        <w:t xml:space="preserve"> թվականի  </w:t>
      </w:r>
      <w:r w:rsidRPr="002520A4">
        <w:rPr>
          <w:rFonts w:ascii="Sylfaen" w:hAnsi="Sylfaen" w:cs="Sylfaen"/>
          <w:sz w:val="22"/>
          <w:szCs w:val="22"/>
          <w:lang w:val="hy-AM"/>
        </w:rPr>
        <w:br/>
        <w:t xml:space="preserve">                                                                                                                                                  </w:t>
      </w:r>
      <w:r w:rsidR="00DE607C" w:rsidRPr="002520A4">
        <w:rPr>
          <w:rFonts w:ascii="Sylfaen" w:hAnsi="Sylfaen" w:cs="Sylfaen"/>
          <w:sz w:val="22"/>
          <w:szCs w:val="22"/>
          <w:lang w:val="hy-AM"/>
        </w:rPr>
        <w:t xml:space="preserve">                      մարտի  30</w:t>
      </w:r>
      <w:r w:rsidRPr="002520A4">
        <w:rPr>
          <w:rFonts w:ascii="Sylfaen" w:hAnsi="Sylfaen" w:cs="Sylfaen"/>
          <w:sz w:val="22"/>
          <w:szCs w:val="22"/>
          <w:lang w:val="hy-AM"/>
        </w:rPr>
        <w:t>-ի N</w:t>
      </w:r>
      <w:r w:rsidRPr="002520A4">
        <w:rPr>
          <w:rFonts w:ascii="Sylfaen" w:hAnsi="Sylfaen" w:cs="Courier New"/>
          <w:sz w:val="22"/>
          <w:szCs w:val="22"/>
          <w:lang w:val="hy-AM"/>
        </w:rPr>
        <w:t> </w:t>
      </w:r>
      <w:r w:rsidR="00DE607C" w:rsidRPr="002520A4">
        <w:rPr>
          <w:rFonts w:ascii="Sylfaen" w:hAnsi="Sylfaen" w:cs="Sylfaen"/>
          <w:sz w:val="22"/>
          <w:szCs w:val="22"/>
          <w:lang w:val="hy-AM"/>
        </w:rPr>
        <w:t xml:space="preserve"> 22</w:t>
      </w:r>
      <w:r w:rsidRPr="002520A4">
        <w:rPr>
          <w:rFonts w:ascii="Sylfaen" w:hAnsi="Sylfaen" w:cs="Sylfaen"/>
          <w:sz w:val="22"/>
          <w:szCs w:val="22"/>
          <w:lang w:val="hy-AM"/>
        </w:rPr>
        <w:t xml:space="preserve"> -Ն որոշման</w:t>
      </w:r>
    </w:p>
    <w:p w:rsidR="00320BC6" w:rsidRPr="002520A4" w:rsidRDefault="00320BC6" w:rsidP="00320BC6">
      <w:pPr>
        <w:tabs>
          <w:tab w:val="left" w:pos="1008"/>
        </w:tabs>
        <w:rPr>
          <w:rFonts w:ascii="Sylfaen" w:hAnsi="Sylfaen" w:cs="Sylfaen"/>
          <w:b/>
          <w:lang w:val="hy-AM"/>
        </w:rPr>
      </w:pPr>
    </w:p>
    <w:p w:rsidR="00320BC6" w:rsidRPr="002520A4" w:rsidRDefault="00320BC6" w:rsidP="00320BC6">
      <w:pPr>
        <w:jc w:val="center"/>
        <w:rPr>
          <w:rFonts w:ascii="Sylfaen" w:hAnsi="Sylfaen" w:cs="Sylfaen"/>
          <w:b/>
          <w:lang w:val="hy-AM"/>
        </w:rPr>
      </w:pPr>
    </w:p>
    <w:p w:rsidR="00CE4C74" w:rsidRPr="002520A4" w:rsidRDefault="00CE4C74" w:rsidP="00320BC6">
      <w:pPr>
        <w:jc w:val="center"/>
        <w:rPr>
          <w:rFonts w:ascii="Sylfaen" w:hAnsi="Sylfaen" w:cs="Sylfaen"/>
          <w:b/>
          <w:lang w:val="hy-AM"/>
        </w:rPr>
      </w:pPr>
      <w:r w:rsidRPr="002520A4">
        <w:rPr>
          <w:rFonts w:ascii="Sylfaen" w:hAnsi="Sylfaen" w:cs="Sylfaen"/>
          <w:b/>
          <w:lang w:val="hy-AM"/>
        </w:rPr>
        <w:t>ԼՈՌՈՒ ՄԱՐԶԻ ՏԱՇԻՐ ՀԱՄԱՅՆՔԻ</w:t>
      </w:r>
    </w:p>
    <w:p w:rsidR="005B5160" w:rsidRPr="002520A4" w:rsidRDefault="00CE4C74" w:rsidP="00320BC6">
      <w:pPr>
        <w:jc w:val="center"/>
        <w:rPr>
          <w:rFonts w:ascii="Sylfaen" w:hAnsi="Sylfaen" w:cs="Sylfaen"/>
          <w:b/>
          <w:lang w:val="hy-AM"/>
        </w:rPr>
      </w:pPr>
      <w:r w:rsidRPr="002520A4">
        <w:rPr>
          <w:rFonts w:ascii="Sylfaen" w:hAnsi="Sylfaen" w:cs="Sylfaen"/>
          <w:b/>
          <w:lang w:val="hy-AM"/>
        </w:rPr>
        <w:t xml:space="preserve"> ՀՆԳԱՄՅԱ</w:t>
      </w:r>
      <w:r w:rsidRPr="002520A4">
        <w:rPr>
          <w:rFonts w:ascii="Sylfaen" w:hAnsi="Sylfaen"/>
          <w:b/>
          <w:lang w:val="hy-AM"/>
        </w:rPr>
        <w:t xml:space="preserve"> </w:t>
      </w:r>
      <w:r w:rsidR="00791D71" w:rsidRPr="002520A4">
        <w:rPr>
          <w:rFonts w:ascii="Sylfaen" w:hAnsi="Sylfaen"/>
          <w:b/>
          <w:lang w:val="hy-AM"/>
        </w:rPr>
        <w:t xml:space="preserve"> </w:t>
      </w:r>
      <w:r w:rsidRPr="002520A4">
        <w:rPr>
          <w:rFonts w:ascii="Sylfaen" w:hAnsi="Sylfaen" w:cs="Sylfaen"/>
          <w:b/>
          <w:lang w:val="hy-AM"/>
        </w:rPr>
        <w:t>ԶԱՐԳԱՑՄԱՆ</w:t>
      </w:r>
      <w:r w:rsidR="00791D71" w:rsidRPr="002520A4">
        <w:rPr>
          <w:rFonts w:ascii="Sylfaen" w:hAnsi="Sylfaen" w:cs="Sylfaen"/>
          <w:b/>
          <w:lang w:val="hy-AM"/>
        </w:rPr>
        <w:t xml:space="preserve"> </w:t>
      </w:r>
      <w:r w:rsidRPr="002520A4">
        <w:rPr>
          <w:rFonts w:ascii="Sylfaen" w:hAnsi="Sylfaen"/>
          <w:b/>
          <w:lang w:val="hy-AM"/>
        </w:rPr>
        <w:t xml:space="preserve"> </w:t>
      </w:r>
      <w:r w:rsidRPr="002520A4">
        <w:rPr>
          <w:rFonts w:ascii="Sylfaen" w:hAnsi="Sylfaen" w:cs="Sylfaen"/>
          <w:b/>
          <w:lang w:val="hy-AM"/>
        </w:rPr>
        <w:t>ԾՐԱԳՐԻ</w:t>
      </w:r>
    </w:p>
    <w:p w:rsidR="00D609C4" w:rsidRPr="002520A4" w:rsidRDefault="00CA1BC6" w:rsidP="00320BC6">
      <w:pPr>
        <w:jc w:val="center"/>
        <w:rPr>
          <w:rFonts w:ascii="Sylfaen" w:hAnsi="Sylfaen" w:cs="Sylfaen"/>
          <w:b/>
          <w:lang w:val="hy-AM"/>
        </w:rPr>
      </w:pPr>
      <w:r w:rsidRPr="002520A4">
        <w:rPr>
          <w:rFonts w:ascii="Sylfaen" w:hAnsi="Sylfaen" w:cs="Sylfaen"/>
          <w:b/>
          <w:noProof/>
        </w:rPr>
        <w:drawing>
          <wp:inline distT="0" distB="0" distL="0" distR="0" wp14:anchorId="6494BD95" wp14:editId="3939DCAA">
            <wp:extent cx="6750685" cy="4500457"/>
            <wp:effectExtent l="0" t="0" r="0" b="0"/>
            <wp:docPr id="3" name="Рисунок 3" descr="C:\Users\Erik\Downloads\IMG_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ik\Downloads\IMG_15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50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9C4" w:rsidRPr="002520A4" w:rsidRDefault="00D609C4" w:rsidP="00320BC6">
      <w:pPr>
        <w:jc w:val="center"/>
        <w:rPr>
          <w:rFonts w:ascii="Sylfaen" w:hAnsi="Sylfaen" w:cs="Sylfaen"/>
          <w:b/>
          <w:lang w:val="hy-AM"/>
        </w:rPr>
      </w:pPr>
    </w:p>
    <w:p w:rsidR="00D609C4" w:rsidRPr="002520A4" w:rsidRDefault="00D609C4" w:rsidP="00320BC6">
      <w:pPr>
        <w:jc w:val="center"/>
        <w:rPr>
          <w:rFonts w:ascii="Sylfaen" w:hAnsi="Sylfaen" w:cs="Sylfaen"/>
          <w:b/>
          <w:i/>
          <w:lang w:val="hy-AM"/>
        </w:rPr>
      </w:pPr>
    </w:p>
    <w:p w:rsidR="00B540CF" w:rsidRPr="002520A4" w:rsidRDefault="00B540CF" w:rsidP="00B540CF">
      <w:pPr>
        <w:ind w:left="1985" w:right="596" w:hanging="1418"/>
        <w:jc w:val="both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b/>
          <w:i/>
          <w:lang w:val="hy-AM"/>
        </w:rPr>
        <w:t>Մշակվել է</w:t>
      </w:r>
      <w:r w:rsidRPr="002520A4">
        <w:rPr>
          <w:rFonts w:ascii="Sylfaen" w:hAnsi="Sylfaen"/>
          <w:b/>
          <w:i/>
          <w:lang w:val="pt-BR"/>
        </w:rPr>
        <w:t>`</w:t>
      </w:r>
      <w:r w:rsidRPr="002520A4">
        <w:rPr>
          <w:rFonts w:ascii="Sylfaen" w:hAnsi="Sylfaen"/>
          <w:b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համայնքի ղեկավարին կից գործող համայնքի զարգացման ծրագրի և          տարեկան բյուջեի կառավարման գծով խորհրդակցական մարմնի կողմից</w:t>
      </w:r>
    </w:p>
    <w:p w:rsidR="00B540CF" w:rsidRPr="002520A4" w:rsidRDefault="00B540CF" w:rsidP="00B540CF">
      <w:pPr>
        <w:ind w:left="567" w:right="596"/>
        <w:jc w:val="both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/>
          <w:b/>
          <w:i/>
          <w:lang w:val="hy-AM"/>
        </w:rPr>
        <w:t>Ներկայացվել է</w:t>
      </w:r>
      <w:r w:rsidRPr="002520A4">
        <w:rPr>
          <w:rFonts w:ascii="Sylfaen" w:hAnsi="Sylfaen"/>
          <w:b/>
          <w:i/>
          <w:lang w:val="ro-RO"/>
        </w:rPr>
        <w:t>`</w:t>
      </w:r>
      <w:r w:rsidRPr="002520A4">
        <w:rPr>
          <w:rFonts w:ascii="Sylfaen" w:hAnsi="Sylfaen"/>
          <w:b/>
          <w:i/>
          <w:lang w:val="hy-AM"/>
        </w:rPr>
        <w:t xml:space="preserve">         </w:t>
      </w:r>
      <w:r w:rsidRPr="002520A4">
        <w:rPr>
          <w:rFonts w:ascii="Sylfaen" w:hAnsi="Sylfaen"/>
          <w:i/>
          <w:lang w:val="hy-AM"/>
        </w:rPr>
        <w:t>համայնքի  ղեկավար  Էդգար Արշակյանի</w:t>
      </w:r>
      <w:r w:rsidRPr="002520A4">
        <w:rPr>
          <w:rFonts w:ascii="Sylfaen" w:hAnsi="Sylfaen" w:cs="Sylfaen"/>
          <w:i/>
          <w:lang w:val="hy-AM"/>
        </w:rPr>
        <w:t xml:space="preserve">  կողմից</w:t>
      </w:r>
    </w:p>
    <w:p w:rsidR="00B540CF" w:rsidRPr="002520A4" w:rsidRDefault="00B540CF" w:rsidP="00B540CF">
      <w:pPr>
        <w:ind w:left="567" w:right="596"/>
        <w:rPr>
          <w:rFonts w:ascii="Sylfaen" w:hAnsi="Sylfaen" w:cs="Sylfaen"/>
          <w:i/>
          <w:lang w:val="hy-AM"/>
        </w:rPr>
      </w:pPr>
    </w:p>
    <w:p w:rsidR="00B540CF" w:rsidRPr="002520A4" w:rsidRDefault="00B540CF" w:rsidP="00B540CF">
      <w:pPr>
        <w:rPr>
          <w:rFonts w:ascii="Sylfaen" w:hAnsi="Sylfaen"/>
          <w:i/>
          <w:lang w:val="pt-BR"/>
        </w:rPr>
      </w:pPr>
      <w:r w:rsidRPr="002520A4">
        <w:rPr>
          <w:rFonts w:ascii="Sylfaen" w:hAnsi="Sylfaen" w:cs="Sylfaen"/>
          <w:i/>
          <w:lang w:val="hy-AM"/>
        </w:rPr>
        <w:t xml:space="preserve">       </w:t>
      </w:r>
      <w:r w:rsidRPr="002520A4">
        <w:rPr>
          <w:rFonts w:ascii="Sylfaen" w:hAnsi="Sylfaen" w:cs="Sylfaen"/>
          <w:b/>
          <w:i/>
          <w:lang w:val="hy-AM"/>
        </w:rPr>
        <w:t>Հաստատվել է</w:t>
      </w:r>
      <w:r w:rsidRPr="002520A4">
        <w:rPr>
          <w:rFonts w:ascii="Sylfaen" w:hAnsi="Sylfaen"/>
          <w:b/>
          <w:i/>
          <w:lang w:val="pt-BR"/>
        </w:rPr>
        <w:t>`</w:t>
      </w:r>
      <w:r w:rsidRPr="002520A4">
        <w:rPr>
          <w:rFonts w:ascii="Sylfaen" w:hAnsi="Sylfaen"/>
          <w:i/>
          <w:lang w:val="pt-BR"/>
        </w:rPr>
        <w:t xml:space="preserve"> </w:t>
      </w:r>
      <w:r w:rsidRPr="002520A4">
        <w:rPr>
          <w:rFonts w:ascii="Sylfaen" w:hAnsi="Sylfaen"/>
          <w:i/>
          <w:lang w:val="hy-AM"/>
        </w:rPr>
        <w:t xml:space="preserve">             </w:t>
      </w:r>
      <w:r w:rsidRPr="002520A4">
        <w:rPr>
          <w:rFonts w:ascii="Sylfaen" w:hAnsi="Sylfaen" w:cs="Sylfaen"/>
          <w:i/>
          <w:lang w:val="hy-AM"/>
        </w:rPr>
        <w:t>համայնքի ավագանու</w:t>
      </w:r>
      <w:r w:rsidRPr="002520A4">
        <w:rPr>
          <w:rFonts w:ascii="Sylfaen" w:hAnsi="Sylfaen" w:cs="Courier New"/>
          <w:i/>
          <w:lang w:val="hy-AM"/>
        </w:rPr>
        <w:t> </w:t>
      </w:r>
      <w:r w:rsidR="00CF0926" w:rsidRPr="002520A4">
        <w:rPr>
          <w:rFonts w:ascii="Sylfaen" w:hAnsi="Sylfaen" w:cs="Sylfaen"/>
          <w:lang w:val="hy-AM"/>
        </w:rPr>
        <w:t>մարտի  30-ի N</w:t>
      </w:r>
      <w:r w:rsidR="00CF0926" w:rsidRPr="002520A4">
        <w:rPr>
          <w:rFonts w:ascii="Sylfaen" w:hAnsi="Sylfaen" w:cs="Courier New"/>
          <w:lang w:val="hy-AM"/>
        </w:rPr>
        <w:t> </w:t>
      </w:r>
      <w:r w:rsidR="00CF0926" w:rsidRPr="002520A4">
        <w:rPr>
          <w:rFonts w:ascii="Sylfaen" w:hAnsi="Sylfaen" w:cs="Sylfaen"/>
          <w:lang w:val="hy-AM"/>
        </w:rPr>
        <w:t xml:space="preserve"> 22 -Ն որոշման</w:t>
      </w:r>
      <w:r w:rsidR="00CF0926" w:rsidRPr="002520A4">
        <w:rPr>
          <w:rFonts w:ascii="Sylfaen" w:hAnsi="Sylfaen"/>
          <w:i/>
          <w:u w:val="single"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N  85</w:t>
      </w:r>
      <w:r w:rsidRPr="002520A4">
        <w:rPr>
          <w:rFonts w:ascii="Sylfaen" w:hAnsi="Sylfaen"/>
          <w:i/>
          <w:lang w:val="hy-AM"/>
        </w:rPr>
        <w:t xml:space="preserve"> –Ն </w:t>
      </w:r>
      <w:r w:rsidRPr="002520A4">
        <w:rPr>
          <w:rFonts w:ascii="Sylfaen" w:hAnsi="Sylfaen" w:cs="Sylfaen"/>
          <w:i/>
          <w:lang w:val="hy-AM"/>
        </w:rPr>
        <w:t>որոշմամբ</w:t>
      </w:r>
    </w:p>
    <w:p w:rsidR="00791D71" w:rsidRPr="002520A4" w:rsidRDefault="00B540CF" w:rsidP="00997560">
      <w:pPr>
        <w:rPr>
          <w:rFonts w:ascii="Sylfaen" w:hAnsi="Sylfaen"/>
          <w:i/>
          <w:vertAlign w:val="superscript"/>
          <w:lang w:val="hy-AM"/>
        </w:rPr>
      </w:pPr>
      <w:r w:rsidRPr="002520A4">
        <w:rPr>
          <w:rFonts w:ascii="Sylfaen" w:hAnsi="Sylfaen"/>
          <w:i/>
          <w:lang w:val="pt-BR"/>
        </w:rPr>
        <w:tab/>
      </w:r>
      <w:r w:rsidRPr="002520A4">
        <w:rPr>
          <w:rFonts w:ascii="Sylfaen" w:hAnsi="Sylfaen"/>
          <w:i/>
          <w:lang w:val="pt-BR"/>
        </w:rPr>
        <w:tab/>
      </w:r>
      <w:r w:rsidRPr="002520A4">
        <w:rPr>
          <w:rFonts w:ascii="Sylfaen" w:hAnsi="Sylfaen"/>
          <w:i/>
          <w:lang w:val="pt-BR"/>
        </w:rPr>
        <w:tab/>
      </w:r>
      <w:r w:rsidRPr="002520A4">
        <w:rPr>
          <w:rFonts w:ascii="Sylfaen" w:hAnsi="Sylfaen"/>
          <w:i/>
          <w:lang w:val="pt-BR"/>
        </w:rPr>
        <w:tab/>
      </w:r>
      <w:r w:rsidRPr="002520A4">
        <w:rPr>
          <w:rFonts w:ascii="Sylfaen" w:hAnsi="Sylfaen"/>
          <w:i/>
          <w:lang w:val="pt-BR"/>
        </w:rPr>
        <w:tab/>
      </w:r>
      <w:r w:rsidRPr="002520A4">
        <w:rPr>
          <w:rFonts w:ascii="Sylfaen" w:hAnsi="Sylfaen"/>
          <w:i/>
          <w:lang w:val="pt-BR"/>
        </w:rPr>
        <w:tab/>
      </w:r>
      <w:r w:rsidRPr="002520A4">
        <w:rPr>
          <w:rFonts w:ascii="Sylfaen" w:hAnsi="Sylfaen"/>
          <w:i/>
          <w:vertAlign w:val="superscript"/>
          <w:lang w:val="pt-BR"/>
        </w:rPr>
        <w:t xml:space="preserve">                   </w:t>
      </w:r>
      <w:r w:rsidRPr="002520A4">
        <w:rPr>
          <w:rFonts w:ascii="Sylfaen" w:hAnsi="Sylfaen"/>
          <w:i/>
          <w:vertAlign w:val="superscript"/>
          <w:lang w:val="hy-AM"/>
        </w:rPr>
        <w:t xml:space="preserve">     </w:t>
      </w:r>
    </w:p>
    <w:p w:rsidR="00997560" w:rsidRPr="002520A4" w:rsidRDefault="00CF0926" w:rsidP="00997560">
      <w:pPr>
        <w:jc w:val="center"/>
        <w:rPr>
          <w:rFonts w:ascii="Sylfaen" w:hAnsi="Sylfaen"/>
          <w:i/>
          <w:vertAlign w:val="superscript"/>
        </w:rPr>
      </w:pPr>
      <w:r w:rsidRPr="002520A4">
        <w:rPr>
          <w:rFonts w:ascii="Sylfaen" w:hAnsi="Sylfaen"/>
          <w:i/>
          <w:vertAlign w:val="superscript"/>
        </w:rPr>
        <w:t>Տաշիր համայնք</w:t>
      </w:r>
    </w:p>
    <w:p w:rsidR="00997560" w:rsidRPr="002520A4" w:rsidRDefault="00CF0926" w:rsidP="00CF0926">
      <w:pPr>
        <w:jc w:val="center"/>
        <w:rPr>
          <w:rFonts w:ascii="Sylfaen" w:hAnsi="Sylfaen"/>
          <w:i/>
          <w:vertAlign w:val="superscript"/>
        </w:rPr>
      </w:pPr>
      <w:r w:rsidRPr="002520A4">
        <w:rPr>
          <w:rFonts w:ascii="Sylfaen" w:hAnsi="Sylfaen"/>
          <w:i/>
          <w:vertAlign w:val="superscript"/>
        </w:rPr>
        <w:t>2018թ</w:t>
      </w:r>
      <w:r w:rsidR="00997560" w:rsidRPr="002520A4">
        <w:rPr>
          <w:rFonts w:ascii="Sylfaen" w:hAnsi="Sylfaen"/>
          <w:i/>
          <w:vertAlign w:val="superscript"/>
          <w:lang w:val="hy-AM"/>
        </w:rPr>
        <w:t>.</w:t>
      </w:r>
    </w:p>
    <w:p w:rsidR="00997560" w:rsidRPr="002520A4" w:rsidRDefault="00997560" w:rsidP="00997560">
      <w:pPr>
        <w:rPr>
          <w:rFonts w:ascii="Sylfaen" w:hAnsi="Sylfaen"/>
          <w:i/>
        </w:rPr>
      </w:pPr>
    </w:p>
    <w:p w:rsidR="00CF0926" w:rsidRPr="002520A4" w:rsidRDefault="00CF0926" w:rsidP="00997560">
      <w:pPr>
        <w:rPr>
          <w:rFonts w:ascii="Sylfaen" w:hAnsi="Sylfaen"/>
          <w:i/>
        </w:rPr>
      </w:pPr>
    </w:p>
    <w:p w:rsidR="00CF0926" w:rsidRPr="002520A4" w:rsidRDefault="00CF0926" w:rsidP="00997560">
      <w:pPr>
        <w:rPr>
          <w:rFonts w:ascii="Sylfaen" w:hAnsi="Sylfaen"/>
          <w:i/>
        </w:rPr>
      </w:pPr>
    </w:p>
    <w:p w:rsidR="00652F27" w:rsidRPr="002520A4" w:rsidRDefault="00652F27" w:rsidP="00652F27">
      <w:pPr>
        <w:rPr>
          <w:rFonts w:ascii="Sylfaen" w:hAnsi="Sylfaen"/>
          <w:b/>
          <w:i/>
          <w:lang w:val="hy-AM"/>
        </w:rPr>
      </w:pPr>
      <w:r w:rsidRPr="002520A4">
        <w:rPr>
          <w:rFonts w:ascii="Sylfaen" w:hAnsi="Sylfaen"/>
          <w:b/>
          <w:i/>
          <w:lang w:val="hy-AM"/>
        </w:rPr>
        <w:t xml:space="preserve">             </w:t>
      </w:r>
      <w:r w:rsidR="00CF0926" w:rsidRPr="002520A4">
        <w:rPr>
          <w:rFonts w:ascii="Sylfaen" w:hAnsi="Sylfaen"/>
          <w:b/>
          <w:i/>
        </w:rPr>
        <w:t xml:space="preserve">                                             </w:t>
      </w:r>
      <w:r w:rsidRPr="002520A4">
        <w:rPr>
          <w:rFonts w:ascii="Sylfaen" w:hAnsi="Sylfaen"/>
          <w:b/>
          <w:i/>
          <w:lang w:val="hy-AM"/>
        </w:rPr>
        <w:t xml:space="preserve">  Բովանդակություն</w:t>
      </w:r>
    </w:p>
    <w:p w:rsidR="00652F27" w:rsidRPr="002520A4" w:rsidRDefault="00652F27" w:rsidP="00793BED">
      <w:pPr>
        <w:pStyle w:val="a3"/>
        <w:numPr>
          <w:ilvl w:val="0"/>
          <w:numId w:val="22"/>
        </w:numPr>
        <w:rPr>
          <w:rFonts w:ascii="Sylfaen" w:hAnsi="Sylfaen"/>
          <w:b/>
          <w:i/>
          <w:webHidden/>
        </w:rPr>
      </w:pPr>
      <w:r w:rsidRPr="002520A4">
        <w:rPr>
          <w:rFonts w:ascii="Sylfaen" w:hAnsi="Sylfaen"/>
          <w:b/>
          <w:i/>
          <w:lang w:val="hy-AM"/>
        </w:rPr>
        <w:t>Համայնքի ղեկավարի</w:t>
      </w:r>
      <w:r w:rsidR="008828B2" w:rsidRPr="002520A4">
        <w:rPr>
          <w:rFonts w:ascii="Sylfaen" w:hAnsi="Sylfaen"/>
          <w:b/>
          <w:i/>
          <w:lang w:val="hy-AM"/>
        </w:rPr>
        <w:t xml:space="preserve"> </w:t>
      </w:r>
      <w:r w:rsidRPr="002520A4">
        <w:rPr>
          <w:rFonts w:ascii="Sylfaen" w:hAnsi="Sylfaen"/>
          <w:b/>
          <w:i/>
          <w:lang w:val="hy-AM"/>
        </w:rPr>
        <w:t>ողջույնի խոսք</w:t>
      </w:r>
      <w:r w:rsidR="008828B2" w:rsidRPr="002520A4">
        <w:rPr>
          <w:rFonts w:ascii="Sylfaen" w:hAnsi="Sylfaen"/>
          <w:b/>
          <w:i/>
          <w:webHidden/>
          <w:lang w:val="hy-AM"/>
        </w:rPr>
        <w:t>…………………………</w:t>
      </w:r>
      <w:r w:rsidR="008828B2" w:rsidRPr="002520A4">
        <w:rPr>
          <w:rFonts w:ascii="Sylfaen" w:hAnsi="Sylfaen"/>
          <w:b/>
          <w:i/>
          <w:webHidden/>
        </w:rPr>
        <w:t xml:space="preserve">……….. </w:t>
      </w:r>
      <w:r w:rsidR="008828B2" w:rsidRPr="002520A4">
        <w:rPr>
          <w:rFonts w:ascii="Sylfaen" w:hAnsi="Sylfaen"/>
          <w:b/>
          <w:i/>
          <w:webHidden/>
          <w:lang w:val="en-US"/>
        </w:rPr>
        <w:t>3</w:t>
      </w:r>
    </w:p>
    <w:p w:rsidR="00652F27" w:rsidRPr="002520A4" w:rsidRDefault="008D36BC" w:rsidP="00793BED">
      <w:pPr>
        <w:pStyle w:val="11"/>
        <w:numPr>
          <w:ilvl w:val="0"/>
          <w:numId w:val="22"/>
        </w:numPr>
        <w:tabs>
          <w:tab w:val="left" w:pos="440"/>
          <w:tab w:val="right" w:leader="dot" w:pos="10300"/>
        </w:tabs>
        <w:rPr>
          <w:rFonts w:ascii="Sylfaen" w:hAnsi="Sylfaen"/>
          <w:b/>
          <w:i/>
        </w:rPr>
      </w:pPr>
      <w:hyperlink w:anchor="_Toc467322442" w:history="1">
        <w:r w:rsidR="00652F27" w:rsidRPr="002520A4">
          <w:rPr>
            <w:rStyle w:val="a6"/>
            <w:rFonts w:ascii="Sylfaen" w:hAnsi="Sylfaen" w:cs="Sylfaen"/>
            <w:b/>
            <w:i/>
            <w:noProof/>
            <w:color w:val="auto"/>
          </w:rPr>
          <w:t>Համայնքի իրավիճակի նկարագրություն</w:t>
        </w:r>
        <w:r w:rsidR="00652F27" w:rsidRPr="002520A4">
          <w:rPr>
            <w:rFonts w:ascii="Sylfaen" w:hAnsi="Sylfaen"/>
            <w:b/>
            <w:i/>
            <w:noProof/>
            <w:webHidden/>
          </w:rPr>
          <w:t xml:space="preserve">    </w:t>
        </w:r>
        <w:r w:rsidR="008828B2" w:rsidRPr="002520A4">
          <w:rPr>
            <w:rFonts w:ascii="Sylfaen" w:hAnsi="Sylfaen"/>
            <w:b/>
            <w:i/>
            <w:noProof/>
            <w:webHidden/>
          </w:rPr>
          <w:t>……………………………</w:t>
        </w:r>
        <w:r w:rsidR="003803CB" w:rsidRPr="002520A4">
          <w:rPr>
            <w:rFonts w:ascii="Sylfaen" w:hAnsi="Sylfaen"/>
            <w:b/>
            <w:i/>
            <w:noProof/>
            <w:webHidden/>
            <w:lang w:val="en-US"/>
          </w:rPr>
          <w:t xml:space="preserve"> 4</w:t>
        </w:r>
        <w:r w:rsidR="00652F27" w:rsidRPr="002520A4">
          <w:rPr>
            <w:rFonts w:ascii="Sylfaen" w:hAnsi="Sylfaen"/>
            <w:b/>
            <w:i/>
            <w:noProof/>
            <w:webHidden/>
          </w:rPr>
          <w:t xml:space="preserve">    </w:t>
        </w:r>
        <w:r w:rsidR="00652F27" w:rsidRPr="002520A4">
          <w:rPr>
            <w:rFonts w:ascii="Sylfaen" w:hAnsi="Sylfaen"/>
            <w:b/>
            <w:i/>
            <w:noProof/>
            <w:webHidden/>
            <w:color w:val="FFFFFF" w:themeColor="background1"/>
          </w:rPr>
          <w:fldChar w:fldCharType="begin"/>
        </w:r>
        <w:r w:rsidR="00652F27" w:rsidRPr="002520A4">
          <w:rPr>
            <w:rFonts w:ascii="Sylfaen" w:hAnsi="Sylfaen"/>
            <w:b/>
            <w:i/>
            <w:noProof/>
            <w:webHidden/>
            <w:color w:val="FFFFFF" w:themeColor="background1"/>
          </w:rPr>
          <w:instrText xml:space="preserve"> PAGEREF _Toc467322442 \h </w:instrText>
        </w:r>
        <w:r w:rsidR="00652F27" w:rsidRPr="002520A4">
          <w:rPr>
            <w:rFonts w:ascii="Sylfaen" w:hAnsi="Sylfaen"/>
            <w:b/>
            <w:i/>
            <w:noProof/>
            <w:webHidden/>
            <w:color w:val="FFFFFF" w:themeColor="background1"/>
          </w:rPr>
        </w:r>
        <w:r w:rsidR="00652F27" w:rsidRPr="002520A4">
          <w:rPr>
            <w:rFonts w:ascii="Sylfaen" w:hAnsi="Sylfaen"/>
            <w:b/>
            <w:i/>
            <w:noProof/>
            <w:webHidden/>
            <w:color w:val="FFFFFF" w:themeColor="background1"/>
          </w:rPr>
          <w:fldChar w:fldCharType="separate"/>
        </w:r>
        <w:r w:rsidR="007134C5" w:rsidRPr="002520A4">
          <w:rPr>
            <w:rFonts w:ascii="Sylfaen" w:hAnsi="Sylfaen"/>
            <w:b/>
            <w:i/>
            <w:noProof/>
            <w:webHidden/>
            <w:color w:val="FFFFFF" w:themeColor="background1"/>
          </w:rPr>
          <w:t>3</w:t>
        </w:r>
        <w:r w:rsidR="00652F27" w:rsidRPr="002520A4">
          <w:rPr>
            <w:rFonts w:ascii="Sylfaen" w:hAnsi="Sylfaen"/>
            <w:b/>
            <w:i/>
            <w:noProof/>
            <w:webHidden/>
            <w:color w:val="FFFFFF" w:themeColor="background1"/>
          </w:rPr>
          <w:fldChar w:fldCharType="end"/>
        </w:r>
      </w:hyperlink>
    </w:p>
    <w:p w:rsidR="00652F27" w:rsidRPr="002520A4" w:rsidRDefault="00652F27" w:rsidP="00793BED">
      <w:pPr>
        <w:pStyle w:val="11"/>
        <w:numPr>
          <w:ilvl w:val="0"/>
          <w:numId w:val="22"/>
        </w:numPr>
        <w:tabs>
          <w:tab w:val="left" w:pos="440"/>
          <w:tab w:val="right" w:leader="dot" w:pos="10300"/>
        </w:tabs>
        <w:rPr>
          <w:rFonts w:ascii="Sylfaen" w:hAnsi="Sylfaen"/>
          <w:b/>
          <w:i/>
        </w:rPr>
      </w:pPr>
      <w:r w:rsidRPr="002520A4">
        <w:rPr>
          <w:rFonts w:ascii="Sylfaen" w:hAnsi="Sylfaen"/>
          <w:b/>
          <w:i/>
        </w:rPr>
        <w:t>Նպատակների սահմանում և գործողությունների պլանավորում</w:t>
      </w:r>
      <w:r w:rsidR="008828B2" w:rsidRPr="002520A4">
        <w:rPr>
          <w:rFonts w:ascii="Sylfaen" w:hAnsi="Sylfaen"/>
          <w:b/>
          <w:i/>
        </w:rPr>
        <w:t>.</w:t>
      </w:r>
      <w:r w:rsidR="003803CB" w:rsidRPr="002520A4">
        <w:rPr>
          <w:rFonts w:ascii="Sylfaen" w:hAnsi="Sylfaen"/>
          <w:b/>
          <w:i/>
          <w:lang w:val="hy-AM"/>
        </w:rPr>
        <w:t>..... 18</w:t>
      </w:r>
    </w:p>
    <w:p w:rsidR="00652F27" w:rsidRPr="002520A4" w:rsidRDefault="00652F27" w:rsidP="00793BED">
      <w:pPr>
        <w:pStyle w:val="a3"/>
        <w:numPr>
          <w:ilvl w:val="0"/>
          <w:numId w:val="22"/>
        </w:numPr>
        <w:rPr>
          <w:rFonts w:ascii="Sylfaen" w:hAnsi="Sylfaen"/>
          <w:b/>
          <w:i/>
        </w:rPr>
      </w:pPr>
      <w:r w:rsidRPr="002520A4">
        <w:rPr>
          <w:rFonts w:ascii="Sylfaen" w:hAnsi="Sylfaen"/>
          <w:b/>
          <w:i/>
        </w:rPr>
        <w:t>ՀԶԾ ֆինանսավորում</w:t>
      </w:r>
      <w:r w:rsidR="003803CB" w:rsidRPr="002520A4">
        <w:rPr>
          <w:rFonts w:ascii="Sylfaen" w:hAnsi="Sylfaen"/>
          <w:b/>
          <w:i/>
          <w:lang w:val="hy-AM"/>
        </w:rPr>
        <w:t xml:space="preserve"> .....................................19</w:t>
      </w:r>
    </w:p>
    <w:p w:rsidR="00652F27" w:rsidRPr="002520A4" w:rsidRDefault="00652F27" w:rsidP="00793BED">
      <w:pPr>
        <w:pStyle w:val="a3"/>
        <w:numPr>
          <w:ilvl w:val="0"/>
          <w:numId w:val="22"/>
        </w:numPr>
        <w:rPr>
          <w:rFonts w:ascii="Sylfaen" w:hAnsi="Sylfaen"/>
          <w:b/>
          <w:i/>
        </w:rPr>
      </w:pPr>
      <w:r w:rsidRPr="002520A4">
        <w:rPr>
          <w:rFonts w:ascii="Sylfaen" w:hAnsi="Sylfaen"/>
          <w:b/>
          <w:i/>
        </w:rPr>
        <w:t>ՀԶԾ մոնիթորինգ</w:t>
      </w:r>
    </w:p>
    <w:p w:rsidR="00997560" w:rsidRPr="002520A4" w:rsidRDefault="00997560" w:rsidP="00997560">
      <w:pPr>
        <w:rPr>
          <w:rFonts w:ascii="Sylfaen" w:hAnsi="Sylfaen"/>
          <w:i/>
          <w:lang w:val="hy-AM"/>
        </w:rPr>
      </w:pPr>
    </w:p>
    <w:p w:rsidR="001528B3" w:rsidRPr="002520A4" w:rsidRDefault="001528B3">
      <w:pPr>
        <w:rPr>
          <w:rFonts w:ascii="Sylfaen" w:hAnsi="Sylfaen"/>
          <w:i/>
        </w:rPr>
      </w:pPr>
    </w:p>
    <w:p w:rsidR="001528B3" w:rsidRPr="002520A4" w:rsidRDefault="001528B3">
      <w:pPr>
        <w:rPr>
          <w:rFonts w:ascii="Sylfaen" w:eastAsiaTheme="majorEastAsia" w:hAnsi="Sylfaen" w:cstheme="majorBidi"/>
          <w:b/>
          <w:bCs/>
          <w:i/>
          <w:color w:val="365F91" w:themeColor="accent1" w:themeShade="BF"/>
        </w:rPr>
      </w:pPr>
      <w:r w:rsidRPr="002520A4">
        <w:rPr>
          <w:rFonts w:ascii="Sylfaen" w:hAnsi="Sylfaen"/>
          <w:i/>
        </w:rPr>
        <w:br w:type="page"/>
      </w:r>
    </w:p>
    <w:p w:rsidR="00320BC6" w:rsidRPr="002520A4" w:rsidRDefault="00320BC6" w:rsidP="00793BED">
      <w:pPr>
        <w:pStyle w:val="1"/>
        <w:numPr>
          <w:ilvl w:val="0"/>
          <w:numId w:val="4"/>
        </w:numPr>
        <w:rPr>
          <w:rFonts w:ascii="Sylfaen" w:hAnsi="Sylfaen" w:cs="Sylfaen"/>
          <w:i/>
          <w:color w:val="auto"/>
          <w:sz w:val="22"/>
          <w:szCs w:val="22"/>
        </w:rPr>
      </w:pPr>
      <w:bookmarkStart w:id="0" w:name="_Toc467322441"/>
      <w:r w:rsidRPr="002520A4">
        <w:rPr>
          <w:rFonts w:ascii="Sylfaen" w:hAnsi="Sylfaen" w:cs="Sylfaen"/>
          <w:i/>
          <w:color w:val="auto"/>
          <w:sz w:val="22"/>
          <w:szCs w:val="22"/>
        </w:rPr>
        <w:lastRenderedPageBreak/>
        <w:t>Համայնքի</w:t>
      </w:r>
      <w:r w:rsidRPr="002520A4">
        <w:rPr>
          <w:rFonts w:ascii="Sylfaen" w:hAnsi="Sylfaen"/>
          <w:i/>
          <w:color w:val="auto"/>
          <w:sz w:val="22"/>
          <w:szCs w:val="22"/>
        </w:rPr>
        <w:t xml:space="preserve"> </w:t>
      </w:r>
      <w:r w:rsidRPr="002520A4">
        <w:rPr>
          <w:rFonts w:ascii="Sylfaen" w:hAnsi="Sylfaen" w:cs="Sylfaen"/>
          <w:i/>
          <w:color w:val="auto"/>
          <w:sz w:val="22"/>
          <w:szCs w:val="22"/>
        </w:rPr>
        <w:t>ղեկավարի</w:t>
      </w:r>
      <w:r w:rsidRPr="002520A4">
        <w:rPr>
          <w:rFonts w:ascii="Sylfaen" w:hAnsi="Sylfaen"/>
          <w:i/>
          <w:color w:val="auto"/>
          <w:sz w:val="22"/>
          <w:szCs w:val="22"/>
        </w:rPr>
        <w:t xml:space="preserve"> </w:t>
      </w:r>
      <w:r w:rsidRPr="002520A4">
        <w:rPr>
          <w:rFonts w:ascii="Sylfaen" w:hAnsi="Sylfaen" w:cs="Sylfaen"/>
          <w:i/>
          <w:color w:val="auto"/>
          <w:sz w:val="22"/>
          <w:szCs w:val="22"/>
        </w:rPr>
        <w:t>ողջույնի</w:t>
      </w:r>
      <w:r w:rsidR="00954674" w:rsidRPr="002520A4">
        <w:rPr>
          <w:rFonts w:ascii="Sylfaen" w:hAnsi="Sylfaen"/>
          <w:i/>
          <w:color w:val="auto"/>
          <w:sz w:val="22"/>
          <w:szCs w:val="22"/>
        </w:rPr>
        <w:t xml:space="preserve"> </w:t>
      </w:r>
      <w:r w:rsidR="00954674" w:rsidRPr="002520A4">
        <w:rPr>
          <w:rFonts w:ascii="Sylfaen" w:hAnsi="Sylfaen" w:cs="Sylfaen"/>
          <w:i/>
          <w:color w:val="auto"/>
          <w:sz w:val="22"/>
          <w:szCs w:val="22"/>
        </w:rPr>
        <w:t>խոսք</w:t>
      </w:r>
      <w:bookmarkEnd w:id="0"/>
    </w:p>
    <w:p w:rsidR="00CF0926" w:rsidRPr="002520A4" w:rsidRDefault="00CF0926" w:rsidP="0015453D">
      <w:pPr>
        <w:spacing w:after="0" w:line="240" w:lineRule="auto"/>
        <w:rPr>
          <w:rFonts w:ascii="Sylfaen" w:hAnsi="Sylfaen"/>
          <w:i/>
        </w:rPr>
      </w:pPr>
    </w:p>
    <w:p w:rsidR="00C203AD" w:rsidRPr="002520A4" w:rsidRDefault="00CF0926" w:rsidP="0015453D">
      <w:pPr>
        <w:spacing w:after="0" w:line="240" w:lineRule="auto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</w:rPr>
        <w:t xml:space="preserve">           </w:t>
      </w:r>
      <w:r w:rsidR="00F97D9A" w:rsidRPr="002520A4">
        <w:rPr>
          <w:rFonts w:ascii="Sylfaen" w:hAnsi="Sylfaen" w:cs="Sylfaen"/>
          <w:i/>
          <w:lang w:val="hy-AM"/>
        </w:rPr>
        <w:t>Հ</w:t>
      </w:r>
      <w:r w:rsidR="00AE1E88" w:rsidRPr="002520A4">
        <w:rPr>
          <w:rFonts w:ascii="Sylfaen" w:eastAsia="Times New Roman" w:hAnsi="Sylfaen" w:cs="Times New Roman"/>
          <w:i/>
          <w:lang w:val="hy-AM"/>
        </w:rPr>
        <w:t>ամաձայն Հայաստանի Հանրապետության սահմանադրության և Հայաստանի Հանրապետութայն օրենսդրության</w:t>
      </w:r>
      <w:r w:rsidR="00AE1E88" w:rsidRPr="002520A4">
        <w:rPr>
          <w:rFonts w:ascii="Sylfaen" w:hAnsi="Sylfaen" w:cs="Sylfaen"/>
          <w:i/>
          <w:lang w:val="hy-AM"/>
        </w:rPr>
        <w:t xml:space="preserve"> </w:t>
      </w:r>
      <w:r w:rsidR="00D349C8" w:rsidRPr="002520A4">
        <w:rPr>
          <w:rFonts w:ascii="Sylfaen" w:hAnsi="Sylfaen"/>
          <w:i/>
          <w:lang w:val="hy-AM"/>
        </w:rPr>
        <w:t xml:space="preserve">  </w:t>
      </w:r>
      <w:r w:rsidR="00DE607C" w:rsidRPr="002520A4">
        <w:rPr>
          <w:rFonts w:ascii="Sylfaen" w:eastAsia="Times New Roman" w:hAnsi="Sylfaen" w:cs="Times New Roman"/>
          <w:i/>
          <w:lang w:val="hy-AM"/>
        </w:rPr>
        <w:t>մշակվել է  Տաշիր համայքնի 2018-2022</w:t>
      </w:r>
      <w:r w:rsidR="00AE1E88" w:rsidRPr="002520A4">
        <w:rPr>
          <w:rFonts w:ascii="Sylfaen" w:eastAsia="Times New Roman" w:hAnsi="Sylfaen" w:cs="Times New Roman"/>
          <w:i/>
          <w:lang w:val="hy-AM"/>
        </w:rPr>
        <w:t>թթ. զարգացման ծրագիրը:</w:t>
      </w:r>
      <w:r w:rsidR="00652F27" w:rsidRPr="002520A4">
        <w:rPr>
          <w:rFonts w:ascii="Sylfaen" w:eastAsia="Times New Roman" w:hAnsi="Sylfaen" w:cs="Times New Roman"/>
          <w:i/>
          <w:lang w:val="hy-AM"/>
        </w:rPr>
        <w:t xml:space="preserve"> </w:t>
      </w:r>
      <w:r w:rsidR="00AE1E88" w:rsidRPr="002520A4">
        <w:rPr>
          <w:rFonts w:ascii="Sylfaen" w:eastAsia="Times New Roman" w:hAnsi="Sylfaen" w:cs="Times New Roman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Համայնքի</w:t>
      </w:r>
      <w:r w:rsidR="00F308F2" w:rsidRPr="002520A4">
        <w:rPr>
          <w:rFonts w:ascii="Sylfaen" w:hAnsi="Sylfaen" w:cs="Arial"/>
          <w:i/>
          <w:lang w:val="hy-AM"/>
        </w:rPr>
        <w:t xml:space="preserve">  </w:t>
      </w:r>
      <w:r w:rsidR="00F308F2" w:rsidRPr="002520A4">
        <w:rPr>
          <w:rFonts w:ascii="Sylfaen" w:hAnsi="Sylfaen" w:cs="Sylfaen"/>
          <w:i/>
          <w:lang w:val="hy-AM"/>
        </w:rPr>
        <w:t>հնգամյա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զարգացման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ծրագիրը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այն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հիմնական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15453D" w:rsidRPr="002520A4">
        <w:rPr>
          <w:rFonts w:ascii="Sylfaen" w:hAnsi="Sylfaen" w:cs="Sylfaen"/>
          <w:i/>
          <w:lang w:val="hy-AM"/>
        </w:rPr>
        <w:t>փաստաթուղթն է</w:t>
      </w:r>
      <w:r w:rsidR="00F308F2" w:rsidRPr="002520A4">
        <w:rPr>
          <w:rFonts w:ascii="Sylfaen" w:hAnsi="Sylfaen" w:cs="Arial"/>
          <w:i/>
          <w:lang w:val="hy-AM"/>
        </w:rPr>
        <w:t xml:space="preserve">, </w:t>
      </w:r>
      <w:r w:rsidR="00F308F2" w:rsidRPr="002520A4">
        <w:rPr>
          <w:rFonts w:ascii="Sylfaen" w:hAnsi="Sylfaen" w:cs="Sylfaen"/>
          <w:i/>
          <w:lang w:val="hy-AM"/>
        </w:rPr>
        <w:t>որը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մշակվում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է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համայնքի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ղեկավարի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և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նրա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աշխատակազմի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կողմից</w:t>
      </w:r>
      <w:r w:rsidR="00F308F2" w:rsidRPr="002520A4">
        <w:rPr>
          <w:rFonts w:ascii="Sylfaen" w:hAnsi="Sylfaen" w:cs="Arial"/>
          <w:i/>
          <w:lang w:val="hy-AM"/>
        </w:rPr>
        <w:t xml:space="preserve">, </w:t>
      </w:r>
      <w:r w:rsidR="00F308F2" w:rsidRPr="002520A4">
        <w:rPr>
          <w:rFonts w:ascii="Sylfaen" w:hAnsi="Sylfaen" w:cs="Sylfaen"/>
          <w:i/>
          <w:lang w:val="hy-AM"/>
        </w:rPr>
        <w:t>քննարկվում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և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հաստատվում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է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համայնքի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ավագանու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կողմից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և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դրվում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է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գործողության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մեջ</w:t>
      </w:r>
      <w:r w:rsidR="00F308F2" w:rsidRPr="002520A4">
        <w:rPr>
          <w:rFonts w:ascii="Sylfaen" w:hAnsi="Sylfaen" w:cs="Arial"/>
          <w:i/>
          <w:lang w:val="hy-AM"/>
        </w:rPr>
        <w:t xml:space="preserve">: </w:t>
      </w:r>
      <w:r w:rsidR="00F308F2" w:rsidRPr="002520A4">
        <w:rPr>
          <w:rFonts w:ascii="Sylfaen" w:hAnsi="Sylfaen" w:cs="Sylfaen"/>
          <w:i/>
          <w:lang w:val="hy-AM"/>
        </w:rPr>
        <w:t>Այն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իրենից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ներկայացնում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է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համայնքի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սոցիալ</w:t>
      </w:r>
      <w:r w:rsidR="00F308F2" w:rsidRPr="002520A4">
        <w:rPr>
          <w:rFonts w:ascii="Sylfaen" w:hAnsi="Sylfaen" w:cs="Arial"/>
          <w:i/>
          <w:lang w:val="hy-AM"/>
        </w:rPr>
        <w:t>-</w:t>
      </w:r>
      <w:r w:rsidR="00F308F2" w:rsidRPr="002520A4">
        <w:rPr>
          <w:rFonts w:ascii="Sylfaen" w:hAnsi="Sylfaen" w:cs="Sylfaen"/>
          <w:i/>
          <w:lang w:val="hy-AM"/>
        </w:rPr>
        <w:t>տնտեսական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իրավիճակի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համալիր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վերլուծության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և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առկա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հիմնախնդիրների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բացահայտման</w:t>
      </w:r>
      <w:r w:rsidR="00F308F2" w:rsidRPr="002520A4">
        <w:rPr>
          <w:rFonts w:ascii="Sylfaen" w:hAnsi="Sylfaen" w:cs="Arial"/>
          <w:i/>
          <w:lang w:val="hy-AM"/>
        </w:rPr>
        <w:t xml:space="preserve">, </w:t>
      </w:r>
      <w:r w:rsidR="00F308F2" w:rsidRPr="002520A4">
        <w:rPr>
          <w:rFonts w:ascii="Sylfaen" w:hAnsi="Sylfaen" w:cs="Sylfaen"/>
          <w:i/>
          <w:lang w:val="hy-AM"/>
        </w:rPr>
        <w:t>ֆինանսական</w:t>
      </w:r>
      <w:r w:rsidR="00F308F2" w:rsidRPr="002520A4">
        <w:rPr>
          <w:rFonts w:ascii="Sylfaen" w:hAnsi="Sylfaen" w:cs="Arial"/>
          <w:i/>
          <w:lang w:val="hy-AM"/>
        </w:rPr>
        <w:t xml:space="preserve">, </w:t>
      </w:r>
      <w:r w:rsidR="00F308F2" w:rsidRPr="002520A4">
        <w:rPr>
          <w:rFonts w:ascii="Sylfaen" w:hAnsi="Sylfaen" w:cs="Sylfaen"/>
          <w:i/>
          <w:lang w:val="hy-AM"/>
        </w:rPr>
        <w:t>տնտեսական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և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մարդկային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ռեսուրսների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գնահատման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արդյունքում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նպատակային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զարգացման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տեսանկյունից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ձեռնարկվելիք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քայլերի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ամբողջություն</w:t>
      </w:r>
      <w:r w:rsidR="00F308F2" w:rsidRPr="002520A4">
        <w:rPr>
          <w:rFonts w:ascii="Sylfaen" w:hAnsi="Sylfaen" w:cs="Arial"/>
          <w:i/>
          <w:lang w:val="hy-AM"/>
        </w:rPr>
        <w:t xml:space="preserve">, </w:t>
      </w:r>
      <w:r w:rsidR="00F308F2" w:rsidRPr="002520A4">
        <w:rPr>
          <w:rFonts w:ascii="Sylfaen" w:hAnsi="Sylfaen" w:cs="Sylfaen"/>
          <w:i/>
          <w:lang w:val="hy-AM"/>
        </w:rPr>
        <w:t>որը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նախատեսում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է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ռազմավարական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քաղաքականությամբ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համայնքի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խնդիրների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արդյունավետ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լուծումը</w:t>
      </w:r>
      <w:r w:rsidR="00F308F2" w:rsidRPr="002520A4">
        <w:rPr>
          <w:rFonts w:ascii="Sylfaen" w:hAnsi="Sylfaen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և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նպատակային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բյուջետավարման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գործընթացի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 xml:space="preserve">իրականացումը: </w:t>
      </w:r>
      <w:r w:rsidR="00C201F5" w:rsidRPr="002520A4">
        <w:rPr>
          <w:rFonts w:ascii="Sylfaen" w:eastAsia="Times New Roman" w:hAnsi="Sylfaen" w:cs="Times New Roman"/>
          <w:i/>
          <w:lang w:val="hy-AM"/>
        </w:rPr>
        <w:t xml:space="preserve"> Տաշիր համայնքի հնգամյան զարգացման ծրագիրը մշակվել է </w:t>
      </w:r>
      <w:r w:rsidR="00F308F2" w:rsidRPr="002520A4">
        <w:rPr>
          <w:rFonts w:ascii="Sylfaen" w:eastAsia="Times New Roman" w:hAnsi="Sylfaen" w:cs="Times New Roman"/>
          <w:i/>
          <w:lang w:val="hy-AM"/>
        </w:rPr>
        <w:t>համայնքի ռեսուրսներն, հնարավորություններն ու կարողությունները հաշվի</w:t>
      </w:r>
      <w:r w:rsidR="00F308F2" w:rsidRPr="002520A4">
        <w:rPr>
          <w:rFonts w:ascii="Sylfaen" w:eastAsia="Times New Roman" w:hAnsi="Sylfaen" w:cs="Times New Roman"/>
          <w:i/>
          <w:color w:val="000000"/>
          <w:lang w:val="hy-AM"/>
        </w:rPr>
        <w:t xml:space="preserve"> առնելով: </w:t>
      </w:r>
    </w:p>
    <w:p w:rsidR="00C203AD" w:rsidRPr="002520A4" w:rsidRDefault="0015453D" w:rsidP="0015453D">
      <w:pPr>
        <w:spacing w:after="0" w:line="240" w:lineRule="auto"/>
        <w:rPr>
          <w:rFonts w:ascii="Sylfaen" w:eastAsia="Times New Roman" w:hAnsi="Sylfaen" w:cs="Times New Roman"/>
          <w:i/>
          <w:color w:val="000000"/>
          <w:lang w:val="hy-AM"/>
        </w:rPr>
      </w:pPr>
      <w:r w:rsidRPr="002520A4">
        <w:rPr>
          <w:rFonts w:ascii="Sylfaen" w:eastAsia="Times New Roman" w:hAnsi="Sylfaen" w:cs="Times New Roman"/>
          <w:i/>
          <w:color w:val="000000"/>
          <w:lang w:val="hy-AM"/>
        </w:rPr>
        <w:tab/>
      </w:r>
      <w:r w:rsidR="00C203AD" w:rsidRPr="002520A4">
        <w:rPr>
          <w:rFonts w:ascii="Sylfaen" w:eastAsia="Times New Roman" w:hAnsi="Sylfaen" w:cs="Times New Roman"/>
          <w:i/>
          <w:color w:val="000000"/>
          <w:lang w:val="hy-AM"/>
        </w:rPr>
        <w:t xml:space="preserve"> </w:t>
      </w:r>
      <w:r w:rsidR="006B5975" w:rsidRPr="002520A4">
        <w:rPr>
          <w:rFonts w:ascii="Sylfaen" w:eastAsia="Times New Roman" w:hAnsi="Sylfaen" w:cs="Times New Roman"/>
          <w:i/>
          <w:color w:val="000000"/>
          <w:lang w:val="hy-AM"/>
        </w:rPr>
        <w:t>2018-2022</w:t>
      </w:r>
      <w:r w:rsidRPr="002520A4">
        <w:rPr>
          <w:rFonts w:ascii="Sylfaen" w:eastAsia="Times New Roman" w:hAnsi="Sylfaen" w:cs="Times New Roman"/>
          <w:i/>
          <w:color w:val="000000"/>
          <w:lang w:val="hy-AM"/>
        </w:rPr>
        <w:t xml:space="preserve">թթ </w:t>
      </w:r>
      <w:r w:rsidR="00F308F2" w:rsidRPr="002520A4">
        <w:rPr>
          <w:rFonts w:ascii="Sylfaen" w:eastAsia="Times New Roman" w:hAnsi="Sylfaen" w:cs="Times New Roman"/>
          <w:i/>
          <w:color w:val="000000"/>
          <w:lang w:val="hy-AM"/>
        </w:rPr>
        <w:t xml:space="preserve">համայնքի </w:t>
      </w:r>
      <w:r w:rsidR="00F308F2" w:rsidRPr="002520A4">
        <w:rPr>
          <w:rFonts w:ascii="Sylfaen" w:hAnsi="Sylfaen" w:cs="Sylfaen"/>
          <w:i/>
          <w:lang w:val="hy-AM"/>
        </w:rPr>
        <w:t>զարգացման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հիմնական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ուղղություններն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են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լինելու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համայնքի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բնակչության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և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տնտեսվարող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սուբյեկտների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իրավունքներն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ու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օրինական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շահերը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պաշտպանությունը</w:t>
      </w:r>
      <w:r w:rsidR="00F308F2" w:rsidRPr="002520A4">
        <w:rPr>
          <w:rFonts w:ascii="Sylfaen" w:hAnsi="Sylfaen" w:cs="Arial"/>
          <w:i/>
          <w:lang w:val="hy-AM"/>
        </w:rPr>
        <w:t xml:space="preserve">, </w:t>
      </w:r>
      <w:r w:rsidR="00F308F2" w:rsidRPr="002520A4">
        <w:rPr>
          <w:rFonts w:ascii="Sylfaen" w:hAnsi="Sylfaen" w:cs="Sylfaen"/>
          <w:i/>
          <w:lang w:val="hy-AM"/>
        </w:rPr>
        <w:t>համայնքի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բնակչության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կոմունալ</w:t>
      </w:r>
      <w:r w:rsidR="00F308F2" w:rsidRPr="002520A4">
        <w:rPr>
          <w:rFonts w:ascii="Sylfaen" w:hAnsi="Sylfaen" w:cs="Arial"/>
          <w:i/>
          <w:lang w:val="hy-AM"/>
        </w:rPr>
        <w:t>-</w:t>
      </w:r>
      <w:r w:rsidR="00F308F2" w:rsidRPr="002520A4">
        <w:rPr>
          <w:rFonts w:ascii="Sylfaen" w:hAnsi="Sylfaen" w:cs="Sylfaen"/>
          <w:i/>
          <w:lang w:val="hy-AM"/>
        </w:rPr>
        <w:t>կենցաղային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պայմանների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բարելավումը</w:t>
      </w:r>
      <w:r w:rsidR="00F308F2" w:rsidRPr="002520A4">
        <w:rPr>
          <w:rFonts w:ascii="Sylfaen" w:hAnsi="Sylfaen" w:cs="Arial"/>
          <w:i/>
          <w:lang w:val="hy-AM"/>
        </w:rPr>
        <w:t xml:space="preserve">,  </w:t>
      </w:r>
      <w:r w:rsidR="00F308F2" w:rsidRPr="002520A4">
        <w:rPr>
          <w:rFonts w:ascii="Sylfaen" w:hAnsi="Sylfaen" w:cs="Sylfaen"/>
          <w:i/>
          <w:lang w:val="hy-AM"/>
        </w:rPr>
        <w:t>քաղաքի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արտաքին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լուսավորության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բնագավառում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կապիտալ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ներդրումներ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կատար</w:t>
      </w:r>
      <w:r w:rsidR="00C201F5" w:rsidRPr="002520A4">
        <w:rPr>
          <w:rFonts w:ascii="Sylfaen" w:hAnsi="Sylfaen" w:cs="Sylfaen"/>
          <w:i/>
          <w:lang w:val="hy-AM"/>
        </w:rPr>
        <w:t>ում</w:t>
      </w:r>
      <w:r w:rsidR="00F308F2" w:rsidRPr="002520A4">
        <w:rPr>
          <w:rFonts w:ascii="Sylfaen" w:hAnsi="Sylfaen" w:cs="Arial"/>
          <w:i/>
          <w:lang w:val="hy-AM"/>
        </w:rPr>
        <w:t xml:space="preserve">, համայնքի կանաչ գոտիների և զբոսայգիների բարեկարգումը, </w:t>
      </w:r>
      <w:r w:rsidR="00F308F2" w:rsidRPr="002520A4">
        <w:rPr>
          <w:rFonts w:ascii="Sylfaen" w:hAnsi="Sylfaen" w:cs="Sylfaen"/>
          <w:i/>
          <w:lang w:val="hy-AM"/>
        </w:rPr>
        <w:t>կրթության</w:t>
      </w:r>
      <w:r w:rsidR="00F308F2" w:rsidRPr="002520A4">
        <w:rPr>
          <w:rFonts w:ascii="Sylfaen" w:hAnsi="Sylfaen" w:cs="Arial"/>
          <w:i/>
          <w:lang w:val="hy-AM"/>
        </w:rPr>
        <w:t xml:space="preserve">, </w:t>
      </w:r>
      <w:r w:rsidR="00F308F2" w:rsidRPr="002520A4">
        <w:rPr>
          <w:rFonts w:ascii="Sylfaen" w:hAnsi="Sylfaen" w:cs="Sylfaen"/>
          <w:i/>
          <w:lang w:val="hy-AM"/>
        </w:rPr>
        <w:t>մշակույթի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և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մարզական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օջախների</w:t>
      </w:r>
      <w:r w:rsidR="00F308F2" w:rsidRPr="002520A4">
        <w:rPr>
          <w:rFonts w:ascii="Sylfaen" w:hAnsi="Sylfaen" w:cs="Arial"/>
          <w:i/>
          <w:lang w:val="hy-AM"/>
        </w:rPr>
        <w:t xml:space="preserve"> վերազինման </w:t>
      </w:r>
      <w:r w:rsidR="00F308F2" w:rsidRPr="002520A4">
        <w:rPr>
          <w:rFonts w:ascii="Sylfaen" w:hAnsi="Sylfaen" w:cs="Sylfaen"/>
          <w:i/>
          <w:lang w:val="hy-AM"/>
        </w:rPr>
        <w:t>և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նպատակային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գործունեությանը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հատուկ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ուշադրություն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դարձնելը</w:t>
      </w:r>
      <w:r w:rsidR="00F308F2" w:rsidRPr="002520A4">
        <w:rPr>
          <w:rFonts w:ascii="Sylfaen" w:hAnsi="Sylfaen" w:cs="Arial"/>
          <w:i/>
          <w:lang w:val="hy-AM"/>
        </w:rPr>
        <w:t xml:space="preserve">, </w:t>
      </w:r>
      <w:r w:rsidR="00F308F2" w:rsidRPr="002520A4">
        <w:rPr>
          <w:rFonts w:ascii="Sylfaen" w:hAnsi="Sylfaen" w:cs="Sylfaen"/>
          <w:i/>
          <w:lang w:val="hy-AM"/>
        </w:rPr>
        <w:t>համայնքի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սոցիալապես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անապահով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խավերի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սոցիալական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պայմանների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բարելավման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ուղղությամբ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միջոցներ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ձեռնարկելը</w:t>
      </w:r>
      <w:r w:rsidR="00F308F2" w:rsidRPr="002520A4">
        <w:rPr>
          <w:rFonts w:ascii="Sylfaen" w:hAnsi="Sylfaen" w:cs="Arial"/>
          <w:i/>
          <w:lang w:val="hy-AM"/>
        </w:rPr>
        <w:t xml:space="preserve">, </w:t>
      </w:r>
      <w:r w:rsidR="00F308F2" w:rsidRPr="002520A4">
        <w:rPr>
          <w:rFonts w:ascii="Sylfaen" w:hAnsi="Sylfaen" w:cs="Sylfaen"/>
          <w:i/>
          <w:lang w:val="hy-AM"/>
        </w:rPr>
        <w:t>համայնքի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ֆինանսական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կացության</w:t>
      </w:r>
      <w:r w:rsidR="00F308F2" w:rsidRPr="002520A4">
        <w:rPr>
          <w:rFonts w:ascii="Sylfaen" w:hAnsi="Sylfaen" w:cs="Arial"/>
          <w:i/>
          <w:lang w:val="hy-AM"/>
        </w:rPr>
        <w:t xml:space="preserve"> </w:t>
      </w:r>
      <w:r w:rsidR="00F308F2" w:rsidRPr="002520A4">
        <w:rPr>
          <w:rFonts w:ascii="Sylfaen" w:hAnsi="Sylfaen" w:cs="Sylfaen"/>
          <w:i/>
          <w:lang w:val="hy-AM"/>
        </w:rPr>
        <w:t>բարելավումը</w:t>
      </w:r>
    </w:p>
    <w:p w:rsidR="0015453D" w:rsidRPr="002520A4" w:rsidRDefault="0015453D" w:rsidP="00FD4555">
      <w:pPr>
        <w:spacing w:after="0" w:line="240" w:lineRule="auto"/>
        <w:rPr>
          <w:rFonts w:ascii="Sylfaen" w:eastAsia="Times New Roman" w:hAnsi="Sylfaen" w:cs="Times New Roman"/>
          <w:i/>
          <w:color w:val="000000"/>
          <w:lang w:val="hy-AM"/>
        </w:rPr>
      </w:pPr>
      <w:r w:rsidRPr="002520A4">
        <w:rPr>
          <w:rFonts w:ascii="Sylfaen" w:eastAsia="Times New Roman" w:hAnsi="Sylfaen" w:cs="Times New Roman"/>
          <w:i/>
          <w:color w:val="000000"/>
          <w:lang w:val="hy-AM"/>
        </w:rPr>
        <w:tab/>
      </w:r>
      <w:r w:rsidR="00C203AD" w:rsidRPr="002520A4">
        <w:rPr>
          <w:rFonts w:ascii="Sylfaen" w:eastAsia="Times New Roman" w:hAnsi="Sylfaen" w:cs="Times New Roman"/>
          <w:i/>
          <w:color w:val="000000"/>
          <w:lang w:val="hy-AM"/>
        </w:rPr>
        <w:t xml:space="preserve">Հարգելի </w:t>
      </w:r>
      <w:r w:rsidR="00DE607C" w:rsidRPr="002520A4">
        <w:rPr>
          <w:rFonts w:ascii="Sylfaen" w:eastAsia="Times New Roman" w:hAnsi="Sylfaen" w:cs="Times New Roman"/>
          <w:i/>
          <w:color w:val="000000"/>
          <w:lang w:val="hy-AM"/>
        </w:rPr>
        <w:t xml:space="preserve">Տաշիր </w:t>
      </w:r>
      <w:r w:rsidR="00F308F2" w:rsidRPr="002520A4">
        <w:rPr>
          <w:rFonts w:ascii="Sylfaen" w:eastAsia="Times New Roman" w:hAnsi="Sylfaen" w:cs="Times New Roman"/>
          <w:i/>
          <w:color w:val="000000"/>
          <w:lang w:val="hy-AM"/>
        </w:rPr>
        <w:t xml:space="preserve">  համայնքի</w:t>
      </w:r>
      <w:r w:rsidR="00DE607C" w:rsidRPr="002520A4">
        <w:rPr>
          <w:rFonts w:ascii="Sylfaen" w:eastAsia="Times New Roman" w:hAnsi="Sylfaen" w:cs="Times New Roman"/>
          <w:i/>
          <w:color w:val="000000"/>
          <w:lang w:val="hy-AM"/>
        </w:rPr>
        <w:t xml:space="preserve"> բնակիչներ համայնքի </w:t>
      </w:r>
      <w:r w:rsidR="00F308F2" w:rsidRPr="002520A4">
        <w:rPr>
          <w:rFonts w:ascii="Sylfaen" w:eastAsia="Times New Roman" w:hAnsi="Sylfaen" w:cs="Times New Roman"/>
          <w:i/>
          <w:color w:val="000000"/>
          <w:lang w:val="hy-AM"/>
        </w:rPr>
        <w:t xml:space="preserve"> զարգացման հնգամյա պլանը</w:t>
      </w:r>
      <w:r w:rsidR="00C203AD" w:rsidRPr="002520A4">
        <w:rPr>
          <w:rFonts w:ascii="Sylfaen" w:eastAsia="Times New Roman" w:hAnsi="Sylfaen" w:cs="Times New Roman"/>
          <w:i/>
          <w:color w:val="000000"/>
          <w:lang w:val="hy-AM"/>
        </w:rPr>
        <w:t xml:space="preserve"> միտված է բարելավելու մեր արժանապատիվ կյանքը: </w:t>
      </w:r>
      <w:r w:rsidR="00F308F2" w:rsidRPr="002520A4">
        <w:rPr>
          <w:rFonts w:ascii="Sylfaen" w:eastAsia="Times New Roman" w:hAnsi="Sylfaen" w:cs="Times New Roman"/>
          <w:i/>
          <w:color w:val="000000"/>
          <w:lang w:val="hy-AM"/>
        </w:rPr>
        <w:t xml:space="preserve">Ուստի խնդրում եմ անմասն չմնալ </w:t>
      </w:r>
      <w:r w:rsidR="00C203AD" w:rsidRPr="002520A4">
        <w:rPr>
          <w:rFonts w:ascii="Sylfaen" w:eastAsia="Times New Roman" w:hAnsi="Sylfaen" w:cs="Times New Roman"/>
          <w:i/>
          <w:color w:val="000000"/>
          <w:lang w:val="hy-AM"/>
        </w:rPr>
        <w:t xml:space="preserve"> </w:t>
      </w:r>
      <w:r w:rsidR="00F308F2" w:rsidRPr="002520A4">
        <w:rPr>
          <w:rFonts w:ascii="Sylfaen" w:eastAsia="Times New Roman" w:hAnsi="Sylfaen" w:cs="Times New Roman"/>
          <w:i/>
          <w:color w:val="000000"/>
          <w:lang w:val="hy-AM"/>
        </w:rPr>
        <w:t xml:space="preserve"> և</w:t>
      </w:r>
      <w:r w:rsidR="00C201F5" w:rsidRPr="002520A4">
        <w:rPr>
          <w:rFonts w:ascii="Sylfaen" w:eastAsia="Times New Roman" w:hAnsi="Sylfaen" w:cs="Times New Roman"/>
          <w:i/>
          <w:color w:val="000000"/>
          <w:lang w:val="hy-AM"/>
        </w:rPr>
        <w:t xml:space="preserve"> </w:t>
      </w:r>
      <w:r w:rsidR="00CC0FB2" w:rsidRPr="002520A4">
        <w:rPr>
          <w:rFonts w:ascii="Sylfaen" w:eastAsia="Times New Roman" w:hAnsi="Sylfaen" w:cs="Times New Roman"/>
          <w:i/>
          <w:color w:val="000000"/>
          <w:lang w:val="hy-AM"/>
        </w:rPr>
        <w:t>Ձեր կողմից վստահված իշխանության  կրողների՝</w:t>
      </w:r>
      <w:r w:rsidR="00F308F2" w:rsidRPr="002520A4">
        <w:rPr>
          <w:rFonts w:ascii="Sylfaen" w:eastAsia="Times New Roman" w:hAnsi="Sylfaen" w:cs="Times New Roman"/>
          <w:i/>
          <w:color w:val="000000"/>
          <w:lang w:val="hy-AM"/>
        </w:rPr>
        <w:t xml:space="preserve"> տ</w:t>
      </w:r>
      <w:r w:rsidR="00C203AD" w:rsidRPr="002520A4">
        <w:rPr>
          <w:rFonts w:ascii="Sylfaen" w:eastAsia="Times New Roman" w:hAnsi="Sylfaen" w:cs="Times New Roman"/>
          <w:i/>
          <w:color w:val="000000"/>
          <w:lang w:val="hy-AM"/>
        </w:rPr>
        <w:t>ե</w:t>
      </w:r>
      <w:r w:rsidR="00F308F2" w:rsidRPr="002520A4">
        <w:rPr>
          <w:rFonts w:ascii="Sylfaen" w:eastAsia="Times New Roman" w:hAnsi="Sylfaen" w:cs="Times New Roman"/>
          <w:i/>
          <w:color w:val="000000"/>
          <w:lang w:val="hy-AM"/>
        </w:rPr>
        <w:t>ղական ինքնակառավարման մարմինների</w:t>
      </w:r>
      <w:r w:rsidRPr="002520A4">
        <w:rPr>
          <w:rFonts w:ascii="Sylfaen" w:eastAsia="Times New Roman" w:hAnsi="Sylfaen" w:cs="Times New Roman"/>
          <w:i/>
          <w:color w:val="000000"/>
          <w:lang w:val="hy-AM"/>
        </w:rPr>
        <w:t xml:space="preserve"> հետ միաասին մ</w:t>
      </w:r>
      <w:bookmarkStart w:id="1" w:name="_Toc467322442"/>
      <w:r w:rsidR="00FD4555" w:rsidRPr="002520A4">
        <w:rPr>
          <w:rFonts w:ascii="Sylfaen" w:eastAsia="Times New Roman" w:hAnsi="Sylfaen" w:cs="Times New Roman"/>
          <w:i/>
          <w:color w:val="000000"/>
          <w:lang w:val="hy-AM"/>
        </w:rPr>
        <w:t>ասնակցել ծրագրի կենսագործմանը:</w:t>
      </w:r>
    </w:p>
    <w:p w:rsidR="006B5975" w:rsidRPr="002520A4" w:rsidRDefault="00502FBC" w:rsidP="00793BED">
      <w:pPr>
        <w:pStyle w:val="20"/>
        <w:numPr>
          <w:ilvl w:val="0"/>
          <w:numId w:val="6"/>
        </w:numPr>
        <w:rPr>
          <w:rFonts w:ascii="Sylfaen" w:hAnsi="Sylfaen" w:cs="Sylfaen"/>
          <w:i/>
          <w:color w:val="auto"/>
          <w:sz w:val="22"/>
          <w:szCs w:val="22"/>
          <w:lang w:val="en-US"/>
        </w:rPr>
      </w:pPr>
      <w:bookmarkStart w:id="2" w:name="_Toc467322443"/>
      <w:bookmarkEnd w:id="1"/>
      <w:r w:rsidRPr="002520A4">
        <w:rPr>
          <w:rFonts w:ascii="Sylfaen" w:hAnsi="Sylfaen" w:cs="Sylfaen"/>
          <w:i/>
          <w:color w:val="auto"/>
          <w:sz w:val="22"/>
          <w:szCs w:val="22"/>
          <w:lang w:val="hy-AM"/>
        </w:rPr>
        <w:t>Համայնքի իրավիճակի նկարագրություն</w:t>
      </w:r>
    </w:p>
    <w:p w:rsidR="006B5975" w:rsidRPr="002520A4" w:rsidRDefault="006B5975" w:rsidP="00FD4555">
      <w:pPr>
        <w:pStyle w:val="af1"/>
        <w:spacing w:before="0" w:after="0"/>
        <w:ind w:left="630" w:right="-1"/>
        <w:rPr>
          <w:rFonts w:ascii="Sylfaen" w:hAnsi="Sylfaen" w:cs="Sylfaen"/>
          <w:b/>
          <w:i/>
          <w:sz w:val="22"/>
          <w:szCs w:val="22"/>
          <w:lang w:val="en-US"/>
        </w:rPr>
      </w:pPr>
      <w:r w:rsidRPr="002520A4">
        <w:rPr>
          <w:rFonts w:ascii="Sylfaen" w:hAnsi="Sylfaen"/>
          <w:i/>
          <w:sz w:val="22"/>
          <w:szCs w:val="22"/>
          <w:lang w:val="ro-RO"/>
        </w:rPr>
        <w:t xml:space="preserve">Համայնքն  իր  վարչական  սահմաններով  սահմանակից  է  </w:t>
      </w:r>
      <w:r w:rsidRPr="002520A4">
        <w:rPr>
          <w:rFonts w:ascii="Sylfaen" w:hAnsi="Sylfaen"/>
          <w:i/>
          <w:sz w:val="22"/>
          <w:szCs w:val="22"/>
          <w:lang w:val="hy-AM"/>
        </w:rPr>
        <w:t>Մեծավան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,  </w:t>
      </w:r>
      <w:r w:rsidRPr="002520A4">
        <w:rPr>
          <w:rFonts w:ascii="Sylfaen" w:hAnsi="Sylfaen"/>
          <w:i/>
          <w:sz w:val="22"/>
          <w:szCs w:val="22"/>
          <w:lang w:val="hy-AM"/>
        </w:rPr>
        <w:t xml:space="preserve">Սարչապետ, Ստեփանավան 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 </w:t>
      </w:r>
      <w:r w:rsidRPr="002520A4">
        <w:rPr>
          <w:rFonts w:ascii="Sylfaen" w:hAnsi="Sylfaen"/>
          <w:i/>
          <w:sz w:val="22"/>
          <w:szCs w:val="22"/>
        </w:rPr>
        <w:t>համայնքներին</w:t>
      </w:r>
      <w:r w:rsidRPr="002520A4">
        <w:rPr>
          <w:rFonts w:ascii="Sylfaen" w:hAnsi="Sylfaen"/>
          <w:i/>
          <w:sz w:val="22"/>
          <w:szCs w:val="22"/>
          <w:lang w:val="hy-AM"/>
        </w:rPr>
        <w:t>:</w:t>
      </w:r>
      <w:r w:rsidRPr="002520A4">
        <w:rPr>
          <w:rFonts w:ascii="Sylfaen" w:hAnsi="Sylfaen" w:cs="Sylfaen"/>
          <w:b/>
          <w:i/>
          <w:sz w:val="22"/>
          <w:szCs w:val="22"/>
          <w:lang w:val="hy-AM"/>
        </w:rPr>
        <w:t xml:space="preserve"> Տաշիրով է անցնում Մարգարա-Վանաձոր-Տաշիր-Վրաստանի սահման միջպետական մայրուղին, որն ունի ռազմավարական նշանակություն:</w:t>
      </w:r>
    </w:p>
    <w:p w:rsidR="000749CF" w:rsidRPr="002520A4" w:rsidRDefault="006B5975" w:rsidP="000749CF">
      <w:pPr>
        <w:pStyle w:val="af1"/>
        <w:spacing w:before="0" w:after="0"/>
        <w:ind w:left="630" w:right="-1" w:firstLine="540"/>
        <w:rPr>
          <w:rFonts w:ascii="Sylfaen" w:hAnsi="Sylfaen"/>
          <w:i/>
          <w:sz w:val="22"/>
          <w:szCs w:val="22"/>
          <w:lang w:val="en-US"/>
        </w:rPr>
      </w:pPr>
      <w:r w:rsidRPr="002520A4">
        <w:rPr>
          <w:rFonts w:ascii="Sylfaen" w:hAnsi="Sylfaen"/>
          <w:i/>
          <w:sz w:val="22"/>
          <w:szCs w:val="22"/>
          <w:lang w:val="hy-AM"/>
        </w:rPr>
        <w:t>ՀՀ</w:t>
      </w:r>
      <w:r w:rsidRPr="002520A4">
        <w:rPr>
          <w:rFonts w:ascii="Sylfaen" w:hAnsi="Sylfaen" w:cs="Courier New"/>
          <w:i/>
          <w:sz w:val="22"/>
          <w:szCs w:val="22"/>
          <w:lang w:val="ro-RO"/>
        </w:rPr>
        <w:t xml:space="preserve">  </w:t>
      </w:r>
      <w:r w:rsidRPr="002520A4">
        <w:rPr>
          <w:rFonts w:ascii="Sylfaen" w:hAnsi="Sylfaen"/>
          <w:i/>
          <w:sz w:val="22"/>
          <w:szCs w:val="22"/>
          <w:lang w:val="hy-AM"/>
        </w:rPr>
        <w:t>Ազգային</w:t>
      </w:r>
      <w:r w:rsidRPr="002520A4">
        <w:rPr>
          <w:rFonts w:ascii="Sylfaen" w:hAnsi="Sylfaen" w:cs="Courier New"/>
          <w:i/>
          <w:sz w:val="22"/>
          <w:szCs w:val="22"/>
          <w:lang w:val="ro-RO"/>
        </w:rPr>
        <w:t xml:space="preserve">  </w:t>
      </w:r>
      <w:r w:rsidRPr="002520A4">
        <w:rPr>
          <w:rFonts w:ascii="Sylfaen" w:hAnsi="Sylfaen"/>
          <w:i/>
          <w:sz w:val="22"/>
          <w:szCs w:val="22"/>
          <w:lang w:val="hy-AM"/>
        </w:rPr>
        <w:t>ժողովի կողմից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  2015  </w:t>
      </w:r>
      <w:r w:rsidRPr="002520A4">
        <w:rPr>
          <w:rFonts w:ascii="Sylfaen" w:hAnsi="Sylfaen"/>
          <w:i/>
          <w:sz w:val="22"/>
          <w:szCs w:val="22"/>
          <w:lang w:val="hy-AM"/>
        </w:rPr>
        <w:t>թվականինոյեմբերի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  24-</w:t>
      </w:r>
      <w:r w:rsidRPr="002520A4">
        <w:rPr>
          <w:rFonts w:ascii="Sylfaen" w:hAnsi="Sylfaen"/>
          <w:i/>
          <w:sz w:val="22"/>
          <w:szCs w:val="22"/>
          <w:lang w:val="hy-AM"/>
        </w:rPr>
        <w:t xml:space="preserve">ին  ընդունված </w:t>
      </w:r>
      <w:r w:rsidRPr="002520A4">
        <w:rPr>
          <w:rFonts w:ascii="Sylfaen" w:hAnsi="Sylfaen"/>
          <w:i/>
          <w:sz w:val="22"/>
          <w:szCs w:val="22"/>
          <w:lang w:val="ro-RO"/>
        </w:rPr>
        <w:t>«</w:t>
      </w:r>
      <w:r w:rsidRPr="002520A4">
        <w:rPr>
          <w:rFonts w:ascii="Sylfaen" w:hAnsi="Sylfaen"/>
          <w:i/>
          <w:sz w:val="22"/>
          <w:szCs w:val="22"/>
          <w:lang w:val="hy-AM"/>
        </w:rPr>
        <w:t>ՀՀ վարչատարածքայի բաժանման մասին ՀՀ օրենքում լրացումներ</w:t>
      </w:r>
      <w:r w:rsidRPr="002520A4">
        <w:rPr>
          <w:rFonts w:ascii="Sylfaen" w:hAnsi="Sylfaen" w:cs="Courier New"/>
          <w:i/>
          <w:sz w:val="22"/>
          <w:szCs w:val="22"/>
          <w:lang w:val="ro-RO"/>
        </w:rPr>
        <w:t xml:space="preserve">  </w:t>
      </w:r>
      <w:r w:rsidRPr="002520A4">
        <w:rPr>
          <w:rFonts w:ascii="Sylfaen" w:hAnsi="Sylfaen"/>
          <w:i/>
          <w:sz w:val="22"/>
          <w:szCs w:val="22"/>
          <w:lang w:val="hy-AM"/>
        </w:rPr>
        <w:t>և փոփոխություններ կատարելու մասին» ՀՀ օրենքի համաձայն՝ Տաշիր, Լեռնահովիտ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, </w:t>
      </w:r>
      <w:r w:rsidRPr="002520A4">
        <w:rPr>
          <w:rFonts w:ascii="Sylfaen" w:hAnsi="Sylfaen"/>
          <w:i/>
          <w:sz w:val="22"/>
          <w:szCs w:val="22"/>
          <w:lang w:val="hy-AM"/>
        </w:rPr>
        <w:t>Մեղվահովիտ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, </w:t>
      </w:r>
      <w:r w:rsidRPr="002520A4">
        <w:rPr>
          <w:rFonts w:ascii="Sylfaen" w:hAnsi="Sylfaen"/>
          <w:i/>
          <w:sz w:val="22"/>
          <w:szCs w:val="22"/>
          <w:lang w:val="hy-AM"/>
        </w:rPr>
        <w:t>Դաշտադեմ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, </w:t>
      </w:r>
      <w:r w:rsidRPr="002520A4">
        <w:rPr>
          <w:rFonts w:ascii="Sylfaen" w:hAnsi="Sylfaen"/>
          <w:i/>
          <w:sz w:val="22"/>
          <w:szCs w:val="22"/>
          <w:lang w:val="hy-AM"/>
        </w:rPr>
        <w:t>Կաթնառատ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, </w:t>
      </w:r>
      <w:r w:rsidRPr="002520A4">
        <w:rPr>
          <w:rFonts w:ascii="Sylfaen" w:hAnsi="Sylfaen"/>
          <w:i/>
          <w:sz w:val="22"/>
          <w:szCs w:val="22"/>
          <w:lang w:val="hy-AM"/>
        </w:rPr>
        <w:t>Բլագադառնոյե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, </w:t>
      </w:r>
      <w:r w:rsidRPr="002520A4">
        <w:rPr>
          <w:rFonts w:ascii="Sylfaen" w:hAnsi="Sylfaen"/>
          <w:i/>
          <w:sz w:val="22"/>
          <w:szCs w:val="22"/>
          <w:lang w:val="hy-AM"/>
        </w:rPr>
        <w:t>Մեդովկա, Սարատովկա համայնքների միավորման արդյունքում ձևավորվել է Տաշիր բազմաբնակավայր համայնքը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:  </w:t>
      </w:r>
    </w:p>
    <w:p w:rsidR="000749CF" w:rsidRPr="002520A4" w:rsidRDefault="006B5975" w:rsidP="000749CF">
      <w:pPr>
        <w:pStyle w:val="af1"/>
        <w:spacing w:before="0" w:after="0"/>
        <w:ind w:left="630" w:right="-1" w:firstLine="540"/>
        <w:rPr>
          <w:rFonts w:ascii="Sylfaen" w:hAnsi="Sylfaen" w:cs="Arial Armenian"/>
          <w:i/>
          <w:sz w:val="22"/>
          <w:szCs w:val="22"/>
          <w:lang w:val="en-US"/>
        </w:rPr>
      </w:pPr>
      <w:r w:rsidRPr="002520A4">
        <w:rPr>
          <w:rFonts w:ascii="Sylfaen" w:hAnsi="Sylfaen"/>
          <w:i/>
          <w:sz w:val="22"/>
          <w:szCs w:val="22"/>
          <w:lang w:val="hy-AM"/>
        </w:rPr>
        <w:t>Այսպիսով,  ներկայում  Տաշիր  համայնքի  կազմում  ընդգրկված  բնակավայրերն  են՝  Տաշիր  քաղաքը  և Լեռնահովիտ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, </w:t>
      </w:r>
      <w:r w:rsidRPr="002520A4">
        <w:rPr>
          <w:rFonts w:ascii="Sylfaen" w:hAnsi="Sylfaen"/>
          <w:i/>
          <w:sz w:val="22"/>
          <w:szCs w:val="22"/>
          <w:lang w:val="hy-AM"/>
        </w:rPr>
        <w:t>Մեղվահովիտ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, </w:t>
      </w:r>
      <w:r w:rsidRPr="002520A4">
        <w:rPr>
          <w:rFonts w:ascii="Sylfaen" w:hAnsi="Sylfaen"/>
          <w:i/>
          <w:sz w:val="22"/>
          <w:szCs w:val="22"/>
          <w:lang w:val="hy-AM"/>
        </w:rPr>
        <w:t>Դաշտադեմ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, </w:t>
      </w:r>
      <w:r w:rsidRPr="002520A4">
        <w:rPr>
          <w:rFonts w:ascii="Sylfaen" w:hAnsi="Sylfaen"/>
          <w:i/>
          <w:sz w:val="22"/>
          <w:szCs w:val="22"/>
          <w:lang w:val="hy-AM"/>
        </w:rPr>
        <w:t>Կաթնառատ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, </w:t>
      </w:r>
      <w:r w:rsidRPr="002520A4">
        <w:rPr>
          <w:rFonts w:ascii="Sylfaen" w:hAnsi="Sylfaen"/>
          <w:i/>
          <w:sz w:val="22"/>
          <w:szCs w:val="22"/>
          <w:lang w:val="hy-AM"/>
        </w:rPr>
        <w:t>Բլագադառնոյե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, </w:t>
      </w:r>
      <w:r w:rsidR="000749CF" w:rsidRPr="002520A4">
        <w:rPr>
          <w:rFonts w:ascii="Sylfaen" w:hAnsi="Sylfaen"/>
          <w:i/>
          <w:sz w:val="22"/>
          <w:szCs w:val="22"/>
          <w:lang w:val="hy-AM"/>
        </w:rPr>
        <w:t xml:space="preserve">Մեդովկա, Սարատովկա </w:t>
      </w:r>
      <w:r w:rsidR="000749CF" w:rsidRPr="002520A4">
        <w:rPr>
          <w:rFonts w:ascii="Sylfaen" w:hAnsi="Sylfaen"/>
          <w:i/>
          <w:sz w:val="22"/>
          <w:szCs w:val="22"/>
        </w:rPr>
        <w:t>բնակավայրերը</w:t>
      </w:r>
      <w:r w:rsidRPr="002520A4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2520A4">
        <w:rPr>
          <w:rFonts w:ascii="Sylfaen" w:hAnsi="Sylfaen"/>
          <w:b/>
          <w:i/>
          <w:sz w:val="22"/>
          <w:szCs w:val="22"/>
          <w:lang w:val="hy-AM"/>
        </w:rPr>
        <w:t>(աղյուսակ  1)</w:t>
      </w:r>
      <w:r w:rsidRPr="002520A4">
        <w:rPr>
          <w:rFonts w:ascii="Sylfaen" w:hAnsi="Sylfaen" w:cs="Arial Armenian"/>
          <w:i/>
          <w:sz w:val="22"/>
          <w:szCs w:val="22"/>
          <w:lang w:val="hy-AM"/>
        </w:rPr>
        <w:t xml:space="preserve">: </w:t>
      </w:r>
    </w:p>
    <w:p w:rsidR="000749CF" w:rsidRPr="002520A4" w:rsidRDefault="006B5975" w:rsidP="000749CF">
      <w:pPr>
        <w:pStyle w:val="af1"/>
        <w:spacing w:before="0" w:after="0"/>
        <w:ind w:left="630" w:right="-1" w:firstLine="540"/>
        <w:rPr>
          <w:rFonts w:ascii="Sylfaen" w:hAnsi="Sylfaen"/>
          <w:i/>
          <w:sz w:val="22"/>
          <w:szCs w:val="22"/>
          <w:lang w:val="hy-AM"/>
        </w:rPr>
      </w:pPr>
      <w:r w:rsidRPr="002520A4">
        <w:rPr>
          <w:rFonts w:ascii="Sylfaen" w:hAnsi="Sylfaen" w:cs="Arial Armenian"/>
          <w:i/>
          <w:sz w:val="22"/>
          <w:szCs w:val="22"/>
          <w:lang w:val="hy-AM"/>
        </w:rPr>
        <w:t xml:space="preserve"> </w:t>
      </w:r>
      <w:r w:rsidRPr="002520A4">
        <w:rPr>
          <w:rFonts w:ascii="Sylfaen" w:hAnsi="Sylfaen"/>
          <w:i/>
          <w:sz w:val="22"/>
          <w:szCs w:val="22"/>
          <w:lang w:val="hy-AM"/>
        </w:rPr>
        <w:t xml:space="preserve">Համայնքի </w:t>
      </w:r>
      <w:r w:rsidR="000749CF" w:rsidRPr="002520A4">
        <w:rPr>
          <w:rFonts w:ascii="Sylfaen" w:hAnsi="Sylfaen"/>
          <w:i/>
          <w:sz w:val="22"/>
          <w:szCs w:val="22"/>
          <w:lang w:val="ro-RO"/>
        </w:rPr>
        <w:t xml:space="preserve"> </w:t>
      </w:r>
      <w:r w:rsidR="000749CF" w:rsidRPr="002520A4">
        <w:rPr>
          <w:rFonts w:ascii="Sylfaen" w:hAnsi="Sylfaen"/>
          <w:i/>
          <w:sz w:val="22"/>
          <w:szCs w:val="22"/>
          <w:lang w:val="hy-AM"/>
        </w:rPr>
        <w:t>վարչական</w:t>
      </w:r>
      <w:r w:rsidR="000749CF" w:rsidRPr="002520A4">
        <w:rPr>
          <w:rFonts w:ascii="Sylfaen" w:hAnsi="Sylfaen"/>
          <w:i/>
          <w:sz w:val="22"/>
          <w:szCs w:val="22"/>
          <w:lang w:val="ro-RO"/>
        </w:rPr>
        <w:t xml:space="preserve"> </w:t>
      </w:r>
      <w:r w:rsidRPr="002520A4">
        <w:rPr>
          <w:rFonts w:ascii="Sylfaen" w:hAnsi="Sylfaen"/>
          <w:i/>
          <w:sz w:val="22"/>
          <w:szCs w:val="22"/>
          <w:lang w:val="hy-AM"/>
        </w:rPr>
        <w:t>կենտրոնը</w:t>
      </w:r>
      <w:r w:rsidR="000749CF" w:rsidRPr="002520A4">
        <w:rPr>
          <w:rFonts w:ascii="Sylfaen" w:hAnsi="Sylfaen"/>
          <w:i/>
          <w:sz w:val="22"/>
          <w:szCs w:val="22"/>
          <w:lang w:val="ro-RO"/>
        </w:rPr>
        <w:t xml:space="preserve"> </w:t>
      </w:r>
      <w:r w:rsidRPr="002520A4">
        <w:rPr>
          <w:rFonts w:ascii="Sylfaen" w:hAnsi="Sylfaen"/>
          <w:i/>
          <w:sz w:val="22"/>
          <w:szCs w:val="22"/>
          <w:lang w:val="hy-AM"/>
        </w:rPr>
        <w:t>Տաշիր քաղաքն է: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Ստորև  ներկայացվում  է  համառոտ  </w:t>
      </w:r>
      <w:r w:rsidRPr="002520A4">
        <w:rPr>
          <w:rFonts w:ascii="Sylfaen" w:hAnsi="Sylfaen"/>
          <w:i/>
          <w:sz w:val="22"/>
          <w:szCs w:val="22"/>
          <w:lang w:val="hy-AM"/>
        </w:rPr>
        <w:t>տեղեկատվություն</w:t>
      </w:r>
      <w:r w:rsidR="000749CF" w:rsidRPr="002520A4">
        <w:rPr>
          <w:rFonts w:ascii="Sylfaen" w:hAnsi="Sylfaen"/>
          <w:i/>
          <w:sz w:val="22"/>
          <w:szCs w:val="22"/>
          <w:lang w:val="ro-RO"/>
        </w:rPr>
        <w:t xml:space="preserve"> 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համայնքի  </w:t>
      </w:r>
      <w:r w:rsidRPr="002520A4">
        <w:rPr>
          <w:rFonts w:ascii="Sylfaen" w:hAnsi="Sylfaen"/>
          <w:i/>
          <w:sz w:val="22"/>
          <w:szCs w:val="22"/>
          <w:lang w:val="hy-AM"/>
        </w:rPr>
        <w:t>կազմում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 </w:t>
      </w:r>
      <w:r w:rsidRPr="002520A4">
        <w:rPr>
          <w:rFonts w:ascii="Sylfaen" w:hAnsi="Sylfaen"/>
          <w:i/>
          <w:sz w:val="22"/>
          <w:szCs w:val="22"/>
          <w:lang w:val="hy-AM"/>
        </w:rPr>
        <w:t>ընդգրկված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 </w:t>
      </w:r>
      <w:r w:rsidR="000749CF" w:rsidRPr="002520A4">
        <w:rPr>
          <w:rFonts w:ascii="Sylfaen" w:hAnsi="Sylfaen"/>
          <w:i/>
          <w:sz w:val="22"/>
          <w:szCs w:val="22"/>
          <w:lang w:val="hy-AM"/>
        </w:rPr>
        <w:t>բնակավայրերի վերաբերյալ:</w:t>
      </w:r>
    </w:p>
    <w:p w:rsidR="006B5975" w:rsidRPr="002520A4" w:rsidRDefault="006B5975" w:rsidP="000749CF">
      <w:pPr>
        <w:pStyle w:val="af1"/>
        <w:spacing w:before="0" w:after="0"/>
        <w:ind w:right="-1"/>
        <w:rPr>
          <w:rFonts w:ascii="Sylfaen" w:hAnsi="Sylfaen"/>
          <w:i/>
          <w:sz w:val="22"/>
          <w:szCs w:val="22"/>
          <w:lang w:val="hy-AM"/>
        </w:rPr>
      </w:pPr>
    </w:p>
    <w:p w:rsidR="006B5975" w:rsidRPr="002520A4" w:rsidRDefault="006B5975" w:rsidP="000749CF">
      <w:pPr>
        <w:keepNext/>
        <w:ind w:left="1134" w:right="1134"/>
        <w:contextualSpacing/>
        <w:outlineLvl w:val="1"/>
        <w:rPr>
          <w:rFonts w:ascii="Sylfaen" w:hAnsi="Sylfaen"/>
          <w:i/>
          <w:lang w:val="hy-AM"/>
        </w:rPr>
      </w:pPr>
    </w:p>
    <w:p w:rsidR="006B5975" w:rsidRPr="002520A4" w:rsidRDefault="006B5975" w:rsidP="000749CF">
      <w:pPr>
        <w:keepNext/>
        <w:ind w:left="1134"/>
        <w:contextualSpacing/>
        <w:outlineLvl w:val="1"/>
        <w:rPr>
          <w:rFonts w:ascii="Sylfaen" w:hAnsi="Sylfaen" w:cs="Sylfaen"/>
          <w:b/>
          <w:i/>
          <w:lang w:val="hy-AM"/>
        </w:rPr>
      </w:pPr>
      <w:r w:rsidRPr="002520A4">
        <w:rPr>
          <w:rFonts w:ascii="Sylfaen" w:hAnsi="Sylfaen" w:cs="Sylfaen"/>
          <w:b/>
          <w:i/>
          <w:lang w:val="hy-AM"/>
        </w:rPr>
        <w:t>Տաշիր քաղաք</w:t>
      </w:r>
    </w:p>
    <w:p w:rsidR="006B5975" w:rsidRPr="002520A4" w:rsidRDefault="006B5975" w:rsidP="000749CF">
      <w:pPr>
        <w:keepNext/>
        <w:ind w:left="900"/>
        <w:contextualSpacing/>
        <w:outlineLvl w:val="1"/>
        <w:rPr>
          <w:rFonts w:ascii="Sylfaen" w:hAnsi="Sylfaen" w:cs="Sylfaen"/>
          <w:b/>
          <w:i/>
          <w:u w:val="single"/>
          <w:lang w:val="hy-AM"/>
        </w:rPr>
      </w:pPr>
    </w:p>
    <w:p w:rsidR="006B5975" w:rsidRPr="002520A4" w:rsidRDefault="006B5975" w:rsidP="000749CF">
      <w:pPr>
        <w:pStyle w:val="ad"/>
        <w:ind w:left="567" w:right="-1" w:firstLine="567"/>
      </w:pPr>
      <w:r w:rsidRPr="002520A4">
        <w:t xml:space="preserve">Տաշիրը քաղաքային համայնք է Տաշիրի տարածաշրջանում՝նախկին Կալինինոյի շրջանի վարչական կենտրոնը:Համայնքը գտնվում է Հայաստանի հյուսիսային մասում՝լոռվա սարահարթում:Քաղաքի հեռավորությունը մայրաքաղաքից 163կմ է , իսկ մարզկենտրոնից ՝ 52կմ: Քաղաքի միջով է հոսում Դեբետ գետի վտակը հանդիսացող Տաշիր գետը: </w:t>
      </w:r>
    </w:p>
    <w:p w:rsidR="006B5975" w:rsidRPr="002520A4" w:rsidRDefault="006B5975" w:rsidP="000749CF">
      <w:pPr>
        <w:pStyle w:val="ad"/>
        <w:ind w:left="567" w:right="-1" w:firstLine="567"/>
      </w:pPr>
      <w:r w:rsidRPr="002520A4">
        <w:rPr>
          <w:lang w:val="ru-RU"/>
        </w:rPr>
        <w:t>Քաղաքը</w:t>
      </w:r>
      <w:r w:rsidRPr="002520A4">
        <w:t xml:space="preserve"> </w:t>
      </w:r>
      <w:r w:rsidRPr="002520A4">
        <w:rPr>
          <w:lang w:val="ru-RU"/>
        </w:rPr>
        <w:t>հիմնադրվել</w:t>
      </w:r>
      <w:r w:rsidRPr="002520A4">
        <w:t xml:space="preserve"> </w:t>
      </w:r>
      <w:r w:rsidRPr="002520A4">
        <w:rPr>
          <w:lang w:val="ru-RU"/>
        </w:rPr>
        <w:t>է</w:t>
      </w:r>
      <w:r w:rsidRPr="002520A4">
        <w:t xml:space="preserve"> 1844</w:t>
      </w:r>
      <w:r w:rsidRPr="002520A4">
        <w:rPr>
          <w:lang w:val="ru-RU"/>
        </w:rPr>
        <w:t>թ</w:t>
      </w:r>
      <w:r w:rsidRPr="002520A4">
        <w:t xml:space="preserve">. </w:t>
      </w:r>
      <w:r w:rsidRPr="002520A4">
        <w:rPr>
          <w:lang w:val="ru-RU"/>
        </w:rPr>
        <w:t>Ռուսական</w:t>
      </w:r>
      <w:r w:rsidRPr="002520A4">
        <w:t xml:space="preserve"> </w:t>
      </w:r>
      <w:r w:rsidRPr="002520A4">
        <w:rPr>
          <w:lang w:val="ru-RU"/>
        </w:rPr>
        <w:t>Կայսրության</w:t>
      </w:r>
      <w:r w:rsidRPr="002520A4">
        <w:t xml:space="preserve"> </w:t>
      </w:r>
      <w:r w:rsidRPr="002520A4">
        <w:rPr>
          <w:lang w:val="ru-RU"/>
        </w:rPr>
        <w:t>կառավարության</w:t>
      </w:r>
      <w:r w:rsidRPr="002520A4">
        <w:t xml:space="preserve">  </w:t>
      </w:r>
      <w:r w:rsidRPr="002520A4">
        <w:rPr>
          <w:lang w:val="ru-RU"/>
        </w:rPr>
        <w:t>կարգադրությամբ</w:t>
      </w:r>
      <w:r w:rsidRPr="002520A4">
        <w:t xml:space="preserve"> </w:t>
      </w:r>
      <w:r w:rsidRPr="002520A4">
        <w:rPr>
          <w:lang w:val="ru-RU"/>
        </w:rPr>
        <w:t>Սարատովի</w:t>
      </w:r>
      <w:r w:rsidRPr="002520A4">
        <w:t xml:space="preserve"> </w:t>
      </w:r>
      <w:r w:rsidRPr="002520A4">
        <w:rPr>
          <w:lang w:val="ru-RU"/>
        </w:rPr>
        <w:t>մարզիցայստեղ</w:t>
      </w:r>
      <w:r w:rsidRPr="002520A4">
        <w:t xml:space="preserve"> </w:t>
      </w:r>
      <w:r w:rsidRPr="002520A4">
        <w:rPr>
          <w:lang w:val="ru-RU"/>
        </w:rPr>
        <w:t>տեղափոխված</w:t>
      </w:r>
      <w:r w:rsidRPr="002520A4">
        <w:t xml:space="preserve"> </w:t>
      </w:r>
      <w:r w:rsidRPr="002520A4">
        <w:rPr>
          <w:lang w:val="ru-RU"/>
        </w:rPr>
        <w:t>ռուսների</w:t>
      </w:r>
      <w:r w:rsidRPr="002520A4">
        <w:t xml:space="preserve"> </w:t>
      </w:r>
      <w:r w:rsidRPr="002520A4">
        <w:rPr>
          <w:lang w:val="ru-RU"/>
        </w:rPr>
        <w:t>կողմից</w:t>
      </w:r>
      <w:r w:rsidRPr="002520A4">
        <w:t xml:space="preserve"> </w:t>
      </w:r>
      <w:r w:rsidRPr="002520A4">
        <w:rPr>
          <w:lang w:val="ru-RU"/>
        </w:rPr>
        <w:t>և</w:t>
      </w:r>
      <w:r w:rsidRPr="002520A4">
        <w:t xml:space="preserve"> </w:t>
      </w:r>
      <w:r w:rsidRPr="002520A4">
        <w:rPr>
          <w:lang w:val="ru-RU"/>
        </w:rPr>
        <w:t>Կովկասի</w:t>
      </w:r>
      <w:r w:rsidRPr="002520A4">
        <w:t xml:space="preserve"> </w:t>
      </w:r>
      <w:r w:rsidRPr="002520A4">
        <w:rPr>
          <w:lang w:val="ru-RU"/>
        </w:rPr>
        <w:t>փոխարքայի</w:t>
      </w:r>
      <w:r w:rsidRPr="002520A4">
        <w:t xml:space="preserve"> </w:t>
      </w:r>
      <w:r w:rsidRPr="002520A4">
        <w:rPr>
          <w:lang w:val="ru-RU"/>
        </w:rPr>
        <w:t>անունով</w:t>
      </w:r>
      <w:r w:rsidRPr="002520A4">
        <w:t xml:space="preserve"> </w:t>
      </w:r>
      <w:r w:rsidRPr="002520A4">
        <w:rPr>
          <w:lang w:val="ru-RU"/>
        </w:rPr>
        <w:t>կոչվել</w:t>
      </w:r>
      <w:r w:rsidRPr="002520A4">
        <w:t xml:space="preserve"> </w:t>
      </w:r>
      <w:r w:rsidRPr="002520A4">
        <w:rPr>
          <w:lang w:val="ru-RU"/>
        </w:rPr>
        <w:t>է</w:t>
      </w:r>
      <w:r w:rsidRPr="002520A4">
        <w:t xml:space="preserve"> </w:t>
      </w:r>
      <w:r w:rsidRPr="002520A4">
        <w:rPr>
          <w:lang w:val="ru-RU"/>
        </w:rPr>
        <w:t>Վարանցովկա</w:t>
      </w:r>
      <w:r w:rsidRPr="002520A4">
        <w:t xml:space="preserve">: 1935 </w:t>
      </w:r>
      <w:r w:rsidRPr="002520A4">
        <w:rPr>
          <w:lang w:val="ru-RU"/>
        </w:rPr>
        <w:t>թ</w:t>
      </w:r>
      <w:r w:rsidRPr="002520A4">
        <w:t xml:space="preserve">. </w:t>
      </w:r>
      <w:r w:rsidRPr="002520A4">
        <w:rPr>
          <w:lang w:val="ru-RU"/>
        </w:rPr>
        <w:t>Այն</w:t>
      </w:r>
      <w:r w:rsidRPr="002520A4">
        <w:t xml:space="preserve"> </w:t>
      </w:r>
      <w:r w:rsidRPr="002520A4">
        <w:rPr>
          <w:lang w:val="ru-RU"/>
        </w:rPr>
        <w:t>վերանվանվել</w:t>
      </w:r>
      <w:r w:rsidRPr="002520A4">
        <w:t xml:space="preserve"> </w:t>
      </w:r>
      <w:r w:rsidRPr="002520A4">
        <w:rPr>
          <w:lang w:val="ru-RU"/>
        </w:rPr>
        <w:t>է</w:t>
      </w:r>
      <w:r w:rsidRPr="002520A4">
        <w:t xml:space="preserve"> </w:t>
      </w:r>
      <w:r w:rsidRPr="002520A4">
        <w:rPr>
          <w:lang w:val="ru-RU"/>
        </w:rPr>
        <w:t>հեղափոխական</w:t>
      </w:r>
      <w:r w:rsidRPr="002520A4">
        <w:t xml:space="preserve"> </w:t>
      </w:r>
      <w:r w:rsidRPr="002520A4">
        <w:rPr>
          <w:lang w:val="ru-RU"/>
        </w:rPr>
        <w:t>գործիչ</w:t>
      </w:r>
      <w:r w:rsidRPr="002520A4">
        <w:t xml:space="preserve"> </w:t>
      </w:r>
      <w:r w:rsidRPr="002520A4">
        <w:rPr>
          <w:lang w:val="ru-RU"/>
        </w:rPr>
        <w:t>Կալինինի</w:t>
      </w:r>
      <w:r w:rsidRPr="002520A4">
        <w:t xml:space="preserve"> </w:t>
      </w:r>
      <w:r w:rsidRPr="002520A4">
        <w:rPr>
          <w:lang w:val="ru-RU"/>
        </w:rPr>
        <w:t>անունով</w:t>
      </w:r>
      <w:r w:rsidRPr="002520A4">
        <w:t xml:space="preserve"> </w:t>
      </w:r>
      <w:r w:rsidRPr="002520A4">
        <w:rPr>
          <w:lang w:val="ru-RU"/>
        </w:rPr>
        <w:t>և</w:t>
      </w:r>
      <w:r w:rsidRPr="002520A4">
        <w:t xml:space="preserve"> </w:t>
      </w:r>
      <w:r w:rsidRPr="002520A4">
        <w:rPr>
          <w:lang w:val="ru-RU"/>
        </w:rPr>
        <w:t>կոչվել</w:t>
      </w:r>
      <w:r w:rsidRPr="002520A4">
        <w:t xml:space="preserve"> </w:t>
      </w:r>
      <w:r w:rsidRPr="002520A4">
        <w:rPr>
          <w:lang w:val="ru-RU"/>
        </w:rPr>
        <w:t>է</w:t>
      </w:r>
      <w:r w:rsidRPr="002520A4">
        <w:t xml:space="preserve"> </w:t>
      </w:r>
      <w:r w:rsidRPr="002520A4">
        <w:rPr>
          <w:lang w:val="ru-RU"/>
        </w:rPr>
        <w:t>Կալինինո</w:t>
      </w:r>
      <w:r w:rsidRPr="002520A4">
        <w:t xml:space="preserve">: 1961 </w:t>
      </w:r>
      <w:r w:rsidRPr="002520A4">
        <w:rPr>
          <w:lang w:val="ru-RU"/>
        </w:rPr>
        <w:t>թ</w:t>
      </w:r>
      <w:r w:rsidRPr="002520A4">
        <w:t xml:space="preserve">. </w:t>
      </w:r>
      <w:r w:rsidRPr="002520A4">
        <w:rPr>
          <w:lang w:val="ru-RU"/>
        </w:rPr>
        <w:t>Դարձել</w:t>
      </w:r>
      <w:r w:rsidRPr="002520A4">
        <w:t xml:space="preserve"> </w:t>
      </w:r>
      <w:r w:rsidRPr="002520A4">
        <w:rPr>
          <w:lang w:val="ru-RU"/>
        </w:rPr>
        <w:t>է</w:t>
      </w:r>
      <w:r w:rsidRPr="002520A4">
        <w:t xml:space="preserve"> </w:t>
      </w:r>
      <w:r w:rsidRPr="002520A4">
        <w:rPr>
          <w:lang w:val="ru-RU"/>
        </w:rPr>
        <w:t>քաղաքատիպ</w:t>
      </w:r>
      <w:r w:rsidRPr="002520A4">
        <w:t xml:space="preserve"> </w:t>
      </w:r>
      <w:r w:rsidRPr="002520A4">
        <w:rPr>
          <w:lang w:val="ru-RU"/>
        </w:rPr>
        <w:t>ավան</w:t>
      </w:r>
      <w:r w:rsidRPr="002520A4">
        <w:t xml:space="preserve"> , </w:t>
      </w:r>
      <w:r w:rsidRPr="002520A4">
        <w:rPr>
          <w:lang w:val="ru-RU"/>
        </w:rPr>
        <w:t>իսկ</w:t>
      </w:r>
      <w:r w:rsidRPr="002520A4">
        <w:t xml:space="preserve">1983 </w:t>
      </w:r>
      <w:r w:rsidRPr="002520A4">
        <w:rPr>
          <w:lang w:val="ru-RU"/>
        </w:rPr>
        <w:t>թ</w:t>
      </w:r>
      <w:r w:rsidRPr="002520A4">
        <w:t xml:space="preserve">. </w:t>
      </w:r>
      <w:r w:rsidRPr="002520A4">
        <w:rPr>
          <w:lang w:val="ru-RU"/>
        </w:rPr>
        <w:t>Դասվել</w:t>
      </w:r>
      <w:r w:rsidRPr="002520A4">
        <w:t xml:space="preserve"> </w:t>
      </w:r>
      <w:r w:rsidRPr="002520A4">
        <w:rPr>
          <w:lang w:val="ru-RU"/>
        </w:rPr>
        <w:t>է</w:t>
      </w:r>
      <w:r w:rsidRPr="002520A4">
        <w:t xml:space="preserve"> </w:t>
      </w:r>
      <w:r w:rsidRPr="002520A4">
        <w:rPr>
          <w:lang w:val="ru-RU"/>
        </w:rPr>
        <w:t>Հայաստանի</w:t>
      </w:r>
      <w:r w:rsidRPr="002520A4">
        <w:t xml:space="preserve"> </w:t>
      </w:r>
      <w:r w:rsidRPr="002520A4">
        <w:rPr>
          <w:lang w:val="ru-RU"/>
        </w:rPr>
        <w:t>քաղաքներ</w:t>
      </w:r>
      <w:r w:rsidRPr="002520A4">
        <w:t xml:space="preserve"> </w:t>
      </w:r>
      <w:r w:rsidRPr="002520A4">
        <w:rPr>
          <w:lang w:val="ru-RU"/>
        </w:rPr>
        <w:t>շարքին</w:t>
      </w:r>
      <w:r w:rsidRPr="002520A4">
        <w:t xml:space="preserve">: </w:t>
      </w:r>
      <w:r w:rsidRPr="002520A4">
        <w:rPr>
          <w:lang w:val="ru-RU"/>
        </w:rPr>
        <w:t>Տաշիր</w:t>
      </w:r>
      <w:r w:rsidRPr="002520A4">
        <w:t xml:space="preserve"> </w:t>
      </w:r>
      <w:r w:rsidRPr="002520A4">
        <w:rPr>
          <w:lang w:val="ru-RU"/>
        </w:rPr>
        <w:t>է</w:t>
      </w:r>
      <w:r w:rsidRPr="002520A4">
        <w:t xml:space="preserve"> </w:t>
      </w:r>
      <w:r w:rsidRPr="002520A4">
        <w:rPr>
          <w:lang w:val="ru-RU"/>
        </w:rPr>
        <w:t>վերանվանվել</w:t>
      </w:r>
      <w:r w:rsidRPr="002520A4">
        <w:t xml:space="preserve"> 1991 </w:t>
      </w:r>
      <w:r w:rsidRPr="002520A4">
        <w:rPr>
          <w:lang w:val="ru-RU"/>
        </w:rPr>
        <w:t>թ</w:t>
      </w:r>
      <w:r w:rsidRPr="002520A4">
        <w:t xml:space="preserve">. </w:t>
      </w:r>
      <w:r w:rsidRPr="002520A4">
        <w:rPr>
          <w:lang w:val="ru-RU"/>
        </w:rPr>
        <w:t>Տաշիր</w:t>
      </w:r>
      <w:r w:rsidRPr="002520A4">
        <w:t xml:space="preserve"> </w:t>
      </w:r>
      <w:r w:rsidRPr="002520A4">
        <w:rPr>
          <w:lang w:val="ru-RU"/>
        </w:rPr>
        <w:t>գավառի</w:t>
      </w:r>
      <w:r w:rsidRPr="002520A4">
        <w:t xml:space="preserve"> </w:t>
      </w:r>
      <w:r w:rsidRPr="002520A4">
        <w:rPr>
          <w:lang w:val="ru-RU"/>
        </w:rPr>
        <w:t>անունով</w:t>
      </w:r>
      <w:r w:rsidRPr="002520A4">
        <w:t>:</w:t>
      </w:r>
    </w:p>
    <w:p w:rsidR="006B5975" w:rsidRPr="002520A4" w:rsidRDefault="006B5975" w:rsidP="000749CF">
      <w:pPr>
        <w:pStyle w:val="ad"/>
        <w:ind w:left="567" w:right="-1" w:firstLine="567"/>
      </w:pPr>
      <w:r w:rsidRPr="002520A4">
        <w:rPr>
          <w:lang w:val="ru-RU"/>
        </w:rPr>
        <w:t>Տաշիր</w:t>
      </w:r>
      <w:r w:rsidRPr="002520A4">
        <w:t xml:space="preserve"> </w:t>
      </w:r>
      <w:r w:rsidRPr="002520A4">
        <w:rPr>
          <w:lang w:val="ru-RU"/>
        </w:rPr>
        <w:t>քաղաքով</w:t>
      </w:r>
      <w:r w:rsidRPr="002520A4">
        <w:t xml:space="preserve"> </w:t>
      </w:r>
      <w:r w:rsidRPr="002520A4">
        <w:rPr>
          <w:lang w:val="ru-RU"/>
        </w:rPr>
        <w:t>է</w:t>
      </w:r>
      <w:r w:rsidRPr="002520A4">
        <w:t xml:space="preserve"> </w:t>
      </w:r>
      <w:r w:rsidRPr="002520A4">
        <w:rPr>
          <w:lang w:val="ru-RU"/>
        </w:rPr>
        <w:t>անցնում</w:t>
      </w:r>
      <w:r w:rsidRPr="002520A4">
        <w:t xml:space="preserve"> </w:t>
      </w:r>
      <w:r w:rsidRPr="002520A4">
        <w:rPr>
          <w:lang w:val="ru-RU"/>
        </w:rPr>
        <w:t>Մարգարա</w:t>
      </w:r>
      <w:r w:rsidRPr="002520A4">
        <w:t>-</w:t>
      </w:r>
      <w:r w:rsidRPr="002520A4">
        <w:rPr>
          <w:lang w:val="ru-RU"/>
        </w:rPr>
        <w:t>Վանաձոր</w:t>
      </w:r>
      <w:r w:rsidRPr="002520A4">
        <w:t xml:space="preserve">- </w:t>
      </w:r>
      <w:r w:rsidRPr="002520A4">
        <w:rPr>
          <w:lang w:val="ru-RU"/>
        </w:rPr>
        <w:t>Տաշիր</w:t>
      </w:r>
      <w:r w:rsidRPr="002520A4">
        <w:t xml:space="preserve">- </w:t>
      </w:r>
      <w:r w:rsidRPr="002520A4">
        <w:rPr>
          <w:lang w:val="ru-RU"/>
        </w:rPr>
        <w:t>Վրաստան</w:t>
      </w:r>
      <w:r w:rsidRPr="002520A4">
        <w:t xml:space="preserve"> </w:t>
      </w:r>
      <w:r w:rsidRPr="002520A4">
        <w:rPr>
          <w:lang w:val="ru-RU"/>
        </w:rPr>
        <w:t>միջպետական</w:t>
      </w:r>
      <w:r w:rsidRPr="002520A4">
        <w:t xml:space="preserve"> </w:t>
      </w:r>
      <w:r w:rsidRPr="002520A4">
        <w:rPr>
          <w:lang w:val="ru-RU"/>
        </w:rPr>
        <w:t>մայրուղին</w:t>
      </w:r>
      <w:r w:rsidRPr="002520A4">
        <w:t xml:space="preserve"> , </w:t>
      </w:r>
      <w:r w:rsidRPr="002520A4">
        <w:rPr>
          <w:lang w:val="ru-RU"/>
        </w:rPr>
        <w:t>որն</w:t>
      </w:r>
      <w:r w:rsidRPr="002520A4">
        <w:t xml:space="preserve"> </w:t>
      </w:r>
      <w:r w:rsidRPr="002520A4">
        <w:rPr>
          <w:lang w:val="ru-RU"/>
        </w:rPr>
        <w:t>ունի</w:t>
      </w:r>
      <w:r w:rsidRPr="002520A4">
        <w:t xml:space="preserve"> </w:t>
      </w:r>
      <w:r w:rsidRPr="002520A4">
        <w:rPr>
          <w:lang w:val="ru-RU"/>
        </w:rPr>
        <w:t>ռազմավարական</w:t>
      </w:r>
      <w:r w:rsidRPr="002520A4">
        <w:t xml:space="preserve"> </w:t>
      </w:r>
      <w:r w:rsidRPr="002520A4">
        <w:rPr>
          <w:lang w:val="ru-RU"/>
        </w:rPr>
        <w:t>նշանակություն</w:t>
      </w:r>
      <w:r w:rsidRPr="002520A4">
        <w:t>:</w:t>
      </w:r>
    </w:p>
    <w:p w:rsidR="006B5975" w:rsidRPr="002520A4" w:rsidRDefault="006B5975" w:rsidP="000749CF">
      <w:pPr>
        <w:pStyle w:val="ad"/>
        <w:ind w:left="567" w:right="-1" w:firstLine="567"/>
      </w:pPr>
      <w:r w:rsidRPr="002520A4">
        <w:rPr>
          <w:lang w:val="ru-RU"/>
        </w:rPr>
        <w:t>Համայնքը</w:t>
      </w:r>
      <w:r w:rsidRPr="002520A4">
        <w:t xml:space="preserve"> </w:t>
      </w:r>
      <w:r w:rsidRPr="002520A4">
        <w:rPr>
          <w:lang w:val="ru-RU"/>
        </w:rPr>
        <w:t>գտնվում</w:t>
      </w:r>
      <w:r w:rsidRPr="002520A4">
        <w:t xml:space="preserve"> </w:t>
      </w:r>
      <w:r w:rsidRPr="002520A4">
        <w:rPr>
          <w:lang w:val="ru-RU"/>
        </w:rPr>
        <w:t>է</w:t>
      </w:r>
      <w:r w:rsidRPr="002520A4">
        <w:t xml:space="preserve"> </w:t>
      </w:r>
      <w:r w:rsidRPr="002520A4">
        <w:rPr>
          <w:lang w:val="ru-RU"/>
        </w:rPr>
        <w:t>ծովի</w:t>
      </w:r>
      <w:r w:rsidRPr="002520A4">
        <w:t xml:space="preserve"> </w:t>
      </w:r>
      <w:r w:rsidRPr="002520A4">
        <w:rPr>
          <w:lang w:val="ru-RU"/>
        </w:rPr>
        <w:t>մակարդակից</w:t>
      </w:r>
      <w:r w:rsidRPr="002520A4">
        <w:t xml:space="preserve"> 1500 </w:t>
      </w:r>
      <w:r w:rsidRPr="002520A4">
        <w:rPr>
          <w:lang w:val="ru-RU"/>
        </w:rPr>
        <w:t>մ</w:t>
      </w:r>
      <w:r w:rsidRPr="002520A4">
        <w:t xml:space="preserve"> </w:t>
      </w:r>
      <w:r w:rsidRPr="002520A4">
        <w:rPr>
          <w:lang w:val="ru-RU"/>
        </w:rPr>
        <w:t>բարձրության</w:t>
      </w:r>
      <w:r w:rsidRPr="002520A4">
        <w:t xml:space="preserve"> </w:t>
      </w:r>
      <w:r w:rsidRPr="002520A4">
        <w:rPr>
          <w:lang w:val="ru-RU"/>
        </w:rPr>
        <w:t>վրա</w:t>
      </w:r>
      <w:r w:rsidRPr="002520A4">
        <w:t>:</w:t>
      </w:r>
      <w:r w:rsidRPr="002520A4">
        <w:rPr>
          <w:lang w:val="ru-RU"/>
        </w:rPr>
        <w:t>Կլիման</w:t>
      </w:r>
      <w:r w:rsidRPr="002520A4">
        <w:t xml:space="preserve"> </w:t>
      </w:r>
      <w:r w:rsidRPr="002520A4">
        <w:rPr>
          <w:lang w:val="ru-RU"/>
        </w:rPr>
        <w:t>բարեխառն</w:t>
      </w:r>
      <w:r w:rsidRPr="002520A4">
        <w:t xml:space="preserve"> </w:t>
      </w:r>
      <w:r w:rsidRPr="002520A4">
        <w:rPr>
          <w:lang w:val="ru-RU"/>
        </w:rPr>
        <w:t>է</w:t>
      </w:r>
      <w:r w:rsidRPr="002520A4">
        <w:t xml:space="preserve"> , </w:t>
      </w:r>
      <w:r w:rsidRPr="002520A4">
        <w:rPr>
          <w:lang w:val="ru-RU"/>
        </w:rPr>
        <w:t>օդի</w:t>
      </w:r>
      <w:r w:rsidRPr="002520A4">
        <w:t xml:space="preserve"> </w:t>
      </w:r>
      <w:r w:rsidRPr="002520A4">
        <w:rPr>
          <w:lang w:val="ru-RU"/>
        </w:rPr>
        <w:t>հունվարյան</w:t>
      </w:r>
      <w:r w:rsidRPr="002520A4">
        <w:t xml:space="preserve"> </w:t>
      </w:r>
      <w:r w:rsidRPr="002520A4">
        <w:rPr>
          <w:lang w:val="ru-RU"/>
        </w:rPr>
        <w:t>միջին</w:t>
      </w:r>
      <w:r w:rsidRPr="002520A4">
        <w:t xml:space="preserve"> </w:t>
      </w:r>
      <w:r w:rsidRPr="002520A4">
        <w:rPr>
          <w:lang w:val="ru-RU"/>
        </w:rPr>
        <w:t>ջերմաստիճանը</w:t>
      </w:r>
      <w:r w:rsidRPr="002520A4">
        <w:t xml:space="preserve"> -4,9</w:t>
      </w:r>
      <w:r w:rsidRPr="002520A4">
        <w:rPr>
          <w:lang w:val="ru-RU"/>
        </w:rPr>
        <w:t>՛</w:t>
      </w:r>
      <w:r w:rsidRPr="002520A4">
        <w:t xml:space="preserve"> C, </w:t>
      </w:r>
      <w:r w:rsidRPr="002520A4">
        <w:rPr>
          <w:lang w:val="ru-RU"/>
        </w:rPr>
        <w:t>հուլիսինը</w:t>
      </w:r>
      <w:r w:rsidRPr="002520A4">
        <w:t xml:space="preserve"> </w:t>
      </w:r>
      <w:r w:rsidRPr="002520A4">
        <w:rPr>
          <w:lang w:val="ru-RU"/>
        </w:rPr>
        <w:t>՝</w:t>
      </w:r>
      <w:r w:rsidRPr="002520A4">
        <w:t xml:space="preserve"> 18-20 </w:t>
      </w:r>
      <w:r w:rsidRPr="002520A4">
        <w:rPr>
          <w:lang w:val="ru-RU"/>
        </w:rPr>
        <w:t>՛</w:t>
      </w:r>
      <w:r w:rsidRPr="002520A4">
        <w:t xml:space="preserve"> C: Տարեկան թափվում են 420 մմ մթնոլորտային տեղումներ: Բարենպաստ բնակլիմայական պայմանների և ալպիական  մարգագետինների  առկայությունը  հիմք են ստեղծում անասնապահության , հացահատիկային կուլտուրաների մշակութային զարգացման  համար:</w:t>
      </w:r>
    </w:p>
    <w:p w:rsidR="006B5975" w:rsidRPr="002520A4" w:rsidRDefault="006B5975" w:rsidP="000749CF">
      <w:pPr>
        <w:pStyle w:val="ad"/>
        <w:ind w:left="567" w:right="-1" w:firstLine="567"/>
      </w:pPr>
      <w:r w:rsidRPr="002520A4">
        <w:t>Համայնքի բնակչության 45,3% կազմում են տղամարդիկ և 54,7% կանայք:</w:t>
      </w:r>
    </w:p>
    <w:p w:rsidR="006B5975" w:rsidRPr="002520A4" w:rsidRDefault="006B5975" w:rsidP="000749CF">
      <w:pPr>
        <w:pStyle w:val="ad"/>
        <w:ind w:left="567" w:right="-1" w:firstLine="567"/>
      </w:pPr>
      <w:r w:rsidRPr="002520A4">
        <w:t xml:space="preserve">Քաղաքի բնակիչները զբաղվում են հացահատիկային , կերային , բանջարաբոստանային կուլտուրաների , կարտոֆիլի մշակությամբ, ինչպես նաև անասնապահությամբ , թռչնաբուծոււթյամբ, մեղվաբուծությամբ: </w:t>
      </w:r>
    </w:p>
    <w:p w:rsidR="006B5975" w:rsidRPr="002520A4" w:rsidRDefault="006B5975" w:rsidP="000749CF">
      <w:pPr>
        <w:pStyle w:val="ad"/>
        <w:ind w:left="567" w:right="-1" w:firstLine="567"/>
      </w:pPr>
      <w:r w:rsidRPr="002520A4">
        <w:t>Համայնքում պատմական և մշակութային հուշարձանները շատ չեն:Տաշիրի հյուսիսարևելյան մասում գտնվում է Միլիտկա  եկեղեցին , որը ըստ  պատմա-համեմատական վերլուծության պատկանում է 10-12-րդ դդ., Տաշիր քաղաքից 0.7 հյուսիս արևելք: Ավ երակ է,  հարավային մասում ՝ ավերակների վրա, կառոցվել են մատուռ: Տեղացիների մոտ այն հայտնի է &lt;&lt;Բլուկ վանք&gt;&gt; անվանումով:</w:t>
      </w:r>
    </w:p>
    <w:p w:rsidR="006B5975" w:rsidRPr="002520A4" w:rsidRDefault="006B5975" w:rsidP="000749CF">
      <w:pPr>
        <w:pStyle w:val="ad"/>
        <w:ind w:left="567" w:right="-1" w:firstLine="567"/>
        <w:rPr>
          <w:rFonts w:cs="Arial Armenian"/>
        </w:rPr>
      </w:pPr>
      <w:r w:rsidRPr="002520A4">
        <w:t xml:space="preserve">Տաշիր քաղաքի նշանավոր պատմաճարտարապետական կոթող է համարվում Հայրենական պատերազմի զոհվածների  հիշատակին նվիրված հուշարձանը:Այն կառուցվել է 1961 թ. Ռուս և հայ բնակչության  հանգանակած միջոցներով,Հայ առաքելական  Սուրբ  Եկեղեցի, որը կառուցվել է 2000 թվականին , Հայ Կաթողիկե Սբ Աստվածածնի վերափոխման եկեղեցի: 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"/>
        <w:gridCol w:w="81"/>
      </w:tblGrid>
      <w:tr w:rsidR="006B5975" w:rsidRPr="002520A4" w:rsidTr="006B5975">
        <w:trPr>
          <w:tblCellSpacing w:w="15" w:type="dxa"/>
        </w:trPr>
        <w:tc>
          <w:tcPr>
            <w:tcW w:w="0" w:type="auto"/>
          </w:tcPr>
          <w:p w:rsidR="006B5975" w:rsidRPr="002520A4" w:rsidRDefault="006B5975" w:rsidP="000749CF">
            <w:pPr>
              <w:ind w:left="567" w:right="-1" w:firstLine="567"/>
              <w:rPr>
                <w:rFonts w:ascii="Sylfaen" w:hAnsi="Sylfaen"/>
                <w:i/>
                <w:lang w:val="hy-AM"/>
              </w:rPr>
            </w:pPr>
          </w:p>
        </w:tc>
        <w:tc>
          <w:tcPr>
            <w:tcW w:w="0" w:type="auto"/>
          </w:tcPr>
          <w:p w:rsidR="006B5975" w:rsidRPr="002520A4" w:rsidRDefault="006B5975" w:rsidP="000749CF">
            <w:pPr>
              <w:ind w:left="567" w:right="-1" w:firstLine="567"/>
              <w:rPr>
                <w:rFonts w:ascii="Sylfaen" w:hAnsi="Sylfaen"/>
                <w:i/>
                <w:lang w:val="hy-AM"/>
              </w:rPr>
            </w:pPr>
          </w:p>
        </w:tc>
      </w:tr>
    </w:tbl>
    <w:p w:rsidR="006B5975" w:rsidRPr="002520A4" w:rsidRDefault="006B5975" w:rsidP="000749CF">
      <w:pPr>
        <w:keepNext/>
        <w:ind w:left="567" w:right="-1"/>
        <w:contextualSpacing/>
        <w:outlineLvl w:val="1"/>
        <w:rPr>
          <w:rFonts w:ascii="Sylfaen" w:hAnsi="Sylfaen" w:cs="Tahoma"/>
          <w:b/>
          <w:i/>
          <w:shd w:val="clear" w:color="auto" w:fill="FFFFFF"/>
          <w:lang w:val="hy-AM"/>
        </w:rPr>
      </w:pPr>
    </w:p>
    <w:p w:rsidR="006B5975" w:rsidRPr="002520A4" w:rsidRDefault="006B5975" w:rsidP="000749CF">
      <w:pPr>
        <w:keepNext/>
        <w:ind w:left="567" w:right="-1"/>
        <w:contextualSpacing/>
        <w:outlineLvl w:val="1"/>
        <w:rPr>
          <w:rFonts w:ascii="Sylfaen" w:hAnsi="Sylfaen" w:cs="Tahoma"/>
          <w:b/>
          <w:i/>
          <w:shd w:val="clear" w:color="auto" w:fill="FFFFFF"/>
          <w:lang w:val="hy-AM"/>
        </w:rPr>
      </w:pPr>
      <w:r w:rsidRPr="002520A4">
        <w:rPr>
          <w:rFonts w:ascii="Sylfaen" w:hAnsi="Sylfaen" w:cs="Tahoma"/>
          <w:b/>
          <w:i/>
          <w:shd w:val="clear" w:color="auto" w:fill="FFFFFF"/>
          <w:lang w:val="hy-AM"/>
        </w:rPr>
        <w:t xml:space="preserve">                                               ԳՅՈՒՂ  ԲԼԱԳՈԴԱՐՆՈՅԵ</w:t>
      </w:r>
    </w:p>
    <w:p w:rsidR="006B5975" w:rsidRPr="002520A4" w:rsidRDefault="006B5975" w:rsidP="000749CF">
      <w:pPr>
        <w:keepNext/>
        <w:ind w:left="567" w:right="-1" w:firstLine="567"/>
        <w:contextualSpacing/>
        <w:outlineLvl w:val="1"/>
        <w:rPr>
          <w:rFonts w:ascii="Sylfaen" w:hAnsi="Sylfaen" w:cs="Tahoma"/>
          <w:i/>
          <w:color w:val="252525"/>
          <w:shd w:val="clear" w:color="auto" w:fill="FFFFFF"/>
          <w:lang w:val="hy-AM"/>
        </w:rPr>
      </w:pPr>
      <w:r w:rsidRPr="002520A4">
        <w:rPr>
          <w:rFonts w:ascii="Sylfaen" w:hAnsi="Sylfaen" w:cs="Sylfaen"/>
          <w:i/>
          <w:lang w:val="hy-AM"/>
        </w:rPr>
        <w:t>Բլագոդարնոյե՝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Հայաստանի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Հանրապետության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Լոռու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մարզում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Տաշիրի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տարածաշրջանում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Սևաբերդ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գետակի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ձախ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ափին</w:t>
      </w:r>
      <w:r w:rsidRPr="002520A4">
        <w:rPr>
          <w:rFonts w:ascii="Sylfaen" w:hAnsi="Sylfaen"/>
          <w:i/>
          <w:lang w:val="hy-AM"/>
        </w:rPr>
        <w:t xml:space="preserve"> , </w:t>
      </w:r>
      <w:r w:rsidRPr="002520A4">
        <w:rPr>
          <w:rFonts w:ascii="Sylfaen" w:hAnsi="Sylfaen" w:cs="Sylfaen"/>
          <w:i/>
          <w:lang w:val="hy-AM"/>
        </w:rPr>
        <w:t>Տաշիր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քաղաքից</w:t>
      </w:r>
      <w:r w:rsidRPr="002520A4">
        <w:rPr>
          <w:rFonts w:ascii="Sylfaen" w:hAnsi="Sylfaen"/>
          <w:i/>
          <w:lang w:val="hy-AM"/>
        </w:rPr>
        <w:t xml:space="preserve"> 10 </w:t>
      </w:r>
      <w:r w:rsidRPr="002520A4">
        <w:rPr>
          <w:rFonts w:ascii="Sylfaen" w:hAnsi="Sylfaen" w:cs="Sylfaen"/>
          <w:i/>
          <w:lang w:val="hy-AM"/>
        </w:rPr>
        <w:t>կմ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հարավ</w:t>
      </w:r>
      <w:r w:rsidRPr="002520A4">
        <w:rPr>
          <w:rFonts w:ascii="Sylfaen" w:hAnsi="Sylfaen"/>
          <w:i/>
          <w:lang w:val="hy-AM"/>
        </w:rPr>
        <w:t xml:space="preserve">- </w:t>
      </w:r>
      <w:r w:rsidRPr="002520A4">
        <w:rPr>
          <w:rFonts w:ascii="Sylfaen" w:hAnsi="Sylfaen" w:cs="Sylfaen"/>
          <w:i/>
          <w:lang w:val="hy-AM"/>
        </w:rPr>
        <w:t>արևմուտք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մարզկենտրոնից</w:t>
      </w:r>
      <w:r w:rsidRPr="002520A4">
        <w:rPr>
          <w:rFonts w:ascii="Sylfaen" w:hAnsi="Sylfaen"/>
          <w:i/>
          <w:lang w:val="hy-AM"/>
        </w:rPr>
        <w:t xml:space="preserve"> 62 </w:t>
      </w:r>
      <w:r w:rsidRPr="002520A4">
        <w:rPr>
          <w:rFonts w:ascii="Sylfaen" w:hAnsi="Sylfaen" w:cs="Sylfaen"/>
          <w:i/>
          <w:lang w:val="hy-AM"/>
        </w:rPr>
        <w:t>հեռավորության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վրա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Գյուղի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մակերեսը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կազմում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11,77 </w:t>
      </w:r>
      <w:r w:rsidRPr="002520A4">
        <w:rPr>
          <w:rFonts w:ascii="Sylfaen" w:hAnsi="Sylfaen" w:cs="Sylfaen"/>
          <w:i/>
          <w:lang w:val="hy-AM"/>
        </w:rPr>
        <w:t>քառ</w:t>
      </w:r>
      <w:r w:rsidRPr="002520A4">
        <w:rPr>
          <w:rFonts w:ascii="Sylfaen" w:hAnsi="Sylfaen"/>
          <w:i/>
          <w:lang w:val="hy-AM"/>
        </w:rPr>
        <w:t>.</w:t>
      </w:r>
      <w:r w:rsidRPr="002520A4">
        <w:rPr>
          <w:rFonts w:ascii="Sylfaen" w:hAnsi="Sylfaen" w:cs="Sylfaen"/>
          <w:i/>
          <w:lang w:val="hy-AM"/>
        </w:rPr>
        <w:t>կմ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ԲԾՄ</w:t>
      </w:r>
      <w:r w:rsidRPr="002520A4">
        <w:rPr>
          <w:rFonts w:ascii="Sylfaen" w:hAnsi="Sylfaen"/>
          <w:i/>
          <w:lang w:val="hy-AM"/>
        </w:rPr>
        <w:t>-</w:t>
      </w:r>
      <w:r w:rsidRPr="002520A4">
        <w:rPr>
          <w:rFonts w:ascii="Sylfaen" w:hAnsi="Sylfaen" w:cs="Sylfaen"/>
          <w:i/>
          <w:lang w:val="hy-AM"/>
        </w:rPr>
        <w:t>ն</w:t>
      </w:r>
      <w:r w:rsidRPr="002520A4">
        <w:rPr>
          <w:rFonts w:ascii="Sylfaen" w:hAnsi="Sylfaen"/>
          <w:i/>
          <w:lang w:val="hy-AM"/>
        </w:rPr>
        <w:t xml:space="preserve"> 1615 </w:t>
      </w:r>
      <w:r w:rsidRPr="002520A4">
        <w:rPr>
          <w:rFonts w:ascii="Sylfaen" w:hAnsi="Sylfaen" w:cs="Sylfaen"/>
          <w:i/>
          <w:lang w:val="hy-AM"/>
        </w:rPr>
        <w:t>մ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Բնակչությունը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զբաղվում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անասնապահությամբ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բուսաբուծությամբ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Գյուղը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հիմնադրվել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1907-1908 </w:t>
      </w:r>
      <w:r w:rsidRPr="002520A4">
        <w:rPr>
          <w:rFonts w:ascii="Sylfaen" w:hAnsi="Sylfaen" w:cs="Sylfaen"/>
          <w:i/>
          <w:lang w:val="hy-AM"/>
        </w:rPr>
        <w:t>թվականներին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Կիրիլ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անունով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մոլոկանի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կողմից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այն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անվանվել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Կիրիլովկա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Հետագայում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անվանել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Բլագոդարնոյե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Սկզբնական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շրգանում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եղել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ռուսաբնակ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այնուհետև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խորհրդային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միության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տարիներին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եկել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ադրբեջանցիները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որոնք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Արցախյան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շարժման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ժամանակ</w:t>
      </w:r>
      <w:r w:rsidRPr="002520A4">
        <w:rPr>
          <w:rFonts w:ascii="Sylfaen" w:hAnsi="Sylfaen"/>
          <w:i/>
          <w:lang w:val="hy-AM"/>
        </w:rPr>
        <w:t xml:space="preserve"> 1988 </w:t>
      </w:r>
      <w:r w:rsidRPr="002520A4">
        <w:rPr>
          <w:rFonts w:ascii="Sylfaen" w:hAnsi="Sylfaen" w:cs="Sylfaen"/>
          <w:i/>
          <w:lang w:val="hy-AM"/>
        </w:rPr>
        <w:t>թվականին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հեռացել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գյուղից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Ներկայումս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ամբողջությամբ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բնակեցված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հայերով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ՈՒնի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հիմնական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դպրոց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բուժկետ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կապի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հանգույց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Կլիման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բարեխառն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ձմեռը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երկարատև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ու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ցրտաշունչ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ամառը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զով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Բնակչության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ընդհանուր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թիվը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կազմում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256,</w:t>
      </w:r>
      <w:r w:rsidRPr="002520A4">
        <w:rPr>
          <w:rFonts w:ascii="Sylfaen" w:hAnsi="Sylfaen" w:cs="Sylfaen"/>
          <w:i/>
          <w:lang w:val="hy-AM"/>
        </w:rPr>
        <w:t>որից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մշտական՝</w:t>
      </w:r>
      <w:r w:rsidRPr="002520A4">
        <w:rPr>
          <w:rFonts w:ascii="Sylfaen" w:hAnsi="Sylfaen"/>
          <w:i/>
          <w:lang w:val="hy-AM"/>
        </w:rPr>
        <w:t xml:space="preserve"> 220: </w:t>
      </w:r>
      <w:r w:rsidRPr="002520A4">
        <w:rPr>
          <w:rFonts w:ascii="Sylfaen" w:hAnsi="Sylfaen" w:cs="Sylfaen"/>
          <w:i/>
          <w:lang w:val="hy-AM"/>
        </w:rPr>
        <w:t>Համայնքի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բնակչության</w:t>
      </w:r>
      <w:r w:rsidRPr="002520A4">
        <w:rPr>
          <w:rFonts w:ascii="Sylfaen" w:hAnsi="Sylfaen"/>
          <w:i/>
          <w:lang w:val="hy-AM"/>
        </w:rPr>
        <w:t xml:space="preserve"> 30%-40%-</w:t>
      </w:r>
      <w:r w:rsidRPr="002520A4">
        <w:rPr>
          <w:rFonts w:ascii="Sylfaen" w:hAnsi="Sylfaen" w:cs="Sylfaen"/>
          <w:i/>
          <w:lang w:val="hy-AM"/>
        </w:rPr>
        <w:t>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գտնվում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սոցիալապես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վատ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պայմաններում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քանի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որ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համայնքում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ցածր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գյուղմթերքի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արտադրանքի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սպառումը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իսկ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նրանց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ապրուստի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հիմնական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միջոցն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ստացվում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 անասնապահությունից:</w:t>
      </w:r>
    </w:p>
    <w:p w:rsidR="006B5975" w:rsidRPr="002520A4" w:rsidRDefault="006B5975" w:rsidP="000749CF">
      <w:pPr>
        <w:ind w:left="567" w:right="-1" w:firstLine="567"/>
        <w:rPr>
          <w:rFonts w:ascii="Sylfaen" w:hAnsi="Sylfaen"/>
          <w:i/>
          <w:lang w:val="hy-AM"/>
        </w:rPr>
      </w:pPr>
    </w:p>
    <w:p w:rsidR="006B5975" w:rsidRPr="002520A4" w:rsidRDefault="006B5975" w:rsidP="000749CF">
      <w:pPr>
        <w:keepNext/>
        <w:ind w:left="567" w:right="-1"/>
        <w:contextualSpacing/>
        <w:outlineLvl w:val="1"/>
        <w:rPr>
          <w:rFonts w:ascii="Sylfaen" w:hAnsi="Sylfaen" w:cs="Tahoma"/>
          <w:b/>
          <w:i/>
          <w:shd w:val="clear" w:color="auto" w:fill="FFFFFF"/>
          <w:lang w:val="hy-AM"/>
        </w:rPr>
      </w:pPr>
      <w:r w:rsidRPr="002520A4">
        <w:rPr>
          <w:rFonts w:ascii="Sylfaen" w:hAnsi="Sylfaen" w:cs="Tahoma"/>
          <w:b/>
          <w:i/>
          <w:shd w:val="clear" w:color="auto" w:fill="FFFFFF"/>
          <w:lang w:val="hy-AM"/>
        </w:rPr>
        <w:lastRenderedPageBreak/>
        <w:t xml:space="preserve">                                                 ԳՅՈՒՂ  ԴԱՇՏԱԴԵՄ  </w:t>
      </w:r>
    </w:p>
    <w:p w:rsidR="006B5975" w:rsidRPr="002520A4" w:rsidRDefault="006B5975" w:rsidP="000749CF">
      <w:pPr>
        <w:keepNext/>
        <w:ind w:left="567" w:right="-1"/>
        <w:contextualSpacing/>
        <w:outlineLvl w:val="1"/>
        <w:rPr>
          <w:rFonts w:ascii="Sylfaen" w:hAnsi="Sylfaen" w:cs="Tahoma"/>
          <w:b/>
          <w:i/>
          <w:shd w:val="clear" w:color="auto" w:fill="FFFFFF"/>
          <w:lang w:val="hy-AM"/>
        </w:rPr>
      </w:pPr>
      <w:r w:rsidRPr="002520A4">
        <w:rPr>
          <w:rFonts w:ascii="Sylfaen" w:hAnsi="Sylfaen" w:cs="Sylfaen"/>
          <w:i/>
          <w:lang w:val="hy-AM"/>
        </w:rPr>
        <w:t>Դաշտադեմ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նախկինում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ունեցել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Իլմազլու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անվանումը</w:t>
      </w:r>
      <w:r w:rsidRPr="002520A4">
        <w:rPr>
          <w:rFonts w:ascii="Sylfaen" w:hAnsi="Sylfaen"/>
          <w:i/>
          <w:lang w:val="hy-AM"/>
        </w:rPr>
        <w:t xml:space="preserve"> , </w:t>
      </w:r>
      <w:r w:rsidRPr="002520A4">
        <w:rPr>
          <w:rFonts w:ascii="Sylfaen" w:hAnsi="Sylfaen" w:cs="Sylfaen"/>
          <w:i/>
          <w:lang w:val="hy-AM"/>
        </w:rPr>
        <w:t>իսկ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Դաշտադեմ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վերանվանվել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1991</w:t>
      </w:r>
      <w:r w:rsidRPr="002520A4">
        <w:rPr>
          <w:rFonts w:ascii="Sylfaen" w:hAnsi="Sylfaen" w:cs="Sylfaen"/>
          <w:i/>
          <w:lang w:val="hy-AM"/>
        </w:rPr>
        <w:t>թ</w:t>
      </w:r>
      <w:r w:rsidRPr="002520A4">
        <w:rPr>
          <w:rFonts w:ascii="Sylfaen" w:hAnsi="Sylfaen"/>
          <w:i/>
          <w:lang w:val="hy-AM"/>
        </w:rPr>
        <w:t>-</w:t>
      </w:r>
      <w:r w:rsidRPr="002520A4">
        <w:rPr>
          <w:rFonts w:ascii="Sylfaen" w:hAnsi="Sylfaen" w:cs="Sylfaen"/>
          <w:i/>
          <w:lang w:val="hy-AM"/>
        </w:rPr>
        <w:t>ին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Դաշտադեմ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մինչև</w:t>
      </w:r>
      <w:r w:rsidRPr="002520A4">
        <w:rPr>
          <w:rFonts w:ascii="Sylfaen" w:hAnsi="Sylfaen"/>
          <w:i/>
          <w:lang w:val="hy-AM"/>
        </w:rPr>
        <w:t xml:space="preserve"> 1988</w:t>
      </w:r>
      <w:r w:rsidRPr="002520A4">
        <w:rPr>
          <w:rFonts w:ascii="Sylfaen" w:hAnsi="Sylfaen" w:cs="Sylfaen"/>
          <w:i/>
          <w:lang w:val="hy-AM"/>
        </w:rPr>
        <w:t>թթ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բնակեցված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եղել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Ադրբեջանցիներով</w:t>
      </w:r>
      <w:r w:rsidRPr="002520A4">
        <w:rPr>
          <w:rFonts w:ascii="Sylfaen" w:hAnsi="Sylfaen"/>
          <w:i/>
          <w:lang w:val="hy-AM"/>
        </w:rPr>
        <w:t xml:space="preserve"> :</w:t>
      </w:r>
      <w:r w:rsidRPr="002520A4">
        <w:rPr>
          <w:rFonts w:ascii="Sylfaen" w:hAnsi="Sylfaen" w:cs="Sylfaen"/>
          <w:i/>
          <w:lang w:val="hy-AM"/>
        </w:rPr>
        <w:t>Ղարաբաղյան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իրադարձություններից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հետո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վերաբնակեցվեց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Բաքվից</w:t>
      </w:r>
      <w:r w:rsidRPr="002520A4">
        <w:rPr>
          <w:rFonts w:ascii="Sylfaen" w:hAnsi="Sylfaen"/>
          <w:i/>
          <w:lang w:val="hy-AM"/>
        </w:rPr>
        <w:t xml:space="preserve"> , </w:t>
      </w:r>
      <w:r w:rsidRPr="002520A4">
        <w:rPr>
          <w:rFonts w:ascii="Sylfaen" w:hAnsi="Sylfaen" w:cs="Sylfaen"/>
          <w:i/>
          <w:lang w:val="hy-AM"/>
        </w:rPr>
        <w:t>Շամախից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Կիրովաբադից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Շահումյանից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գախթաց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այդ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թվում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նաև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Վրաստանի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Ախլքալակի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Բոգդանովկայի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շրջաններից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տեղափոխված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հայերից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հարևան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համայնքներից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եկած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բնակիչներից</w:t>
      </w:r>
      <w:r w:rsidRPr="002520A4">
        <w:rPr>
          <w:rFonts w:ascii="Sylfaen" w:hAnsi="Sylfaen"/>
          <w:i/>
          <w:lang w:val="hy-AM"/>
        </w:rPr>
        <w:t xml:space="preserve"> :</w:t>
      </w:r>
      <w:r w:rsidRPr="002520A4">
        <w:rPr>
          <w:rFonts w:ascii="Sylfaen" w:hAnsi="Sylfaen" w:cs="Sylfaen"/>
          <w:i/>
          <w:lang w:val="hy-AM"/>
        </w:rPr>
        <w:t>Գյուղը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գտնվում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Տաշիր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քաղաքից</w:t>
      </w:r>
      <w:r w:rsidRPr="002520A4">
        <w:rPr>
          <w:rFonts w:ascii="Sylfaen" w:hAnsi="Sylfaen"/>
          <w:i/>
          <w:lang w:val="hy-AM"/>
        </w:rPr>
        <w:t xml:space="preserve"> 10-</w:t>
      </w:r>
      <w:r w:rsidRPr="002520A4">
        <w:rPr>
          <w:rFonts w:ascii="Sylfaen" w:hAnsi="Sylfaen" w:cs="Sylfaen"/>
          <w:i/>
          <w:lang w:val="hy-AM"/>
        </w:rPr>
        <w:t>կմ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դեպի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արևմուտք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իսկ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մարզկենտրոնից</w:t>
      </w:r>
      <w:r w:rsidRPr="002520A4">
        <w:rPr>
          <w:rFonts w:ascii="Sylfaen" w:hAnsi="Sylfaen"/>
          <w:i/>
          <w:lang w:val="hy-AM"/>
        </w:rPr>
        <w:t xml:space="preserve"> 62</w:t>
      </w:r>
      <w:r w:rsidRPr="002520A4">
        <w:rPr>
          <w:rFonts w:ascii="Sylfaen" w:hAnsi="Sylfaen" w:cs="Sylfaen"/>
          <w:i/>
          <w:lang w:val="hy-AM"/>
        </w:rPr>
        <w:t>կմ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հեռավորության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վրա</w:t>
      </w:r>
      <w:r w:rsidRPr="002520A4">
        <w:rPr>
          <w:rFonts w:ascii="Sylfaen" w:hAnsi="Sylfaen"/>
          <w:i/>
          <w:lang w:val="hy-AM"/>
        </w:rPr>
        <w:t>:</w:t>
      </w:r>
      <w:r w:rsidRPr="002520A4">
        <w:rPr>
          <w:rFonts w:ascii="Sylfaen" w:hAnsi="Sylfaen" w:cs="Sylfaen"/>
          <w:i/>
          <w:lang w:val="hy-AM"/>
        </w:rPr>
        <w:t>Մինչև</w:t>
      </w:r>
      <w:r w:rsidRPr="002520A4">
        <w:rPr>
          <w:rFonts w:ascii="Sylfaen" w:hAnsi="Sylfaen"/>
          <w:i/>
          <w:lang w:val="hy-AM"/>
        </w:rPr>
        <w:t xml:space="preserve"> 1991-1992</w:t>
      </w:r>
      <w:r w:rsidRPr="002520A4">
        <w:rPr>
          <w:rFonts w:ascii="Sylfaen" w:hAnsi="Sylfaen" w:cs="Sylfaen"/>
          <w:i/>
          <w:lang w:val="hy-AM"/>
        </w:rPr>
        <w:t>թթ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ուներ</w:t>
      </w:r>
      <w:r w:rsidRPr="002520A4">
        <w:rPr>
          <w:rFonts w:ascii="Sylfaen" w:hAnsi="Sylfaen"/>
          <w:i/>
          <w:lang w:val="hy-AM"/>
        </w:rPr>
        <w:t xml:space="preserve"> 320 </w:t>
      </w:r>
      <w:r w:rsidRPr="002520A4">
        <w:rPr>
          <w:rFonts w:ascii="Sylfaen" w:hAnsi="Sylfaen" w:cs="Sylfaen"/>
          <w:i/>
          <w:lang w:val="hy-AM"/>
        </w:rPr>
        <w:t>տննտեսություն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այսօր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կա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ընդամենը</w:t>
      </w:r>
      <w:r w:rsidRPr="002520A4">
        <w:rPr>
          <w:rFonts w:ascii="Sylfaen" w:hAnsi="Sylfaen"/>
          <w:i/>
          <w:lang w:val="hy-AM"/>
        </w:rPr>
        <w:t xml:space="preserve"> 46 </w:t>
      </w:r>
      <w:r w:rsidRPr="002520A4">
        <w:rPr>
          <w:rFonts w:ascii="Sylfaen" w:hAnsi="Sylfaen" w:cs="Sylfaen"/>
          <w:i/>
          <w:lang w:val="hy-AM"/>
        </w:rPr>
        <w:t>տանիք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որից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բնակեցված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31-</w:t>
      </w:r>
      <w:r w:rsidRPr="002520A4">
        <w:rPr>
          <w:rFonts w:ascii="Sylfaen" w:hAnsi="Sylfaen" w:cs="Sylfaen"/>
          <w:i/>
          <w:lang w:val="hy-AM"/>
        </w:rPr>
        <w:t>ը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Բարձրությունը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ծովի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մակարդակից</w:t>
      </w:r>
      <w:r w:rsidRPr="002520A4">
        <w:rPr>
          <w:rFonts w:ascii="Sylfaen" w:hAnsi="Sylfaen"/>
          <w:i/>
          <w:lang w:val="hy-AM"/>
        </w:rPr>
        <w:t xml:space="preserve"> 1650 </w:t>
      </w:r>
      <w:r w:rsidRPr="002520A4">
        <w:rPr>
          <w:rFonts w:ascii="Sylfaen" w:hAnsi="Sylfaen" w:cs="Sylfaen"/>
          <w:i/>
          <w:lang w:val="hy-AM"/>
        </w:rPr>
        <w:t>մետր</w:t>
      </w:r>
      <w:r w:rsidRPr="002520A4">
        <w:rPr>
          <w:rFonts w:ascii="Sylfaen" w:hAnsi="Sylfaen"/>
          <w:i/>
          <w:lang w:val="hy-AM"/>
        </w:rPr>
        <w:t>:</w:t>
      </w:r>
      <w:r w:rsidRPr="002520A4">
        <w:rPr>
          <w:rFonts w:ascii="Sylfaen" w:hAnsi="Sylfaen" w:cs="Sylfaen"/>
          <w:i/>
          <w:lang w:val="hy-AM"/>
        </w:rPr>
        <w:t>Կլիման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բարեխառն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ձմեռը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ցրտաշունչ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ամառը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զով</w:t>
      </w:r>
      <w:r w:rsidRPr="002520A4">
        <w:rPr>
          <w:rFonts w:ascii="Sylfaen" w:hAnsi="Sylfaen"/>
          <w:i/>
          <w:lang w:val="hy-AM"/>
        </w:rPr>
        <w:t>:</w:t>
      </w:r>
      <w:r w:rsidRPr="002520A4">
        <w:rPr>
          <w:rFonts w:ascii="Sylfaen" w:hAnsi="Sylfaen" w:cs="Sylfaen"/>
          <w:i/>
          <w:lang w:val="hy-AM"/>
        </w:rPr>
        <w:t>Հաճախ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երկարատև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անձրևները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կարկտահարությունը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որի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պատճառով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շատ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տուժվում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գյուղատնտեսությամբ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անասնապահությամբ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զբաղվող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գյուղացիները</w:t>
      </w:r>
      <w:r w:rsidRPr="002520A4">
        <w:rPr>
          <w:rFonts w:ascii="Sylfaen" w:hAnsi="Sylfaen"/>
          <w:i/>
          <w:lang w:val="hy-AM"/>
        </w:rPr>
        <w:t>:</w:t>
      </w:r>
    </w:p>
    <w:p w:rsidR="006B5975" w:rsidRPr="002520A4" w:rsidRDefault="006B5975" w:rsidP="000749CF">
      <w:pPr>
        <w:keepNext/>
        <w:spacing w:after="160"/>
        <w:ind w:left="567" w:right="-1"/>
        <w:contextualSpacing/>
        <w:outlineLvl w:val="1"/>
        <w:rPr>
          <w:rFonts w:ascii="Sylfaen" w:hAnsi="Sylfaen" w:cs="Tahoma"/>
          <w:b/>
          <w:i/>
          <w:shd w:val="clear" w:color="auto" w:fill="FFFFFF"/>
          <w:lang w:val="hy-AM"/>
        </w:rPr>
      </w:pPr>
    </w:p>
    <w:p w:rsidR="006B5975" w:rsidRPr="002520A4" w:rsidRDefault="006B5975" w:rsidP="000749CF">
      <w:pPr>
        <w:keepNext/>
        <w:spacing w:after="160"/>
        <w:ind w:left="567" w:right="-1"/>
        <w:contextualSpacing/>
        <w:outlineLvl w:val="1"/>
        <w:rPr>
          <w:rFonts w:ascii="Sylfaen" w:hAnsi="Sylfaen" w:cs="Tahoma"/>
          <w:b/>
          <w:i/>
          <w:shd w:val="clear" w:color="auto" w:fill="FFFFFF"/>
          <w:lang w:val="hy-AM"/>
        </w:rPr>
      </w:pPr>
      <w:r w:rsidRPr="002520A4">
        <w:rPr>
          <w:rFonts w:ascii="Sylfaen" w:hAnsi="Sylfaen" w:cs="Tahoma"/>
          <w:b/>
          <w:i/>
          <w:shd w:val="clear" w:color="auto" w:fill="FFFFFF"/>
          <w:lang w:val="hy-AM"/>
        </w:rPr>
        <w:t xml:space="preserve">                                                   ԳՅՈՒՂ  ՄԵԴՈՎԿԱ</w:t>
      </w:r>
    </w:p>
    <w:p w:rsidR="006B5975" w:rsidRPr="002520A4" w:rsidRDefault="006B5975" w:rsidP="000749CF">
      <w:pPr>
        <w:keepNext/>
        <w:spacing w:after="160"/>
        <w:ind w:left="567" w:right="-1"/>
        <w:contextualSpacing/>
        <w:outlineLvl w:val="1"/>
        <w:rPr>
          <w:rFonts w:ascii="Sylfaen" w:hAnsi="Sylfaen" w:cs="Tahoma"/>
          <w:b/>
          <w:i/>
          <w:shd w:val="clear" w:color="auto" w:fill="FFFFFF"/>
          <w:lang w:val="hy-AM"/>
        </w:rPr>
      </w:pPr>
      <w:r w:rsidRPr="002520A4">
        <w:rPr>
          <w:rFonts w:ascii="Sylfaen" w:hAnsi="Sylfaen" w:cs="Sylfaen"/>
          <w:i/>
          <w:lang w:val="hy-AM"/>
        </w:rPr>
        <w:t>Մեդովկա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համայնքը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իր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մեջ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ընդգրկում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` </w:t>
      </w:r>
      <w:r w:rsidRPr="002520A4">
        <w:rPr>
          <w:rFonts w:ascii="Sylfaen" w:hAnsi="Sylfaen" w:cs="Sylfaen"/>
          <w:i/>
          <w:lang w:val="hy-AM"/>
        </w:rPr>
        <w:t>Մեդովկա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Կրուգլայա</w:t>
      </w:r>
      <w:r w:rsidRPr="002520A4">
        <w:rPr>
          <w:rFonts w:ascii="Sylfaen" w:hAnsi="Sylfaen"/>
          <w:i/>
          <w:lang w:val="hy-AM"/>
        </w:rPr>
        <w:t>-</w:t>
      </w:r>
      <w:r w:rsidRPr="002520A4">
        <w:rPr>
          <w:rFonts w:ascii="Sylfaen" w:hAnsi="Sylfaen" w:cs="Sylfaen"/>
          <w:i/>
          <w:lang w:val="hy-AM"/>
        </w:rPr>
        <w:t>Շիշկա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գյուղերը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որոնք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հիմնադրվել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1928 </w:t>
      </w:r>
      <w:r w:rsidRPr="002520A4">
        <w:rPr>
          <w:rFonts w:ascii="Sylfaen" w:hAnsi="Sylfaen" w:cs="Sylfaen"/>
          <w:i/>
          <w:lang w:val="hy-AM"/>
        </w:rPr>
        <w:t>թվին</w:t>
      </w:r>
      <w:r w:rsidRPr="002520A4">
        <w:rPr>
          <w:rFonts w:ascii="Sylfaen" w:hAnsi="Sylfaen"/>
          <w:i/>
          <w:lang w:val="hy-AM"/>
        </w:rPr>
        <w:t>, 19-</w:t>
      </w:r>
      <w:r w:rsidRPr="002520A4">
        <w:rPr>
          <w:rFonts w:ascii="Sylfaen" w:hAnsi="Sylfaen" w:cs="Sylfaen"/>
          <w:i/>
          <w:lang w:val="hy-AM"/>
        </w:rPr>
        <w:t>րդ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դարի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սկզբներին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ցարական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Ռուսաստանից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աքսորված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Ռուս</w:t>
      </w:r>
      <w:r w:rsidRPr="002520A4">
        <w:rPr>
          <w:rFonts w:ascii="Sylfaen" w:hAnsi="Sylfaen"/>
          <w:i/>
          <w:lang w:val="hy-AM"/>
        </w:rPr>
        <w:t>-</w:t>
      </w:r>
      <w:r w:rsidRPr="002520A4">
        <w:rPr>
          <w:rFonts w:ascii="Sylfaen" w:hAnsi="Sylfaen" w:cs="Sylfaen"/>
          <w:i/>
          <w:lang w:val="hy-AM"/>
        </w:rPr>
        <w:t>մոլոկանների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կողմից</w:t>
      </w:r>
      <w:r w:rsidRPr="002520A4">
        <w:rPr>
          <w:rFonts w:ascii="Sylfaen" w:hAnsi="Sylfaen"/>
          <w:i/>
          <w:lang w:val="hy-AM"/>
        </w:rPr>
        <w:t xml:space="preserve"> : </w:t>
      </w:r>
      <w:r w:rsidRPr="002520A4">
        <w:rPr>
          <w:rFonts w:ascii="Sylfaen" w:hAnsi="Sylfaen" w:cs="Sylfaen"/>
          <w:i/>
          <w:lang w:val="hy-AM"/>
        </w:rPr>
        <w:t>Ներկայումս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գյուղերը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վերաբնակեցվել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20-</w:t>
      </w:r>
      <w:r w:rsidRPr="002520A4">
        <w:rPr>
          <w:rFonts w:ascii="Sylfaen" w:hAnsi="Sylfaen" w:cs="Sylfaen"/>
          <w:i/>
          <w:lang w:val="hy-AM"/>
        </w:rPr>
        <w:t>րդ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դարի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վերջին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տասնամյակում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Ադրբեջանական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ՍՍՀ</w:t>
      </w:r>
      <w:r w:rsidRPr="002520A4">
        <w:rPr>
          <w:rFonts w:ascii="Sylfaen" w:hAnsi="Sylfaen"/>
          <w:i/>
          <w:lang w:val="hy-AM"/>
        </w:rPr>
        <w:t>-</w:t>
      </w:r>
      <w:r w:rsidRPr="002520A4">
        <w:rPr>
          <w:rFonts w:ascii="Sylfaen" w:hAnsi="Sylfaen" w:cs="Sylfaen"/>
          <w:i/>
          <w:lang w:val="hy-AM"/>
        </w:rPr>
        <w:t>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բռնագաղթված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Հայաստանի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տարբեր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տարածաշրջաններից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տեղափոխված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հայազգի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բնակիչներով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Համայնքը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ծովի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մակերևույթից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ունի</w:t>
      </w:r>
      <w:r w:rsidRPr="002520A4">
        <w:rPr>
          <w:rFonts w:ascii="Sylfaen" w:hAnsi="Sylfaen"/>
          <w:i/>
          <w:lang w:val="hy-AM"/>
        </w:rPr>
        <w:t xml:space="preserve"> 1600</w:t>
      </w:r>
      <w:r w:rsidRPr="002520A4">
        <w:rPr>
          <w:rFonts w:ascii="Sylfaen" w:hAnsi="Sylfaen" w:cs="Sylfaen"/>
          <w:i/>
          <w:lang w:val="hy-AM"/>
        </w:rPr>
        <w:t>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բարձրություն</w:t>
      </w:r>
      <w:r w:rsidRPr="002520A4">
        <w:rPr>
          <w:rFonts w:ascii="Sylfaen" w:hAnsi="Sylfaen"/>
          <w:i/>
          <w:lang w:val="hy-AM"/>
        </w:rPr>
        <w:t xml:space="preserve"> : </w:t>
      </w:r>
      <w:r w:rsidRPr="002520A4">
        <w:rPr>
          <w:rFonts w:ascii="Sylfaen" w:hAnsi="Sylfaen" w:cs="Sylfaen"/>
          <w:i/>
          <w:lang w:val="hy-AM"/>
        </w:rPr>
        <w:t>Համայնքը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զուրկ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բնական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աղբյուրների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պաշարներից</w:t>
      </w:r>
      <w:r w:rsidRPr="002520A4">
        <w:rPr>
          <w:rFonts w:ascii="Sylfaen" w:hAnsi="Sylfaen"/>
          <w:i/>
          <w:lang w:val="hy-AM"/>
        </w:rPr>
        <w:t xml:space="preserve"> : </w:t>
      </w:r>
      <w:r w:rsidRPr="002520A4">
        <w:rPr>
          <w:rFonts w:ascii="Sylfaen" w:hAnsi="Sylfaen" w:cs="Sylfaen"/>
          <w:i/>
          <w:lang w:val="hy-AM"/>
        </w:rPr>
        <w:t>Մեդովկա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խմելու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ջուր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ստանում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Տաշիր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Քաղաքի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ջրամբարից</w:t>
      </w:r>
      <w:r w:rsidRPr="002520A4">
        <w:rPr>
          <w:rFonts w:ascii="Sylfaen" w:hAnsi="Sylfaen"/>
          <w:i/>
          <w:lang w:val="hy-AM"/>
        </w:rPr>
        <w:t xml:space="preserve"> : </w:t>
      </w:r>
      <w:r w:rsidRPr="002520A4">
        <w:rPr>
          <w:rFonts w:ascii="Sylfaen" w:hAnsi="Sylfaen" w:cs="Sylfaen"/>
          <w:i/>
          <w:lang w:val="hy-AM"/>
        </w:rPr>
        <w:t>Մեդովկա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գյւղի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խմելու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ջրի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արտաքին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ներքին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ցանցը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կապիտալ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վերանորոգված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Կրուգլայա</w:t>
      </w:r>
      <w:r w:rsidRPr="002520A4">
        <w:rPr>
          <w:rFonts w:ascii="Sylfaen" w:hAnsi="Sylfaen"/>
          <w:i/>
          <w:lang w:val="hy-AM"/>
        </w:rPr>
        <w:t xml:space="preserve">- </w:t>
      </w:r>
      <w:r w:rsidRPr="002520A4">
        <w:rPr>
          <w:rFonts w:ascii="Sylfaen" w:hAnsi="Sylfaen" w:cs="Sylfaen"/>
          <w:i/>
          <w:lang w:val="hy-AM"/>
        </w:rPr>
        <w:t>Շիշկա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գյւղի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ջրային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ցանցը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գտնվում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վթարային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վիճակում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կարգավորիչ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ջրամբարի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հատակին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պատերին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առաջացել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ճեխքվացքներ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որը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պատճառ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հանդիսանում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ջրամբար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հասաց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ջրի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կորստյանը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Համայնքը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մառզկենտրոնից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ունի</w:t>
      </w:r>
      <w:r w:rsidRPr="002520A4">
        <w:rPr>
          <w:rFonts w:ascii="Sylfaen" w:hAnsi="Sylfaen"/>
          <w:i/>
          <w:lang w:val="hy-AM"/>
        </w:rPr>
        <w:t xml:space="preserve"> 50,0</w:t>
      </w:r>
      <w:r w:rsidRPr="002520A4">
        <w:rPr>
          <w:rFonts w:ascii="Sylfaen" w:hAnsi="Sylfaen" w:cs="Sylfaen"/>
          <w:i/>
          <w:lang w:val="hy-AM"/>
        </w:rPr>
        <w:t>կմ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հեռավորություն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Վրաստանի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պետական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սահմանից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հեռավորությւնը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կազմւմ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16,0 </w:t>
      </w:r>
      <w:r w:rsidRPr="002520A4">
        <w:rPr>
          <w:rFonts w:ascii="Sylfaen" w:hAnsi="Sylfaen" w:cs="Sylfaen"/>
          <w:i/>
          <w:lang w:val="hy-AM"/>
        </w:rPr>
        <w:t>կմ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Հանրապետական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նշանակության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ավտո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մայրուզուց</w:t>
      </w:r>
      <w:r w:rsidRPr="002520A4">
        <w:rPr>
          <w:rFonts w:ascii="Sylfaen" w:hAnsi="Sylfaen"/>
          <w:i/>
          <w:lang w:val="hy-AM"/>
        </w:rPr>
        <w:t>` 6,0</w:t>
      </w:r>
      <w:r w:rsidRPr="002520A4">
        <w:rPr>
          <w:rFonts w:ascii="Sylfaen" w:hAnsi="Sylfaen" w:cs="Sylfaen"/>
          <w:i/>
          <w:lang w:val="hy-AM"/>
        </w:rPr>
        <w:t>կմ</w:t>
      </w:r>
      <w:r w:rsidRPr="002520A4">
        <w:rPr>
          <w:rFonts w:ascii="Sylfaen" w:hAnsi="Sylfaen"/>
          <w:i/>
          <w:lang w:val="hy-AM"/>
        </w:rPr>
        <w:t xml:space="preserve"> : </w:t>
      </w:r>
      <w:r w:rsidRPr="002520A4">
        <w:rPr>
          <w:rFonts w:ascii="Sylfaen" w:hAnsi="Sylfaen" w:cs="Sylfaen"/>
          <w:i/>
          <w:lang w:val="hy-AM"/>
        </w:rPr>
        <w:t>Համայնքը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զուրկ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պատմաճարտարապետական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հուշարձաններից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Կլիման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ձմռանը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ցրտաշունչ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ամռանը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զով</w:t>
      </w:r>
      <w:r w:rsidRPr="002520A4">
        <w:rPr>
          <w:rFonts w:ascii="Sylfaen" w:hAnsi="Sylfaen"/>
          <w:i/>
          <w:lang w:val="hy-AM"/>
        </w:rPr>
        <w:t>:</w:t>
      </w:r>
    </w:p>
    <w:p w:rsidR="006B5975" w:rsidRPr="002520A4" w:rsidRDefault="006B5975" w:rsidP="000749CF">
      <w:pPr>
        <w:pStyle w:val="af1"/>
        <w:tabs>
          <w:tab w:val="left" w:pos="4125"/>
        </w:tabs>
        <w:spacing w:before="0" w:after="0"/>
        <w:ind w:left="567"/>
        <w:rPr>
          <w:rFonts w:ascii="Sylfaen" w:hAnsi="Sylfaen"/>
          <w:b/>
          <w:i/>
          <w:sz w:val="22"/>
          <w:szCs w:val="22"/>
          <w:lang w:val="hy-AM"/>
        </w:rPr>
      </w:pPr>
      <w:r w:rsidRPr="002520A4">
        <w:rPr>
          <w:rFonts w:ascii="Sylfaen" w:hAnsi="Sylfaen" w:cs="Tahoma"/>
          <w:b/>
          <w:i/>
          <w:sz w:val="22"/>
          <w:szCs w:val="22"/>
          <w:lang w:val="hy-AM"/>
        </w:rPr>
        <w:t xml:space="preserve">                                          ԳՅՈՒՂ  </w:t>
      </w:r>
      <w:r w:rsidRPr="002520A4">
        <w:rPr>
          <w:rFonts w:ascii="Sylfaen" w:hAnsi="Sylfaen"/>
          <w:b/>
          <w:i/>
          <w:sz w:val="22"/>
          <w:szCs w:val="22"/>
          <w:lang w:val="hy-AM"/>
        </w:rPr>
        <w:t>ՄԵՂՎԱՀՈՎԻՏ</w:t>
      </w:r>
    </w:p>
    <w:p w:rsidR="000749CF" w:rsidRPr="002520A4" w:rsidRDefault="006B5975" w:rsidP="000749CF">
      <w:pPr>
        <w:pStyle w:val="af1"/>
        <w:spacing w:before="0" w:after="0"/>
        <w:ind w:right="-1"/>
        <w:rPr>
          <w:rFonts w:ascii="Sylfaen" w:hAnsi="Sylfaen"/>
          <w:i/>
          <w:sz w:val="22"/>
          <w:szCs w:val="22"/>
          <w:lang w:val="hy-AM"/>
        </w:rPr>
      </w:pPr>
      <w:r w:rsidRPr="002520A4">
        <w:rPr>
          <w:rFonts w:ascii="Sylfaen" w:hAnsi="Sylfaen"/>
          <w:b/>
          <w:i/>
          <w:sz w:val="22"/>
          <w:szCs w:val="22"/>
          <w:lang w:val="hy-AM"/>
        </w:rPr>
        <w:t xml:space="preserve">     </w:t>
      </w:r>
      <w:r w:rsidR="000749CF" w:rsidRPr="002520A4">
        <w:rPr>
          <w:rFonts w:ascii="Sylfaen" w:hAnsi="Sylfaen"/>
          <w:b/>
          <w:i/>
          <w:sz w:val="22"/>
          <w:szCs w:val="22"/>
          <w:lang w:val="hy-AM"/>
        </w:rPr>
        <w:t xml:space="preserve">   </w:t>
      </w:r>
      <w:r w:rsidRPr="002520A4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  <w:r w:rsidRPr="002520A4">
        <w:rPr>
          <w:rFonts w:ascii="Sylfaen" w:hAnsi="Sylfaen"/>
          <w:i/>
          <w:sz w:val="22"/>
          <w:szCs w:val="22"/>
          <w:lang w:val="hy-AM"/>
        </w:rPr>
        <w:t>ՀՀ Լոռու մարզի Մեղվահովիտ գյուղը որպես համայնք ձևավորվել է 1990թ. – ին Մեղվահովիտ և նորամուտ գյուղերից:Ադրբեջանցիների կողմից գյուղը լքելուց հետո այն վերաբնակեցվել է Գետաշենից և Բաքվից բռնագաղթվածներով, ինչպես նաև աղետի գոտուց ՝ Սպիտակից</w:t>
      </w:r>
      <w:r w:rsidR="000749CF" w:rsidRPr="002520A4">
        <w:rPr>
          <w:rFonts w:ascii="Sylfaen" w:hAnsi="Sylfaen"/>
          <w:i/>
          <w:sz w:val="22"/>
          <w:szCs w:val="22"/>
          <w:lang w:val="hy-AM"/>
        </w:rPr>
        <w:t>, Լենինականից եկած բնակիչներով:</w:t>
      </w:r>
    </w:p>
    <w:p w:rsidR="006B5975" w:rsidRPr="002520A4" w:rsidRDefault="000749CF" w:rsidP="000749CF">
      <w:pPr>
        <w:pStyle w:val="af1"/>
        <w:spacing w:before="0" w:after="0"/>
        <w:ind w:right="-1"/>
        <w:rPr>
          <w:rFonts w:ascii="Sylfaen" w:hAnsi="Sylfaen"/>
          <w:i/>
          <w:sz w:val="22"/>
          <w:szCs w:val="22"/>
          <w:lang w:val="hy-AM"/>
        </w:rPr>
      </w:pPr>
      <w:r w:rsidRPr="002520A4">
        <w:rPr>
          <w:rFonts w:ascii="Sylfaen" w:hAnsi="Sylfaen"/>
          <w:i/>
          <w:sz w:val="22"/>
          <w:szCs w:val="22"/>
          <w:lang w:val="hy-AM"/>
        </w:rPr>
        <w:t xml:space="preserve">         </w:t>
      </w:r>
      <w:r w:rsidR="006B5975" w:rsidRPr="002520A4">
        <w:rPr>
          <w:rFonts w:ascii="Sylfaen" w:hAnsi="Sylfaen"/>
          <w:i/>
          <w:sz w:val="22"/>
          <w:szCs w:val="22"/>
          <w:lang w:val="hy-AM"/>
        </w:rPr>
        <w:t>Գյուղը գտնվում է ծովի մակերևույթից 1790 կմ բարձրության վրա:</w:t>
      </w:r>
    </w:p>
    <w:p w:rsidR="006B5975" w:rsidRPr="002520A4" w:rsidRDefault="006B5975" w:rsidP="000749CF">
      <w:pPr>
        <w:pStyle w:val="af1"/>
        <w:spacing w:before="0" w:after="0"/>
        <w:ind w:right="-1"/>
        <w:rPr>
          <w:rFonts w:ascii="Sylfaen" w:hAnsi="Sylfaen"/>
          <w:i/>
          <w:sz w:val="22"/>
          <w:szCs w:val="22"/>
          <w:lang w:val="hy-AM"/>
        </w:rPr>
      </w:pPr>
      <w:r w:rsidRPr="002520A4"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0749CF" w:rsidRPr="002520A4">
        <w:rPr>
          <w:rFonts w:ascii="Sylfaen" w:hAnsi="Sylfaen"/>
          <w:i/>
          <w:sz w:val="22"/>
          <w:szCs w:val="22"/>
          <w:lang w:val="hy-AM"/>
        </w:rPr>
        <w:t xml:space="preserve">  </w:t>
      </w:r>
      <w:r w:rsidRPr="002520A4">
        <w:rPr>
          <w:rFonts w:ascii="Sylfaen" w:hAnsi="Sylfaen"/>
          <w:i/>
          <w:sz w:val="22"/>
          <w:szCs w:val="22"/>
          <w:lang w:val="hy-AM"/>
        </w:rPr>
        <w:t xml:space="preserve"> Գյուղի կլինամ ցրտաշունչ է , ձմեռը խիստ, քամիները շատ, ամառը զով:</w:t>
      </w:r>
    </w:p>
    <w:p w:rsidR="006B5975" w:rsidRPr="002520A4" w:rsidRDefault="006B5975" w:rsidP="000749CF">
      <w:pPr>
        <w:pStyle w:val="af1"/>
        <w:spacing w:before="0" w:after="0"/>
        <w:ind w:right="-1"/>
        <w:rPr>
          <w:rFonts w:ascii="Sylfaen" w:hAnsi="Sylfaen"/>
          <w:i/>
          <w:sz w:val="22"/>
          <w:szCs w:val="22"/>
          <w:lang w:val="hy-AM"/>
        </w:rPr>
      </w:pPr>
      <w:r w:rsidRPr="002520A4">
        <w:rPr>
          <w:rFonts w:ascii="Sylfaen" w:hAnsi="Sylfaen"/>
          <w:i/>
          <w:sz w:val="22"/>
          <w:szCs w:val="22"/>
          <w:lang w:val="hy-AM"/>
        </w:rPr>
        <w:t xml:space="preserve">      </w:t>
      </w:r>
      <w:r w:rsidR="000749CF" w:rsidRPr="002520A4">
        <w:rPr>
          <w:rFonts w:ascii="Sylfaen" w:hAnsi="Sylfaen"/>
          <w:i/>
          <w:sz w:val="22"/>
          <w:szCs w:val="22"/>
          <w:lang w:val="hy-AM"/>
        </w:rPr>
        <w:t xml:space="preserve">  </w:t>
      </w:r>
      <w:r w:rsidRPr="002520A4">
        <w:rPr>
          <w:rFonts w:ascii="Sylfaen" w:hAnsi="Sylfaen"/>
          <w:i/>
          <w:sz w:val="22"/>
          <w:szCs w:val="22"/>
          <w:lang w:val="hy-AM"/>
        </w:rPr>
        <w:t>Համայնքի վարչական տարածքը կազմում է 7864,4 հա, հեռավորությունը մայրաքաղաքից ՝ 195 կմ, մարզկենտրոնից՝55 կմ , տարածաշրջանային կենտրոնից 11 կմ: Համայնքն իր վարչական սահմաններով սահմանակից է Դաշտադեմ և Բլագոդարնոյե գյուղական համայնքներին, արևմուտքից Աշոցքի տարածաշրջանին:</w:t>
      </w:r>
    </w:p>
    <w:p w:rsidR="006B5975" w:rsidRPr="002520A4" w:rsidRDefault="006B5975" w:rsidP="000749CF">
      <w:pPr>
        <w:pStyle w:val="af1"/>
        <w:spacing w:before="0" w:after="0"/>
        <w:ind w:right="-1"/>
        <w:rPr>
          <w:rFonts w:ascii="Sylfaen" w:hAnsi="Sylfaen"/>
          <w:i/>
          <w:sz w:val="22"/>
          <w:szCs w:val="22"/>
          <w:lang w:val="hy-AM"/>
        </w:rPr>
      </w:pPr>
      <w:r w:rsidRPr="002520A4">
        <w:rPr>
          <w:rFonts w:ascii="Sylfaen" w:hAnsi="Sylfaen"/>
          <w:i/>
          <w:sz w:val="22"/>
          <w:szCs w:val="22"/>
          <w:lang w:val="hy-AM"/>
        </w:rPr>
        <w:t xml:space="preserve">      </w:t>
      </w:r>
      <w:r w:rsidR="00EC380D" w:rsidRPr="002520A4">
        <w:rPr>
          <w:rFonts w:ascii="Sylfaen" w:hAnsi="Sylfaen"/>
          <w:i/>
          <w:sz w:val="22"/>
          <w:szCs w:val="22"/>
          <w:lang w:val="hy-AM"/>
        </w:rPr>
        <w:t xml:space="preserve">                                                                </w:t>
      </w:r>
      <w:r w:rsidRPr="002520A4">
        <w:rPr>
          <w:rFonts w:ascii="Sylfaen" w:hAnsi="Sylfaen" w:cs="Tahoma"/>
          <w:b/>
          <w:i/>
          <w:color w:val="252525"/>
          <w:sz w:val="22"/>
          <w:szCs w:val="22"/>
          <w:lang w:val="hy-AM"/>
        </w:rPr>
        <w:t xml:space="preserve">ԳՅՈՒՂ  </w:t>
      </w:r>
      <w:r w:rsidRPr="002520A4">
        <w:rPr>
          <w:rFonts w:ascii="Sylfaen" w:hAnsi="Sylfaen"/>
          <w:b/>
          <w:i/>
          <w:sz w:val="22"/>
          <w:szCs w:val="22"/>
          <w:lang w:val="hy-AM"/>
        </w:rPr>
        <w:t>ԼԵՌՆԱՀՈՎԻՏ</w:t>
      </w:r>
    </w:p>
    <w:p w:rsidR="006B5975" w:rsidRPr="002520A4" w:rsidRDefault="006B5975" w:rsidP="000749CF">
      <w:pPr>
        <w:ind w:left="567" w:right="-1" w:firstLine="567"/>
        <w:rPr>
          <w:rFonts w:ascii="Sylfaen" w:hAnsi="Sylfaen"/>
          <w:i/>
          <w:lang w:val="hy-AM"/>
        </w:rPr>
      </w:pPr>
    </w:p>
    <w:p w:rsidR="006B5975" w:rsidRPr="002520A4" w:rsidRDefault="006B5975" w:rsidP="000749CF">
      <w:pPr>
        <w:ind w:left="567" w:right="-1" w:firstLine="567"/>
        <w:rPr>
          <w:rFonts w:ascii="Sylfaen" w:hAnsi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lastRenderedPageBreak/>
        <w:t>Լեռնահովիտ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համայնքը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հայկական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լեռնաշխարհի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այս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գողտրիկ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անկյունը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չորս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կողմից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շրջապատված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բարձրադիր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լեռներով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խորը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ձորերով</w:t>
      </w:r>
      <w:r w:rsidRPr="002520A4">
        <w:rPr>
          <w:rFonts w:ascii="Sylfaen" w:hAnsi="Sylfaen"/>
          <w:i/>
          <w:lang w:val="hy-AM"/>
        </w:rPr>
        <w:t xml:space="preserve"> : </w:t>
      </w:r>
      <w:r w:rsidRPr="002520A4">
        <w:rPr>
          <w:rFonts w:ascii="Sylfaen" w:hAnsi="Sylfaen" w:cs="Sylfaen"/>
          <w:i/>
          <w:lang w:val="hy-AM"/>
        </w:rPr>
        <w:t>Մեր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պապերը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գաղթել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Մուշից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Ղարսից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ընդամենը</w:t>
      </w:r>
      <w:r w:rsidRPr="002520A4">
        <w:rPr>
          <w:rFonts w:ascii="Sylfaen" w:hAnsi="Sylfaen"/>
          <w:i/>
          <w:lang w:val="hy-AM"/>
        </w:rPr>
        <w:t xml:space="preserve"> 7 </w:t>
      </w:r>
      <w:r w:rsidRPr="002520A4">
        <w:rPr>
          <w:rFonts w:ascii="Sylfaen" w:hAnsi="Sylfaen" w:cs="Sylfaen"/>
          <w:i/>
          <w:lang w:val="hy-AM"/>
        </w:rPr>
        <w:t>գերդաստան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բոլորն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պարսիկների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թուրքերի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կողմից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հալածված</w:t>
      </w:r>
      <w:r w:rsidRPr="002520A4">
        <w:rPr>
          <w:rFonts w:ascii="Sylfaen" w:hAnsi="Sylfaen"/>
          <w:i/>
          <w:lang w:val="hy-AM"/>
        </w:rPr>
        <w:t xml:space="preserve">: 1818 </w:t>
      </w:r>
      <w:r w:rsidRPr="002520A4">
        <w:rPr>
          <w:rFonts w:ascii="Sylfaen" w:hAnsi="Sylfaen" w:cs="Sylfaen"/>
          <w:i/>
          <w:lang w:val="hy-AM"/>
        </w:rPr>
        <w:t>թվականին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հասել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Շիրակի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դաշտի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գյուղերը</w:t>
      </w:r>
      <w:r w:rsidRPr="002520A4">
        <w:rPr>
          <w:rFonts w:ascii="Sylfaen" w:hAnsi="Sylfaen"/>
          <w:i/>
          <w:lang w:val="hy-AM"/>
        </w:rPr>
        <w:t>:</w:t>
      </w:r>
      <w:r w:rsidRPr="002520A4">
        <w:rPr>
          <w:rFonts w:ascii="Sylfaen" w:hAnsi="Sylfaen" w:cs="Sylfaen"/>
          <w:i/>
          <w:lang w:val="hy-AM"/>
        </w:rPr>
        <w:t>Իմանալով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որ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Տաշիրի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գավառում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ազատ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տեղեր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կան</w:t>
      </w:r>
      <w:r w:rsidRPr="002520A4">
        <w:rPr>
          <w:rFonts w:ascii="Sylfaen" w:hAnsi="Sylfaen"/>
          <w:i/>
          <w:lang w:val="hy-AM"/>
        </w:rPr>
        <w:t xml:space="preserve"> ,</w:t>
      </w:r>
      <w:r w:rsidRPr="002520A4">
        <w:rPr>
          <w:rFonts w:ascii="Sylfaen" w:hAnsi="Sylfaen" w:cs="Sylfaen"/>
          <w:i/>
          <w:lang w:val="hy-AM"/>
        </w:rPr>
        <w:t>որոնք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միավորվել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Ռուսաց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տիրապետությանը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ապահով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վիճակ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ստեղծվել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հայի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համար</w:t>
      </w:r>
      <w:r w:rsidRPr="002520A4">
        <w:rPr>
          <w:rFonts w:ascii="Sylfaen" w:hAnsi="Sylfaen"/>
          <w:i/>
          <w:lang w:val="hy-AM"/>
        </w:rPr>
        <w:t xml:space="preserve"> 1822-23</w:t>
      </w:r>
      <w:r w:rsidRPr="002520A4">
        <w:rPr>
          <w:rFonts w:ascii="Sylfaen" w:hAnsi="Sylfaen" w:cs="Sylfaen"/>
          <w:i/>
          <w:lang w:val="hy-AM"/>
        </w:rPr>
        <w:t>թթ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եկել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բնակություն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հաստատել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ավերակ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գյուղատեղում</w:t>
      </w:r>
      <w:r w:rsidRPr="002520A4">
        <w:rPr>
          <w:rFonts w:ascii="Sylfaen" w:hAnsi="Sylfaen"/>
          <w:i/>
          <w:lang w:val="hy-AM"/>
        </w:rPr>
        <w:t>:</w:t>
      </w:r>
      <w:r w:rsidRPr="002520A4">
        <w:rPr>
          <w:rFonts w:ascii="Sylfaen" w:hAnsi="Sylfaen" w:cs="Sylfaen"/>
          <w:i/>
          <w:lang w:val="hy-AM"/>
        </w:rPr>
        <w:t>Այստեղ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պահպանվել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միայն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սև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խոշոր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քարերով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շարված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երբեմնի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վանքի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պատերից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մեկը</w:t>
      </w:r>
      <w:r w:rsidRPr="002520A4">
        <w:rPr>
          <w:rFonts w:ascii="Sylfaen" w:hAnsi="Sylfaen"/>
          <w:i/>
          <w:lang w:val="hy-AM"/>
        </w:rPr>
        <w:t>:</w:t>
      </w:r>
      <w:r w:rsidRPr="002520A4">
        <w:rPr>
          <w:rFonts w:ascii="Sylfaen" w:hAnsi="Sylfaen" w:cs="Sylfaen"/>
          <w:i/>
          <w:lang w:val="hy-AM"/>
        </w:rPr>
        <w:t>Տեսնելով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լեռան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թեք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հարթության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վրա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ավեր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շինությունը</w:t>
      </w:r>
      <w:r w:rsidRPr="002520A4">
        <w:rPr>
          <w:rFonts w:ascii="Sylfaen" w:hAnsi="Sylfaen"/>
          <w:i/>
          <w:lang w:val="hy-AM"/>
        </w:rPr>
        <w:t>,</w:t>
      </w:r>
      <w:r w:rsidRPr="002520A4">
        <w:rPr>
          <w:rFonts w:ascii="Sylfaen" w:hAnsi="Sylfaen" w:cs="Sylfaen"/>
          <w:i/>
          <w:lang w:val="hy-AM"/>
        </w:rPr>
        <w:t>նորեկ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բնակիչները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այն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անվանել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վանք</w:t>
      </w:r>
      <w:r w:rsidRPr="002520A4">
        <w:rPr>
          <w:rFonts w:ascii="Sylfaen" w:hAnsi="Sylfaen"/>
          <w:i/>
          <w:lang w:val="hy-AM"/>
        </w:rPr>
        <w:t>,</w:t>
      </w:r>
      <w:r w:rsidRPr="002520A4">
        <w:rPr>
          <w:rFonts w:ascii="Sylfaen" w:hAnsi="Sylfaen" w:cs="Sylfaen"/>
          <w:i/>
          <w:lang w:val="hy-AM"/>
        </w:rPr>
        <w:t>իսկ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լեռը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վանքիդոշ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Տներ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կառուցել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լեռան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ցածրադիր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մասում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անվանել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Ղարաքիլիսա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այժմ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Լեռնահովիտ</w:t>
      </w:r>
      <w:r w:rsidRPr="002520A4">
        <w:rPr>
          <w:rFonts w:ascii="Sylfaen" w:hAnsi="Sylfaen"/>
          <w:i/>
          <w:lang w:val="hy-AM"/>
        </w:rPr>
        <w:t>:</w:t>
      </w:r>
      <w:r w:rsidRPr="002520A4">
        <w:rPr>
          <w:rFonts w:ascii="Sylfaen" w:hAnsi="Sylfaen" w:cs="Sylfaen"/>
          <w:i/>
          <w:lang w:val="hy-AM"/>
        </w:rPr>
        <w:t>Համայնքըգտնվում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Տաշիր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քաղաքից</w:t>
      </w:r>
      <w:r w:rsidRPr="002520A4">
        <w:rPr>
          <w:rFonts w:ascii="Sylfaen" w:hAnsi="Sylfaen"/>
          <w:i/>
          <w:lang w:val="hy-AM"/>
        </w:rPr>
        <w:t xml:space="preserve"> 9 </w:t>
      </w:r>
      <w:r w:rsidRPr="002520A4">
        <w:rPr>
          <w:rFonts w:ascii="Sylfaen" w:hAnsi="Sylfaen" w:cs="Sylfaen"/>
          <w:i/>
          <w:lang w:val="hy-AM"/>
        </w:rPr>
        <w:t>կմ</w:t>
      </w:r>
      <w:r w:rsidRPr="002520A4">
        <w:rPr>
          <w:rFonts w:ascii="Sylfaen" w:hAnsi="Sylfaen"/>
          <w:i/>
          <w:lang w:val="hy-AM"/>
        </w:rPr>
        <w:t xml:space="preserve"> ,</w:t>
      </w:r>
      <w:r w:rsidRPr="002520A4">
        <w:rPr>
          <w:rFonts w:ascii="Sylfaen" w:hAnsi="Sylfaen" w:cs="Sylfaen"/>
          <w:i/>
          <w:lang w:val="hy-AM"/>
        </w:rPr>
        <w:t>իսկ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մարզկենտրոնից</w:t>
      </w:r>
      <w:r w:rsidRPr="002520A4">
        <w:rPr>
          <w:rFonts w:ascii="Sylfaen" w:hAnsi="Sylfaen"/>
          <w:i/>
          <w:lang w:val="hy-AM"/>
        </w:rPr>
        <w:t xml:space="preserve"> 60 </w:t>
      </w:r>
      <w:r w:rsidRPr="002520A4">
        <w:rPr>
          <w:rFonts w:ascii="Sylfaen" w:hAnsi="Sylfaen" w:cs="Sylfaen"/>
          <w:i/>
          <w:lang w:val="hy-AM"/>
        </w:rPr>
        <w:t>կմ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հեռավորության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վրա</w:t>
      </w:r>
      <w:r w:rsidRPr="002520A4">
        <w:rPr>
          <w:rFonts w:ascii="Sylfaen" w:hAnsi="Sylfaen"/>
          <w:i/>
          <w:lang w:val="hy-AM"/>
        </w:rPr>
        <w:t>:</w:t>
      </w:r>
      <w:r w:rsidRPr="002520A4">
        <w:rPr>
          <w:rFonts w:ascii="Sylfaen" w:hAnsi="Sylfaen" w:cs="Sylfaen"/>
          <w:i/>
          <w:lang w:val="hy-AM"/>
        </w:rPr>
        <w:t>Համայնքը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գտնվում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ծովի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մակերևույթից</w:t>
      </w:r>
      <w:r w:rsidRPr="002520A4">
        <w:rPr>
          <w:rFonts w:ascii="Sylfaen" w:hAnsi="Sylfaen"/>
          <w:i/>
          <w:lang w:val="hy-AM"/>
        </w:rPr>
        <w:t xml:space="preserve"> 1650 </w:t>
      </w:r>
      <w:r w:rsidRPr="002520A4">
        <w:rPr>
          <w:rFonts w:ascii="Sylfaen" w:hAnsi="Sylfaen" w:cs="Sylfaen"/>
          <w:i/>
          <w:lang w:val="hy-AM"/>
        </w:rPr>
        <w:t>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բարձրության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վրա</w:t>
      </w:r>
      <w:r w:rsidRPr="002520A4">
        <w:rPr>
          <w:rFonts w:ascii="Sylfaen" w:hAnsi="Sylfaen"/>
          <w:i/>
          <w:lang w:val="hy-AM"/>
        </w:rPr>
        <w:t>,</w:t>
      </w:r>
      <w:r w:rsidRPr="002520A4">
        <w:rPr>
          <w:rFonts w:ascii="Sylfaen" w:hAnsi="Sylfaen" w:cs="Sylfaen"/>
          <w:i/>
          <w:lang w:val="hy-AM"/>
        </w:rPr>
        <w:t>կլիման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բարեխառն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>:</w:t>
      </w:r>
      <w:r w:rsidRPr="002520A4">
        <w:rPr>
          <w:rFonts w:ascii="Sylfaen" w:hAnsi="Sylfaen" w:cs="Sylfaen"/>
          <w:i/>
          <w:lang w:val="hy-AM"/>
        </w:rPr>
        <w:t>Ձմեռը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ցուրտ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>,</w:t>
      </w:r>
      <w:r w:rsidRPr="002520A4">
        <w:rPr>
          <w:rFonts w:ascii="Sylfaen" w:hAnsi="Sylfaen" w:cs="Sylfaen"/>
          <w:i/>
          <w:lang w:val="hy-AM"/>
        </w:rPr>
        <w:t>կայուն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երկարատև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ձյան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ծածկույթն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սկսվում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նոյեմբերի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վերջից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վերջանում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ապրիլի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երկրորդ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տասնօրյակում</w:t>
      </w:r>
      <w:r w:rsidRPr="002520A4">
        <w:rPr>
          <w:rFonts w:ascii="Sylfaen" w:hAnsi="Sylfaen"/>
          <w:i/>
          <w:lang w:val="hy-AM"/>
        </w:rPr>
        <w:t>:</w:t>
      </w:r>
      <w:r w:rsidRPr="002520A4">
        <w:rPr>
          <w:rFonts w:ascii="Sylfaen" w:hAnsi="Sylfaen" w:cs="Sylfaen"/>
          <w:i/>
          <w:lang w:val="hy-AM"/>
        </w:rPr>
        <w:t>Գարունը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երկարատև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ու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ցուրտ</w:t>
      </w:r>
      <w:r w:rsidRPr="002520A4">
        <w:rPr>
          <w:rFonts w:ascii="Sylfaen" w:hAnsi="Sylfaen"/>
          <w:i/>
          <w:lang w:val="hy-AM"/>
        </w:rPr>
        <w:t>:</w:t>
      </w:r>
      <w:r w:rsidRPr="002520A4">
        <w:rPr>
          <w:rFonts w:ascii="Sylfaen" w:hAnsi="Sylfaen" w:cs="Sylfaen"/>
          <w:i/>
          <w:lang w:val="hy-AM"/>
        </w:rPr>
        <w:t>Ցրտահարությունները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միջին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տվյալներով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վերջանում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մայիսյ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երկրորդ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կեսից</w:t>
      </w:r>
      <w:r w:rsidRPr="002520A4">
        <w:rPr>
          <w:rFonts w:ascii="Sylfaen" w:hAnsi="Sylfaen"/>
          <w:i/>
          <w:lang w:val="hy-AM"/>
        </w:rPr>
        <w:t>:</w:t>
      </w:r>
      <w:r w:rsidRPr="002520A4">
        <w:rPr>
          <w:rFonts w:ascii="Sylfaen" w:hAnsi="Sylfaen" w:cs="Sylfaen"/>
          <w:i/>
          <w:lang w:val="hy-AM"/>
        </w:rPr>
        <w:t>Ամառը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կարճ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>,</w:t>
      </w:r>
      <w:r w:rsidRPr="002520A4">
        <w:rPr>
          <w:rFonts w:ascii="Sylfaen" w:hAnsi="Sylfaen" w:cs="Sylfaen"/>
          <w:i/>
          <w:lang w:val="hy-AM"/>
        </w:rPr>
        <w:t>զով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ու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չոր</w:t>
      </w:r>
      <w:r w:rsidRPr="002520A4">
        <w:rPr>
          <w:rFonts w:ascii="Sylfaen" w:hAnsi="Sylfaen"/>
          <w:i/>
          <w:lang w:val="hy-AM"/>
        </w:rPr>
        <w:t>:</w:t>
      </w:r>
      <w:r w:rsidRPr="002520A4">
        <w:rPr>
          <w:rFonts w:ascii="Sylfaen" w:hAnsi="Sylfaen" w:cs="Sylfaen"/>
          <w:i/>
          <w:lang w:val="hy-AM"/>
        </w:rPr>
        <w:t>Աշունը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սառն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>,</w:t>
      </w:r>
      <w:r w:rsidRPr="002520A4">
        <w:rPr>
          <w:rFonts w:ascii="Sylfaen" w:hAnsi="Sylfaen" w:cs="Sylfaen"/>
          <w:i/>
          <w:lang w:val="hy-AM"/>
        </w:rPr>
        <w:t>առաջին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կեսում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գերակշռում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քիչ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ամպամած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ու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տաք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եղանակը</w:t>
      </w:r>
      <w:r w:rsidRPr="002520A4">
        <w:rPr>
          <w:rFonts w:ascii="Sylfaen" w:hAnsi="Sylfaen"/>
          <w:i/>
          <w:lang w:val="hy-AM"/>
        </w:rPr>
        <w:t>,</w:t>
      </w:r>
      <w:r w:rsidRPr="002520A4">
        <w:rPr>
          <w:rFonts w:ascii="Sylfaen" w:hAnsi="Sylfaen" w:cs="Sylfaen"/>
          <w:i/>
          <w:lang w:val="hy-AM"/>
        </w:rPr>
        <w:t>երկրորդ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կեսը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փոփոխական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>,</w:t>
      </w:r>
      <w:r w:rsidRPr="002520A4">
        <w:rPr>
          <w:rFonts w:ascii="Sylfaen" w:hAnsi="Sylfaen" w:cs="Sylfaen"/>
          <w:i/>
          <w:lang w:val="hy-AM"/>
        </w:rPr>
        <w:t>հաճախ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երկարատև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անձրևները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կարկտահարությունը</w:t>
      </w:r>
      <w:r w:rsidRPr="002520A4">
        <w:rPr>
          <w:rFonts w:ascii="Sylfaen" w:hAnsi="Sylfaen"/>
          <w:i/>
          <w:lang w:val="hy-AM"/>
        </w:rPr>
        <w:t>,</w:t>
      </w:r>
      <w:r w:rsidRPr="002520A4">
        <w:rPr>
          <w:rFonts w:ascii="Sylfaen" w:hAnsi="Sylfaen" w:cs="Sylfaen"/>
          <w:i/>
          <w:lang w:val="hy-AM"/>
        </w:rPr>
        <w:t>որի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պատճառով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շատ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տուժվում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գյուղատնտեսությամբ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զբաղվող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գյուղացիները</w:t>
      </w:r>
      <w:r w:rsidRPr="002520A4">
        <w:rPr>
          <w:rFonts w:ascii="Sylfaen" w:hAnsi="Sylfaen"/>
          <w:i/>
          <w:lang w:val="hy-AM"/>
        </w:rPr>
        <w:t>:</w:t>
      </w:r>
      <w:r w:rsidRPr="002520A4">
        <w:rPr>
          <w:rFonts w:ascii="Sylfaen" w:hAnsi="Sylfaen" w:cs="Sylfaen"/>
          <w:i/>
          <w:lang w:val="hy-AM"/>
        </w:rPr>
        <w:t>Համայնքն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ունի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միջնակարգ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դպրոց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բուժ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կետը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գտնվում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ուսուցչի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առաջին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հարկում</w:t>
      </w:r>
      <w:r w:rsidRPr="002520A4">
        <w:rPr>
          <w:rFonts w:ascii="Sylfaen" w:hAnsi="Sylfaen"/>
          <w:i/>
          <w:lang w:val="hy-AM"/>
        </w:rPr>
        <w:t>,</w:t>
      </w:r>
      <w:r w:rsidRPr="002520A4">
        <w:rPr>
          <w:rFonts w:ascii="Sylfaen" w:hAnsi="Sylfaen" w:cs="Sylfaen"/>
          <w:i/>
          <w:lang w:val="hy-AM"/>
        </w:rPr>
        <w:t>մշակույթի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տունը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վերանորոգված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>:</w:t>
      </w:r>
      <w:r w:rsidRPr="002520A4">
        <w:rPr>
          <w:rFonts w:ascii="Sylfaen" w:hAnsi="Sylfaen" w:cs="Sylfaen"/>
          <w:i/>
          <w:lang w:val="hy-AM"/>
        </w:rPr>
        <w:t>Համայնքում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կա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երկու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եկեղեցի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հիմնանորոգված</w:t>
      </w:r>
      <w:r w:rsidRPr="002520A4">
        <w:rPr>
          <w:rFonts w:ascii="Sylfaen" w:hAnsi="Sylfaen"/>
          <w:i/>
          <w:lang w:val="hy-AM"/>
        </w:rPr>
        <w:t>:</w:t>
      </w:r>
      <w:r w:rsidRPr="002520A4">
        <w:rPr>
          <w:rFonts w:ascii="Sylfaen" w:hAnsi="Sylfaen" w:cs="Sylfaen"/>
          <w:i/>
          <w:lang w:val="hy-AM"/>
        </w:rPr>
        <w:t>Գյուղի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կենտրոնում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կա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հուշարձան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խաչքար</w:t>
      </w:r>
      <w:r w:rsidRPr="002520A4">
        <w:rPr>
          <w:rFonts w:ascii="Sylfaen" w:hAnsi="Sylfaen"/>
          <w:i/>
          <w:lang w:val="hy-AM"/>
        </w:rPr>
        <w:t>,</w:t>
      </w:r>
      <w:r w:rsidRPr="002520A4">
        <w:rPr>
          <w:rFonts w:ascii="Sylfaen" w:hAnsi="Sylfaen" w:cs="Sylfaen"/>
          <w:i/>
          <w:lang w:val="hy-AM"/>
        </w:rPr>
        <w:t>համայնքի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կոնդ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կոչվող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բլրի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վրա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կա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հուշարձան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Համայնքի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բնակչության</w:t>
      </w:r>
      <w:r w:rsidRPr="002520A4">
        <w:rPr>
          <w:rFonts w:ascii="Sylfaen" w:hAnsi="Sylfaen"/>
          <w:i/>
          <w:lang w:val="hy-AM"/>
        </w:rPr>
        <w:t xml:space="preserve"> 20%-</w:t>
      </w:r>
      <w:r w:rsidRPr="002520A4">
        <w:rPr>
          <w:rFonts w:ascii="Sylfaen" w:hAnsi="Sylfaen" w:cs="Sylfaen"/>
          <w:i/>
          <w:lang w:val="hy-AM"/>
        </w:rPr>
        <w:t>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գտնվում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սոցիալապես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վատ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պայմաններում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նրանց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ապրուստի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հիմնական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միջոցն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ստացվում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բանջարա</w:t>
      </w:r>
      <w:r w:rsidRPr="002520A4">
        <w:rPr>
          <w:rFonts w:ascii="Sylfaen" w:hAnsi="Sylfaen"/>
          <w:i/>
          <w:lang w:val="hy-AM"/>
        </w:rPr>
        <w:t>-</w:t>
      </w:r>
      <w:r w:rsidRPr="002520A4">
        <w:rPr>
          <w:rFonts w:ascii="Sylfaen" w:hAnsi="Sylfaen" w:cs="Sylfaen"/>
          <w:i/>
          <w:lang w:val="hy-AM"/>
        </w:rPr>
        <w:t>բոստանային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մշակաբույսերից</w:t>
      </w:r>
      <w:r w:rsidRPr="002520A4">
        <w:rPr>
          <w:rFonts w:ascii="Sylfaen" w:hAnsi="Sylfaen"/>
          <w:i/>
          <w:lang w:val="hy-AM"/>
        </w:rPr>
        <w:t>:</w:t>
      </w:r>
    </w:p>
    <w:p w:rsidR="006B5975" w:rsidRPr="002520A4" w:rsidRDefault="006B5975" w:rsidP="000749CF">
      <w:pPr>
        <w:ind w:left="567" w:right="-1" w:firstLine="567"/>
        <w:rPr>
          <w:rFonts w:ascii="Sylfaen" w:hAnsi="Sylfaen"/>
          <w:b/>
          <w:i/>
          <w:lang w:val="hy-AM"/>
        </w:rPr>
      </w:pPr>
      <w:r w:rsidRPr="002520A4">
        <w:rPr>
          <w:rFonts w:ascii="Sylfaen" w:hAnsi="Sylfaen"/>
          <w:b/>
          <w:i/>
          <w:lang w:val="hy-AM"/>
        </w:rPr>
        <w:t xml:space="preserve">                                        ԳՅՈՒՂ ՍԱՐԱՏՈՎԿԱ</w:t>
      </w:r>
    </w:p>
    <w:p w:rsidR="006B5975" w:rsidRPr="002520A4" w:rsidRDefault="006B5975" w:rsidP="000749CF">
      <w:pPr>
        <w:ind w:left="567" w:right="-1" w:firstLine="567"/>
        <w:rPr>
          <w:rFonts w:ascii="Sylfaen" w:hAnsi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>Սարատովկա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համայնքը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գտնվում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մարզկենտրոնից</w:t>
      </w:r>
      <w:r w:rsidRPr="002520A4">
        <w:rPr>
          <w:rFonts w:ascii="Sylfaen" w:hAnsi="Sylfaen"/>
          <w:i/>
          <w:lang w:val="hy-AM"/>
        </w:rPr>
        <w:t xml:space="preserve"> 45 </w:t>
      </w:r>
      <w:r w:rsidRPr="002520A4">
        <w:rPr>
          <w:rFonts w:ascii="Sylfaen" w:hAnsi="Sylfaen" w:cs="Sylfaen"/>
          <w:i/>
          <w:lang w:val="hy-AM"/>
        </w:rPr>
        <w:t>հեռավորության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վրա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Համայնքի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տարածքը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կազմումէ</w:t>
      </w:r>
      <w:r w:rsidRPr="002520A4">
        <w:rPr>
          <w:rFonts w:ascii="Sylfaen" w:hAnsi="Sylfaen"/>
          <w:i/>
          <w:lang w:val="hy-AM"/>
        </w:rPr>
        <w:t xml:space="preserve"> 2223,39 </w:t>
      </w:r>
      <w:r w:rsidRPr="002520A4">
        <w:rPr>
          <w:rFonts w:ascii="Sylfaen" w:hAnsi="Sylfaen" w:cs="Sylfaen"/>
          <w:i/>
          <w:lang w:val="hy-AM"/>
        </w:rPr>
        <w:t>հեկտար</w:t>
      </w:r>
      <w:r w:rsidRPr="002520A4">
        <w:rPr>
          <w:rFonts w:ascii="Sylfaen" w:hAnsi="Sylfaen"/>
          <w:i/>
          <w:lang w:val="hy-AM"/>
        </w:rPr>
        <w:t>:</w:t>
      </w:r>
      <w:r w:rsidRPr="002520A4">
        <w:rPr>
          <w:rFonts w:ascii="Sylfaen" w:hAnsi="Sylfaen" w:cs="Sylfaen"/>
          <w:i/>
          <w:lang w:val="hy-AM"/>
        </w:rPr>
        <w:t>Համայնքն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ունի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աշխարհագրական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ոչ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այնքան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բարենպաստ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դիրք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ծովի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մակարդակից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բարձր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1480</w:t>
      </w:r>
      <w:r w:rsidRPr="002520A4">
        <w:rPr>
          <w:rFonts w:ascii="Sylfaen" w:hAnsi="Sylfaen" w:cs="Sylfaen"/>
          <w:i/>
          <w:lang w:val="hy-AM"/>
        </w:rPr>
        <w:t>մ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չկան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անտառածածկ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տարածքներ</w:t>
      </w:r>
      <w:r w:rsidRPr="002520A4">
        <w:rPr>
          <w:rFonts w:ascii="Sylfaen" w:hAnsi="Sylfaen"/>
          <w:i/>
          <w:lang w:val="hy-AM"/>
        </w:rPr>
        <w:t>:</w:t>
      </w:r>
      <w:r w:rsidRPr="002520A4">
        <w:rPr>
          <w:rFonts w:ascii="Sylfaen" w:hAnsi="Sylfaen" w:cs="Sylfaen"/>
          <w:i/>
          <w:lang w:val="hy-AM"/>
        </w:rPr>
        <w:t>Համայնքի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միջով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հոսում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Տաշիր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գետը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Համայնքի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տարածքը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գտնվում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կլիմայական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ցուրտ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գոտում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Ձմեռը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ցուրտէ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կայուն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երկարատև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ձյանծածկույթն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սկսվում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նոյեմբերի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վերջից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վերջանում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ապրիլի</w:t>
      </w:r>
      <w:r w:rsidRPr="002520A4">
        <w:rPr>
          <w:rFonts w:ascii="Sylfaen" w:hAnsi="Sylfaen"/>
          <w:i/>
          <w:lang w:val="hy-AM"/>
        </w:rPr>
        <w:t xml:space="preserve"> 2-</w:t>
      </w:r>
      <w:r w:rsidRPr="002520A4">
        <w:rPr>
          <w:rFonts w:ascii="Sylfaen" w:hAnsi="Sylfaen" w:cs="Sylfaen"/>
          <w:i/>
          <w:lang w:val="hy-AM"/>
        </w:rPr>
        <w:t>րդ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տասնօրյակում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Գարունը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երկարատև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ու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ցուրտ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Ցրտահարությունները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միջին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տվյալներով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վերջանում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մայիսի</w:t>
      </w:r>
      <w:r w:rsidRPr="002520A4">
        <w:rPr>
          <w:rFonts w:ascii="Sylfaen" w:hAnsi="Sylfaen"/>
          <w:i/>
          <w:lang w:val="hy-AM"/>
        </w:rPr>
        <w:t xml:space="preserve"> 2-</w:t>
      </w:r>
      <w:r w:rsidRPr="002520A4">
        <w:rPr>
          <w:rFonts w:ascii="Sylfaen" w:hAnsi="Sylfaen" w:cs="Sylfaen"/>
          <w:i/>
          <w:lang w:val="hy-AM"/>
        </w:rPr>
        <w:t>րդ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կեսից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Ամառը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կարճ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զով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ու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չոր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Աշունը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սառն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առաջին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կեսում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գերակշռում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քիչ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ամպամած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ու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տաք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եղանակը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երկրորդ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կեսը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փոփոխական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Աշնանային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ցրտահարություններն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սկսվում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սեպտեմբերի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վերջին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հոկտեմբերի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սկզբին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Հաճախ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լինում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երկարատև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անձրևները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կարկտահարությունը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որից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տուժում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գյուղատնտեսությամբ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ու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անասնապահությամբ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զբաղվող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գյուղացիները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Համայնքի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բնակիչները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հիմնականում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զբաղվում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անասնաբուծությամբ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դաշտավարությամբ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մեղվաբուծությամբ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թռչնաբուծությամբ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Համայնքն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ունի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միջնակարգ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դպրոց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բուժ</w:t>
      </w:r>
      <w:r w:rsidRPr="002520A4">
        <w:rPr>
          <w:rFonts w:ascii="Sylfaen" w:hAnsi="Sylfaen"/>
          <w:i/>
          <w:lang w:val="hy-AM"/>
        </w:rPr>
        <w:t xml:space="preserve">- </w:t>
      </w:r>
      <w:r w:rsidRPr="002520A4">
        <w:rPr>
          <w:rFonts w:ascii="Sylfaen" w:hAnsi="Sylfaen" w:cs="Sylfaen"/>
          <w:i/>
          <w:lang w:val="hy-AM"/>
        </w:rPr>
        <w:t>կետ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Սարատովկա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հիմնադրվել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1910</w:t>
      </w:r>
      <w:r w:rsidRPr="002520A4">
        <w:rPr>
          <w:rFonts w:ascii="Sylfaen" w:hAnsi="Sylfaen" w:cs="Sylfaen"/>
          <w:i/>
          <w:lang w:val="hy-AM"/>
        </w:rPr>
        <w:t>թվականին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Եկատերինա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երկրորդի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ժամանակ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աքսորված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մալականներից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Բոգդանով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ազգանունով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մարդ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բնակություն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հաստատել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այդ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տարածքում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զբաղվել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անասնապահությամբ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այդ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մասը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անվանել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Բոգդանով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խուտոր</w:t>
      </w:r>
      <w:r w:rsidRPr="002520A4">
        <w:rPr>
          <w:rFonts w:ascii="Sylfaen" w:hAnsi="Sylfaen"/>
          <w:i/>
          <w:lang w:val="hy-AM"/>
        </w:rPr>
        <w:t xml:space="preserve"> : </w:t>
      </w:r>
      <w:r w:rsidRPr="002520A4">
        <w:rPr>
          <w:rFonts w:ascii="Sylfaen" w:hAnsi="Sylfaen" w:cs="Sylfaen"/>
          <w:i/>
          <w:lang w:val="hy-AM"/>
        </w:rPr>
        <w:t>Հետզհետե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մոտակա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գյուղերից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եկել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բնակություն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հաստատել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այստեղ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անվանվել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Սարատովկա</w:t>
      </w:r>
      <w:r w:rsidRPr="002520A4">
        <w:rPr>
          <w:rFonts w:ascii="Sylfaen" w:hAnsi="Sylfaen"/>
          <w:i/>
          <w:lang w:val="hy-AM"/>
        </w:rPr>
        <w:t xml:space="preserve"> : </w:t>
      </w:r>
      <w:r w:rsidRPr="002520A4">
        <w:rPr>
          <w:rFonts w:ascii="Sylfaen" w:hAnsi="Sylfaen" w:cs="Sylfaen"/>
          <w:i/>
          <w:lang w:val="hy-AM"/>
        </w:rPr>
        <w:t>Համայնքը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վարչական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տարածքով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սահմանակից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Տաշիր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Ստեփանավան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քաղաքներին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Համայնքի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մոտով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անցնում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Երևան</w:t>
      </w:r>
      <w:r w:rsidRPr="002520A4">
        <w:rPr>
          <w:rFonts w:ascii="Sylfaen" w:hAnsi="Sylfaen"/>
          <w:i/>
          <w:lang w:val="hy-AM"/>
        </w:rPr>
        <w:t>-</w:t>
      </w:r>
      <w:r w:rsidRPr="002520A4">
        <w:rPr>
          <w:rFonts w:ascii="Sylfaen" w:hAnsi="Sylfaen" w:cs="Sylfaen"/>
          <w:i/>
          <w:lang w:val="hy-AM"/>
        </w:rPr>
        <w:t>Թբիլիսի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մայրուղին</w:t>
      </w:r>
      <w:r w:rsidRPr="002520A4">
        <w:rPr>
          <w:rFonts w:ascii="Sylfaen" w:hAnsi="Sylfaen"/>
          <w:i/>
          <w:lang w:val="hy-AM"/>
        </w:rPr>
        <w:t xml:space="preserve"> : </w:t>
      </w:r>
      <w:r w:rsidRPr="002520A4">
        <w:rPr>
          <w:rFonts w:ascii="Sylfaen" w:hAnsi="Sylfaen" w:cs="Sylfaen"/>
          <w:i/>
          <w:lang w:val="hy-AM"/>
        </w:rPr>
        <w:t>Համայնքի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տարածքում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գտնվում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Գետավան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գյուղը</w:t>
      </w:r>
      <w:r w:rsidRPr="002520A4">
        <w:rPr>
          <w:rFonts w:ascii="Sylfaen" w:hAnsi="Sylfaen"/>
          <w:i/>
          <w:lang w:val="hy-AM"/>
        </w:rPr>
        <w:t xml:space="preserve">`24 </w:t>
      </w:r>
      <w:r w:rsidRPr="002520A4">
        <w:rPr>
          <w:rFonts w:ascii="Sylfaen" w:hAnsi="Sylfaen" w:cs="Sylfaen"/>
          <w:i/>
          <w:lang w:val="hy-AM"/>
        </w:rPr>
        <w:t>առանձնատնով</w:t>
      </w:r>
      <w:r w:rsidRPr="002520A4">
        <w:rPr>
          <w:rFonts w:ascii="Sylfaen" w:hAnsi="Sylfaen"/>
          <w:i/>
          <w:lang w:val="hy-AM"/>
        </w:rPr>
        <w:t xml:space="preserve">: 6 </w:t>
      </w:r>
      <w:r w:rsidRPr="002520A4">
        <w:rPr>
          <w:rFonts w:ascii="Sylfaen" w:hAnsi="Sylfaen" w:cs="Sylfaen"/>
          <w:i/>
          <w:lang w:val="hy-AM"/>
        </w:rPr>
        <w:t>Համայնքի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բնակչության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առկա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թիվը՝</w:t>
      </w:r>
      <w:r w:rsidRPr="002520A4">
        <w:rPr>
          <w:rFonts w:ascii="Sylfaen" w:hAnsi="Sylfaen"/>
          <w:i/>
          <w:lang w:val="hy-AM"/>
        </w:rPr>
        <w:t xml:space="preserve"> 467:</w:t>
      </w:r>
    </w:p>
    <w:p w:rsidR="006B5975" w:rsidRPr="002520A4" w:rsidRDefault="006B5975" w:rsidP="000749CF">
      <w:pPr>
        <w:ind w:left="567" w:right="-1" w:firstLine="567"/>
        <w:rPr>
          <w:rFonts w:ascii="Sylfaen" w:hAnsi="Sylfaen"/>
          <w:b/>
          <w:i/>
          <w:lang w:val="hy-AM"/>
        </w:rPr>
      </w:pPr>
      <w:r w:rsidRPr="002520A4">
        <w:rPr>
          <w:rFonts w:ascii="Sylfaen" w:hAnsi="Sylfaen"/>
          <w:b/>
          <w:i/>
          <w:lang w:val="hy-AM"/>
        </w:rPr>
        <w:lastRenderedPageBreak/>
        <w:t xml:space="preserve">                                    Գյուղ կաթնառատ</w:t>
      </w:r>
    </w:p>
    <w:p w:rsidR="006B5975" w:rsidRPr="002520A4" w:rsidRDefault="006B5975" w:rsidP="000749CF">
      <w:pPr>
        <w:ind w:left="567" w:right="-1" w:firstLine="567"/>
        <w:rPr>
          <w:rFonts w:ascii="Sylfaen" w:hAnsi="Sylfaen"/>
          <w:b/>
          <w:i/>
          <w:lang w:val="hy-AM"/>
        </w:rPr>
      </w:pPr>
    </w:p>
    <w:p w:rsidR="006B5975" w:rsidRPr="002520A4" w:rsidRDefault="006B5975" w:rsidP="000749CF">
      <w:pPr>
        <w:ind w:left="567" w:right="-1" w:firstLine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Կաթնառատ գյուղը գտնվում է Լոռու մարզի վարչական տարածքի հյուսիս-արևմտյան մասում, Կեչուտի լեռնաշղթայում՝ Ստեփանավան քաղաքից 30կմ արևմուտք ընկած լայնարձակ սարահարթում, ծովի մակարդակից 1540մ բարձրության վրա:Մերձալպիական  այս գոտին տարածվում է մինչև Խոնավ, Մթին կամ Արտասվող լեռների ստորոտները:Այստեղով է հոսում Ձորագետի գլխավոր վտակը՝ Կամենկան:</w:t>
      </w:r>
    </w:p>
    <w:p w:rsidR="006B5975" w:rsidRPr="002520A4" w:rsidRDefault="006B5975" w:rsidP="000749CF">
      <w:pPr>
        <w:ind w:left="567" w:right="-1" w:firstLine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Հարմար ռելիֆի, ազատ տեղումների և կլիմայական  բարեհաջող այլ պայմանների շնորհիվ այստեղ հարուստ բուսականություն է աճում, որը չափազանց նպաստավոր բազա է ստեղծում անասնապահուտյան զարգացման համար:</w:t>
      </w:r>
    </w:p>
    <w:p w:rsidR="006B5975" w:rsidRPr="002520A4" w:rsidRDefault="006B5975" w:rsidP="000749CF">
      <w:pPr>
        <w:ind w:left="567" w:right="-1" w:firstLine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Անասնապահության զարգացման համար չափազանց նպաստավոր պայմաններից օգտվելով 1897 թ.-ին այստեղ իր տնտեսությունն է հիմնել շվեցարացի գրաֆ Գոտլիբը:Հետագայում ՀՍՍՀ կառավարության հատուկ որոշումով շվեցարացի գրաֆ Գոտլիբի կալվածքի հիման վրա 1923թ.-ին կազմակերպվում է պետական անասնապահական տնտեսություն՝&lt;&lt;Պետֆերմա&gt;&gt;, իսկ 1930թ.-ից &lt;&lt;Սովխոզ&gt;&gt;՝ Մոսկվայի ենթակայության և 1953թ.-ից այն հանդիսացել է &lt;&lt;Լոռվա տոհմաբուծական&gt;&gt; տնտեսությունը վերանվանվել է &lt;&lt;Կաթնառատ&gt;&gt;:</w:t>
      </w:r>
    </w:p>
    <w:p w:rsidR="006B5975" w:rsidRPr="002520A4" w:rsidRDefault="006B5975" w:rsidP="000749CF">
      <w:pPr>
        <w:ind w:left="567" w:right="-1" w:firstLine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Կաթնառատ համայնքը գտնվում է Լոռու մարզում Կամենկա գետից դեպի հարավ, սահմանակից է 3 գյուղերի: Գյուղը մարզկենտրոնից գտնվում է 65կմ, մայրաքաղաքից 180կմ, ամենամոտ երկաթուղային կայանից՝ Թումանյանից՝40կմ, իսկ Տաշիր քաղաքից 16 կմ հեռավորության վրա:</w:t>
      </w:r>
    </w:p>
    <w:p w:rsidR="006B5975" w:rsidRPr="002520A4" w:rsidRDefault="006B5975" w:rsidP="000749CF">
      <w:pPr>
        <w:ind w:left="567" w:right="-1" w:firstLine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Ռելիեֆն  ունի հյուսիս-հարավային թեքություն:</w:t>
      </w:r>
    </w:p>
    <w:p w:rsidR="006B5975" w:rsidRPr="002520A4" w:rsidRDefault="006B5975" w:rsidP="000749CF">
      <w:pPr>
        <w:ind w:left="567" w:right="-1" w:firstLine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Կաթնառատ գյուղում 2016թ.-ի հունվարի 1-ի դրությամբ հաշվառված ապրում են 1069 մարդ՝ տղամարդիկ կազմում են բնակչության 45.5%-ը:</w:t>
      </w:r>
    </w:p>
    <w:p w:rsidR="006B5975" w:rsidRPr="002520A4" w:rsidRDefault="006B5975" w:rsidP="000749CF">
      <w:pPr>
        <w:ind w:left="567" w:right="-1" w:firstLine="567"/>
        <w:rPr>
          <w:rFonts w:ascii="Sylfaen" w:hAnsi="Sylfaen"/>
          <w:b/>
          <w:i/>
          <w:lang w:val="hy-AM"/>
        </w:rPr>
      </w:pPr>
    </w:p>
    <w:p w:rsidR="006B5975" w:rsidRPr="002520A4" w:rsidRDefault="006B5975" w:rsidP="000749CF">
      <w:pPr>
        <w:ind w:left="567" w:right="-1" w:firstLine="567"/>
        <w:rPr>
          <w:rFonts w:ascii="Sylfaen" w:hAnsi="Sylfaen"/>
          <w:b/>
          <w:i/>
          <w:lang w:val="hy-AM"/>
        </w:rPr>
      </w:pPr>
      <w:r w:rsidRPr="002520A4">
        <w:rPr>
          <w:rFonts w:ascii="Sylfaen" w:hAnsi="Sylfaen"/>
          <w:b/>
          <w:i/>
          <w:lang w:val="hy-AM"/>
        </w:rPr>
        <w:t xml:space="preserve">                                    Գյուղ Նովոսելցովո</w:t>
      </w:r>
    </w:p>
    <w:p w:rsidR="006B5975" w:rsidRPr="002520A4" w:rsidRDefault="006B5975" w:rsidP="000749CF">
      <w:pPr>
        <w:ind w:left="567" w:right="-1" w:firstLine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Նովոսելցովո գյուղը կազմավորվել է 1913թ. Ռուս մեծահարուստ Նովոսելցովո ազգանվամբ անձի կողմից , որը 1840-ական թվականներին մի խումբ աքսորյալների հետ , որոն մոլոկաններ էին՝ աքսորվել է Ցարական Ռուսաստանից այն պատճառով ,որ իրենց հավատը չի համանկել իշխանության քաղաքականությանը:Վերջինս Վարանցովկայից մի քանի ռուս ընտանիքների հետ տեղափոխվել է դեպի հարթավայր՝ անասնապահությամբ զբաղվելու համար և հիմնադրել է այս որվա Նովոսելցովո գյուղը:</w:t>
      </w:r>
    </w:p>
    <w:p w:rsidR="006B5975" w:rsidRPr="002520A4" w:rsidRDefault="006B5975" w:rsidP="000749CF">
      <w:pPr>
        <w:ind w:left="567" w:right="-1" w:firstLine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 xml:space="preserve">Նովոսելցովո համայնքը գտնվում է մարզկենտրոնից 50 կմ հեռավորուտյան վրա:Համայնքի տարածքը կազմում է 896 հեկտար: Համայնքն ունի աշխարհագրագան ոչ այնքան բարենպաստ դիրք, ծովի մակարդակից բարձր է 1475 մ, չկան անտառածածկ տարածքներ, համայնքով է հոսու Ձորագետ գետը:Համայնքի տարածքը գտնվում է կլիմայական ցուրտ գոտում:Ձմեռը ցուրտ է , կայուն և երկարատև ձյան ծածկույթը սկսվում է նոյեմբերի վերջից և վերջանում ապրիլի 2-րդ տասնորյակում:Գարունը երկարատև է և ցուրտ:Ցրտահարությունները միջին տվյալներով </w:t>
      </w:r>
      <w:r w:rsidRPr="002520A4">
        <w:rPr>
          <w:rFonts w:ascii="Sylfaen" w:hAnsi="Sylfaen"/>
          <w:i/>
          <w:lang w:val="hy-AM"/>
        </w:rPr>
        <w:lastRenderedPageBreak/>
        <w:t>վերջանում են մայիսի 2-րդ կեսից:Ամառը կարճ է և զով:Աշունը սառն է , առաջին առաջին կեսում գերակշռում է քիչ ամպամած ուտաք եղանակը, երկրորդ կեսը փոփոխական է:Աշնանային ցրտահարություններն սկսվում են սեպտեմբերի վերջին և հոկտեմբերի սկզբին:Հաճախ են լինում երաշտի տարիներ, որից տուժում են գյուղատնտեսությամբ զբաղվող գյուղացիները:Խորհրդային տարիներին գյուղացիներն զբաղվում են անասնաբուծությամբ , դաշտավարությամբ: Համայնքն ունի բուժկետ:</w:t>
      </w:r>
      <w:bookmarkStart w:id="3" w:name="_GoBack"/>
      <w:bookmarkEnd w:id="3"/>
    </w:p>
    <w:p w:rsidR="006B5975" w:rsidRPr="002520A4" w:rsidRDefault="006B5975" w:rsidP="000749CF">
      <w:pPr>
        <w:ind w:left="567" w:right="-1" w:firstLine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 xml:space="preserve">Համայնքի բնակչության առկա թիվը 207 է: </w:t>
      </w:r>
    </w:p>
    <w:p w:rsidR="006B5975" w:rsidRPr="002520A4" w:rsidRDefault="006B5975" w:rsidP="000749CF">
      <w:pPr>
        <w:ind w:left="567" w:right="-1" w:firstLine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ab/>
      </w:r>
    </w:p>
    <w:p w:rsidR="006B5975" w:rsidRPr="002520A4" w:rsidRDefault="006B5975" w:rsidP="000749CF">
      <w:pPr>
        <w:ind w:left="567" w:right="-1" w:firstLine="567"/>
        <w:rPr>
          <w:rFonts w:ascii="Sylfaen" w:hAnsi="Sylfaen"/>
          <w:i/>
          <w:lang w:val="hy-AM"/>
        </w:rPr>
      </w:pPr>
    </w:p>
    <w:p w:rsidR="006B5975" w:rsidRPr="002520A4" w:rsidRDefault="006B5975" w:rsidP="000749CF">
      <w:pPr>
        <w:ind w:left="1134" w:right="1134" w:firstLine="720"/>
        <w:rPr>
          <w:rFonts w:ascii="Sylfaen" w:hAnsi="Sylfaen"/>
          <w:b/>
          <w:i/>
          <w:lang w:val="hy-AM"/>
        </w:rPr>
      </w:pPr>
    </w:p>
    <w:p w:rsidR="006B5975" w:rsidRPr="002520A4" w:rsidRDefault="006B5975" w:rsidP="000749CF">
      <w:pPr>
        <w:keepNext/>
        <w:numPr>
          <w:ilvl w:val="1"/>
          <w:numId w:val="30"/>
        </w:numPr>
        <w:tabs>
          <w:tab w:val="num" w:pos="900"/>
        </w:tabs>
        <w:spacing w:after="0" w:line="240" w:lineRule="auto"/>
        <w:ind w:left="851" w:right="1134" w:hanging="567"/>
        <w:contextualSpacing/>
        <w:outlineLvl w:val="1"/>
        <w:rPr>
          <w:rFonts w:ascii="Sylfaen" w:hAnsi="Sylfaen"/>
          <w:b/>
          <w:i/>
          <w:lang w:val="ro-RO"/>
        </w:rPr>
      </w:pPr>
      <w:r w:rsidRPr="002520A4">
        <w:rPr>
          <w:rFonts w:ascii="Sylfaen" w:hAnsi="Sylfaen" w:cs="Sylfaen"/>
          <w:b/>
          <w:i/>
        </w:rPr>
        <w:t>ԺՈՂՈՎՐԴԱԳՐՈՒԹՅՈՒՆ</w:t>
      </w:r>
    </w:p>
    <w:p w:rsidR="006B5975" w:rsidRPr="002520A4" w:rsidRDefault="006B5975" w:rsidP="000749CF">
      <w:pPr>
        <w:ind w:left="1134" w:right="1134" w:firstLine="567"/>
        <w:rPr>
          <w:rFonts w:ascii="Sylfaen" w:hAnsi="Sylfaen"/>
          <w:i/>
          <w:lang w:val="en-US"/>
        </w:rPr>
      </w:pPr>
    </w:p>
    <w:p w:rsidR="006B5975" w:rsidRPr="002520A4" w:rsidRDefault="006B5975" w:rsidP="000749CF">
      <w:pPr>
        <w:ind w:left="567" w:right="-1" w:firstLine="567"/>
        <w:rPr>
          <w:rFonts w:ascii="Sylfaen" w:hAnsi="Sylfaen"/>
          <w:i/>
          <w:lang w:val="en-US"/>
        </w:rPr>
      </w:pPr>
      <w:r w:rsidRPr="002520A4">
        <w:rPr>
          <w:rFonts w:ascii="Sylfaen" w:hAnsi="Sylfaen"/>
          <w:i/>
        </w:rPr>
        <w:t>Համայնքի</w:t>
      </w:r>
      <w:r w:rsidRPr="002520A4">
        <w:rPr>
          <w:rFonts w:ascii="Sylfaen" w:hAnsi="Sylfaen"/>
          <w:i/>
          <w:lang w:val="ro-RO"/>
        </w:rPr>
        <w:t xml:space="preserve">առկա  </w:t>
      </w:r>
      <w:r w:rsidRPr="002520A4">
        <w:rPr>
          <w:rFonts w:ascii="Sylfaen" w:hAnsi="Sylfaen"/>
          <w:i/>
        </w:rPr>
        <w:t>բնակչության</w:t>
      </w:r>
      <w:r w:rsidRPr="002520A4">
        <w:rPr>
          <w:rFonts w:ascii="Sylfaen" w:hAnsi="Sylfaen"/>
          <w:i/>
          <w:lang w:val="en-US"/>
        </w:rPr>
        <w:t xml:space="preserve"> </w:t>
      </w:r>
      <w:r w:rsidRPr="002520A4">
        <w:rPr>
          <w:rFonts w:ascii="Sylfaen" w:hAnsi="Sylfaen"/>
          <w:i/>
        </w:rPr>
        <w:t>թիվը</w:t>
      </w:r>
      <w:r w:rsidRPr="002520A4">
        <w:rPr>
          <w:rFonts w:ascii="Sylfaen" w:hAnsi="Sylfaen"/>
          <w:i/>
          <w:lang w:val="en-US"/>
        </w:rPr>
        <w:t xml:space="preserve"> </w:t>
      </w:r>
      <w:r w:rsidRPr="002520A4">
        <w:rPr>
          <w:rFonts w:ascii="Sylfaen" w:hAnsi="Sylfaen"/>
          <w:i/>
        </w:rPr>
        <w:t>կազմում</w:t>
      </w:r>
      <w:r w:rsidRPr="002520A4">
        <w:rPr>
          <w:rFonts w:ascii="Sylfaen" w:hAnsi="Sylfaen"/>
          <w:i/>
          <w:lang w:val="en-US"/>
        </w:rPr>
        <w:t xml:space="preserve"> </w:t>
      </w:r>
      <w:r w:rsidRPr="002520A4">
        <w:rPr>
          <w:rFonts w:ascii="Sylfaen" w:hAnsi="Sylfaen"/>
          <w:i/>
        </w:rPr>
        <w:t>է</w:t>
      </w:r>
      <w:r w:rsidRPr="002520A4">
        <w:rPr>
          <w:rFonts w:ascii="Sylfaen" w:hAnsi="Sylfaen"/>
          <w:i/>
          <w:lang w:val="ro-RO"/>
        </w:rPr>
        <w:t xml:space="preserve">  15946 </w:t>
      </w:r>
      <w:r w:rsidRPr="002520A4">
        <w:rPr>
          <w:rFonts w:ascii="Sylfaen" w:hAnsi="Sylfaen"/>
          <w:i/>
        </w:rPr>
        <w:t>մարդ</w:t>
      </w:r>
      <w:r w:rsidRPr="002520A4">
        <w:rPr>
          <w:rFonts w:ascii="Sylfaen" w:hAnsi="Sylfaen"/>
          <w:i/>
          <w:lang w:val="ro-RO"/>
        </w:rPr>
        <w:t xml:space="preserve">,  </w:t>
      </w:r>
      <w:r w:rsidRPr="002520A4">
        <w:rPr>
          <w:rFonts w:ascii="Sylfaen" w:hAnsi="Sylfaen"/>
          <w:i/>
        </w:rPr>
        <w:t>այդ</w:t>
      </w:r>
      <w:r w:rsidRPr="002520A4">
        <w:rPr>
          <w:rFonts w:ascii="Sylfaen" w:hAnsi="Sylfaen"/>
          <w:i/>
          <w:lang w:val="en-US"/>
        </w:rPr>
        <w:t xml:space="preserve"> </w:t>
      </w:r>
      <w:r w:rsidRPr="002520A4">
        <w:rPr>
          <w:rFonts w:ascii="Sylfaen" w:hAnsi="Sylfaen"/>
          <w:i/>
        </w:rPr>
        <w:t>թվում</w:t>
      </w:r>
      <w:r w:rsidRPr="002520A4">
        <w:rPr>
          <w:rFonts w:ascii="Sylfaen" w:hAnsi="Sylfaen"/>
          <w:i/>
          <w:lang w:val="en-US"/>
        </w:rPr>
        <w:t xml:space="preserve"> </w:t>
      </w:r>
      <w:r w:rsidRPr="002520A4">
        <w:rPr>
          <w:rFonts w:ascii="Sylfaen" w:hAnsi="Sylfaen"/>
          <w:i/>
        </w:rPr>
        <w:t>տղամարդիկ՝</w:t>
      </w:r>
      <w:r w:rsidRPr="002520A4">
        <w:rPr>
          <w:rFonts w:ascii="Sylfaen" w:hAnsi="Sylfaen"/>
          <w:i/>
          <w:lang w:val="ro-RO"/>
        </w:rPr>
        <w:t xml:space="preserve">  8722 </w:t>
      </w:r>
      <w:r w:rsidRPr="002520A4">
        <w:rPr>
          <w:rFonts w:ascii="Sylfaen" w:hAnsi="Sylfaen"/>
          <w:i/>
        </w:rPr>
        <w:t>և</w:t>
      </w:r>
      <w:r w:rsidRPr="002520A4">
        <w:rPr>
          <w:rFonts w:ascii="Sylfaen" w:hAnsi="Sylfaen"/>
          <w:i/>
          <w:lang w:val="en-US"/>
        </w:rPr>
        <w:t xml:space="preserve"> </w:t>
      </w:r>
      <w:r w:rsidRPr="002520A4">
        <w:rPr>
          <w:rFonts w:ascii="Sylfaen" w:hAnsi="Sylfaen"/>
          <w:i/>
        </w:rPr>
        <w:t>կանայք՝</w:t>
      </w:r>
      <w:r w:rsidRPr="002520A4">
        <w:rPr>
          <w:rFonts w:ascii="Sylfaen" w:hAnsi="Sylfaen"/>
          <w:i/>
          <w:lang w:val="ro-RO"/>
        </w:rPr>
        <w:t xml:space="preserve"> 7224:  Ըստ  բնակավայրերի  համայնքի  բ</w:t>
      </w:r>
      <w:r w:rsidRPr="002520A4">
        <w:rPr>
          <w:rFonts w:ascii="Sylfaen" w:hAnsi="Sylfaen"/>
          <w:i/>
        </w:rPr>
        <w:t>նակչության</w:t>
      </w:r>
      <w:r w:rsidRPr="002520A4">
        <w:rPr>
          <w:rFonts w:ascii="Sylfaen" w:hAnsi="Sylfaen"/>
          <w:i/>
          <w:lang w:val="en-US"/>
        </w:rPr>
        <w:t xml:space="preserve"> </w:t>
      </w:r>
      <w:r w:rsidRPr="002520A4">
        <w:rPr>
          <w:rFonts w:ascii="Sylfaen" w:hAnsi="Sylfaen"/>
          <w:i/>
        </w:rPr>
        <w:t>տարիքային</w:t>
      </w:r>
      <w:r w:rsidRPr="002520A4">
        <w:rPr>
          <w:rFonts w:ascii="Sylfaen" w:hAnsi="Sylfaen"/>
          <w:i/>
          <w:lang w:val="en-US"/>
        </w:rPr>
        <w:t xml:space="preserve"> </w:t>
      </w:r>
      <w:r w:rsidRPr="002520A4">
        <w:rPr>
          <w:rFonts w:ascii="Sylfaen" w:hAnsi="Sylfaen"/>
          <w:i/>
        </w:rPr>
        <w:t>և</w:t>
      </w:r>
      <w:r w:rsidRPr="002520A4">
        <w:rPr>
          <w:rFonts w:ascii="Sylfaen" w:hAnsi="Sylfaen"/>
          <w:i/>
          <w:lang w:val="en-US"/>
        </w:rPr>
        <w:t xml:space="preserve"> </w:t>
      </w:r>
      <w:r w:rsidRPr="002520A4">
        <w:rPr>
          <w:rFonts w:ascii="Sylfaen" w:hAnsi="Sylfaen"/>
          <w:i/>
        </w:rPr>
        <w:t>սոցիալական</w:t>
      </w:r>
      <w:r w:rsidRPr="002520A4">
        <w:rPr>
          <w:rFonts w:ascii="Sylfaen" w:hAnsi="Sylfaen"/>
          <w:i/>
          <w:lang w:val="en-US"/>
        </w:rPr>
        <w:t xml:space="preserve"> </w:t>
      </w:r>
      <w:r w:rsidRPr="002520A4">
        <w:rPr>
          <w:rFonts w:ascii="Sylfaen" w:hAnsi="Sylfaen"/>
          <w:i/>
        </w:rPr>
        <w:t>կազմ</w:t>
      </w:r>
      <w:r w:rsidRPr="002520A4">
        <w:rPr>
          <w:rFonts w:ascii="Sylfaen" w:hAnsi="Sylfaen"/>
          <w:i/>
          <w:lang w:val="en-US"/>
        </w:rPr>
        <w:t xml:space="preserve">ը բերված է </w:t>
      </w:r>
      <w:r w:rsidRPr="002520A4">
        <w:rPr>
          <w:rFonts w:ascii="Sylfaen" w:hAnsi="Sylfaen"/>
          <w:b/>
          <w:i/>
          <w:lang w:val="hy-AM"/>
        </w:rPr>
        <w:t>ա</w:t>
      </w:r>
      <w:r w:rsidRPr="002520A4">
        <w:rPr>
          <w:rFonts w:ascii="Sylfaen" w:hAnsi="Sylfaen"/>
          <w:b/>
          <w:i/>
          <w:lang w:val="en-US"/>
        </w:rPr>
        <w:t>ղյուսակ</w:t>
      </w:r>
      <w:r w:rsidRPr="002520A4">
        <w:rPr>
          <w:rFonts w:ascii="Sylfaen" w:hAnsi="Sylfaen"/>
          <w:b/>
          <w:i/>
          <w:lang w:val="ro-RO"/>
        </w:rPr>
        <w:t xml:space="preserve">  2-</w:t>
      </w:r>
      <w:r w:rsidRPr="002520A4">
        <w:rPr>
          <w:rFonts w:ascii="Sylfaen" w:hAnsi="Sylfaen"/>
          <w:b/>
          <w:i/>
          <w:lang w:val="en-US"/>
        </w:rPr>
        <w:t>ում</w:t>
      </w:r>
      <w:r w:rsidRPr="002520A4">
        <w:rPr>
          <w:rFonts w:ascii="Sylfaen" w:hAnsi="Sylfaen"/>
          <w:i/>
          <w:lang w:val="ro-RO"/>
        </w:rPr>
        <w:t>:</w:t>
      </w:r>
    </w:p>
    <w:p w:rsidR="006B5975" w:rsidRPr="002520A4" w:rsidRDefault="006B5975" w:rsidP="000749CF">
      <w:pPr>
        <w:ind w:left="1134" w:right="1134" w:firstLine="567"/>
        <w:rPr>
          <w:rFonts w:ascii="Sylfaen" w:hAnsi="Sylfaen"/>
          <w:i/>
          <w:lang w:val="ro-RO"/>
        </w:rPr>
      </w:pPr>
    </w:p>
    <w:p w:rsidR="006B5975" w:rsidRPr="002520A4" w:rsidRDefault="006B5975" w:rsidP="000749CF">
      <w:pPr>
        <w:rPr>
          <w:rFonts w:ascii="Sylfaen" w:hAnsi="Sylfaen"/>
          <w:i/>
          <w:lang w:val="ro-RO"/>
        </w:rPr>
      </w:pPr>
    </w:p>
    <w:p w:rsidR="006B5975" w:rsidRPr="002520A4" w:rsidRDefault="006B5975" w:rsidP="000749CF">
      <w:pPr>
        <w:pStyle w:val="af1"/>
        <w:spacing w:before="0" w:after="0"/>
        <w:ind w:left="540" w:right="-1"/>
        <w:rPr>
          <w:rFonts w:ascii="Sylfaen" w:hAnsi="Sylfaen"/>
          <w:i/>
          <w:sz w:val="22"/>
          <w:szCs w:val="22"/>
          <w:lang w:val="hy-AM"/>
        </w:rPr>
      </w:pPr>
      <w:r w:rsidRPr="002520A4">
        <w:rPr>
          <w:rFonts w:ascii="Sylfaen" w:hAnsi="Sylfaen"/>
          <w:i/>
          <w:sz w:val="22"/>
          <w:szCs w:val="22"/>
          <w:lang w:val="hy-AM"/>
        </w:rPr>
        <w:t>ՀՀ</w:t>
      </w:r>
      <w:r w:rsidRPr="002520A4">
        <w:rPr>
          <w:rFonts w:ascii="Sylfaen" w:hAnsi="Sylfaen" w:cs="Courier New"/>
          <w:i/>
          <w:sz w:val="22"/>
          <w:szCs w:val="22"/>
          <w:lang w:val="ro-RO"/>
        </w:rPr>
        <w:t xml:space="preserve">  </w:t>
      </w:r>
      <w:r w:rsidRPr="002520A4">
        <w:rPr>
          <w:rFonts w:ascii="Sylfaen" w:hAnsi="Sylfaen"/>
          <w:i/>
          <w:sz w:val="22"/>
          <w:szCs w:val="22"/>
          <w:lang w:val="hy-AM"/>
        </w:rPr>
        <w:t>Ազգային</w:t>
      </w:r>
      <w:r w:rsidRPr="002520A4">
        <w:rPr>
          <w:rFonts w:ascii="Sylfaen" w:hAnsi="Sylfaen" w:cs="Courier New"/>
          <w:i/>
          <w:sz w:val="22"/>
          <w:szCs w:val="22"/>
          <w:lang w:val="ro-RO"/>
        </w:rPr>
        <w:t xml:space="preserve">  </w:t>
      </w:r>
      <w:r w:rsidRPr="002520A4">
        <w:rPr>
          <w:rFonts w:ascii="Sylfaen" w:hAnsi="Sylfaen"/>
          <w:i/>
          <w:sz w:val="22"/>
          <w:szCs w:val="22"/>
          <w:lang w:val="hy-AM"/>
        </w:rPr>
        <w:t>ժողովի կողմից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  2015  </w:t>
      </w:r>
      <w:r w:rsidRPr="002520A4">
        <w:rPr>
          <w:rFonts w:ascii="Sylfaen" w:hAnsi="Sylfaen"/>
          <w:i/>
          <w:sz w:val="22"/>
          <w:szCs w:val="22"/>
          <w:lang w:val="hy-AM"/>
        </w:rPr>
        <w:t>թվականինոյեմբերի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  24-</w:t>
      </w:r>
      <w:r w:rsidRPr="002520A4">
        <w:rPr>
          <w:rFonts w:ascii="Sylfaen" w:hAnsi="Sylfaen"/>
          <w:i/>
          <w:sz w:val="22"/>
          <w:szCs w:val="22"/>
          <w:lang w:val="hy-AM"/>
        </w:rPr>
        <w:t xml:space="preserve">ին  ընդունված </w:t>
      </w:r>
      <w:r w:rsidRPr="002520A4">
        <w:rPr>
          <w:rFonts w:ascii="Sylfaen" w:hAnsi="Sylfaen"/>
          <w:i/>
          <w:sz w:val="22"/>
          <w:szCs w:val="22"/>
          <w:lang w:val="ro-RO"/>
        </w:rPr>
        <w:t>«</w:t>
      </w:r>
      <w:r w:rsidRPr="002520A4">
        <w:rPr>
          <w:rFonts w:ascii="Sylfaen" w:hAnsi="Sylfaen"/>
          <w:i/>
          <w:sz w:val="22"/>
          <w:szCs w:val="22"/>
          <w:lang w:val="hy-AM"/>
        </w:rPr>
        <w:t>ՀՀ վարչատարածքայի բաժանման մասին ՀՀ օրենքում լրացումներ</w:t>
      </w:r>
      <w:r w:rsidRPr="002520A4">
        <w:rPr>
          <w:rFonts w:ascii="Sylfaen" w:hAnsi="Sylfaen" w:cs="Courier New"/>
          <w:i/>
          <w:sz w:val="22"/>
          <w:szCs w:val="22"/>
          <w:lang w:val="ro-RO"/>
        </w:rPr>
        <w:t xml:space="preserve">  </w:t>
      </w:r>
      <w:r w:rsidRPr="002520A4">
        <w:rPr>
          <w:rFonts w:ascii="Sylfaen" w:hAnsi="Sylfaen"/>
          <w:i/>
          <w:sz w:val="22"/>
          <w:szCs w:val="22"/>
          <w:lang w:val="hy-AM"/>
        </w:rPr>
        <w:t>և փոփոխություններ կատարելու մասին» ՀՀ օրենքի համաձայն՝ Տաշիր, Լեռնահովիտ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, </w:t>
      </w:r>
      <w:r w:rsidRPr="002520A4">
        <w:rPr>
          <w:rFonts w:ascii="Sylfaen" w:hAnsi="Sylfaen"/>
          <w:i/>
          <w:sz w:val="22"/>
          <w:szCs w:val="22"/>
          <w:lang w:val="hy-AM"/>
        </w:rPr>
        <w:t>Մեղվահովիտ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, </w:t>
      </w:r>
      <w:r w:rsidRPr="002520A4">
        <w:rPr>
          <w:rFonts w:ascii="Sylfaen" w:hAnsi="Sylfaen"/>
          <w:i/>
          <w:sz w:val="22"/>
          <w:szCs w:val="22"/>
          <w:lang w:val="hy-AM"/>
        </w:rPr>
        <w:t>Դաշտադեմ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, </w:t>
      </w:r>
      <w:r w:rsidRPr="002520A4">
        <w:rPr>
          <w:rFonts w:ascii="Sylfaen" w:hAnsi="Sylfaen"/>
          <w:i/>
          <w:sz w:val="22"/>
          <w:szCs w:val="22"/>
          <w:lang w:val="hy-AM"/>
        </w:rPr>
        <w:t>Կաթնառատ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, </w:t>
      </w:r>
      <w:r w:rsidRPr="002520A4">
        <w:rPr>
          <w:rFonts w:ascii="Sylfaen" w:hAnsi="Sylfaen"/>
          <w:i/>
          <w:sz w:val="22"/>
          <w:szCs w:val="22"/>
          <w:lang w:val="hy-AM"/>
        </w:rPr>
        <w:t>Բլագադառնոյե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, </w:t>
      </w:r>
      <w:r w:rsidRPr="002520A4">
        <w:rPr>
          <w:rFonts w:ascii="Sylfaen" w:hAnsi="Sylfaen"/>
          <w:i/>
          <w:sz w:val="22"/>
          <w:szCs w:val="22"/>
          <w:lang w:val="hy-AM"/>
        </w:rPr>
        <w:t>Մեդովկա, Սարատովկա համայնքների միավորման արդյունքում ձևավորվել է Տաշիր բազմաբնակավայր համայնքը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:  </w:t>
      </w:r>
    </w:p>
    <w:p w:rsidR="006B5975" w:rsidRPr="002520A4" w:rsidRDefault="006B5975" w:rsidP="000749CF">
      <w:pPr>
        <w:pStyle w:val="af1"/>
        <w:spacing w:before="0" w:after="0"/>
        <w:ind w:left="540" w:right="-1"/>
        <w:rPr>
          <w:rFonts w:ascii="Sylfaen" w:hAnsi="Sylfaen"/>
          <w:i/>
          <w:sz w:val="22"/>
          <w:szCs w:val="22"/>
          <w:lang w:val="hy-AM"/>
        </w:rPr>
      </w:pPr>
      <w:r w:rsidRPr="002520A4">
        <w:rPr>
          <w:rFonts w:ascii="Sylfaen" w:hAnsi="Sylfaen"/>
          <w:i/>
          <w:sz w:val="22"/>
          <w:szCs w:val="22"/>
          <w:lang w:val="hy-AM"/>
        </w:rPr>
        <w:t>Այսպիսով,  ներկայում  Տաշիր  համայնքի  կազմում  ընդգրկված  բնակավայրերն  են՝  Տաշիր  քաղաքը  և Լեռնահովիտ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, </w:t>
      </w:r>
      <w:r w:rsidRPr="002520A4">
        <w:rPr>
          <w:rFonts w:ascii="Sylfaen" w:hAnsi="Sylfaen"/>
          <w:i/>
          <w:sz w:val="22"/>
          <w:szCs w:val="22"/>
          <w:lang w:val="hy-AM"/>
        </w:rPr>
        <w:t>Մեղվահովիտ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, </w:t>
      </w:r>
      <w:r w:rsidRPr="002520A4">
        <w:rPr>
          <w:rFonts w:ascii="Sylfaen" w:hAnsi="Sylfaen"/>
          <w:i/>
          <w:sz w:val="22"/>
          <w:szCs w:val="22"/>
          <w:lang w:val="hy-AM"/>
        </w:rPr>
        <w:t>Դաշտադեմ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, </w:t>
      </w:r>
      <w:r w:rsidRPr="002520A4">
        <w:rPr>
          <w:rFonts w:ascii="Sylfaen" w:hAnsi="Sylfaen"/>
          <w:i/>
          <w:sz w:val="22"/>
          <w:szCs w:val="22"/>
          <w:lang w:val="hy-AM"/>
        </w:rPr>
        <w:t>Կաթնառատ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, </w:t>
      </w:r>
      <w:r w:rsidRPr="002520A4">
        <w:rPr>
          <w:rFonts w:ascii="Sylfaen" w:hAnsi="Sylfaen"/>
          <w:i/>
          <w:sz w:val="22"/>
          <w:szCs w:val="22"/>
          <w:lang w:val="hy-AM"/>
        </w:rPr>
        <w:t>Բլագադառնոյե</w:t>
      </w:r>
      <w:r w:rsidRPr="002520A4">
        <w:rPr>
          <w:rFonts w:ascii="Sylfaen" w:hAnsi="Sylfaen"/>
          <w:i/>
          <w:sz w:val="22"/>
          <w:szCs w:val="22"/>
          <w:lang w:val="ro-RO"/>
        </w:rPr>
        <w:t xml:space="preserve">, </w:t>
      </w:r>
      <w:r w:rsidRPr="002520A4">
        <w:rPr>
          <w:rFonts w:ascii="Sylfaen" w:hAnsi="Sylfaen"/>
          <w:i/>
          <w:sz w:val="22"/>
          <w:szCs w:val="22"/>
          <w:lang w:val="hy-AM"/>
        </w:rPr>
        <w:t xml:space="preserve">Մեդովկա, Սարատովկա գյուղերը </w:t>
      </w:r>
      <w:r w:rsidRPr="002520A4">
        <w:rPr>
          <w:rFonts w:ascii="Sylfaen" w:hAnsi="Sylfaen"/>
          <w:b/>
          <w:i/>
          <w:sz w:val="22"/>
          <w:szCs w:val="22"/>
          <w:lang w:val="hy-AM"/>
        </w:rPr>
        <w:t>(աղյուսակ  1)</w:t>
      </w:r>
      <w:r w:rsidRPr="002520A4">
        <w:rPr>
          <w:rFonts w:ascii="Sylfaen" w:hAnsi="Sylfaen" w:cs="Arial Armenian"/>
          <w:i/>
          <w:sz w:val="22"/>
          <w:szCs w:val="22"/>
          <w:lang w:val="hy-AM"/>
        </w:rPr>
        <w:t xml:space="preserve">:  </w:t>
      </w:r>
      <w:r w:rsidRPr="002520A4">
        <w:rPr>
          <w:rFonts w:ascii="Sylfaen" w:hAnsi="Sylfaen"/>
          <w:i/>
          <w:sz w:val="22"/>
          <w:szCs w:val="22"/>
          <w:lang w:val="hy-AM"/>
        </w:rPr>
        <w:t>Համայնքի կենտրոնըՏաշիր քաղաքն է:</w:t>
      </w:r>
    </w:p>
    <w:p w:rsidR="006B5975" w:rsidRPr="002520A4" w:rsidRDefault="006B5975" w:rsidP="006B5975">
      <w:pPr>
        <w:ind w:firstLine="567"/>
        <w:rPr>
          <w:rFonts w:ascii="Sylfaen" w:hAnsi="Sylfaen" w:cs="Sylfaen"/>
          <w:b/>
          <w:bCs/>
          <w:i/>
          <w:lang w:val="hy-AM"/>
        </w:rPr>
      </w:pPr>
    </w:p>
    <w:p w:rsidR="0028350B" w:rsidRPr="002520A4" w:rsidRDefault="006B5975" w:rsidP="006B5975">
      <w:pPr>
        <w:ind w:left="1843" w:hanging="1276"/>
        <w:rPr>
          <w:rFonts w:ascii="Sylfaen" w:hAnsi="Sylfaen"/>
          <w:i/>
          <w:lang w:val="hy-AM"/>
        </w:rPr>
      </w:pPr>
      <w:r w:rsidRPr="002520A4">
        <w:rPr>
          <w:rFonts w:ascii="Sylfaen" w:hAnsi="Sylfaen" w:cs="Sylfaen"/>
          <w:b/>
          <w:bCs/>
          <w:i/>
          <w:lang w:val="ro-RO"/>
        </w:rPr>
        <w:t>Աղյուսակ</w:t>
      </w:r>
      <w:r w:rsidRPr="002520A4">
        <w:rPr>
          <w:rFonts w:ascii="Sylfaen" w:hAnsi="Sylfaen"/>
          <w:b/>
          <w:bCs/>
          <w:i/>
          <w:lang w:val="ro-RO"/>
        </w:rPr>
        <w:t xml:space="preserve">  1.  </w:t>
      </w:r>
      <w:r w:rsidRPr="002520A4">
        <w:rPr>
          <w:rFonts w:ascii="Sylfaen" w:hAnsi="Sylfaen" w:cs="Sylfaen"/>
          <w:b/>
          <w:bCs/>
          <w:i/>
          <w:lang w:val="ro-RO"/>
        </w:rPr>
        <w:t xml:space="preserve">Համայնքի </w:t>
      </w:r>
      <w:r w:rsidRPr="002520A4">
        <w:rPr>
          <w:rFonts w:ascii="Sylfaen" w:hAnsi="Sylfaen"/>
          <w:b/>
          <w:bCs/>
          <w:i/>
          <w:lang w:val="hy-AM"/>
        </w:rPr>
        <w:t xml:space="preserve">բնակավայրերի  վարչական  տարածքի,  առկա  և  մշտական բնակչության,  տնային  տնտեսությունների  </w:t>
      </w:r>
      <w:r w:rsidRPr="002520A4">
        <w:rPr>
          <w:rFonts w:ascii="Sylfaen" w:hAnsi="Sylfaen"/>
          <w:b/>
          <w:bCs/>
          <w:i/>
          <w:lang w:val="ro-RO"/>
        </w:rPr>
        <w:t>ցուցանի</w:t>
      </w:r>
      <w:r w:rsidRPr="002520A4">
        <w:rPr>
          <w:rFonts w:ascii="Sylfaen" w:hAnsi="Sylfaen" w:cs="Sylfaen"/>
          <w:b/>
          <w:bCs/>
          <w:i/>
          <w:lang w:val="ro-RO"/>
        </w:rPr>
        <w:t xml:space="preserve">շները  (01.01.2016  </w:t>
      </w:r>
      <w:r w:rsidRPr="002520A4">
        <w:rPr>
          <w:rFonts w:ascii="Sylfaen" w:hAnsi="Sylfaen" w:cs="Sylfaen"/>
          <w:b/>
          <w:bCs/>
          <w:i/>
          <w:lang w:val="hy-AM"/>
        </w:rPr>
        <w:t>թ</w:t>
      </w:r>
      <w:r w:rsidRPr="002520A4">
        <w:rPr>
          <w:rFonts w:ascii="Sylfaen" w:hAnsi="Sylfaen" w:cs="Sylfaen"/>
          <w:b/>
          <w:bCs/>
          <w:i/>
          <w:lang w:val="ro-RO"/>
        </w:rPr>
        <w:t xml:space="preserve">.  </w:t>
      </w:r>
      <w:r w:rsidRPr="002520A4">
        <w:rPr>
          <w:rFonts w:ascii="Sylfaen" w:hAnsi="Sylfaen" w:cs="Sylfaen"/>
          <w:b/>
          <w:bCs/>
          <w:i/>
        </w:rPr>
        <w:t>դրությամբ</w:t>
      </w:r>
      <w:r w:rsidRPr="002520A4">
        <w:rPr>
          <w:rFonts w:ascii="Sylfaen" w:hAnsi="Sylfaen" w:cs="Sylfaen"/>
          <w:b/>
          <w:bCs/>
          <w:i/>
          <w:lang w:val="ro-RO"/>
        </w:rPr>
        <w:t>)</w:t>
      </w:r>
    </w:p>
    <w:p w:rsidR="006B5975" w:rsidRPr="002520A4" w:rsidRDefault="0028350B" w:rsidP="0028350B">
      <w:pPr>
        <w:tabs>
          <w:tab w:val="left" w:pos="5626"/>
        </w:tabs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ab/>
      </w:r>
    </w:p>
    <w:tbl>
      <w:tblPr>
        <w:tblpPr w:leftFromText="180" w:rightFromText="180" w:vertAnchor="text" w:horzAnchor="margin" w:tblpXSpec="center" w:tblpY="193"/>
        <w:tblW w:w="6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1"/>
        <w:gridCol w:w="1559"/>
        <w:gridCol w:w="1276"/>
        <w:gridCol w:w="1440"/>
        <w:gridCol w:w="1559"/>
      </w:tblGrid>
      <w:tr w:rsidR="00946681" w:rsidRPr="002520A4" w:rsidTr="00946681"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946681" w:rsidRPr="002520A4" w:rsidRDefault="00946681" w:rsidP="006B5975">
            <w:pPr>
              <w:rPr>
                <w:rFonts w:ascii="Sylfaen" w:hAnsi="Sylfaen"/>
                <w:b/>
                <w:i/>
              </w:rPr>
            </w:pPr>
            <w:r w:rsidRPr="002520A4">
              <w:rPr>
                <w:rFonts w:ascii="Sylfaen" w:hAnsi="Sylfaen"/>
                <w:b/>
                <w:i/>
              </w:rPr>
              <w:t>Հ/հ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946681" w:rsidRPr="002520A4" w:rsidRDefault="00946681" w:rsidP="006B5975">
            <w:pPr>
              <w:rPr>
                <w:rFonts w:ascii="Sylfaen" w:hAnsi="Sylfaen"/>
                <w:b/>
                <w:i/>
                <w:lang w:val="hy-AM"/>
              </w:rPr>
            </w:pPr>
            <w:r w:rsidRPr="002520A4">
              <w:rPr>
                <w:rFonts w:ascii="Sylfaen" w:hAnsi="Sylfaen"/>
                <w:b/>
                <w:i/>
              </w:rPr>
              <w:t>Բնակավայր</w:t>
            </w:r>
            <w:r w:rsidRPr="002520A4">
              <w:rPr>
                <w:rFonts w:ascii="Sylfaen" w:hAnsi="Sylfaen"/>
                <w:b/>
                <w:i/>
                <w:lang w:val="hy-AM"/>
              </w:rPr>
              <w:t>ի  անվանումը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946681" w:rsidRPr="002520A4" w:rsidRDefault="00946681" w:rsidP="006B5975">
            <w:pPr>
              <w:rPr>
                <w:rFonts w:ascii="Sylfaen" w:hAnsi="Sylfaen"/>
                <w:b/>
                <w:i/>
                <w:lang w:val="hy-AM"/>
              </w:rPr>
            </w:pPr>
            <w:r w:rsidRPr="002520A4">
              <w:rPr>
                <w:rFonts w:ascii="Sylfaen" w:hAnsi="Sylfaen"/>
                <w:b/>
                <w:i/>
              </w:rPr>
              <w:t>Վարչական  տարածք</w:t>
            </w:r>
            <w:r w:rsidRPr="002520A4">
              <w:rPr>
                <w:rFonts w:ascii="Sylfaen" w:hAnsi="Sylfaen"/>
                <w:b/>
                <w:i/>
                <w:lang w:val="hy-AM"/>
              </w:rPr>
              <w:t>ը(հա)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46681" w:rsidRPr="002520A4" w:rsidRDefault="00946681" w:rsidP="006B5975">
            <w:pPr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/>
                <w:b/>
                <w:i/>
                <w:lang w:val="hy-AM"/>
              </w:rPr>
              <w:t>Առկա  բ</w:t>
            </w:r>
            <w:r w:rsidRPr="002520A4">
              <w:rPr>
                <w:rFonts w:ascii="Sylfaen" w:hAnsi="Sylfaen"/>
                <w:b/>
                <w:i/>
              </w:rPr>
              <w:t>նակչության  թվաքանակ</w:t>
            </w:r>
            <w:r w:rsidRPr="002520A4">
              <w:rPr>
                <w:rFonts w:ascii="Sylfaen" w:hAnsi="Sylfaen"/>
                <w:b/>
                <w:i/>
                <w:lang w:val="hy-AM"/>
              </w:rPr>
              <w:t>ը</w:t>
            </w:r>
          </w:p>
          <w:p w:rsidR="00946681" w:rsidRPr="002520A4" w:rsidRDefault="00946681" w:rsidP="006B5975">
            <w:pPr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/>
                <w:b/>
                <w:i/>
                <w:lang w:val="en-US"/>
              </w:rPr>
              <w:lastRenderedPageBreak/>
              <w:t>(մարդ)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946681" w:rsidRPr="002520A4" w:rsidRDefault="00946681" w:rsidP="006B5975">
            <w:pPr>
              <w:rPr>
                <w:rFonts w:ascii="Sylfaen" w:hAnsi="Sylfaen"/>
                <w:b/>
                <w:i/>
                <w:lang w:val="hy-AM"/>
              </w:rPr>
            </w:pPr>
            <w:r w:rsidRPr="002520A4">
              <w:rPr>
                <w:rFonts w:ascii="Sylfaen" w:hAnsi="Sylfaen"/>
                <w:b/>
                <w:i/>
                <w:lang w:val="hy-AM"/>
              </w:rPr>
              <w:lastRenderedPageBreak/>
              <w:t>Առկա  տ</w:t>
            </w:r>
            <w:r w:rsidRPr="002520A4">
              <w:rPr>
                <w:rFonts w:ascii="Sylfaen" w:hAnsi="Sylfaen"/>
                <w:b/>
                <w:i/>
              </w:rPr>
              <w:t>նայինտնտեսությունների  թվաքանակ</w:t>
            </w:r>
            <w:r w:rsidRPr="002520A4">
              <w:rPr>
                <w:rFonts w:ascii="Sylfaen" w:hAnsi="Sylfaen"/>
                <w:b/>
                <w:i/>
                <w:lang w:val="hy-AM"/>
              </w:rPr>
              <w:t>ը</w:t>
            </w:r>
          </w:p>
        </w:tc>
      </w:tr>
      <w:tr w:rsidR="00946681" w:rsidRPr="002520A4" w:rsidTr="00946681"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946681" w:rsidRPr="002520A4" w:rsidRDefault="00946681" w:rsidP="00793BE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50"/>
              <w:rPr>
                <w:rFonts w:ascii="Sylfaen" w:hAnsi="Sylfaen"/>
                <w:i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946681" w:rsidRPr="002520A4" w:rsidRDefault="00946681" w:rsidP="006B5975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 xml:space="preserve">Տաշիր 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946681" w:rsidRPr="002520A4" w:rsidRDefault="00946681" w:rsidP="006B5975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7624,42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681" w:rsidRPr="002520A4" w:rsidRDefault="00456CEE" w:rsidP="006B5975">
            <w:pPr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</w:rPr>
              <w:t>11</w:t>
            </w:r>
            <w:r w:rsidRPr="002520A4">
              <w:rPr>
                <w:rFonts w:ascii="Sylfaen" w:hAnsi="Sylfaen"/>
                <w:i/>
                <w:lang w:val="hy-AM"/>
              </w:rPr>
              <w:t>7</w:t>
            </w:r>
            <w:r w:rsidR="00946681" w:rsidRPr="002520A4">
              <w:rPr>
                <w:rFonts w:ascii="Sylfaen" w:hAnsi="Sylfaen"/>
                <w:i/>
              </w:rPr>
              <w:t>13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681" w:rsidRPr="002520A4" w:rsidRDefault="00946681" w:rsidP="006B5975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3630</w:t>
            </w:r>
          </w:p>
        </w:tc>
      </w:tr>
      <w:tr w:rsidR="00946681" w:rsidRPr="002520A4" w:rsidTr="00946681"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946681" w:rsidRPr="002520A4" w:rsidRDefault="00946681" w:rsidP="00793BED">
            <w:pPr>
              <w:pStyle w:val="a3"/>
              <w:numPr>
                <w:ilvl w:val="0"/>
                <w:numId w:val="26"/>
              </w:numPr>
              <w:spacing w:after="0" w:line="240" w:lineRule="auto"/>
              <w:ind w:hanging="670"/>
              <w:rPr>
                <w:rFonts w:ascii="Sylfaen" w:hAnsi="Sylfaen"/>
                <w:i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946681" w:rsidRPr="002520A4" w:rsidRDefault="00946681" w:rsidP="006B5975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Լեռնահովիտ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946681" w:rsidRPr="002520A4" w:rsidRDefault="003B339B" w:rsidP="006B5975">
            <w:pPr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  <w:lang w:val="hy-AM"/>
              </w:rPr>
              <w:t>2068,08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681" w:rsidRPr="002520A4" w:rsidRDefault="00946681" w:rsidP="006B5975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11</w:t>
            </w:r>
            <w:r w:rsidR="00456CEE" w:rsidRPr="002520A4">
              <w:rPr>
                <w:rFonts w:ascii="Sylfaen" w:hAnsi="Sylfaen"/>
                <w:i/>
                <w:lang w:val="hy-AM"/>
              </w:rPr>
              <w:t>7</w:t>
            </w:r>
            <w:r w:rsidRPr="002520A4">
              <w:rPr>
                <w:rFonts w:ascii="Sylfaen" w:hAnsi="Sylfaen"/>
                <w:i/>
              </w:rPr>
              <w:t>5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681" w:rsidRPr="002520A4" w:rsidRDefault="00946681" w:rsidP="006B5975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398</w:t>
            </w:r>
          </w:p>
        </w:tc>
      </w:tr>
      <w:tr w:rsidR="00946681" w:rsidRPr="002520A4" w:rsidTr="00946681"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946681" w:rsidRPr="002520A4" w:rsidRDefault="00946681" w:rsidP="00793BED">
            <w:pPr>
              <w:pStyle w:val="a3"/>
              <w:numPr>
                <w:ilvl w:val="0"/>
                <w:numId w:val="26"/>
              </w:numPr>
              <w:spacing w:after="0" w:line="240" w:lineRule="auto"/>
              <w:ind w:hanging="670"/>
              <w:rPr>
                <w:rFonts w:ascii="Sylfaen" w:hAnsi="Sylfaen"/>
                <w:i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946681" w:rsidRPr="002520A4" w:rsidRDefault="00946681" w:rsidP="006B5975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Մեղվահովիտ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946681" w:rsidRPr="002520A4" w:rsidRDefault="00946681" w:rsidP="006B5975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7864,4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681" w:rsidRPr="002520A4" w:rsidRDefault="00456CEE" w:rsidP="006B5975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2</w:t>
            </w:r>
            <w:r w:rsidRPr="002520A4">
              <w:rPr>
                <w:rFonts w:ascii="Sylfaen" w:hAnsi="Sylfaen"/>
                <w:i/>
                <w:lang w:val="hy-AM"/>
              </w:rPr>
              <w:t>6</w:t>
            </w:r>
            <w:r w:rsidR="00946681" w:rsidRPr="002520A4">
              <w:rPr>
                <w:rFonts w:ascii="Sylfaen" w:hAnsi="Sylfaen"/>
                <w:i/>
              </w:rPr>
              <w:t>7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681" w:rsidRPr="002520A4" w:rsidRDefault="00946681" w:rsidP="006B5975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38</w:t>
            </w:r>
          </w:p>
        </w:tc>
      </w:tr>
      <w:tr w:rsidR="00946681" w:rsidRPr="002520A4" w:rsidTr="00946681"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946681" w:rsidRPr="002520A4" w:rsidRDefault="00946681" w:rsidP="00793BED">
            <w:pPr>
              <w:pStyle w:val="a3"/>
              <w:numPr>
                <w:ilvl w:val="0"/>
                <w:numId w:val="26"/>
              </w:numPr>
              <w:spacing w:after="0" w:line="240" w:lineRule="auto"/>
              <w:ind w:hanging="670"/>
              <w:rPr>
                <w:rFonts w:ascii="Sylfaen" w:hAnsi="Sylfaen"/>
                <w:i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946681" w:rsidRPr="002520A4" w:rsidRDefault="00946681" w:rsidP="006B5975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Դաշտադեմ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946681" w:rsidRPr="002520A4" w:rsidRDefault="003B339B" w:rsidP="006B5975">
            <w:pPr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  <w:lang w:val="hy-AM"/>
              </w:rPr>
              <w:t>7190,91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681" w:rsidRPr="002520A4" w:rsidRDefault="00456CEE" w:rsidP="006B5975">
            <w:pPr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</w:rPr>
              <w:t>13</w:t>
            </w:r>
            <w:r w:rsidRPr="002520A4">
              <w:rPr>
                <w:rFonts w:ascii="Sylfaen" w:hAnsi="Sylfaen"/>
                <w:i/>
                <w:lang w:val="hy-AM"/>
              </w:rPr>
              <w:t>7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681" w:rsidRPr="002520A4" w:rsidRDefault="00946681" w:rsidP="006B5975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46</w:t>
            </w:r>
          </w:p>
        </w:tc>
      </w:tr>
      <w:tr w:rsidR="00946681" w:rsidRPr="002520A4" w:rsidTr="00946681"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946681" w:rsidRPr="002520A4" w:rsidRDefault="00946681" w:rsidP="00793BED">
            <w:pPr>
              <w:pStyle w:val="a3"/>
              <w:numPr>
                <w:ilvl w:val="0"/>
                <w:numId w:val="26"/>
              </w:numPr>
              <w:spacing w:after="0" w:line="240" w:lineRule="auto"/>
              <w:ind w:hanging="670"/>
              <w:rPr>
                <w:rFonts w:ascii="Sylfaen" w:hAnsi="Sylfaen"/>
                <w:i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946681" w:rsidRPr="002520A4" w:rsidRDefault="00946681" w:rsidP="006B5975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Կաթնառատ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946681" w:rsidRPr="002520A4" w:rsidRDefault="00C83856" w:rsidP="006B5975">
            <w:pPr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  <w:lang w:val="hy-AM"/>
              </w:rPr>
              <w:t>7415,96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681" w:rsidRPr="002520A4" w:rsidRDefault="00456CEE" w:rsidP="006B5975">
            <w:pPr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</w:rPr>
              <w:t>10</w:t>
            </w:r>
            <w:r w:rsidRPr="002520A4">
              <w:rPr>
                <w:rFonts w:ascii="Sylfaen" w:hAnsi="Sylfaen"/>
                <w:i/>
                <w:lang w:val="hy-AM"/>
              </w:rPr>
              <w:t>9</w:t>
            </w:r>
            <w:r w:rsidR="00946681" w:rsidRPr="002520A4">
              <w:rPr>
                <w:rFonts w:ascii="Sylfaen" w:hAnsi="Sylfaen"/>
                <w:i/>
              </w:rPr>
              <w:t>9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681" w:rsidRPr="002520A4" w:rsidRDefault="00946681" w:rsidP="006B5975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329</w:t>
            </w:r>
          </w:p>
        </w:tc>
      </w:tr>
      <w:tr w:rsidR="00946681" w:rsidRPr="002520A4" w:rsidTr="00946681"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946681" w:rsidRPr="002520A4" w:rsidRDefault="00946681" w:rsidP="00793BED">
            <w:pPr>
              <w:pStyle w:val="a3"/>
              <w:numPr>
                <w:ilvl w:val="0"/>
                <w:numId w:val="26"/>
              </w:numPr>
              <w:spacing w:after="0" w:line="240" w:lineRule="auto"/>
              <w:ind w:hanging="670"/>
              <w:rPr>
                <w:rFonts w:ascii="Sylfaen" w:hAnsi="Sylfaen"/>
                <w:i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946681" w:rsidRPr="002520A4" w:rsidRDefault="00946681" w:rsidP="006B5975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Բլագոդարնոյե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946681" w:rsidRPr="002520A4" w:rsidRDefault="00FE6809" w:rsidP="006B5975">
            <w:pPr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  <w:lang w:val="hy-AM"/>
              </w:rPr>
              <w:t>3615,63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681" w:rsidRPr="002520A4" w:rsidRDefault="00456CEE" w:rsidP="006B5975">
            <w:pPr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  <w:lang w:val="hy-AM"/>
              </w:rPr>
              <w:t>270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681" w:rsidRPr="002520A4" w:rsidRDefault="00946681" w:rsidP="006B5975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128</w:t>
            </w:r>
          </w:p>
        </w:tc>
      </w:tr>
      <w:tr w:rsidR="00946681" w:rsidRPr="002520A4" w:rsidTr="00946681"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946681" w:rsidRPr="002520A4" w:rsidRDefault="00946681" w:rsidP="00793BED">
            <w:pPr>
              <w:pStyle w:val="a3"/>
              <w:numPr>
                <w:ilvl w:val="0"/>
                <w:numId w:val="26"/>
              </w:numPr>
              <w:spacing w:after="0" w:line="240" w:lineRule="auto"/>
              <w:ind w:hanging="670"/>
              <w:rPr>
                <w:rFonts w:ascii="Sylfaen" w:hAnsi="Sylfaen"/>
                <w:i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946681" w:rsidRPr="002520A4" w:rsidRDefault="00946681" w:rsidP="006B5975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Մեդովկա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946681" w:rsidRPr="002520A4" w:rsidRDefault="00FE6809" w:rsidP="006B5975">
            <w:pPr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  <w:lang w:val="hy-AM"/>
              </w:rPr>
              <w:t>1462,31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681" w:rsidRPr="002520A4" w:rsidRDefault="00456CEE" w:rsidP="006B5975">
            <w:pPr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</w:rPr>
              <w:t>5</w:t>
            </w:r>
            <w:r w:rsidRPr="002520A4">
              <w:rPr>
                <w:rFonts w:ascii="Sylfaen" w:hAnsi="Sylfaen"/>
                <w:i/>
                <w:lang w:val="hy-AM"/>
              </w:rPr>
              <w:t>81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681" w:rsidRPr="002520A4" w:rsidRDefault="00946681" w:rsidP="006B5975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187</w:t>
            </w:r>
          </w:p>
        </w:tc>
      </w:tr>
      <w:tr w:rsidR="00946681" w:rsidRPr="002520A4" w:rsidTr="00946681"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946681" w:rsidRPr="002520A4" w:rsidRDefault="00946681" w:rsidP="00793BED">
            <w:pPr>
              <w:pStyle w:val="a3"/>
              <w:numPr>
                <w:ilvl w:val="0"/>
                <w:numId w:val="26"/>
              </w:numPr>
              <w:spacing w:after="0" w:line="240" w:lineRule="auto"/>
              <w:ind w:hanging="670"/>
              <w:rPr>
                <w:rFonts w:ascii="Sylfaen" w:hAnsi="Sylfaen"/>
                <w:i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946681" w:rsidRPr="002520A4" w:rsidRDefault="00946681" w:rsidP="006B5975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Սարատովկա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946681" w:rsidRPr="002520A4" w:rsidRDefault="00946681" w:rsidP="006B5975">
            <w:pPr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2223,39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681" w:rsidRPr="002520A4" w:rsidRDefault="00456CEE" w:rsidP="006B5975">
            <w:pPr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</w:rPr>
              <w:t>4</w:t>
            </w:r>
            <w:r w:rsidRPr="002520A4">
              <w:rPr>
                <w:rFonts w:ascii="Sylfaen" w:hAnsi="Sylfaen"/>
                <w:i/>
                <w:lang w:val="hy-AM"/>
              </w:rPr>
              <w:t>89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681" w:rsidRPr="002520A4" w:rsidRDefault="00946681" w:rsidP="006B5975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135</w:t>
            </w:r>
          </w:p>
        </w:tc>
      </w:tr>
      <w:tr w:rsidR="00946681" w:rsidRPr="002520A4" w:rsidTr="00946681"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946681" w:rsidRPr="002520A4" w:rsidRDefault="00946681" w:rsidP="00793BED">
            <w:pPr>
              <w:pStyle w:val="a3"/>
              <w:numPr>
                <w:ilvl w:val="0"/>
                <w:numId w:val="26"/>
              </w:numPr>
              <w:spacing w:after="0" w:line="240" w:lineRule="auto"/>
              <w:ind w:hanging="670"/>
              <w:rPr>
                <w:rFonts w:ascii="Sylfaen" w:hAnsi="Sylfaen"/>
                <w:i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946681" w:rsidRPr="002520A4" w:rsidRDefault="00946681" w:rsidP="006B5975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Նովոսելցովո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946681" w:rsidRPr="002520A4" w:rsidRDefault="00FE6809" w:rsidP="006B5975">
            <w:pPr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893,94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681" w:rsidRPr="002520A4" w:rsidRDefault="00456CEE" w:rsidP="006B5975">
            <w:pPr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</w:rPr>
              <w:t>2</w:t>
            </w:r>
            <w:r w:rsidRPr="002520A4">
              <w:rPr>
                <w:rFonts w:ascii="Sylfaen" w:hAnsi="Sylfaen"/>
                <w:i/>
                <w:lang w:val="hy-AM"/>
              </w:rPr>
              <w:t>15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681" w:rsidRPr="002520A4" w:rsidRDefault="00946681" w:rsidP="006B5975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52</w:t>
            </w:r>
          </w:p>
        </w:tc>
      </w:tr>
      <w:tr w:rsidR="00946681" w:rsidRPr="002520A4" w:rsidTr="00946681"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946681" w:rsidRPr="002520A4" w:rsidRDefault="00946681" w:rsidP="006B5975">
            <w:pPr>
              <w:ind w:left="360"/>
              <w:rPr>
                <w:rFonts w:ascii="Sylfaen" w:hAnsi="Sylfaen"/>
                <w:i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946681" w:rsidRPr="002520A4" w:rsidRDefault="00946681" w:rsidP="006B5975">
            <w:pPr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  <w:lang w:val="hy-AM"/>
              </w:rPr>
              <w:t>Ընդամենը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946681" w:rsidRPr="002520A4" w:rsidRDefault="00FE6809" w:rsidP="006B5975">
            <w:pPr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40359,04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681" w:rsidRPr="002520A4" w:rsidRDefault="00456CEE" w:rsidP="006B5975">
            <w:pPr>
              <w:rPr>
                <w:rFonts w:ascii="Sylfaen" w:hAnsi="Sylfaen"/>
                <w:i/>
                <w:color w:val="FF0000"/>
                <w:lang w:val="hy-AM"/>
              </w:rPr>
            </w:pPr>
            <w:r w:rsidRPr="002520A4">
              <w:rPr>
                <w:rFonts w:ascii="Sylfaen" w:hAnsi="Sylfaen"/>
                <w:i/>
                <w:color w:val="FF0000"/>
                <w:lang w:val="hy-AM"/>
              </w:rPr>
              <w:t>15946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681" w:rsidRPr="002520A4" w:rsidRDefault="00456CEE" w:rsidP="006B5975">
            <w:pPr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  <w:lang w:val="hy-AM"/>
              </w:rPr>
              <w:t>4943</w:t>
            </w:r>
          </w:p>
        </w:tc>
      </w:tr>
    </w:tbl>
    <w:p w:rsidR="006B5975" w:rsidRPr="002520A4" w:rsidRDefault="006B5975" w:rsidP="006B5975">
      <w:pPr>
        <w:pStyle w:val="af1"/>
        <w:spacing w:before="0" w:after="0"/>
        <w:rPr>
          <w:rFonts w:ascii="Sylfaen" w:hAnsi="Sylfaen"/>
          <w:i/>
          <w:sz w:val="22"/>
          <w:szCs w:val="22"/>
          <w:lang w:val="ro-RO"/>
        </w:rPr>
      </w:pPr>
    </w:p>
    <w:p w:rsidR="00946681" w:rsidRPr="002520A4" w:rsidRDefault="00946681" w:rsidP="006B5975">
      <w:pPr>
        <w:pStyle w:val="af1"/>
        <w:spacing w:before="0" w:after="0"/>
        <w:rPr>
          <w:rFonts w:ascii="Sylfaen" w:hAnsi="Sylfaen"/>
          <w:i/>
          <w:sz w:val="22"/>
          <w:szCs w:val="22"/>
          <w:lang w:val="ro-RO"/>
        </w:rPr>
      </w:pPr>
    </w:p>
    <w:p w:rsidR="00946681" w:rsidRPr="002520A4" w:rsidRDefault="00946681" w:rsidP="006B5975">
      <w:pPr>
        <w:pStyle w:val="af1"/>
        <w:spacing w:before="0" w:after="0"/>
        <w:rPr>
          <w:rFonts w:ascii="Sylfaen" w:hAnsi="Sylfaen"/>
          <w:i/>
          <w:sz w:val="22"/>
          <w:szCs w:val="22"/>
          <w:lang w:val="ro-RO"/>
        </w:rPr>
      </w:pPr>
    </w:p>
    <w:p w:rsidR="00946681" w:rsidRPr="002520A4" w:rsidRDefault="00946681" w:rsidP="006B5975">
      <w:pPr>
        <w:pStyle w:val="af1"/>
        <w:spacing w:before="0" w:after="0"/>
        <w:rPr>
          <w:rFonts w:ascii="Sylfaen" w:hAnsi="Sylfaen"/>
          <w:i/>
          <w:sz w:val="22"/>
          <w:szCs w:val="22"/>
          <w:lang w:val="ro-RO"/>
        </w:rPr>
      </w:pPr>
    </w:p>
    <w:p w:rsidR="00946681" w:rsidRPr="002520A4" w:rsidRDefault="00946681" w:rsidP="006B5975">
      <w:pPr>
        <w:pStyle w:val="af1"/>
        <w:spacing w:before="0" w:after="0"/>
        <w:rPr>
          <w:rFonts w:ascii="Sylfaen" w:hAnsi="Sylfaen"/>
          <w:i/>
          <w:sz w:val="22"/>
          <w:szCs w:val="22"/>
          <w:lang w:val="ro-RO"/>
        </w:rPr>
      </w:pPr>
    </w:p>
    <w:p w:rsidR="00946681" w:rsidRPr="002520A4" w:rsidRDefault="00946681" w:rsidP="006B5975">
      <w:pPr>
        <w:pStyle w:val="af1"/>
        <w:spacing w:before="0" w:after="0"/>
        <w:rPr>
          <w:rFonts w:ascii="Sylfaen" w:hAnsi="Sylfaen"/>
          <w:i/>
          <w:sz w:val="22"/>
          <w:szCs w:val="22"/>
          <w:lang w:val="ro-RO"/>
        </w:rPr>
      </w:pPr>
    </w:p>
    <w:p w:rsidR="00946681" w:rsidRPr="002520A4" w:rsidRDefault="00946681" w:rsidP="006B5975">
      <w:pPr>
        <w:pStyle w:val="af1"/>
        <w:spacing w:before="0" w:after="0"/>
        <w:rPr>
          <w:rFonts w:ascii="Sylfaen" w:hAnsi="Sylfaen"/>
          <w:i/>
          <w:sz w:val="22"/>
          <w:szCs w:val="22"/>
          <w:lang w:val="ro-RO"/>
        </w:rPr>
      </w:pPr>
    </w:p>
    <w:p w:rsidR="00946681" w:rsidRPr="002520A4" w:rsidRDefault="00946681" w:rsidP="006B5975">
      <w:pPr>
        <w:pStyle w:val="af1"/>
        <w:spacing w:before="0" w:after="0"/>
        <w:rPr>
          <w:rFonts w:ascii="Sylfaen" w:hAnsi="Sylfaen"/>
          <w:i/>
          <w:sz w:val="22"/>
          <w:szCs w:val="22"/>
          <w:lang w:val="ro-RO"/>
        </w:rPr>
      </w:pPr>
    </w:p>
    <w:p w:rsidR="00946681" w:rsidRPr="002520A4" w:rsidRDefault="00946681" w:rsidP="006B5975">
      <w:pPr>
        <w:pStyle w:val="af1"/>
        <w:spacing w:before="0" w:after="0"/>
        <w:rPr>
          <w:rFonts w:ascii="Sylfaen" w:hAnsi="Sylfaen"/>
          <w:i/>
          <w:sz w:val="22"/>
          <w:szCs w:val="22"/>
          <w:lang w:val="ro-RO"/>
        </w:rPr>
      </w:pPr>
    </w:p>
    <w:p w:rsidR="00946681" w:rsidRPr="002520A4" w:rsidRDefault="00946681" w:rsidP="006B5975">
      <w:pPr>
        <w:pStyle w:val="af1"/>
        <w:spacing w:before="0" w:after="0"/>
        <w:rPr>
          <w:rFonts w:ascii="Sylfaen" w:hAnsi="Sylfaen"/>
          <w:i/>
          <w:sz w:val="22"/>
          <w:szCs w:val="22"/>
          <w:lang w:val="ro-RO"/>
        </w:rPr>
      </w:pPr>
    </w:p>
    <w:p w:rsidR="00EB49BC" w:rsidRPr="002520A4" w:rsidRDefault="0028350B" w:rsidP="0028350B">
      <w:pPr>
        <w:pStyle w:val="a3"/>
        <w:spacing w:after="0"/>
        <w:ind w:left="0"/>
        <w:jc w:val="both"/>
        <w:rPr>
          <w:rFonts w:ascii="Sylfaen" w:hAnsi="Sylfaen" w:cs="Sylfaen"/>
          <w:b/>
          <w:i/>
          <w:color w:val="000000" w:themeColor="text1"/>
          <w:lang w:val="en-US"/>
        </w:rPr>
      </w:pPr>
      <w:r w:rsidRPr="002520A4">
        <w:rPr>
          <w:rFonts w:ascii="Sylfaen" w:hAnsi="Sylfaen" w:cs="Sylfaen"/>
          <w:b/>
          <w:i/>
          <w:color w:val="000000" w:themeColor="text1"/>
          <w:lang w:val="hy-AM"/>
        </w:rPr>
        <w:t xml:space="preserve">          </w:t>
      </w:r>
    </w:p>
    <w:p w:rsidR="00EB49BC" w:rsidRPr="002520A4" w:rsidRDefault="00EB49BC" w:rsidP="0028350B">
      <w:pPr>
        <w:pStyle w:val="a3"/>
        <w:spacing w:after="0"/>
        <w:ind w:left="0"/>
        <w:jc w:val="both"/>
        <w:rPr>
          <w:rFonts w:ascii="Sylfaen" w:hAnsi="Sylfaen" w:cs="Sylfaen"/>
          <w:b/>
          <w:i/>
          <w:color w:val="000000" w:themeColor="text1"/>
          <w:lang w:val="en-US"/>
        </w:rPr>
      </w:pPr>
    </w:p>
    <w:p w:rsidR="00EB49BC" w:rsidRPr="002520A4" w:rsidRDefault="0028350B" w:rsidP="0028350B">
      <w:pPr>
        <w:pStyle w:val="a3"/>
        <w:spacing w:after="0"/>
        <w:ind w:left="0"/>
        <w:jc w:val="both"/>
        <w:rPr>
          <w:rFonts w:ascii="Sylfaen" w:hAnsi="Sylfaen" w:cs="Sylfaen"/>
          <w:i/>
          <w:lang w:val="en-US"/>
        </w:rPr>
      </w:pPr>
      <w:r w:rsidRPr="002520A4">
        <w:rPr>
          <w:rFonts w:ascii="Sylfaen" w:hAnsi="Sylfaen" w:cs="Sylfaen"/>
          <w:b/>
          <w:i/>
          <w:color w:val="000000" w:themeColor="text1"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 xml:space="preserve">  </w:t>
      </w:r>
    </w:p>
    <w:p w:rsidR="00EB49BC" w:rsidRPr="002520A4" w:rsidRDefault="00EB49BC" w:rsidP="0028350B">
      <w:pPr>
        <w:pStyle w:val="a3"/>
        <w:spacing w:after="0"/>
        <w:ind w:left="0"/>
        <w:jc w:val="both"/>
        <w:rPr>
          <w:rFonts w:ascii="Sylfaen" w:hAnsi="Sylfaen" w:cs="Sylfaen"/>
          <w:i/>
          <w:lang w:val="en-US"/>
        </w:rPr>
      </w:pPr>
    </w:p>
    <w:p w:rsidR="00EB49BC" w:rsidRPr="002520A4" w:rsidRDefault="00EB49BC" w:rsidP="0028350B">
      <w:pPr>
        <w:pStyle w:val="a3"/>
        <w:spacing w:after="0"/>
        <w:ind w:left="0"/>
        <w:jc w:val="both"/>
        <w:rPr>
          <w:rFonts w:ascii="Sylfaen" w:hAnsi="Sylfaen" w:cs="Sylfaen"/>
          <w:i/>
          <w:lang w:val="en-US"/>
        </w:rPr>
      </w:pPr>
    </w:p>
    <w:p w:rsidR="00EB49BC" w:rsidRPr="002520A4" w:rsidRDefault="00EB49BC" w:rsidP="0028350B">
      <w:pPr>
        <w:pStyle w:val="a3"/>
        <w:spacing w:after="0"/>
        <w:ind w:left="0"/>
        <w:jc w:val="both"/>
        <w:rPr>
          <w:rFonts w:ascii="Sylfaen" w:hAnsi="Sylfaen" w:cs="Sylfaen"/>
          <w:i/>
          <w:lang w:val="en-US"/>
        </w:rPr>
      </w:pPr>
    </w:p>
    <w:p w:rsidR="00EB49BC" w:rsidRPr="002520A4" w:rsidRDefault="00EB49BC" w:rsidP="0028350B">
      <w:pPr>
        <w:pStyle w:val="a3"/>
        <w:spacing w:after="0"/>
        <w:ind w:left="0"/>
        <w:jc w:val="both"/>
        <w:rPr>
          <w:rFonts w:ascii="Sylfaen" w:hAnsi="Sylfaen" w:cs="Sylfaen"/>
          <w:i/>
          <w:lang w:val="en-US"/>
        </w:rPr>
      </w:pPr>
    </w:p>
    <w:p w:rsidR="00625ADD" w:rsidRPr="002520A4" w:rsidRDefault="00EB49BC" w:rsidP="002520A4">
      <w:pPr>
        <w:pStyle w:val="a3"/>
        <w:spacing w:after="0"/>
        <w:ind w:left="0"/>
        <w:jc w:val="both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en-US"/>
        </w:rPr>
        <w:t xml:space="preserve">Համայնքի </w:t>
      </w:r>
      <w:r w:rsidR="0028350B" w:rsidRPr="002520A4">
        <w:rPr>
          <w:rFonts w:ascii="Sylfaen" w:hAnsi="Sylfaen" w:cs="Sylfaen"/>
          <w:i/>
          <w:lang w:val="hy-AM"/>
        </w:rPr>
        <w:t>բնակչության 45</w:t>
      </w:r>
      <w:proofErr w:type="gramStart"/>
      <w:r w:rsidR="0028350B" w:rsidRPr="002520A4">
        <w:rPr>
          <w:rFonts w:ascii="Sylfaen" w:hAnsi="Sylfaen" w:cs="Sylfaen"/>
          <w:i/>
          <w:lang w:val="hy-AM"/>
        </w:rPr>
        <w:t>,3</w:t>
      </w:r>
      <w:proofErr w:type="gramEnd"/>
      <w:r w:rsidR="0028350B" w:rsidRPr="002520A4">
        <w:rPr>
          <w:rFonts w:ascii="Sylfaen" w:hAnsi="Sylfaen" w:cs="Sylfaen"/>
          <w:i/>
          <w:lang w:val="hy-AM"/>
        </w:rPr>
        <w:t>% կազմում են  տղամարդիկ և 54,7% կանայք: Համայնքի բնակչության տարիքային կազմը ներկայացված է աղյուսակ 2-ում:</w:t>
      </w:r>
      <w:bookmarkEnd w:id="2"/>
    </w:p>
    <w:p w:rsidR="00822B6B" w:rsidRPr="002520A4" w:rsidRDefault="00822B6B" w:rsidP="00822B6B">
      <w:pPr>
        <w:jc w:val="center"/>
        <w:rPr>
          <w:rFonts w:ascii="Sylfaen" w:hAnsi="Sylfaen" w:cs="Sylfaen"/>
          <w:b/>
          <w:i/>
          <w:u w:val="single"/>
          <w:lang w:val="hy-AM"/>
        </w:rPr>
      </w:pPr>
      <w:r w:rsidRPr="002520A4">
        <w:rPr>
          <w:rFonts w:ascii="Sylfaen" w:hAnsi="Sylfaen" w:cs="Sylfaen"/>
          <w:b/>
          <w:i/>
          <w:u w:val="single"/>
          <w:lang w:val="hy-AM"/>
        </w:rPr>
        <w:t>Ժողովրդագրություն</w:t>
      </w:r>
    </w:p>
    <w:p w:rsidR="00822B6B" w:rsidRPr="002520A4" w:rsidRDefault="00822B6B" w:rsidP="00822B6B">
      <w:pPr>
        <w:spacing w:line="20" w:lineRule="atLeast"/>
        <w:jc w:val="both"/>
        <w:rPr>
          <w:rFonts w:ascii="Sylfaen" w:hAnsi="Sylfaen" w:cs="Sylfaen"/>
          <w:b/>
          <w:i/>
          <w:lang w:val="af-ZA"/>
        </w:rPr>
      </w:pPr>
      <w:r w:rsidRPr="002520A4">
        <w:rPr>
          <w:rFonts w:ascii="Sylfaen" w:hAnsi="Sylfaen"/>
          <w:i/>
          <w:lang w:val="hy-AM"/>
        </w:rPr>
        <w:t xml:space="preserve">                                     Աղյուսակ 1  </w:t>
      </w:r>
      <w:r w:rsidRPr="002520A4">
        <w:rPr>
          <w:rFonts w:ascii="Sylfaen" w:hAnsi="Sylfaen" w:cs="Sylfaen"/>
          <w:b/>
          <w:i/>
          <w:lang w:val="hy-AM"/>
        </w:rPr>
        <w:t>Համայնքի</w:t>
      </w:r>
      <w:r w:rsidRPr="002520A4">
        <w:rPr>
          <w:rFonts w:ascii="Sylfaen" w:hAnsi="Sylfaen" w:cs="Sylfaen"/>
          <w:b/>
          <w:i/>
          <w:lang w:val="af-ZA"/>
        </w:rPr>
        <w:t xml:space="preserve"> </w:t>
      </w:r>
      <w:r w:rsidRPr="002520A4">
        <w:rPr>
          <w:rFonts w:ascii="Sylfaen" w:hAnsi="Sylfaen" w:cs="Sylfaen"/>
          <w:b/>
          <w:i/>
          <w:lang w:val="hy-AM"/>
        </w:rPr>
        <w:t>մշտական</w:t>
      </w:r>
      <w:r w:rsidRPr="002520A4">
        <w:rPr>
          <w:rFonts w:ascii="Sylfaen" w:hAnsi="Sylfaen" w:cs="Sylfaen"/>
          <w:b/>
          <w:i/>
          <w:lang w:val="af-ZA"/>
        </w:rPr>
        <w:t xml:space="preserve"> </w:t>
      </w:r>
      <w:r w:rsidRPr="002520A4">
        <w:rPr>
          <w:rFonts w:ascii="Sylfaen" w:hAnsi="Sylfaen" w:cs="Sylfaen"/>
          <w:b/>
          <w:i/>
          <w:lang w:val="hy-AM"/>
        </w:rPr>
        <w:t>բնակչության</w:t>
      </w:r>
      <w:r w:rsidRPr="002520A4">
        <w:rPr>
          <w:rFonts w:ascii="Sylfaen" w:hAnsi="Sylfaen" w:cs="Sylfaen"/>
          <w:b/>
          <w:i/>
          <w:lang w:val="af-ZA"/>
        </w:rPr>
        <w:t xml:space="preserve"> </w:t>
      </w:r>
      <w:r w:rsidRPr="002520A4">
        <w:rPr>
          <w:rFonts w:ascii="Sylfaen" w:hAnsi="Sylfaen" w:cs="Sylfaen"/>
          <w:b/>
          <w:i/>
          <w:lang w:val="hy-AM"/>
        </w:rPr>
        <w:t>ու</w:t>
      </w:r>
      <w:r w:rsidRPr="002520A4">
        <w:rPr>
          <w:rFonts w:ascii="Sylfaen" w:hAnsi="Sylfaen" w:cs="Sylfaen"/>
          <w:b/>
          <w:i/>
          <w:lang w:val="af-ZA"/>
        </w:rPr>
        <w:t xml:space="preserve"> </w:t>
      </w:r>
      <w:r w:rsidRPr="002520A4">
        <w:rPr>
          <w:rFonts w:ascii="Sylfaen" w:hAnsi="Sylfaen" w:cs="Sylfaen"/>
          <w:b/>
          <w:i/>
          <w:lang w:val="hy-AM"/>
        </w:rPr>
        <w:t>տնային</w:t>
      </w:r>
      <w:r w:rsidRPr="002520A4">
        <w:rPr>
          <w:rFonts w:ascii="Sylfaen" w:hAnsi="Sylfaen" w:cs="Sylfaen"/>
          <w:b/>
          <w:i/>
          <w:lang w:val="af-ZA"/>
        </w:rPr>
        <w:t xml:space="preserve"> </w:t>
      </w:r>
      <w:r w:rsidRPr="002520A4">
        <w:rPr>
          <w:rFonts w:ascii="Sylfaen" w:hAnsi="Sylfaen" w:cs="Sylfaen"/>
          <w:b/>
          <w:i/>
          <w:lang w:val="hy-AM"/>
        </w:rPr>
        <w:t>տնտեսությունների</w:t>
      </w:r>
      <w:r w:rsidRPr="002520A4">
        <w:rPr>
          <w:rFonts w:ascii="Sylfaen" w:hAnsi="Sylfaen" w:cs="Sylfaen"/>
          <w:b/>
          <w:i/>
          <w:lang w:val="af-ZA"/>
        </w:rPr>
        <w:t xml:space="preserve"> </w:t>
      </w:r>
      <w:r w:rsidRPr="002520A4">
        <w:rPr>
          <w:rFonts w:ascii="Sylfaen" w:hAnsi="Sylfaen" w:cs="Sylfaen"/>
          <w:b/>
          <w:i/>
          <w:lang w:val="hy-AM"/>
        </w:rPr>
        <w:t>ցուցանիշները</w:t>
      </w:r>
      <w:r w:rsidRPr="002520A4">
        <w:rPr>
          <w:rFonts w:ascii="Sylfaen" w:hAnsi="Sylfaen" w:cs="Sylfaen"/>
          <w:b/>
          <w:i/>
          <w:lang w:val="af-ZA"/>
        </w:rPr>
        <w:t xml:space="preserve"> </w:t>
      </w:r>
    </w:p>
    <w:tbl>
      <w:tblPr>
        <w:tblW w:w="6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3988"/>
        <w:gridCol w:w="2287"/>
      </w:tblGrid>
      <w:tr w:rsidR="00822B6B" w:rsidRPr="002520A4" w:rsidTr="00822B6B">
        <w:trPr>
          <w:trHeight w:val="340"/>
          <w:jc w:val="center"/>
        </w:trPr>
        <w:tc>
          <w:tcPr>
            <w:tcW w:w="549" w:type="dxa"/>
            <w:vAlign w:val="center"/>
          </w:tcPr>
          <w:p w:rsidR="00822B6B" w:rsidRPr="002520A4" w:rsidRDefault="00822B6B" w:rsidP="00822B6B">
            <w:pPr>
              <w:widowControl w:val="0"/>
              <w:tabs>
                <w:tab w:val="left" w:pos="9214"/>
              </w:tabs>
              <w:rPr>
                <w:rFonts w:ascii="Sylfaen" w:hAnsi="Sylfaen"/>
                <w:b/>
                <w:i/>
                <w:lang w:val="hy-AM"/>
              </w:rPr>
            </w:pPr>
            <w:r w:rsidRPr="002520A4">
              <w:rPr>
                <w:rFonts w:ascii="Sylfaen" w:hAnsi="Sylfaen"/>
                <w:b/>
                <w:i/>
                <w:lang w:val="hy-AM"/>
              </w:rPr>
              <w:t>Հ/Հ</w:t>
            </w:r>
          </w:p>
        </w:tc>
        <w:tc>
          <w:tcPr>
            <w:tcW w:w="3988" w:type="dxa"/>
          </w:tcPr>
          <w:p w:rsidR="00822B6B" w:rsidRPr="002520A4" w:rsidRDefault="00822B6B" w:rsidP="00822B6B">
            <w:pPr>
              <w:jc w:val="center"/>
              <w:rPr>
                <w:rFonts w:ascii="Sylfaen" w:hAnsi="Sylfaen" w:cs="Sylfaen"/>
                <w:i/>
                <w:lang w:val="hy-AM"/>
              </w:rPr>
            </w:pPr>
            <w:r w:rsidRPr="002520A4">
              <w:rPr>
                <w:rFonts w:ascii="Sylfaen" w:hAnsi="Sylfaen" w:cs="Sylfaen"/>
                <w:b/>
                <w:i/>
                <w:lang w:val="af-ZA"/>
              </w:rPr>
              <w:t>Ցուցանիշները</w:t>
            </w:r>
          </w:p>
        </w:tc>
        <w:tc>
          <w:tcPr>
            <w:tcW w:w="2287" w:type="dxa"/>
            <w:vAlign w:val="center"/>
          </w:tcPr>
          <w:p w:rsidR="00822B6B" w:rsidRPr="002520A4" w:rsidRDefault="00822B6B" w:rsidP="00822B6B">
            <w:pPr>
              <w:widowControl w:val="0"/>
              <w:tabs>
                <w:tab w:val="left" w:pos="9214"/>
              </w:tabs>
              <w:jc w:val="center"/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/>
                <w:b/>
                <w:i/>
                <w:lang w:val="hy-AM"/>
              </w:rPr>
              <w:t>Մ</w:t>
            </w:r>
            <w:r w:rsidRPr="002520A4">
              <w:rPr>
                <w:rFonts w:ascii="Sylfaen" w:hAnsi="Sylfaen"/>
                <w:b/>
                <w:i/>
                <w:lang w:val="en-US"/>
              </w:rPr>
              <w:t>արդ</w:t>
            </w:r>
          </w:p>
        </w:tc>
      </w:tr>
      <w:tr w:rsidR="00822B6B" w:rsidRPr="002520A4" w:rsidTr="00822B6B">
        <w:trPr>
          <w:trHeight w:val="340"/>
          <w:jc w:val="center"/>
        </w:trPr>
        <w:tc>
          <w:tcPr>
            <w:tcW w:w="549" w:type="dxa"/>
            <w:vAlign w:val="center"/>
          </w:tcPr>
          <w:p w:rsidR="00822B6B" w:rsidRPr="002520A4" w:rsidRDefault="00822B6B" w:rsidP="00822B6B">
            <w:pPr>
              <w:widowControl w:val="0"/>
              <w:tabs>
                <w:tab w:val="left" w:pos="9214"/>
              </w:tabs>
              <w:rPr>
                <w:rFonts w:ascii="Sylfaen" w:hAnsi="Sylfaen"/>
                <w:i/>
                <w:lang w:val="en-US"/>
              </w:rPr>
            </w:pPr>
            <w:r w:rsidRPr="002520A4">
              <w:rPr>
                <w:rFonts w:ascii="Sylfaen" w:hAnsi="Sylfaen"/>
                <w:i/>
              </w:rPr>
              <w:t>1</w:t>
            </w:r>
            <w:r w:rsidRPr="002520A4">
              <w:rPr>
                <w:rFonts w:ascii="Sylfaen" w:hAnsi="Sylfaen"/>
                <w:i/>
                <w:lang w:val="en-US"/>
              </w:rPr>
              <w:t>.</w:t>
            </w:r>
          </w:p>
        </w:tc>
        <w:tc>
          <w:tcPr>
            <w:tcW w:w="3988" w:type="dxa"/>
          </w:tcPr>
          <w:p w:rsidR="00822B6B" w:rsidRPr="002520A4" w:rsidRDefault="00822B6B" w:rsidP="00822B6B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 w:cs="Sylfaen"/>
                <w:i/>
                <w:lang w:val="en-US"/>
              </w:rPr>
              <w:t>Բ</w:t>
            </w:r>
            <w:r w:rsidRPr="002520A4">
              <w:rPr>
                <w:rFonts w:ascii="Sylfaen" w:hAnsi="Sylfaen" w:cs="Sylfaen"/>
                <w:i/>
              </w:rPr>
              <w:t>նակչության</w:t>
            </w:r>
            <w:r w:rsidRPr="002520A4">
              <w:rPr>
                <w:rFonts w:ascii="Sylfaen" w:hAnsi="Sylfaen"/>
                <w:i/>
              </w:rPr>
              <w:t xml:space="preserve"> </w:t>
            </w:r>
            <w:r w:rsidRPr="002520A4">
              <w:rPr>
                <w:rFonts w:ascii="Sylfaen" w:hAnsi="Sylfaen" w:cs="Sylfaen"/>
                <w:i/>
              </w:rPr>
              <w:t>թվաքանակը</w:t>
            </w:r>
            <w:r w:rsidRPr="002520A4">
              <w:rPr>
                <w:rFonts w:ascii="Sylfaen" w:hAnsi="Sylfaen"/>
                <w:i/>
              </w:rPr>
              <w:t xml:space="preserve">, </w:t>
            </w:r>
            <w:r w:rsidRPr="002520A4">
              <w:rPr>
                <w:rFonts w:ascii="Sylfaen" w:hAnsi="Sylfaen" w:cs="Sylfaen"/>
                <w:i/>
              </w:rPr>
              <w:t>մարդ</w:t>
            </w:r>
          </w:p>
        </w:tc>
        <w:tc>
          <w:tcPr>
            <w:tcW w:w="2287" w:type="dxa"/>
            <w:vAlign w:val="center"/>
          </w:tcPr>
          <w:p w:rsidR="00822B6B" w:rsidRPr="002520A4" w:rsidRDefault="00946681" w:rsidP="006137A7">
            <w:pPr>
              <w:widowControl w:val="0"/>
              <w:tabs>
                <w:tab w:val="left" w:pos="9214"/>
              </w:tabs>
              <w:jc w:val="center"/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/>
                <w:b/>
                <w:i/>
                <w:lang w:val="en-US"/>
              </w:rPr>
              <w:t>15946</w:t>
            </w:r>
          </w:p>
        </w:tc>
      </w:tr>
      <w:tr w:rsidR="00822B6B" w:rsidRPr="002520A4" w:rsidTr="00822B6B">
        <w:trPr>
          <w:trHeight w:val="340"/>
          <w:jc w:val="center"/>
        </w:trPr>
        <w:tc>
          <w:tcPr>
            <w:tcW w:w="549" w:type="dxa"/>
            <w:vAlign w:val="center"/>
          </w:tcPr>
          <w:p w:rsidR="00822B6B" w:rsidRPr="002520A4" w:rsidRDefault="00822B6B" w:rsidP="00822B6B">
            <w:pPr>
              <w:widowControl w:val="0"/>
              <w:tabs>
                <w:tab w:val="left" w:pos="9214"/>
              </w:tabs>
              <w:rPr>
                <w:rFonts w:ascii="Sylfaen" w:hAnsi="Sylfaen"/>
                <w:i/>
                <w:lang w:val="en-US"/>
              </w:rPr>
            </w:pPr>
            <w:r w:rsidRPr="002520A4">
              <w:rPr>
                <w:rFonts w:ascii="Sylfaen" w:hAnsi="Sylfaen"/>
                <w:i/>
              </w:rPr>
              <w:t>2</w:t>
            </w:r>
            <w:r w:rsidRPr="002520A4">
              <w:rPr>
                <w:rFonts w:ascii="Sylfaen" w:hAnsi="Sylfaen"/>
                <w:i/>
                <w:lang w:val="en-US"/>
              </w:rPr>
              <w:t>.</w:t>
            </w:r>
          </w:p>
        </w:tc>
        <w:tc>
          <w:tcPr>
            <w:tcW w:w="3988" w:type="dxa"/>
          </w:tcPr>
          <w:p w:rsidR="00822B6B" w:rsidRPr="002520A4" w:rsidRDefault="00822B6B" w:rsidP="00822B6B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 w:cs="Sylfaen"/>
                <w:i/>
              </w:rPr>
              <w:t>Տնային</w:t>
            </w:r>
            <w:r w:rsidRPr="002520A4">
              <w:rPr>
                <w:rFonts w:ascii="Sylfaen" w:hAnsi="Sylfaen"/>
                <w:i/>
              </w:rPr>
              <w:t xml:space="preserve"> </w:t>
            </w:r>
            <w:r w:rsidRPr="002520A4">
              <w:rPr>
                <w:rFonts w:ascii="Sylfaen" w:hAnsi="Sylfaen" w:cs="Sylfaen"/>
                <w:i/>
              </w:rPr>
              <w:t>տնտեսությունների</w:t>
            </w:r>
            <w:r w:rsidRPr="002520A4">
              <w:rPr>
                <w:rFonts w:ascii="Sylfaen" w:hAnsi="Sylfaen"/>
                <w:i/>
              </w:rPr>
              <w:t xml:space="preserve"> </w:t>
            </w:r>
            <w:r w:rsidRPr="002520A4">
              <w:rPr>
                <w:rFonts w:ascii="Sylfaen" w:hAnsi="Sylfaen" w:cs="Sylfaen"/>
                <w:i/>
              </w:rPr>
              <w:t>թվաքանակը</w:t>
            </w:r>
          </w:p>
        </w:tc>
        <w:tc>
          <w:tcPr>
            <w:tcW w:w="2287" w:type="dxa"/>
            <w:vAlign w:val="center"/>
          </w:tcPr>
          <w:p w:rsidR="00822B6B" w:rsidRPr="002520A4" w:rsidRDefault="002A04E7" w:rsidP="00822B6B">
            <w:pPr>
              <w:widowControl w:val="0"/>
              <w:tabs>
                <w:tab w:val="left" w:pos="9214"/>
              </w:tabs>
              <w:jc w:val="center"/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/>
                <w:b/>
                <w:i/>
                <w:lang w:val="en-US"/>
              </w:rPr>
              <w:t>5109</w:t>
            </w:r>
          </w:p>
        </w:tc>
      </w:tr>
      <w:tr w:rsidR="00822B6B" w:rsidRPr="002520A4" w:rsidTr="00822B6B">
        <w:trPr>
          <w:trHeight w:val="340"/>
          <w:jc w:val="center"/>
        </w:trPr>
        <w:tc>
          <w:tcPr>
            <w:tcW w:w="549" w:type="dxa"/>
            <w:vAlign w:val="center"/>
          </w:tcPr>
          <w:p w:rsidR="00822B6B" w:rsidRPr="002520A4" w:rsidRDefault="00822B6B" w:rsidP="00822B6B">
            <w:pPr>
              <w:widowControl w:val="0"/>
              <w:tabs>
                <w:tab w:val="left" w:pos="9214"/>
              </w:tabs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2.1</w:t>
            </w:r>
          </w:p>
        </w:tc>
        <w:tc>
          <w:tcPr>
            <w:tcW w:w="3988" w:type="dxa"/>
          </w:tcPr>
          <w:p w:rsidR="00822B6B" w:rsidRPr="002520A4" w:rsidRDefault="00822B6B" w:rsidP="00822B6B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 w:cs="Sylfaen"/>
                <w:i/>
              </w:rPr>
              <w:t>այդ</w:t>
            </w:r>
            <w:r w:rsidRPr="002520A4">
              <w:rPr>
                <w:rFonts w:ascii="Sylfaen" w:hAnsi="Sylfaen"/>
                <w:i/>
              </w:rPr>
              <w:t xml:space="preserve"> </w:t>
            </w:r>
            <w:r w:rsidRPr="002520A4">
              <w:rPr>
                <w:rFonts w:ascii="Sylfaen" w:hAnsi="Sylfaen" w:cs="Sylfaen"/>
                <w:i/>
              </w:rPr>
              <w:t>թվում՝</w:t>
            </w:r>
            <w:r w:rsidRPr="002520A4">
              <w:rPr>
                <w:rFonts w:ascii="Sylfaen" w:hAnsi="Sylfaen"/>
                <w:i/>
              </w:rPr>
              <w:t xml:space="preserve"> </w:t>
            </w:r>
            <w:r w:rsidRPr="002520A4">
              <w:rPr>
                <w:rFonts w:ascii="Sylfaen" w:hAnsi="Sylfaen" w:cs="Sylfaen"/>
                <w:i/>
              </w:rPr>
              <w:t>ժամանակավոր</w:t>
            </w:r>
            <w:r w:rsidRPr="002520A4">
              <w:rPr>
                <w:rFonts w:ascii="Sylfaen" w:hAnsi="Sylfaen"/>
                <w:i/>
              </w:rPr>
              <w:t xml:space="preserve"> </w:t>
            </w:r>
            <w:r w:rsidRPr="002520A4">
              <w:rPr>
                <w:rFonts w:ascii="Sylfaen" w:hAnsi="Sylfaen" w:cs="Sylfaen"/>
                <w:i/>
              </w:rPr>
              <w:t>կացարաններում</w:t>
            </w:r>
            <w:r w:rsidRPr="002520A4">
              <w:rPr>
                <w:rFonts w:ascii="Sylfaen" w:hAnsi="Sylfaen"/>
                <w:i/>
              </w:rPr>
              <w:t xml:space="preserve"> /</w:t>
            </w:r>
            <w:r w:rsidRPr="002520A4">
              <w:rPr>
                <w:rFonts w:ascii="Sylfaen" w:hAnsi="Sylfaen" w:cs="Sylfaen"/>
                <w:i/>
              </w:rPr>
              <w:t>վագոն</w:t>
            </w:r>
            <w:r w:rsidRPr="002520A4">
              <w:rPr>
                <w:rFonts w:ascii="Sylfaen" w:hAnsi="Sylfaen"/>
                <w:i/>
              </w:rPr>
              <w:t xml:space="preserve">, </w:t>
            </w:r>
            <w:r w:rsidRPr="002520A4">
              <w:rPr>
                <w:rFonts w:ascii="Sylfaen" w:hAnsi="Sylfaen" w:cs="Sylfaen"/>
                <w:i/>
              </w:rPr>
              <w:t>տնակ</w:t>
            </w:r>
            <w:r w:rsidRPr="002520A4">
              <w:rPr>
                <w:rFonts w:ascii="Sylfaen" w:hAnsi="Sylfaen"/>
                <w:i/>
              </w:rPr>
              <w:t xml:space="preserve">/ </w:t>
            </w:r>
            <w:r w:rsidRPr="002520A4">
              <w:rPr>
                <w:rFonts w:ascii="Sylfaen" w:hAnsi="Sylfaen" w:cs="Sylfaen"/>
                <w:i/>
              </w:rPr>
              <w:t>բնակվող</w:t>
            </w:r>
            <w:r w:rsidRPr="002520A4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2287" w:type="dxa"/>
            <w:vAlign w:val="center"/>
          </w:tcPr>
          <w:p w:rsidR="00822B6B" w:rsidRPr="002520A4" w:rsidRDefault="002A04E7" w:rsidP="00822B6B">
            <w:pPr>
              <w:widowControl w:val="0"/>
              <w:tabs>
                <w:tab w:val="left" w:pos="9214"/>
              </w:tabs>
              <w:jc w:val="center"/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/>
                <w:b/>
                <w:i/>
                <w:lang w:val="en-US"/>
              </w:rPr>
              <w:t>26</w:t>
            </w:r>
          </w:p>
        </w:tc>
      </w:tr>
      <w:tr w:rsidR="00822B6B" w:rsidRPr="002520A4" w:rsidTr="00822B6B">
        <w:trPr>
          <w:trHeight w:val="340"/>
          <w:jc w:val="center"/>
        </w:trPr>
        <w:tc>
          <w:tcPr>
            <w:tcW w:w="549" w:type="dxa"/>
            <w:vAlign w:val="center"/>
          </w:tcPr>
          <w:p w:rsidR="00822B6B" w:rsidRPr="002520A4" w:rsidRDefault="00822B6B" w:rsidP="00822B6B">
            <w:pPr>
              <w:widowControl w:val="0"/>
              <w:tabs>
                <w:tab w:val="left" w:pos="9214"/>
              </w:tabs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2.2</w:t>
            </w:r>
          </w:p>
        </w:tc>
        <w:tc>
          <w:tcPr>
            <w:tcW w:w="3988" w:type="dxa"/>
          </w:tcPr>
          <w:p w:rsidR="00822B6B" w:rsidRPr="002520A4" w:rsidRDefault="00822B6B" w:rsidP="00822B6B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 w:cs="Sylfaen"/>
                <w:i/>
              </w:rPr>
              <w:t>կիսակառույց</w:t>
            </w:r>
            <w:r w:rsidRPr="002520A4">
              <w:rPr>
                <w:rFonts w:ascii="Sylfaen" w:hAnsi="Sylfaen"/>
                <w:i/>
              </w:rPr>
              <w:t xml:space="preserve"> </w:t>
            </w:r>
            <w:r w:rsidRPr="002520A4">
              <w:rPr>
                <w:rFonts w:ascii="Sylfaen" w:hAnsi="Sylfaen" w:cs="Sylfaen"/>
                <w:i/>
              </w:rPr>
              <w:t>տներում</w:t>
            </w:r>
            <w:r w:rsidRPr="002520A4">
              <w:rPr>
                <w:rFonts w:ascii="Sylfaen" w:hAnsi="Sylfaen"/>
                <w:i/>
              </w:rPr>
              <w:t xml:space="preserve"> </w:t>
            </w:r>
            <w:r w:rsidRPr="002520A4">
              <w:rPr>
                <w:rFonts w:ascii="Sylfaen" w:hAnsi="Sylfaen" w:cs="Sylfaen"/>
                <w:i/>
              </w:rPr>
              <w:t>բնակվող</w:t>
            </w:r>
          </w:p>
        </w:tc>
        <w:tc>
          <w:tcPr>
            <w:tcW w:w="2287" w:type="dxa"/>
            <w:vAlign w:val="center"/>
          </w:tcPr>
          <w:p w:rsidR="00822B6B" w:rsidRPr="002520A4" w:rsidRDefault="002A04E7" w:rsidP="00822B6B">
            <w:pPr>
              <w:widowControl w:val="0"/>
              <w:tabs>
                <w:tab w:val="left" w:pos="9214"/>
              </w:tabs>
              <w:jc w:val="center"/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/>
                <w:b/>
                <w:i/>
                <w:lang w:val="en-US"/>
              </w:rPr>
              <w:t>73</w:t>
            </w:r>
          </w:p>
        </w:tc>
      </w:tr>
      <w:tr w:rsidR="00822B6B" w:rsidRPr="002520A4" w:rsidTr="00822B6B">
        <w:trPr>
          <w:trHeight w:val="340"/>
          <w:jc w:val="center"/>
        </w:trPr>
        <w:tc>
          <w:tcPr>
            <w:tcW w:w="549" w:type="dxa"/>
            <w:vAlign w:val="center"/>
          </w:tcPr>
          <w:p w:rsidR="00822B6B" w:rsidRPr="002520A4" w:rsidRDefault="00822B6B" w:rsidP="00822B6B">
            <w:pPr>
              <w:widowControl w:val="0"/>
              <w:tabs>
                <w:tab w:val="left" w:pos="9214"/>
              </w:tabs>
              <w:rPr>
                <w:rFonts w:ascii="Sylfaen" w:hAnsi="Sylfaen"/>
                <w:i/>
                <w:lang w:val="en-US"/>
              </w:rPr>
            </w:pPr>
            <w:r w:rsidRPr="002520A4">
              <w:rPr>
                <w:rFonts w:ascii="Sylfaen" w:hAnsi="Sylfaen"/>
                <w:i/>
              </w:rPr>
              <w:t>3</w:t>
            </w:r>
            <w:r w:rsidRPr="002520A4">
              <w:rPr>
                <w:rFonts w:ascii="Sylfaen" w:hAnsi="Sylfaen"/>
                <w:i/>
                <w:lang w:val="en-US"/>
              </w:rPr>
              <w:t>.</w:t>
            </w:r>
          </w:p>
        </w:tc>
        <w:tc>
          <w:tcPr>
            <w:tcW w:w="3988" w:type="dxa"/>
          </w:tcPr>
          <w:p w:rsidR="00822B6B" w:rsidRPr="002520A4" w:rsidRDefault="00822B6B" w:rsidP="00822B6B">
            <w:pPr>
              <w:rPr>
                <w:rFonts w:ascii="Sylfaen" w:hAnsi="Sylfaen"/>
                <w:i/>
                <w:lang w:val="en-US"/>
              </w:rPr>
            </w:pPr>
            <w:r w:rsidRPr="002520A4">
              <w:rPr>
                <w:rFonts w:ascii="Sylfaen" w:hAnsi="Sylfaen" w:cs="Sylfaen"/>
                <w:i/>
                <w:lang w:val="en-US"/>
              </w:rPr>
              <w:t>Ը</w:t>
            </w:r>
            <w:r w:rsidRPr="002520A4">
              <w:rPr>
                <w:rFonts w:ascii="Sylfaen" w:hAnsi="Sylfaen" w:cs="Sylfaen"/>
                <w:i/>
              </w:rPr>
              <w:t>նտանեկան</w:t>
            </w:r>
            <w:r w:rsidRPr="002520A4">
              <w:rPr>
                <w:rFonts w:ascii="Sylfaen" w:hAnsi="Sylfaen"/>
                <w:i/>
                <w:lang w:val="en-US"/>
              </w:rPr>
              <w:t xml:space="preserve">  </w:t>
            </w:r>
            <w:r w:rsidRPr="002520A4">
              <w:rPr>
                <w:rFonts w:ascii="Sylfaen" w:hAnsi="Sylfaen" w:cs="Sylfaen"/>
                <w:i/>
              </w:rPr>
              <w:t>նպաստ</w:t>
            </w:r>
            <w:r w:rsidRPr="002520A4">
              <w:rPr>
                <w:rFonts w:ascii="Sylfaen" w:hAnsi="Sylfaen"/>
                <w:i/>
                <w:lang w:val="en-US"/>
              </w:rPr>
              <w:t xml:space="preserve"> </w:t>
            </w:r>
            <w:r w:rsidRPr="002520A4">
              <w:rPr>
                <w:rFonts w:ascii="Sylfaen" w:hAnsi="Sylfaen" w:cs="Sylfaen"/>
                <w:i/>
              </w:rPr>
              <w:t>ստացող</w:t>
            </w:r>
            <w:r w:rsidRPr="002520A4">
              <w:rPr>
                <w:rFonts w:ascii="Sylfaen" w:hAnsi="Sylfaen"/>
                <w:i/>
                <w:lang w:val="en-US"/>
              </w:rPr>
              <w:t xml:space="preserve"> </w:t>
            </w:r>
            <w:r w:rsidRPr="002520A4">
              <w:rPr>
                <w:rFonts w:ascii="Sylfaen" w:hAnsi="Sylfaen"/>
                <w:i/>
                <w:lang w:val="en-US"/>
              </w:rPr>
              <w:lastRenderedPageBreak/>
              <w:t xml:space="preserve">ընտանիքների </w:t>
            </w:r>
            <w:r w:rsidRPr="002520A4">
              <w:rPr>
                <w:rFonts w:ascii="Sylfaen" w:hAnsi="Sylfaen" w:cs="Sylfaen"/>
                <w:i/>
              </w:rPr>
              <w:t>քանակը</w:t>
            </w:r>
          </w:p>
        </w:tc>
        <w:tc>
          <w:tcPr>
            <w:tcW w:w="2287" w:type="dxa"/>
            <w:vAlign w:val="center"/>
          </w:tcPr>
          <w:p w:rsidR="00822B6B" w:rsidRPr="002520A4" w:rsidRDefault="00260D10" w:rsidP="002A04E7">
            <w:pPr>
              <w:widowControl w:val="0"/>
              <w:tabs>
                <w:tab w:val="left" w:pos="9214"/>
              </w:tabs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/>
                <w:b/>
                <w:i/>
                <w:lang w:val="en-US"/>
              </w:rPr>
              <w:lastRenderedPageBreak/>
              <w:t xml:space="preserve">              </w:t>
            </w:r>
            <w:r w:rsidR="002A04E7" w:rsidRPr="002520A4">
              <w:rPr>
                <w:rFonts w:ascii="Sylfaen" w:hAnsi="Sylfaen"/>
                <w:b/>
                <w:i/>
                <w:lang w:val="en-US"/>
              </w:rPr>
              <w:t>912</w:t>
            </w:r>
          </w:p>
        </w:tc>
      </w:tr>
    </w:tbl>
    <w:p w:rsidR="00822B6B" w:rsidRPr="002520A4" w:rsidRDefault="00822B6B" w:rsidP="00625ADD">
      <w:pPr>
        <w:pStyle w:val="a3"/>
        <w:ind w:left="360"/>
        <w:rPr>
          <w:rFonts w:ascii="Sylfaen" w:hAnsi="Sylfaen"/>
          <w:i/>
          <w:lang w:val="hy-AM"/>
        </w:rPr>
      </w:pPr>
    </w:p>
    <w:p w:rsidR="00C021D9" w:rsidRPr="002520A4" w:rsidRDefault="00625ADD" w:rsidP="00625ADD">
      <w:pPr>
        <w:pStyle w:val="a3"/>
        <w:ind w:left="360"/>
        <w:rPr>
          <w:rFonts w:ascii="Sylfaen" w:hAnsi="Sylfaen" w:cs="Sylfaen"/>
          <w:b/>
          <w:i/>
          <w:color w:val="000000" w:themeColor="text1"/>
          <w:lang w:val="hy-AM"/>
        </w:rPr>
      </w:pPr>
      <w:r w:rsidRPr="002520A4">
        <w:rPr>
          <w:rFonts w:ascii="Sylfaen" w:hAnsi="Sylfaen" w:cs="Sylfaen"/>
          <w:b/>
          <w:i/>
          <w:color w:val="000000" w:themeColor="text1"/>
          <w:lang w:val="hy-AM"/>
        </w:rPr>
        <w:t xml:space="preserve">             </w:t>
      </w:r>
    </w:p>
    <w:p w:rsidR="00822B6B" w:rsidRPr="002520A4" w:rsidRDefault="00C021D9" w:rsidP="00822B6B">
      <w:pPr>
        <w:pStyle w:val="a3"/>
        <w:spacing w:after="0"/>
        <w:ind w:left="0"/>
        <w:jc w:val="both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b/>
          <w:i/>
          <w:color w:val="000000" w:themeColor="text1"/>
          <w:lang w:val="hy-AM"/>
        </w:rPr>
        <w:t xml:space="preserve">           </w:t>
      </w:r>
      <w:r w:rsidR="00822B6B" w:rsidRPr="002520A4">
        <w:rPr>
          <w:rFonts w:ascii="Sylfaen" w:hAnsi="Sylfaen" w:cs="Sylfaen"/>
          <w:i/>
          <w:lang w:val="hy-AM"/>
        </w:rPr>
        <w:t xml:space="preserve">  Համայնքի բնակչության </w:t>
      </w:r>
      <w:r w:rsidR="002E6B5B" w:rsidRPr="002520A4">
        <w:rPr>
          <w:rFonts w:ascii="Sylfaen" w:hAnsi="Sylfaen" w:cs="Sylfaen"/>
          <w:i/>
          <w:lang w:val="hy-AM"/>
        </w:rPr>
        <w:t>45,3</w:t>
      </w:r>
      <w:r w:rsidR="00822B6B" w:rsidRPr="002520A4">
        <w:rPr>
          <w:rFonts w:ascii="Sylfaen" w:hAnsi="Sylfaen" w:cs="Sylfaen"/>
          <w:i/>
          <w:lang w:val="hy-AM"/>
        </w:rPr>
        <w:t xml:space="preserve">% կազմում են  տղամարդիկ և </w:t>
      </w:r>
      <w:r w:rsidR="002E6B5B" w:rsidRPr="002520A4">
        <w:rPr>
          <w:rFonts w:ascii="Sylfaen" w:hAnsi="Sylfaen" w:cs="Sylfaen"/>
          <w:i/>
          <w:lang w:val="hy-AM"/>
        </w:rPr>
        <w:t>54,7</w:t>
      </w:r>
      <w:r w:rsidR="00822B6B" w:rsidRPr="002520A4">
        <w:rPr>
          <w:rFonts w:ascii="Sylfaen" w:hAnsi="Sylfaen" w:cs="Sylfaen"/>
          <w:i/>
          <w:lang w:val="hy-AM"/>
        </w:rPr>
        <w:t>% կանայք: Համայնքի բնակչության տարիքային կազմը ներկայացված է աղյուսակ 2-ում:</w:t>
      </w:r>
    </w:p>
    <w:p w:rsidR="00822B6B" w:rsidRPr="002520A4" w:rsidRDefault="00822B6B" w:rsidP="00625ADD">
      <w:pPr>
        <w:pStyle w:val="a3"/>
        <w:ind w:left="360"/>
        <w:rPr>
          <w:rFonts w:ascii="Sylfaen" w:hAnsi="Sylfaen" w:cs="Sylfaen"/>
          <w:b/>
          <w:i/>
          <w:color w:val="000000" w:themeColor="text1"/>
          <w:lang w:val="hy-AM"/>
        </w:rPr>
      </w:pPr>
    </w:p>
    <w:p w:rsidR="00625ADD" w:rsidRPr="002520A4" w:rsidRDefault="00625ADD" w:rsidP="00625ADD">
      <w:pPr>
        <w:pStyle w:val="a3"/>
        <w:ind w:left="360"/>
        <w:rPr>
          <w:rFonts w:ascii="Sylfaen" w:hAnsi="Sylfaen"/>
          <w:i/>
          <w:lang w:val="hy-AM"/>
        </w:rPr>
      </w:pPr>
      <w:r w:rsidRPr="002520A4">
        <w:rPr>
          <w:rFonts w:ascii="Sylfaen" w:hAnsi="Sylfaen" w:cs="Sylfaen"/>
          <w:b/>
          <w:i/>
          <w:color w:val="000000" w:themeColor="text1"/>
          <w:lang w:val="hy-AM"/>
        </w:rPr>
        <w:t>Համայնքի</w:t>
      </w:r>
      <w:r w:rsidRPr="002520A4">
        <w:rPr>
          <w:rFonts w:ascii="Sylfaen" w:hAnsi="Sylfaen" w:cs="Sylfaen"/>
          <w:b/>
          <w:i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b/>
          <w:i/>
          <w:color w:val="000000" w:themeColor="text1"/>
          <w:lang w:val="hy-AM"/>
        </w:rPr>
        <w:t>բնակչության</w:t>
      </w:r>
      <w:r w:rsidRPr="002520A4">
        <w:rPr>
          <w:rFonts w:ascii="Sylfaen" w:hAnsi="Sylfaen" w:cs="Sylfaen"/>
          <w:b/>
          <w:i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b/>
          <w:i/>
          <w:color w:val="000000" w:themeColor="text1"/>
          <w:lang w:val="hy-AM"/>
        </w:rPr>
        <w:t>տարիքային ցուցանիշները</w:t>
      </w:r>
      <w:r w:rsidR="00171BE9" w:rsidRPr="002520A4">
        <w:rPr>
          <w:rFonts w:ascii="Sylfaen" w:hAnsi="Sylfaen" w:cs="Sylfaen"/>
          <w:b/>
          <w:i/>
          <w:color w:val="000000" w:themeColor="text1"/>
          <w:lang w:val="hy-AM"/>
        </w:rPr>
        <w:t xml:space="preserve"> </w:t>
      </w:r>
    </w:p>
    <w:p w:rsidR="00625ADD" w:rsidRPr="002520A4" w:rsidRDefault="00625ADD" w:rsidP="00265E88">
      <w:pPr>
        <w:pStyle w:val="ad"/>
        <w:rPr>
          <w:lang w:val="hy-AM"/>
        </w:rPr>
      </w:pPr>
      <w:r w:rsidRPr="002520A4">
        <w:t xml:space="preserve">  </w:t>
      </w:r>
      <w:r w:rsidR="00C021D9" w:rsidRPr="002520A4">
        <w:t xml:space="preserve">                     Աղյուսակ</w:t>
      </w:r>
      <w:r w:rsidR="002E6B5B" w:rsidRPr="002520A4">
        <w:t xml:space="preserve"> 2</w:t>
      </w:r>
      <w:r w:rsidR="002E6B5B" w:rsidRPr="002520A4">
        <w:rPr>
          <w:lang w:val="hy-AM"/>
        </w:rPr>
        <w:t xml:space="preserve"> </w:t>
      </w:r>
      <w:r w:rsidR="002E6B5B" w:rsidRPr="002520A4">
        <w:t xml:space="preserve"> Համայնքի մշտական բնակչության թիվը  </w:t>
      </w:r>
    </w:p>
    <w:p w:rsidR="000C17CE" w:rsidRPr="002520A4" w:rsidRDefault="000C17CE" w:rsidP="00265E88">
      <w:pPr>
        <w:pStyle w:val="ad"/>
        <w:rPr>
          <w:lang w:val="ru-RU"/>
        </w:rPr>
      </w:pPr>
      <w:r w:rsidRPr="002520A4">
        <w:rPr>
          <w:lang w:val="ru-RU"/>
        </w:rPr>
        <w:t>Տաշիր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4309"/>
        <w:gridCol w:w="1178"/>
        <w:gridCol w:w="1013"/>
        <w:gridCol w:w="1253"/>
      </w:tblGrid>
      <w:tr w:rsidR="00E62DE4" w:rsidRPr="002520A4" w:rsidTr="008320B4">
        <w:trPr>
          <w:trHeight w:val="863"/>
          <w:jc w:val="center"/>
        </w:trPr>
        <w:tc>
          <w:tcPr>
            <w:tcW w:w="605" w:type="dxa"/>
            <w:shd w:val="clear" w:color="auto" w:fill="BFBFBF" w:themeFill="background1" w:themeFillShade="BF"/>
            <w:vAlign w:val="center"/>
          </w:tcPr>
          <w:p w:rsidR="00625ADD" w:rsidRPr="002520A4" w:rsidRDefault="00625ADD" w:rsidP="00F1519B">
            <w:pPr>
              <w:tabs>
                <w:tab w:val="left" w:pos="9214"/>
              </w:tabs>
              <w:jc w:val="center"/>
              <w:rPr>
                <w:rFonts w:ascii="Sylfaen" w:hAnsi="Sylfaen" w:cs="Sylfaen"/>
                <w:b/>
                <w:i/>
                <w:lang w:val="af-ZA"/>
              </w:rPr>
            </w:pPr>
            <w:r w:rsidRPr="002520A4">
              <w:rPr>
                <w:rFonts w:ascii="Sylfaen" w:hAnsi="Sylfaen" w:cs="Sylfaen"/>
                <w:b/>
                <w:i/>
                <w:lang w:val="af-ZA"/>
              </w:rPr>
              <w:t>Հ/Հ</w:t>
            </w:r>
          </w:p>
        </w:tc>
        <w:tc>
          <w:tcPr>
            <w:tcW w:w="4309" w:type="dxa"/>
            <w:shd w:val="clear" w:color="auto" w:fill="BFBFBF" w:themeFill="background1" w:themeFillShade="BF"/>
            <w:vAlign w:val="center"/>
          </w:tcPr>
          <w:p w:rsidR="00625ADD" w:rsidRPr="002520A4" w:rsidRDefault="00625ADD" w:rsidP="00F1519B">
            <w:pPr>
              <w:tabs>
                <w:tab w:val="left" w:pos="9214"/>
              </w:tabs>
              <w:jc w:val="center"/>
              <w:rPr>
                <w:rFonts w:ascii="Sylfaen" w:hAnsi="Sylfaen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Sylfaen"/>
                <w:b/>
                <w:i/>
                <w:lang w:val="af-ZA"/>
              </w:rPr>
              <w:t>Ցուցանիշները</w:t>
            </w:r>
          </w:p>
        </w:tc>
        <w:tc>
          <w:tcPr>
            <w:tcW w:w="1178" w:type="dxa"/>
            <w:shd w:val="clear" w:color="auto" w:fill="BFBFBF" w:themeFill="background1" w:themeFillShade="BF"/>
            <w:vAlign w:val="center"/>
          </w:tcPr>
          <w:p w:rsidR="00625ADD" w:rsidRPr="002520A4" w:rsidRDefault="00625ADD" w:rsidP="00F1519B">
            <w:pPr>
              <w:rPr>
                <w:rFonts w:ascii="Sylfaen" w:hAnsi="Sylfaen"/>
                <w:b/>
                <w:bCs/>
                <w:i/>
              </w:rPr>
            </w:pPr>
            <w:r w:rsidRPr="002520A4">
              <w:rPr>
                <w:rFonts w:ascii="Sylfaen" w:hAnsi="Sylfaen"/>
                <w:b/>
                <w:bCs/>
                <w:i/>
              </w:rPr>
              <w:t>Ընդամենը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center"/>
          </w:tcPr>
          <w:p w:rsidR="00625ADD" w:rsidRPr="002520A4" w:rsidRDefault="00F433E8" w:rsidP="00F433E8">
            <w:pPr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/>
                <w:b/>
                <w:i/>
                <w:lang w:val="en-US"/>
              </w:rPr>
              <w:t>Արական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625ADD" w:rsidRPr="002520A4" w:rsidRDefault="00F433E8" w:rsidP="00F1519B">
            <w:pPr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 w:cs="Sylfaen"/>
                <w:b/>
                <w:i/>
                <w:lang w:val="en-US"/>
              </w:rPr>
              <w:t>Իգական</w:t>
            </w:r>
          </w:p>
        </w:tc>
      </w:tr>
      <w:tr w:rsidR="00E62DE4" w:rsidRPr="002520A4" w:rsidTr="00C021D9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625ADD" w:rsidRPr="002520A4" w:rsidRDefault="00625ADD" w:rsidP="00F1519B">
            <w:pPr>
              <w:ind w:right="-97"/>
              <w:jc w:val="center"/>
              <w:rPr>
                <w:rFonts w:ascii="Sylfaen" w:hAnsi="Sylfaen" w:cs="Sylfaen"/>
                <w:i/>
                <w:lang w:val="en-US"/>
              </w:rPr>
            </w:pPr>
            <w:r w:rsidRPr="002520A4">
              <w:rPr>
                <w:rFonts w:ascii="Sylfaen" w:hAnsi="Sylfaen" w:cs="Sylfaen"/>
                <w:i/>
                <w:lang w:val="en-US"/>
              </w:rPr>
              <w:t>1.</w:t>
            </w:r>
          </w:p>
        </w:tc>
        <w:tc>
          <w:tcPr>
            <w:tcW w:w="4309" w:type="dxa"/>
            <w:shd w:val="clear" w:color="auto" w:fill="auto"/>
          </w:tcPr>
          <w:p w:rsidR="00625ADD" w:rsidRPr="002520A4" w:rsidRDefault="00625ADD" w:rsidP="00F1519B">
            <w:pPr>
              <w:ind w:right="-97"/>
              <w:rPr>
                <w:rFonts w:ascii="Sylfaen" w:hAnsi="Sylfaen"/>
                <w:i/>
                <w:lang w:val="af-ZA"/>
              </w:rPr>
            </w:pPr>
            <w:r w:rsidRPr="002520A4">
              <w:rPr>
                <w:rFonts w:ascii="Sylfaen" w:hAnsi="Sylfaen" w:cs="Sylfaen"/>
                <w:i/>
                <w:lang w:val="hy-AM"/>
              </w:rPr>
              <w:t>Համայնքի  բ</w:t>
            </w:r>
            <w:r w:rsidRPr="002520A4">
              <w:rPr>
                <w:rFonts w:ascii="Sylfaen" w:hAnsi="Sylfaen" w:cs="Sylfaen"/>
                <w:i/>
                <w:lang w:val="af-ZA"/>
              </w:rPr>
              <w:t xml:space="preserve">նակչության թիվը, </w:t>
            </w:r>
            <w:r w:rsidRPr="002520A4">
              <w:rPr>
                <w:rFonts w:ascii="Sylfaen" w:hAnsi="Sylfaen" w:cs="Sylfaen"/>
                <w:i/>
                <w:lang w:val="hy-AM"/>
              </w:rPr>
              <w:t>այդ</w:t>
            </w:r>
            <w:r w:rsidRPr="002520A4">
              <w:rPr>
                <w:rFonts w:ascii="Sylfaen" w:hAnsi="Sylfaen" w:cs="Sylfaen"/>
                <w:i/>
                <w:lang w:val="af-ZA"/>
              </w:rPr>
              <w:t xml:space="preserve"> </w:t>
            </w:r>
            <w:r w:rsidRPr="002520A4">
              <w:rPr>
                <w:rFonts w:ascii="Sylfaen" w:hAnsi="Sylfaen" w:cs="Sylfaen"/>
                <w:i/>
                <w:lang w:val="hy-AM"/>
              </w:rPr>
              <w:t>թվում</w:t>
            </w:r>
            <w:r w:rsidRPr="002520A4">
              <w:rPr>
                <w:rFonts w:ascii="Sylfaen" w:hAnsi="Sylfaen" w:cs="Sylfaen"/>
                <w:i/>
                <w:lang w:val="af-ZA"/>
              </w:rPr>
              <w:t>`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25ADD" w:rsidRPr="002520A4" w:rsidRDefault="00260D10" w:rsidP="00F1519B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af-ZA"/>
              </w:rPr>
              <w:t>15946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25ADD" w:rsidRPr="002520A4" w:rsidRDefault="00822B6B" w:rsidP="00F1519B">
            <w:pPr>
              <w:jc w:val="right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en-US"/>
              </w:rPr>
              <w:t>5127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25ADD" w:rsidRPr="002520A4" w:rsidRDefault="00822B6B" w:rsidP="00F1519B">
            <w:pPr>
              <w:jc w:val="right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en-US"/>
              </w:rPr>
              <w:t>6167</w:t>
            </w:r>
          </w:p>
        </w:tc>
      </w:tr>
      <w:tr w:rsidR="00E62DE4" w:rsidRPr="002520A4" w:rsidTr="00C021D9">
        <w:trPr>
          <w:trHeight w:val="420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625ADD" w:rsidRPr="002520A4" w:rsidRDefault="00C021D9" w:rsidP="00F1519B">
            <w:pPr>
              <w:tabs>
                <w:tab w:val="left" w:pos="9214"/>
              </w:tabs>
              <w:jc w:val="center"/>
              <w:rPr>
                <w:rFonts w:ascii="Sylfaen" w:hAnsi="Sylfaen" w:cs="Sylfaen"/>
                <w:bCs/>
                <w:i/>
                <w:lang w:val="hy-AM"/>
              </w:rPr>
            </w:pPr>
            <w:r w:rsidRPr="002520A4">
              <w:rPr>
                <w:rFonts w:ascii="Sylfaen" w:hAnsi="Sylfaen" w:cs="Sylfaen"/>
                <w:bCs/>
                <w:i/>
                <w:lang w:val="hy-AM"/>
              </w:rPr>
              <w:t>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25ADD" w:rsidRPr="002520A4" w:rsidRDefault="00625ADD" w:rsidP="00F1519B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 w:cs="Sylfaen"/>
                <w:bCs/>
                <w:i/>
              </w:rPr>
              <w:t>մինչև</w:t>
            </w:r>
            <w:r w:rsidRPr="002520A4">
              <w:rPr>
                <w:rFonts w:ascii="Sylfaen" w:hAnsi="Sylfaen"/>
                <w:bCs/>
                <w:i/>
              </w:rPr>
              <w:t xml:space="preserve"> 1 </w:t>
            </w:r>
            <w:r w:rsidRPr="002520A4">
              <w:rPr>
                <w:rFonts w:ascii="Sylfaen" w:hAnsi="Sylfaen" w:cs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25ADD" w:rsidRPr="002520A4" w:rsidRDefault="00F433E8" w:rsidP="00F1519B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en-US"/>
              </w:rPr>
              <w:t>102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25ADD" w:rsidRPr="002520A4" w:rsidRDefault="00F433E8" w:rsidP="00F1519B">
            <w:pPr>
              <w:jc w:val="right"/>
              <w:rPr>
                <w:rFonts w:ascii="Sylfaen" w:hAnsi="Sylfaen" w:cs="Arial"/>
                <w:b/>
                <w:bCs/>
                <w:i/>
                <w:lang w:val="en-US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en-US"/>
              </w:rPr>
              <w:t>58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25ADD" w:rsidRPr="002520A4" w:rsidRDefault="00F433E8" w:rsidP="00F1519B">
            <w:pPr>
              <w:jc w:val="right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en-US"/>
              </w:rPr>
              <w:t>44</w:t>
            </w:r>
          </w:p>
        </w:tc>
      </w:tr>
      <w:tr w:rsidR="00E62DE4" w:rsidRPr="002520A4" w:rsidTr="00C021D9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625ADD" w:rsidRPr="002520A4" w:rsidRDefault="00C021D9" w:rsidP="00F1519B">
            <w:pPr>
              <w:tabs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25ADD" w:rsidRPr="002520A4" w:rsidRDefault="00625ADD" w:rsidP="00F1519B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</w:rPr>
              <w:t xml:space="preserve">1-2 </w:t>
            </w:r>
            <w:r w:rsidRPr="002520A4">
              <w:rPr>
                <w:rFonts w:ascii="Sylfaen" w:hAnsi="Sylfaen" w:cs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25ADD" w:rsidRPr="002520A4" w:rsidRDefault="00F433E8" w:rsidP="00F1519B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en-US"/>
              </w:rPr>
              <w:t>228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25ADD" w:rsidRPr="002520A4" w:rsidRDefault="002E6B5B" w:rsidP="00F1519B">
            <w:pPr>
              <w:jc w:val="right"/>
              <w:rPr>
                <w:rFonts w:ascii="Sylfaen" w:hAnsi="Sylfaen" w:cs="Arial"/>
                <w:b/>
                <w:bCs/>
                <w:i/>
                <w:lang w:val="en-US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en-US"/>
              </w:rPr>
              <w:t>118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25ADD" w:rsidRPr="002520A4" w:rsidRDefault="002E6B5B" w:rsidP="00F1519B">
            <w:pPr>
              <w:jc w:val="right"/>
              <w:rPr>
                <w:rFonts w:ascii="Sylfaen" w:hAnsi="Sylfaen" w:cs="Arial"/>
                <w:b/>
                <w:bCs/>
                <w:i/>
                <w:lang w:val="en-US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en-US"/>
              </w:rPr>
              <w:t>110</w:t>
            </w:r>
          </w:p>
        </w:tc>
      </w:tr>
      <w:tr w:rsidR="00E62DE4" w:rsidRPr="002520A4" w:rsidTr="00C021D9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625ADD" w:rsidRPr="002520A4" w:rsidRDefault="00C021D9" w:rsidP="00F1519B">
            <w:pPr>
              <w:tabs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25ADD" w:rsidRPr="002520A4" w:rsidRDefault="00625ADD" w:rsidP="00F1519B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</w:rPr>
              <w:t xml:space="preserve">3-4 </w:t>
            </w:r>
            <w:r w:rsidRPr="002520A4">
              <w:rPr>
                <w:rFonts w:ascii="Sylfaen" w:hAnsi="Sylfaen" w:cs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25ADD" w:rsidRPr="002520A4" w:rsidRDefault="00F433E8" w:rsidP="00F1519B">
            <w:pPr>
              <w:jc w:val="center"/>
              <w:rPr>
                <w:rFonts w:ascii="Sylfaen" w:hAnsi="Sylfaen" w:cs="Arial"/>
                <w:b/>
                <w:bCs/>
                <w:i/>
                <w:lang w:val="en-US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en-US"/>
              </w:rPr>
              <w:t>211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25ADD" w:rsidRPr="002520A4" w:rsidRDefault="00F433E8" w:rsidP="00F1519B">
            <w:pPr>
              <w:jc w:val="right"/>
              <w:rPr>
                <w:rFonts w:ascii="Sylfaen" w:hAnsi="Sylfaen" w:cs="Arial"/>
                <w:b/>
                <w:bCs/>
                <w:i/>
                <w:lang w:val="en-US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en-US"/>
              </w:rPr>
              <w:t>108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25ADD" w:rsidRPr="002520A4" w:rsidRDefault="00F433E8" w:rsidP="00F1519B">
            <w:pPr>
              <w:jc w:val="right"/>
              <w:rPr>
                <w:rFonts w:ascii="Sylfaen" w:hAnsi="Sylfaen" w:cs="Arial"/>
                <w:b/>
                <w:bCs/>
                <w:i/>
                <w:lang w:val="en-US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en-US"/>
              </w:rPr>
              <w:t>103</w:t>
            </w:r>
          </w:p>
        </w:tc>
      </w:tr>
      <w:tr w:rsidR="00E62DE4" w:rsidRPr="002520A4" w:rsidTr="00C021D9">
        <w:trPr>
          <w:trHeight w:val="476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625ADD" w:rsidRPr="002520A4" w:rsidRDefault="00C021D9" w:rsidP="00F1519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25ADD" w:rsidRPr="002520A4" w:rsidRDefault="00625ADD" w:rsidP="00F1519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  <w:lang w:val="en-US"/>
              </w:rPr>
              <w:t>5</w:t>
            </w:r>
            <w:r w:rsidRPr="002520A4">
              <w:rPr>
                <w:rFonts w:ascii="Sylfaen" w:hAnsi="Sylfaen"/>
                <w:bCs/>
                <w:i/>
              </w:rPr>
              <w:t xml:space="preserve">-6 </w:t>
            </w:r>
            <w:r w:rsidRPr="002520A4">
              <w:rPr>
                <w:rFonts w:ascii="Sylfaen" w:hAnsi="Sylfaen" w:cs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25ADD" w:rsidRPr="002520A4" w:rsidRDefault="00F433E8" w:rsidP="00F1519B">
            <w:pPr>
              <w:jc w:val="center"/>
              <w:rPr>
                <w:rFonts w:ascii="Sylfaen" w:hAnsi="Sylfaen" w:cs="Arial"/>
                <w:b/>
                <w:bCs/>
                <w:i/>
                <w:lang w:val="en-US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en-US"/>
              </w:rPr>
              <w:t>214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25ADD" w:rsidRPr="002520A4" w:rsidRDefault="00F433E8" w:rsidP="00F1519B">
            <w:pPr>
              <w:jc w:val="right"/>
              <w:rPr>
                <w:rFonts w:ascii="Sylfaen" w:hAnsi="Sylfaen" w:cs="Arial"/>
                <w:b/>
                <w:bCs/>
                <w:i/>
                <w:lang w:val="en-US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en-US"/>
              </w:rPr>
              <w:t>113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25ADD" w:rsidRPr="002520A4" w:rsidRDefault="00F433E8" w:rsidP="00F1519B">
            <w:pPr>
              <w:jc w:val="right"/>
              <w:rPr>
                <w:rFonts w:ascii="Sylfaen" w:hAnsi="Sylfaen" w:cs="Arial"/>
                <w:b/>
                <w:bCs/>
                <w:i/>
                <w:lang w:val="en-US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en-US"/>
              </w:rPr>
              <w:t>101</w:t>
            </w:r>
          </w:p>
        </w:tc>
      </w:tr>
      <w:tr w:rsidR="00E62DE4" w:rsidRPr="002520A4" w:rsidTr="00C021D9">
        <w:trPr>
          <w:trHeight w:val="420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625ADD" w:rsidRPr="002520A4" w:rsidRDefault="00C021D9" w:rsidP="00F1519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25ADD" w:rsidRPr="002520A4" w:rsidRDefault="00625ADD" w:rsidP="00F1519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 xml:space="preserve">7-10 </w:t>
            </w:r>
            <w:r w:rsidRPr="002520A4">
              <w:rPr>
                <w:rFonts w:ascii="Sylfaen" w:hAnsi="Sylfaen" w:cs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25ADD" w:rsidRPr="002520A4" w:rsidRDefault="00F433E8" w:rsidP="00F1519B">
            <w:pPr>
              <w:jc w:val="center"/>
              <w:rPr>
                <w:rFonts w:ascii="Sylfaen" w:hAnsi="Sylfaen" w:cs="Arial"/>
                <w:b/>
                <w:bCs/>
                <w:i/>
                <w:lang w:val="en-US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en-US"/>
              </w:rPr>
              <w:t>428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25ADD" w:rsidRPr="002520A4" w:rsidRDefault="00F433E8" w:rsidP="00F1519B">
            <w:pPr>
              <w:jc w:val="right"/>
              <w:rPr>
                <w:rFonts w:ascii="Sylfaen" w:hAnsi="Sylfaen" w:cs="Arial"/>
                <w:b/>
                <w:bCs/>
                <w:i/>
                <w:lang w:val="en-US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en-US"/>
              </w:rPr>
              <w:t>225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25ADD" w:rsidRPr="002520A4" w:rsidRDefault="00F433E8" w:rsidP="00F1519B">
            <w:pPr>
              <w:jc w:val="right"/>
              <w:rPr>
                <w:rFonts w:ascii="Sylfaen" w:hAnsi="Sylfaen" w:cs="Arial"/>
                <w:b/>
                <w:bCs/>
                <w:i/>
                <w:lang w:val="en-US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en-US"/>
              </w:rPr>
              <w:t>223</w:t>
            </w:r>
          </w:p>
        </w:tc>
      </w:tr>
      <w:tr w:rsidR="00E62DE4" w:rsidRPr="002520A4" w:rsidTr="00C021D9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625ADD" w:rsidRPr="002520A4" w:rsidRDefault="00C021D9" w:rsidP="00F1519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25ADD" w:rsidRPr="002520A4" w:rsidRDefault="00625ADD" w:rsidP="00F1519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 xml:space="preserve">11-14 </w:t>
            </w:r>
            <w:r w:rsidRPr="002520A4">
              <w:rPr>
                <w:rFonts w:ascii="Sylfaen" w:hAnsi="Sylfaen" w:cs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25ADD" w:rsidRPr="002520A4" w:rsidRDefault="00F433E8" w:rsidP="00F1519B">
            <w:pPr>
              <w:jc w:val="center"/>
              <w:rPr>
                <w:rFonts w:ascii="Sylfaen" w:hAnsi="Sylfaen" w:cs="Arial"/>
                <w:b/>
                <w:bCs/>
                <w:i/>
                <w:lang w:val="en-US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en-US"/>
              </w:rPr>
              <w:t>429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25ADD" w:rsidRPr="002520A4" w:rsidRDefault="00F433E8" w:rsidP="00F1519B">
            <w:pPr>
              <w:jc w:val="right"/>
              <w:rPr>
                <w:rFonts w:ascii="Sylfaen" w:hAnsi="Sylfaen" w:cs="Arial"/>
                <w:b/>
                <w:bCs/>
                <w:i/>
                <w:lang w:val="en-US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en-US"/>
              </w:rPr>
              <w:t>229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25ADD" w:rsidRPr="002520A4" w:rsidRDefault="00F433E8" w:rsidP="00F1519B">
            <w:pPr>
              <w:jc w:val="right"/>
              <w:rPr>
                <w:rFonts w:ascii="Sylfaen" w:hAnsi="Sylfaen" w:cs="Arial"/>
                <w:b/>
                <w:bCs/>
                <w:i/>
                <w:lang w:val="en-US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en-US"/>
              </w:rPr>
              <w:t>200</w:t>
            </w:r>
          </w:p>
        </w:tc>
      </w:tr>
      <w:tr w:rsidR="00E62DE4" w:rsidRPr="002520A4" w:rsidTr="00C021D9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625ADD" w:rsidRPr="002520A4" w:rsidRDefault="00C021D9" w:rsidP="00F1519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25ADD" w:rsidRPr="002520A4" w:rsidRDefault="00625ADD" w:rsidP="00F1519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 xml:space="preserve">15-17 </w:t>
            </w:r>
            <w:r w:rsidRPr="002520A4">
              <w:rPr>
                <w:rFonts w:ascii="Sylfaen" w:hAnsi="Sylfaen" w:cs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25ADD" w:rsidRPr="002520A4" w:rsidRDefault="00F433E8" w:rsidP="00F1519B">
            <w:pPr>
              <w:jc w:val="center"/>
              <w:rPr>
                <w:rFonts w:ascii="Sylfaen" w:hAnsi="Sylfaen" w:cs="Arial"/>
                <w:b/>
                <w:bCs/>
                <w:i/>
                <w:lang w:val="en-US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en-US"/>
              </w:rPr>
              <w:t>323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25ADD" w:rsidRPr="002520A4" w:rsidRDefault="00F433E8" w:rsidP="00F1519B">
            <w:pPr>
              <w:jc w:val="right"/>
              <w:rPr>
                <w:rFonts w:ascii="Sylfaen" w:hAnsi="Sylfaen" w:cs="Arial"/>
                <w:b/>
                <w:bCs/>
                <w:i/>
                <w:lang w:val="en-US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en-US"/>
              </w:rPr>
              <w:t>135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25ADD" w:rsidRPr="002520A4" w:rsidRDefault="00F433E8" w:rsidP="00F1519B">
            <w:pPr>
              <w:jc w:val="right"/>
              <w:rPr>
                <w:rFonts w:ascii="Sylfaen" w:hAnsi="Sylfaen" w:cs="Arial"/>
                <w:b/>
                <w:bCs/>
                <w:i/>
                <w:lang w:val="en-US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en-US"/>
              </w:rPr>
              <w:t>188</w:t>
            </w:r>
          </w:p>
        </w:tc>
      </w:tr>
      <w:tr w:rsidR="005A7925" w:rsidRPr="002520A4" w:rsidTr="00C021D9">
        <w:trPr>
          <w:trHeight w:val="420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5A7925" w:rsidRPr="002520A4" w:rsidRDefault="005A7925" w:rsidP="005A7925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9</w:t>
            </w:r>
          </w:p>
        </w:tc>
        <w:tc>
          <w:tcPr>
            <w:tcW w:w="4309" w:type="dxa"/>
            <w:vAlign w:val="center"/>
          </w:tcPr>
          <w:p w:rsidR="005A7925" w:rsidRPr="002520A4" w:rsidRDefault="005A7925" w:rsidP="005A7925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  <w:lang w:val="en-US"/>
              </w:rPr>
              <w:t>18</w:t>
            </w:r>
            <w:r w:rsidRPr="002520A4">
              <w:rPr>
                <w:rFonts w:ascii="Sylfaen" w:hAnsi="Sylfaen"/>
                <w:bCs/>
                <w:i/>
              </w:rPr>
              <w:t xml:space="preserve"> և ավելի տարեկան</w:t>
            </w:r>
          </w:p>
        </w:tc>
        <w:tc>
          <w:tcPr>
            <w:tcW w:w="1178" w:type="dxa"/>
            <w:vAlign w:val="center"/>
          </w:tcPr>
          <w:p w:rsidR="005A7925" w:rsidRPr="002520A4" w:rsidRDefault="005A7925" w:rsidP="005A7925">
            <w:pPr>
              <w:jc w:val="center"/>
              <w:rPr>
                <w:rFonts w:ascii="Sylfaen" w:hAnsi="Sylfaen" w:cs="Arial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hy-AM"/>
              </w:rPr>
              <w:t>6057</w:t>
            </w:r>
          </w:p>
        </w:tc>
        <w:tc>
          <w:tcPr>
            <w:tcW w:w="1013" w:type="dxa"/>
            <w:vAlign w:val="center"/>
          </w:tcPr>
          <w:p w:rsidR="005A7925" w:rsidRPr="002520A4" w:rsidRDefault="005A7925" w:rsidP="005A7925">
            <w:pPr>
              <w:jc w:val="right"/>
              <w:rPr>
                <w:rFonts w:ascii="Sylfaen" w:hAnsi="Sylfaen" w:cs="Arial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hy-AM"/>
              </w:rPr>
              <w:t>2789</w:t>
            </w:r>
          </w:p>
        </w:tc>
        <w:tc>
          <w:tcPr>
            <w:tcW w:w="1253" w:type="dxa"/>
            <w:vAlign w:val="center"/>
          </w:tcPr>
          <w:p w:rsidR="005A7925" w:rsidRPr="002520A4" w:rsidRDefault="005A7925" w:rsidP="005A7925">
            <w:pPr>
              <w:jc w:val="right"/>
              <w:rPr>
                <w:rFonts w:ascii="Sylfaen" w:hAnsi="Sylfaen" w:cs="Arial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hy-AM"/>
              </w:rPr>
              <w:t>3268</w:t>
            </w:r>
          </w:p>
        </w:tc>
      </w:tr>
    </w:tbl>
    <w:p w:rsidR="00625ADD" w:rsidRPr="002520A4" w:rsidRDefault="00625ADD" w:rsidP="00265E88">
      <w:pPr>
        <w:pStyle w:val="ad"/>
      </w:pPr>
    </w:p>
    <w:p w:rsidR="00260D10" w:rsidRPr="002520A4" w:rsidRDefault="00260D10" w:rsidP="00265E88">
      <w:pPr>
        <w:pStyle w:val="ad"/>
        <w:rPr>
          <w:lang w:val="hy-AM"/>
        </w:rPr>
      </w:pPr>
      <w:r w:rsidRPr="002520A4">
        <w:rPr>
          <w:lang w:val="hy-AM"/>
        </w:rPr>
        <w:t>Բլագոդարնոյե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4309"/>
        <w:gridCol w:w="1178"/>
        <w:gridCol w:w="1013"/>
        <w:gridCol w:w="1253"/>
      </w:tblGrid>
      <w:tr w:rsidR="00260D10" w:rsidRPr="002520A4" w:rsidTr="00EC380D">
        <w:trPr>
          <w:trHeight w:val="863"/>
          <w:jc w:val="center"/>
        </w:trPr>
        <w:tc>
          <w:tcPr>
            <w:tcW w:w="605" w:type="dxa"/>
            <w:shd w:val="clear" w:color="auto" w:fill="BFBFBF" w:themeFill="background1" w:themeFillShade="BF"/>
            <w:vAlign w:val="center"/>
          </w:tcPr>
          <w:p w:rsidR="00260D10" w:rsidRPr="002520A4" w:rsidRDefault="00260D10" w:rsidP="00EC380D">
            <w:pPr>
              <w:tabs>
                <w:tab w:val="left" w:pos="9214"/>
              </w:tabs>
              <w:jc w:val="center"/>
              <w:rPr>
                <w:rFonts w:ascii="Sylfaen" w:hAnsi="Sylfaen" w:cs="Sylfaen"/>
                <w:b/>
                <w:i/>
                <w:lang w:val="af-ZA"/>
              </w:rPr>
            </w:pPr>
            <w:r w:rsidRPr="002520A4">
              <w:rPr>
                <w:rFonts w:ascii="Sylfaen" w:hAnsi="Sylfaen" w:cs="Sylfaen"/>
                <w:b/>
                <w:i/>
                <w:lang w:val="af-ZA"/>
              </w:rPr>
              <w:t>Հ/Հ</w:t>
            </w:r>
          </w:p>
        </w:tc>
        <w:tc>
          <w:tcPr>
            <w:tcW w:w="4309" w:type="dxa"/>
            <w:shd w:val="clear" w:color="auto" w:fill="BFBFBF" w:themeFill="background1" w:themeFillShade="BF"/>
            <w:vAlign w:val="center"/>
          </w:tcPr>
          <w:p w:rsidR="00260D10" w:rsidRPr="002520A4" w:rsidRDefault="00260D10" w:rsidP="00EC380D">
            <w:pPr>
              <w:tabs>
                <w:tab w:val="left" w:pos="9214"/>
              </w:tabs>
              <w:jc w:val="center"/>
              <w:rPr>
                <w:rFonts w:ascii="Sylfaen" w:hAnsi="Sylfaen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Sylfaen"/>
                <w:b/>
                <w:i/>
                <w:lang w:val="af-ZA"/>
              </w:rPr>
              <w:t>Ցուցանիշները</w:t>
            </w:r>
          </w:p>
        </w:tc>
        <w:tc>
          <w:tcPr>
            <w:tcW w:w="1178" w:type="dxa"/>
            <w:shd w:val="clear" w:color="auto" w:fill="BFBFBF" w:themeFill="background1" w:themeFillShade="BF"/>
            <w:vAlign w:val="center"/>
          </w:tcPr>
          <w:p w:rsidR="00260D10" w:rsidRPr="002520A4" w:rsidRDefault="00260D10" w:rsidP="00EC380D">
            <w:pPr>
              <w:rPr>
                <w:rFonts w:ascii="Sylfaen" w:hAnsi="Sylfaen"/>
                <w:b/>
                <w:bCs/>
                <w:i/>
              </w:rPr>
            </w:pPr>
            <w:r w:rsidRPr="002520A4">
              <w:rPr>
                <w:rFonts w:ascii="Sylfaen" w:hAnsi="Sylfaen"/>
                <w:b/>
                <w:bCs/>
                <w:i/>
              </w:rPr>
              <w:t>Ընդամենը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center"/>
          </w:tcPr>
          <w:p w:rsidR="00260D10" w:rsidRPr="002520A4" w:rsidRDefault="00260D10" w:rsidP="00EC380D">
            <w:pPr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/>
                <w:b/>
                <w:i/>
                <w:lang w:val="en-US"/>
              </w:rPr>
              <w:t>Արական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260D10" w:rsidRPr="002520A4" w:rsidRDefault="00260D10" w:rsidP="00EC380D">
            <w:pPr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 w:cs="Sylfaen"/>
                <w:b/>
                <w:i/>
                <w:lang w:val="en-US"/>
              </w:rPr>
              <w:t>Իգական</w:t>
            </w:r>
          </w:p>
        </w:tc>
      </w:tr>
      <w:tr w:rsidR="00260D10" w:rsidRPr="002520A4" w:rsidTr="00EC380D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260D10" w:rsidRPr="002520A4" w:rsidRDefault="00260D10" w:rsidP="00EC380D">
            <w:pPr>
              <w:ind w:right="-97"/>
              <w:jc w:val="center"/>
              <w:rPr>
                <w:rFonts w:ascii="Sylfaen" w:hAnsi="Sylfaen" w:cs="Sylfaen"/>
                <w:i/>
                <w:lang w:val="en-US"/>
              </w:rPr>
            </w:pPr>
            <w:r w:rsidRPr="002520A4">
              <w:rPr>
                <w:rFonts w:ascii="Sylfaen" w:hAnsi="Sylfaen" w:cs="Sylfaen"/>
                <w:i/>
                <w:lang w:val="en-US"/>
              </w:rPr>
              <w:t>1.</w:t>
            </w:r>
          </w:p>
        </w:tc>
        <w:tc>
          <w:tcPr>
            <w:tcW w:w="4309" w:type="dxa"/>
            <w:shd w:val="clear" w:color="auto" w:fill="auto"/>
          </w:tcPr>
          <w:p w:rsidR="00260D10" w:rsidRPr="002520A4" w:rsidRDefault="00260D10" w:rsidP="00EC380D">
            <w:pPr>
              <w:ind w:right="-97"/>
              <w:rPr>
                <w:rFonts w:ascii="Sylfaen" w:hAnsi="Sylfaen"/>
                <w:i/>
                <w:lang w:val="af-ZA"/>
              </w:rPr>
            </w:pPr>
            <w:r w:rsidRPr="002520A4">
              <w:rPr>
                <w:rFonts w:ascii="Sylfaen" w:hAnsi="Sylfaen" w:cs="Sylfaen"/>
                <w:i/>
                <w:lang w:val="hy-AM"/>
              </w:rPr>
              <w:t>Համայնքի  բ</w:t>
            </w:r>
            <w:r w:rsidRPr="002520A4">
              <w:rPr>
                <w:rFonts w:ascii="Sylfaen" w:hAnsi="Sylfaen" w:cs="Sylfaen"/>
                <w:i/>
                <w:lang w:val="af-ZA"/>
              </w:rPr>
              <w:t xml:space="preserve">նակչության թիվը, </w:t>
            </w:r>
            <w:r w:rsidRPr="002520A4">
              <w:rPr>
                <w:rFonts w:ascii="Sylfaen" w:hAnsi="Sylfaen" w:cs="Sylfaen"/>
                <w:i/>
                <w:lang w:val="hy-AM"/>
              </w:rPr>
              <w:t>այդ</w:t>
            </w:r>
            <w:r w:rsidRPr="002520A4">
              <w:rPr>
                <w:rFonts w:ascii="Sylfaen" w:hAnsi="Sylfaen" w:cs="Sylfaen"/>
                <w:i/>
                <w:lang w:val="af-ZA"/>
              </w:rPr>
              <w:t xml:space="preserve"> </w:t>
            </w:r>
            <w:r w:rsidRPr="002520A4">
              <w:rPr>
                <w:rFonts w:ascii="Sylfaen" w:hAnsi="Sylfaen" w:cs="Sylfaen"/>
                <w:i/>
                <w:lang w:val="hy-AM"/>
              </w:rPr>
              <w:t>թվում</w:t>
            </w:r>
            <w:r w:rsidRPr="002520A4">
              <w:rPr>
                <w:rFonts w:ascii="Sylfaen" w:hAnsi="Sylfaen" w:cs="Sylfaen"/>
                <w:i/>
                <w:lang w:val="af-ZA"/>
              </w:rPr>
              <w:t>`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260D10" w:rsidRPr="002520A4" w:rsidRDefault="002A230A" w:rsidP="00E62F93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270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260D10" w:rsidRPr="002520A4" w:rsidRDefault="002A230A" w:rsidP="00E62F93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121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60D10" w:rsidRPr="002520A4" w:rsidRDefault="002A230A" w:rsidP="00E62F93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hy-AM"/>
              </w:rPr>
              <w:t>1</w:t>
            </w:r>
            <w:r w:rsidRPr="002520A4">
              <w:rPr>
                <w:rFonts w:ascii="Sylfaen" w:hAnsi="Sylfaen" w:cs="Arial"/>
                <w:b/>
                <w:bCs/>
                <w:i/>
              </w:rPr>
              <w:t>49</w:t>
            </w:r>
          </w:p>
        </w:tc>
      </w:tr>
      <w:tr w:rsidR="00260D10" w:rsidRPr="002520A4" w:rsidTr="00EC380D">
        <w:trPr>
          <w:trHeight w:val="420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260D10" w:rsidRPr="002520A4" w:rsidRDefault="00260D10" w:rsidP="00EC380D">
            <w:pPr>
              <w:tabs>
                <w:tab w:val="left" w:pos="9214"/>
              </w:tabs>
              <w:jc w:val="center"/>
              <w:rPr>
                <w:rFonts w:ascii="Sylfaen" w:hAnsi="Sylfaen" w:cs="Sylfaen"/>
                <w:bCs/>
                <w:i/>
                <w:lang w:val="hy-AM"/>
              </w:rPr>
            </w:pPr>
            <w:r w:rsidRPr="002520A4">
              <w:rPr>
                <w:rFonts w:ascii="Sylfaen" w:hAnsi="Sylfaen" w:cs="Sylfaen"/>
                <w:bCs/>
                <w:i/>
                <w:lang w:val="hy-AM"/>
              </w:rPr>
              <w:t>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60D10" w:rsidRPr="002520A4" w:rsidRDefault="00E62F93" w:rsidP="00EC380D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 w:cs="Sylfaen"/>
                <w:bCs/>
                <w:i/>
                <w:lang w:val="hy-AM"/>
              </w:rPr>
              <w:t>0-6  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260D10" w:rsidRPr="002520A4" w:rsidRDefault="00E62F93" w:rsidP="00E62F93">
            <w:pPr>
              <w:jc w:val="center"/>
              <w:rPr>
                <w:rFonts w:ascii="Sylfaen" w:hAnsi="Sylfaen" w:cs="Arial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hy-AM"/>
              </w:rPr>
              <w:t>31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260D10" w:rsidRPr="002520A4" w:rsidRDefault="00E62F93" w:rsidP="00E62F93">
            <w:pPr>
              <w:jc w:val="center"/>
              <w:rPr>
                <w:rFonts w:ascii="Sylfaen" w:hAnsi="Sylfaen" w:cs="Arial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hy-AM"/>
              </w:rPr>
              <w:t>18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60D10" w:rsidRPr="002520A4" w:rsidRDefault="00E62F93" w:rsidP="00E62F93">
            <w:pPr>
              <w:jc w:val="center"/>
              <w:rPr>
                <w:rFonts w:ascii="Sylfaen" w:hAnsi="Sylfaen" w:cs="Arial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hy-AM"/>
              </w:rPr>
              <w:t>13</w:t>
            </w:r>
          </w:p>
        </w:tc>
      </w:tr>
      <w:tr w:rsidR="00260D10" w:rsidRPr="002520A4" w:rsidTr="00EC380D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260D10" w:rsidRPr="002520A4" w:rsidRDefault="00260D10" w:rsidP="00EC380D">
            <w:pPr>
              <w:tabs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60D10" w:rsidRPr="002520A4" w:rsidRDefault="00E62F93" w:rsidP="00EC380D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7-17</w:t>
            </w:r>
            <w:r w:rsidR="00260D10" w:rsidRPr="002520A4">
              <w:rPr>
                <w:rFonts w:ascii="Sylfaen" w:hAnsi="Sylfaen"/>
                <w:bCs/>
                <w:i/>
              </w:rPr>
              <w:t xml:space="preserve"> </w:t>
            </w:r>
            <w:r w:rsidR="00260D10" w:rsidRPr="002520A4">
              <w:rPr>
                <w:rFonts w:ascii="Sylfaen" w:hAnsi="Sylfaen" w:cs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260D10" w:rsidRPr="002520A4" w:rsidRDefault="00E62F93" w:rsidP="00E62F93">
            <w:pPr>
              <w:jc w:val="center"/>
              <w:rPr>
                <w:rFonts w:ascii="Sylfaen" w:hAnsi="Sylfaen" w:cs="Arial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hy-AM"/>
              </w:rPr>
              <w:t>44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260D10" w:rsidRPr="002520A4" w:rsidRDefault="00E62F93" w:rsidP="00E62F93">
            <w:pPr>
              <w:jc w:val="center"/>
              <w:rPr>
                <w:rFonts w:ascii="Sylfaen" w:hAnsi="Sylfaen" w:cs="Arial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hy-AM"/>
              </w:rPr>
              <w:t>28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60D10" w:rsidRPr="002520A4" w:rsidRDefault="00E62F93" w:rsidP="00E62F93">
            <w:pPr>
              <w:jc w:val="center"/>
              <w:rPr>
                <w:rFonts w:ascii="Sylfaen" w:hAnsi="Sylfaen" w:cs="Arial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hy-AM"/>
              </w:rPr>
              <w:t>16</w:t>
            </w:r>
          </w:p>
        </w:tc>
      </w:tr>
      <w:tr w:rsidR="00260D10" w:rsidRPr="002520A4" w:rsidTr="00EC380D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260D10" w:rsidRPr="002520A4" w:rsidRDefault="00260D10" w:rsidP="00EC380D">
            <w:pPr>
              <w:tabs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60D10" w:rsidRPr="002520A4" w:rsidRDefault="00E62F93" w:rsidP="00EC380D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18-62</w:t>
            </w:r>
            <w:r w:rsidR="00260D10" w:rsidRPr="002520A4">
              <w:rPr>
                <w:rFonts w:ascii="Sylfaen" w:hAnsi="Sylfaen"/>
                <w:bCs/>
                <w:i/>
              </w:rPr>
              <w:t xml:space="preserve"> </w:t>
            </w:r>
            <w:r w:rsidR="00260D10" w:rsidRPr="002520A4">
              <w:rPr>
                <w:rFonts w:ascii="Sylfaen" w:hAnsi="Sylfaen" w:cs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260D10" w:rsidRPr="002520A4" w:rsidRDefault="00E62F93" w:rsidP="00E62F93">
            <w:pPr>
              <w:jc w:val="center"/>
              <w:rPr>
                <w:rFonts w:ascii="Sylfaen" w:hAnsi="Sylfaen" w:cs="Arial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hy-AM"/>
              </w:rPr>
              <w:t>126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260D10" w:rsidRPr="002520A4" w:rsidRDefault="00E62F93" w:rsidP="00E62F93">
            <w:pPr>
              <w:jc w:val="center"/>
              <w:rPr>
                <w:rFonts w:ascii="Sylfaen" w:hAnsi="Sylfaen" w:cs="Arial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hy-AM"/>
              </w:rPr>
              <w:t>52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60D10" w:rsidRPr="002520A4" w:rsidRDefault="00E62F93" w:rsidP="00E62F93">
            <w:pPr>
              <w:jc w:val="center"/>
              <w:rPr>
                <w:rFonts w:ascii="Sylfaen" w:hAnsi="Sylfaen" w:cs="Arial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hy-AM"/>
              </w:rPr>
              <w:t>74</w:t>
            </w:r>
          </w:p>
        </w:tc>
      </w:tr>
      <w:tr w:rsidR="00260D10" w:rsidRPr="002520A4" w:rsidTr="00EC380D">
        <w:trPr>
          <w:trHeight w:val="476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260D10" w:rsidRPr="002520A4" w:rsidRDefault="00260D10" w:rsidP="00EC380D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60D10" w:rsidRPr="002520A4" w:rsidRDefault="00E62F93" w:rsidP="00EC380D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63</w:t>
            </w:r>
            <w:r w:rsidR="00260D10" w:rsidRPr="002520A4">
              <w:rPr>
                <w:rFonts w:ascii="Sylfaen" w:hAnsi="Sylfaen"/>
                <w:bCs/>
                <w:i/>
              </w:rPr>
              <w:t xml:space="preserve"> </w:t>
            </w:r>
            <w:r w:rsidR="00260D10" w:rsidRPr="002520A4">
              <w:rPr>
                <w:rFonts w:ascii="Sylfaen" w:hAnsi="Sylfaen" w:cs="Sylfaen"/>
                <w:bCs/>
                <w:i/>
              </w:rPr>
              <w:t>տարեկան</w:t>
            </w:r>
            <w:r w:rsidRPr="002520A4">
              <w:rPr>
                <w:rFonts w:ascii="Sylfaen" w:hAnsi="Sylfaen" w:cs="Sylfaen"/>
                <w:bCs/>
                <w:i/>
                <w:lang w:val="hy-AM"/>
              </w:rPr>
              <w:t xml:space="preserve"> և բարձր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260D10" w:rsidRPr="002520A4" w:rsidRDefault="00E62F93" w:rsidP="00E62F93">
            <w:pPr>
              <w:jc w:val="center"/>
              <w:rPr>
                <w:rFonts w:ascii="Sylfaen" w:hAnsi="Sylfaen" w:cs="Arial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hy-AM"/>
              </w:rPr>
              <w:t>61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260D10" w:rsidRPr="002520A4" w:rsidRDefault="00E62F93" w:rsidP="00E62F93">
            <w:pPr>
              <w:jc w:val="center"/>
              <w:rPr>
                <w:rFonts w:ascii="Sylfaen" w:hAnsi="Sylfaen" w:cs="Arial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hy-AM"/>
              </w:rPr>
              <w:t>28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60D10" w:rsidRPr="002520A4" w:rsidRDefault="00E62F93" w:rsidP="00E62F93">
            <w:pPr>
              <w:jc w:val="center"/>
              <w:rPr>
                <w:rFonts w:ascii="Sylfaen" w:hAnsi="Sylfaen" w:cs="Arial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hy-AM"/>
              </w:rPr>
              <w:t>33</w:t>
            </w:r>
          </w:p>
        </w:tc>
      </w:tr>
      <w:tr w:rsidR="00260D10" w:rsidRPr="002520A4" w:rsidTr="00EC380D">
        <w:trPr>
          <w:trHeight w:val="420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260D10" w:rsidRPr="002520A4" w:rsidRDefault="00260D10" w:rsidP="00EC380D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60D10" w:rsidRPr="002520A4" w:rsidRDefault="00E62F93" w:rsidP="00EC380D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Գրանցված ընտրողների թիվը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260D10" w:rsidRPr="002520A4" w:rsidRDefault="00E62F93" w:rsidP="00E62F93">
            <w:pPr>
              <w:jc w:val="center"/>
              <w:rPr>
                <w:rFonts w:ascii="Sylfaen" w:hAnsi="Sylfaen" w:cs="Arial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hy-AM"/>
              </w:rPr>
              <w:t>181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260D10" w:rsidRPr="002520A4" w:rsidRDefault="00E62F93" w:rsidP="00E62F93">
            <w:pPr>
              <w:jc w:val="center"/>
              <w:rPr>
                <w:rFonts w:ascii="Sylfaen" w:hAnsi="Sylfaen" w:cs="Arial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hy-AM"/>
              </w:rPr>
              <w:t>85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60D10" w:rsidRPr="002520A4" w:rsidRDefault="00E62F93" w:rsidP="00E62F93">
            <w:pPr>
              <w:jc w:val="center"/>
              <w:rPr>
                <w:rFonts w:ascii="Sylfaen" w:hAnsi="Sylfaen" w:cs="Arial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hy-AM"/>
              </w:rPr>
              <w:t>96</w:t>
            </w:r>
          </w:p>
        </w:tc>
      </w:tr>
    </w:tbl>
    <w:p w:rsidR="00260D10" w:rsidRPr="002520A4" w:rsidRDefault="000C17CE" w:rsidP="00260D10">
      <w:pPr>
        <w:pStyle w:val="ad"/>
        <w:rPr>
          <w:lang w:val="ru-RU"/>
        </w:rPr>
      </w:pPr>
      <w:r w:rsidRPr="002520A4">
        <w:rPr>
          <w:lang w:val="ru-RU"/>
        </w:rPr>
        <w:t>Կաթնառատ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4309"/>
        <w:gridCol w:w="1178"/>
        <w:gridCol w:w="1013"/>
        <w:gridCol w:w="1253"/>
      </w:tblGrid>
      <w:tr w:rsidR="000C17CE" w:rsidRPr="002520A4" w:rsidTr="00830FD7">
        <w:trPr>
          <w:trHeight w:val="863"/>
          <w:jc w:val="center"/>
        </w:trPr>
        <w:tc>
          <w:tcPr>
            <w:tcW w:w="605" w:type="dxa"/>
            <w:shd w:val="clear" w:color="auto" w:fill="BFBFBF" w:themeFill="background1" w:themeFillShade="BF"/>
            <w:vAlign w:val="center"/>
          </w:tcPr>
          <w:p w:rsidR="000C17CE" w:rsidRPr="002520A4" w:rsidRDefault="000C17CE" w:rsidP="00830FD7">
            <w:pPr>
              <w:tabs>
                <w:tab w:val="left" w:pos="9214"/>
              </w:tabs>
              <w:jc w:val="center"/>
              <w:rPr>
                <w:rFonts w:ascii="Sylfaen" w:hAnsi="Sylfaen" w:cs="Sylfaen"/>
                <w:b/>
                <w:i/>
                <w:lang w:val="af-ZA"/>
              </w:rPr>
            </w:pPr>
            <w:r w:rsidRPr="002520A4">
              <w:rPr>
                <w:rFonts w:ascii="Sylfaen" w:hAnsi="Sylfaen" w:cs="Sylfaen"/>
                <w:b/>
                <w:i/>
                <w:lang w:val="af-ZA"/>
              </w:rPr>
              <w:t>Հ/Հ</w:t>
            </w:r>
          </w:p>
        </w:tc>
        <w:tc>
          <w:tcPr>
            <w:tcW w:w="4309" w:type="dxa"/>
            <w:shd w:val="clear" w:color="auto" w:fill="BFBFBF" w:themeFill="background1" w:themeFillShade="BF"/>
            <w:vAlign w:val="center"/>
          </w:tcPr>
          <w:p w:rsidR="000C17CE" w:rsidRPr="002520A4" w:rsidRDefault="000C17CE" w:rsidP="00830FD7">
            <w:pPr>
              <w:tabs>
                <w:tab w:val="left" w:pos="9214"/>
              </w:tabs>
              <w:jc w:val="center"/>
              <w:rPr>
                <w:rFonts w:ascii="Sylfaen" w:hAnsi="Sylfaen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Sylfaen"/>
                <w:b/>
                <w:i/>
                <w:lang w:val="af-ZA"/>
              </w:rPr>
              <w:t>Ցուցանիշները</w:t>
            </w:r>
          </w:p>
        </w:tc>
        <w:tc>
          <w:tcPr>
            <w:tcW w:w="1178" w:type="dxa"/>
            <w:shd w:val="clear" w:color="auto" w:fill="BFBFBF" w:themeFill="background1" w:themeFillShade="BF"/>
            <w:vAlign w:val="center"/>
          </w:tcPr>
          <w:p w:rsidR="000C17CE" w:rsidRPr="002520A4" w:rsidRDefault="000C17CE" w:rsidP="00830FD7">
            <w:pPr>
              <w:rPr>
                <w:rFonts w:ascii="Sylfaen" w:hAnsi="Sylfaen"/>
                <w:b/>
                <w:bCs/>
                <w:i/>
              </w:rPr>
            </w:pPr>
            <w:r w:rsidRPr="002520A4">
              <w:rPr>
                <w:rFonts w:ascii="Sylfaen" w:hAnsi="Sylfaen"/>
                <w:b/>
                <w:bCs/>
                <w:i/>
              </w:rPr>
              <w:t>Ընդամենը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center"/>
          </w:tcPr>
          <w:p w:rsidR="000C17CE" w:rsidRPr="002520A4" w:rsidRDefault="000C17CE" w:rsidP="00830FD7">
            <w:pPr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/>
                <w:b/>
                <w:i/>
                <w:lang w:val="en-US"/>
              </w:rPr>
              <w:t>Արական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0C17CE" w:rsidRPr="002520A4" w:rsidRDefault="000C17CE" w:rsidP="00830FD7">
            <w:pPr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 w:cs="Sylfaen"/>
                <w:b/>
                <w:i/>
                <w:lang w:val="en-US"/>
              </w:rPr>
              <w:t>Իգական</w:t>
            </w:r>
          </w:p>
        </w:tc>
      </w:tr>
      <w:tr w:rsidR="000C17CE" w:rsidRPr="002520A4" w:rsidTr="00830FD7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0C17CE" w:rsidRPr="002520A4" w:rsidRDefault="000C17CE" w:rsidP="00830FD7">
            <w:pPr>
              <w:ind w:right="-97"/>
              <w:jc w:val="center"/>
              <w:rPr>
                <w:rFonts w:ascii="Sylfaen" w:hAnsi="Sylfaen" w:cs="Sylfaen"/>
                <w:i/>
                <w:lang w:val="en-US"/>
              </w:rPr>
            </w:pPr>
            <w:r w:rsidRPr="002520A4">
              <w:rPr>
                <w:rFonts w:ascii="Sylfaen" w:hAnsi="Sylfaen" w:cs="Sylfaen"/>
                <w:i/>
                <w:lang w:val="en-US"/>
              </w:rPr>
              <w:t>1.</w:t>
            </w:r>
          </w:p>
        </w:tc>
        <w:tc>
          <w:tcPr>
            <w:tcW w:w="4309" w:type="dxa"/>
            <w:shd w:val="clear" w:color="auto" w:fill="auto"/>
          </w:tcPr>
          <w:p w:rsidR="000C17CE" w:rsidRPr="002520A4" w:rsidRDefault="000C17CE" w:rsidP="00830FD7">
            <w:pPr>
              <w:ind w:right="-97"/>
              <w:rPr>
                <w:rFonts w:ascii="Sylfaen" w:hAnsi="Sylfaen"/>
                <w:i/>
                <w:lang w:val="af-ZA"/>
              </w:rPr>
            </w:pPr>
            <w:r w:rsidRPr="002520A4">
              <w:rPr>
                <w:rFonts w:ascii="Sylfaen" w:hAnsi="Sylfaen" w:cs="Sylfaen"/>
                <w:i/>
                <w:lang w:val="hy-AM"/>
              </w:rPr>
              <w:t>Համայնքի  բ</w:t>
            </w:r>
            <w:r w:rsidRPr="002520A4">
              <w:rPr>
                <w:rFonts w:ascii="Sylfaen" w:hAnsi="Sylfaen" w:cs="Sylfaen"/>
                <w:i/>
                <w:lang w:val="af-ZA"/>
              </w:rPr>
              <w:t xml:space="preserve">նակչության թիվը, </w:t>
            </w:r>
            <w:r w:rsidRPr="002520A4">
              <w:rPr>
                <w:rFonts w:ascii="Sylfaen" w:hAnsi="Sylfaen" w:cs="Sylfaen"/>
                <w:i/>
                <w:lang w:val="hy-AM"/>
              </w:rPr>
              <w:t>այդ</w:t>
            </w:r>
            <w:r w:rsidRPr="002520A4">
              <w:rPr>
                <w:rFonts w:ascii="Sylfaen" w:hAnsi="Sylfaen" w:cs="Sylfaen"/>
                <w:i/>
                <w:lang w:val="af-ZA"/>
              </w:rPr>
              <w:t xml:space="preserve"> </w:t>
            </w:r>
            <w:r w:rsidRPr="002520A4">
              <w:rPr>
                <w:rFonts w:ascii="Sylfaen" w:hAnsi="Sylfaen" w:cs="Sylfaen"/>
                <w:i/>
                <w:lang w:val="hy-AM"/>
              </w:rPr>
              <w:t>թվում</w:t>
            </w:r>
            <w:r w:rsidRPr="002520A4">
              <w:rPr>
                <w:rFonts w:ascii="Sylfaen" w:hAnsi="Sylfaen" w:cs="Sylfaen"/>
                <w:i/>
                <w:lang w:val="af-ZA"/>
              </w:rPr>
              <w:t>`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C17CE" w:rsidRPr="002520A4" w:rsidRDefault="00BA162B" w:rsidP="00BA162B">
            <w:pPr>
              <w:jc w:val="center"/>
              <w:rPr>
                <w:rFonts w:ascii="Sylfaen" w:hAnsi="Sylfaen" w:cs="Arial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/>
                <w:i/>
              </w:rPr>
              <w:t>10</w:t>
            </w:r>
            <w:r w:rsidRPr="002520A4">
              <w:rPr>
                <w:rFonts w:ascii="Sylfaen" w:hAnsi="Sylfaen"/>
                <w:i/>
                <w:lang w:val="hy-AM"/>
              </w:rPr>
              <w:t>9</w:t>
            </w:r>
            <w:r w:rsidRPr="002520A4">
              <w:rPr>
                <w:rFonts w:ascii="Sylfaen" w:hAnsi="Sylfaen"/>
                <w:i/>
              </w:rPr>
              <w:t>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C17CE" w:rsidRPr="002520A4" w:rsidRDefault="00BA162B" w:rsidP="00BA162B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500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17CE" w:rsidRPr="002520A4" w:rsidRDefault="00BA162B" w:rsidP="00BA162B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599</w:t>
            </w:r>
          </w:p>
        </w:tc>
      </w:tr>
      <w:tr w:rsidR="000C17CE" w:rsidRPr="002520A4" w:rsidTr="00830FD7">
        <w:trPr>
          <w:trHeight w:val="420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0C17CE" w:rsidRPr="002520A4" w:rsidRDefault="000C17CE" w:rsidP="00830FD7">
            <w:pPr>
              <w:tabs>
                <w:tab w:val="left" w:pos="9214"/>
              </w:tabs>
              <w:jc w:val="center"/>
              <w:rPr>
                <w:rFonts w:ascii="Sylfaen" w:hAnsi="Sylfaen" w:cs="Sylfaen"/>
                <w:bCs/>
                <w:i/>
                <w:lang w:val="hy-AM"/>
              </w:rPr>
            </w:pPr>
            <w:r w:rsidRPr="002520A4">
              <w:rPr>
                <w:rFonts w:ascii="Sylfaen" w:hAnsi="Sylfaen" w:cs="Sylfaen"/>
                <w:bCs/>
                <w:i/>
                <w:lang w:val="hy-AM"/>
              </w:rPr>
              <w:t>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C17CE" w:rsidRPr="002520A4" w:rsidRDefault="000C17CE" w:rsidP="00830FD7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 w:cs="Sylfaen"/>
                <w:bCs/>
                <w:i/>
                <w:lang w:val="hy-AM"/>
              </w:rPr>
              <w:t>0-6  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C17CE" w:rsidRPr="002520A4" w:rsidRDefault="00BA162B" w:rsidP="00BA162B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101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C17CE" w:rsidRPr="002520A4" w:rsidRDefault="00BA162B" w:rsidP="00BA162B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50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17CE" w:rsidRPr="002520A4" w:rsidRDefault="00BA162B" w:rsidP="00BA162B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51</w:t>
            </w:r>
          </w:p>
        </w:tc>
      </w:tr>
      <w:tr w:rsidR="000C17CE" w:rsidRPr="002520A4" w:rsidTr="00830FD7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0C17CE" w:rsidRPr="002520A4" w:rsidRDefault="000C17CE" w:rsidP="00830FD7">
            <w:pPr>
              <w:tabs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lastRenderedPageBreak/>
              <w:t>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C17CE" w:rsidRPr="002520A4" w:rsidRDefault="00BA162B" w:rsidP="00830FD7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7-</w:t>
            </w:r>
            <w:r w:rsidR="000C17CE" w:rsidRPr="002520A4">
              <w:rPr>
                <w:rFonts w:ascii="Sylfaen" w:hAnsi="Sylfaen"/>
                <w:bCs/>
                <w:i/>
              </w:rPr>
              <w:t xml:space="preserve"> </w:t>
            </w:r>
            <w:r w:rsidR="000C17CE" w:rsidRPr="002520A4">
              <w:rPr>
                <w:rFonts w:ascii="Sylfaen" w:hAnsi="Sylfaen" w:cs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C17CE" w:rsidRPr="002520A4" w:rsidRDefault="00BA162B" w:rsidP="00BA162B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C17CE" w:rsidRPr="002520A4" w:rsidRDefault="00BA162B" w:rsidP="00BA162B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17CE" w:rsidRPr="002520A4" w:rsidRDefault="00BA162B" w:rsidP="00BA162B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8</w:t>
            </w:r>
          </w:p>
        </w:tc>
      </w:tr>
      <w:tr w:rsidR="000C17CE" w:rsidRPr="002520A4" w:rsidTr="00830FD7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0C17CE" w:rsidRPr="002520A4" w:rsidRDefault="000C17CE" w:rsidP="00830FD7">
            <w:pPr>
              <w:tabs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C17CE" w:rsidRPr="002520A4" w:rsidRDefault="00BA162B" w:rsidP="00830FD7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8-</w:t>
            </w:r>
            <w:r w:rsidRPr="002520A4">
              <w:rPr>
                <w:rFonts w:ascii="Sylfaen" w:hAnsi="Sylfaen"/>
                <w:bCs/>
                <w:i/>
              </w:rPr>
              <w:t>17</w:t>
            </w:r>
            <w:r w:rsidR="000C17CE" w:rsidRPr="002520A4">
              <w:rPr>
                <w:rFonts w:ascii="Sylfaen" w:hAnsi="Sylfaen"/>
                <w:bCs/>
                <w:i/>
              </w:rPr>
              <w:t xml:space="preserve"> </w:t>
            </w:r>
            <w:r w:rsidR="000C17CE" w:rsidRPr="002520A4">
              <w:rPr>
                <w:rFonts w:ascii="Sylfaen" w:hAnsi="Sylfaen" w:cs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C17CE" w:rsidRPr="002520A4" w:rsidRDefault="00BA162B" w:rsidP="00BA162B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141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C17CE" w:rsidRPr="002520A4" w:rsidRDefault="00BA162B" w:rsidP="00BA162B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89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17CE" w:rsidRPr="002520A4" w:rsidRDefault="00BA162B" w:rsidP="00BA162B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52</w:t>
            </w:r>
          </w:p>
        </w:tc>
      </w:tr>
      <w:tr w:rsidR="000C17CE" w:rsidRPr="002520A4" w:rsidTr="00830FD7">
        <w:trPr>
          <w:trHeight w:val="476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0C17CE" w:rsidRPr="002520A4" w:rsidRDefault="000C17CE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C17CE" w:rsidRPr="002520A4" w:rsidRDefault="00BA162B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18-62</w:t>
            </w:r>
            <w:r w:rsidR="000C17CE" w:rsidRPr="002520A4">
              <w:rPr>
                <w:rFonts w:ascii="Sylfaen" w:hAnsi="Sylfaen"/>
                <w:bCs/>
                <w:i/>
              </w:rPr>
              <w:t xml:space="preserve"> </w:t>
            </w:r>
            <w:r w:rsidR="000C17CE" w:rsidRPr="002520A4">
              <w:rPr>
                <w:rFonts w:ascii="Sylfaen" w:hAnsi="Sylfaen" w:cs="Sylfaen"/>
                <w:bCs/>
                <w:i/>
              </w:rPr>
              <w:t>տարեկան</w:t>
            </w:r>
            <w:r w:rsidR="000C17CE" w:rsidRPr="002520A4">
              <w:rPr>
                <w:rFonts w:ascii="Sylfaen" w:hAnsi="Sylfaen" w:cs="Sylfaen"/>
                <w:bCs/>
                <w:i/>
                <w:lang w:val="hy-AM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C17CE" w:rsidRPr="002520A4" w:rsidRDefault="00BA162B" w:rsidP="00BA162B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hy-AM"/>
              </w:rPr>
              <w:t>6</w:t>
            </w:r>
            <w:r w:rsidRPr="002520A4">
              <w:rPr>
                <w:rFonts w:ascii="Sylfaen" w:hAnsi="Sylfaen" w:cs="Arial"/>
                <w:b/>
                <w:bCs/>
                <w:i/>
              </w:rPr>
              <w:t>86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C17CE" w:rsidRPr="002520A4" w:rsidRDefault="00BA162B" w:rsidP="00BA162B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330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17CE" w:rsidRPr="002520A4" w:rsidRDefault="00BA162B" w:rsidP="00BA162B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356</w:t>
            </w:r>
          </w:p>
        </w:tc>
      </w:tr>
      <w:tr w:rsidR="000C17CE" w:rsidRPr="002520A4" w:rsidTr="00830FD7">
        <w:trPr>
          <w:trHeight w:val="420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0C17CE" w:rsidRPr="002520A4" w:rsidRDefault="000C17CE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C17CE" w:rsidRPr="002520A4" w:rsidRDefault="00BA162B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63 և բարձր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C17CE" w:rsidRPr="002520A4" w:rsidRDefault="00BA162B" w:rsidP="00BA162B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117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C17CE" w:rsidRPr="002520A4" w:rsidRDefault="00BA162B" w:rsidP="00BA162B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52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17CE" w:rsidRPr="002520A4" w:rsidRDefault="00BA162B" w:rsidP="00BA162B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65</w:t>
            </w:r>
          </w:p>
        </w:tc>
      </w:tr>
    </w:tbl>
    <w:p w:rsidR="00260D10" w:rsidRPr="002520A4" w:rsidRDefault="000C17CE" w:rsidP="00265E88">
      <w:pPr>
        <w:pStyle w:val="ad"/>
        <w:rPr>
          <w:lang w:val="ru-RU"/>
        </w:rPr>
      </w:pPr>
      <w:r w:rsidRPr="002520A4">
        <w:rPr>
          <w:lang w:val="ru-RU"/>
        </w:rPr>
        <w:t>Լեռնահովիտ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4309"/>
        <w:gridCol w:w="1178"/>
        <w:gridCol w:w="1013"/>
        <w:gridCol w:w="1253"/>
      </w:tblGrid>
      <w:tr w:rsidR="000C17CE" w:rsidRPr="002520A4" w:rsidTr="00830FD7">
        <w:trPr>
          <w:trHeight w:val="863"/>
          <w:jc w:val="center"/>
        </w:trPr>
        <w:tc>
          <w:tcPr>
            <w:tcW w:w="605" w:type="dxa"/>
            <w:shd w:val="clear" w:color="auto" w:fill="BFBFBF" w:themeFill="background1" w:themeFillShade="BF"/>
            <w:vAlign w:val="center"/>
          </w:tcPr>
          <w:p w:rsidR="000C17CE" w:rsidRPr="002520A4" w:rsidRDefault="000C17CE" w:rsidP="00830FD7">
            <w:pPr>
              <w:tabs>
                <w:tab w:val="left" w:pos="9214"/>
              </w:tabs>
              <w:jc w:val="center"/>
              <w:rPr>
                <w:rFonts w:ascii="Sylfaen" w:hAnsi="Sylfaen" w:cs="Sylfaen"/>
                <w:b/>
                <w:i/>
                <w:lang w:val="af-ZA"/>
              </w:rPr>
            </w:pPr>
            <w:r w:rsidRPr="002520A4">
              <w:rPr>
                <w:rFonts w:ascii="Sylfaen" w:hAnsi="Sylfaen" w:cs="Sylfaen"/>
                <w:b/>
                <w:i/>
                <w:lang w:val="af-ZA"/>
              </w:rPr>
              <w:t>Հ/Հ</w:t>
            </w:r>
          </w:p>
        </w:tc>
        <w:tc>
          <w:tcPr>
            <w:tcW w:w="4309" w:type="dxa"/>
            <w:shd w:val="clear" w:color="auto" w:fill="BFBFBF" w:themeFill="background1" w:themeFillShade="BF"/>
            <w:vAlign w:val="center"/>
          </w:tcPr>
          <w:p w:rsidR="000C17CE" w:rsidRPr="002520A4" w:rsidRDefault="000C17CE" w:rsidP="00830FD7">
            <w:pPr>
              <w:tabs>
                <w:tab w:val="left" w:pos="9214"/>
              </w:tabs>
              <w:jc w:val="center"/>
              <w:rPr>
                <w:rFonts w:ascii="Sylfaen" w:hAnsi="Sylfaen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Sylfaen"/>
                <w:b/>
                <w:i/>
                <w:lang w:val="af-ZA"/>
              </w:rPr>
              <w:t>Ցուցանիշները</w:t>
            </w:r>
          </w:p>
        </w:tc>
        <w:tc>
          <w:tcPr>
            <w:tcW w:w="1178" w:type="dxa"/>
            <w:shd w:val="clear" w:color="auto" w:fill="BFBFBF" w:themeFill="background1" w:themeFillShade="BF"/>
            <w:vAlign w:val="center"/>
          </w:tcPr>
          <w:p w:rsidR="000C17CE" w:rsidRPr="002520A4" w:rsidRDefault="000C17CE" w:rsidP="00830FD7">
            <w:pPr>
              <w:rPr>
                <w:rFonts w:ascii="Sylfaen" w:hAnsi="Sylfaen"/>
                <w:b/>
                <w:bCs/>
                <w:i/>
              </w:rPr>
            </w:pPr>
            <w:r w:rsidRPr="002520A4">
              <w:rPr>
                <w:rFonts w:ascii="Sylfaen" w:hAnsi="Sylfaen"/>
                <w:b/>
                <w:bCs/>
                <w:i/>
              </w:rPr>
              <w:t>Ընդամենը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center"/>
          </w:tcPr>
          <w:p w:rsidR="000C17CE" w:rsidRPr="002520A4" w:rsidRDefault="000C17CE" w:rsidP="00830FD7">
            <w:pPr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/>
                <w:b/>
                <w:i/>
                <w:lang w:val="en-US"/>
              </w:rPr>
              <w:t>Արական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0C17CE" w:rsidRPr="002520A4" w:rsidRDefault="000C17CE" w:rsidP="00830FD7">
            <w:pPr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 w:cs="Sylfaen"/>
                <w:b/>
                <w:i/>
                <w:lang w:val="en-US"/>
              </w:rPr>
              <w:t>Իգական</w:t>
            </w:r>
          </w:p>
        </w:tc>
      </w:tr>
      <w:tr w:rsidR="000C17CE" w:rsidRPr="002520A4" w:rsidTr="00830FD7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0C17CE" w:rsidRPr="002520A4" w:rsidRDefault="000C17CE" w:rsidP="00830FD7">
            <w:pPr>
              <w:ind w:right="-97"/>
              <w:jc w:val="center"/>
              <w:rPr>
                <w:rFonts w:ascii="Sylfaen" w:hAnsi="Sylfaen" w:cs="Sylfaen"/>
                <w:i/>
                <w:lang w:val="en-US"/>
              </w:rPr>
            </w:pPr>
            <w:r w:rsidRPr="002520A4">
              <w:rPr>
                <w:rFonts w:ascii="Sylfaen" w:hAnsi="Sylfaen" w:cs="Sylfaen"/>
                <w:i/>
                <w:lang w:val="en-US"/>
              </w:rPr>
              <w:t>1.</w:t>
            </w:r>
          </w:p>
        </w:tc>
        <w:tc>
          <w:tcPr>
            <w:tcW w:w="4309" w:type="dxa"/>
            <w:shd w:val="clear" w:color="auto" w:fill="auto"/>
          </w:tcPr>
          <w:p w:rsidR="000C17CE" w:rsidRPr="002520A4" w:rsidRDefault="000C17CE" w:rsidP="00830FD7">
            <w:pPr>
              <w:ind w:right="-97"/>
              <w:rPr>
                <w:rFonts w:ascii="Sylfaen" w:hAnsi="Sylfaen"/>
                <w:i/>
                <w:lang w:val="af-ZA"/>
              </w:rPr>
            </w:pPr>
            <w:r w:rsidRPr="002520A4">
              <w:rPr>
                <w:rFonts w:ascii="Sylfaen" w:hAnsi="Sylfaen" w:cs="Sylfaen"/>
                <w:i/>
                <w:lang w:val="hy-AM"/>
              </w:rPr>
              <w:t>Համայնքի  բ</w:t>
            </w:r>
            <w:r w:rsidRPr="002520A4">
              <w:rPr>
                <w:rFonts w:ascii="Sylfaen" w:hAnsi="Sylfaen" w:cs="Sylfaen"/>
                <w:i/>
                <w:lang w:val="af-ZA"/>
              </w:rPr>
              <w:t xml:space="preserve">նակչության թիվը, </w:t>
            </w:r>
            <w:r w:rsidRPr="002520A4">
              <w:rPr>
                <w:rFonts w:ascii="Sylfaen" w:hAnsi="Sylfaen" w:cs="Sylfaen"/>
                <w:i/>
                <w:lang w:val="hy-AM"/>
              </w:rPr>
              <w:t>այդ</w:t>
            </w:r>
            <w:r w:rsidRPr="002520A4">
              <w:rPr>
                <w:rFonts w:ascii="Sylfaen" w:hAnsi="Sylfaen" w:cs="Sylfaen"/>
                <w:i/>
                <w:lang w:val="af-ZA"/>
              </w:rPr>
              <w:t xml:space="preserve"> </w:t>
            </w:r>
            <w:r w:rsidRPr="002520A4">
              <w:rPr>
                <w:rFonts w:ascii="Sylfaen" w:hAnsi="Sylfaen" w:cs="Sylfaen"/>
                <w:i/>
                <w:lang w:val="hy-AM"/>
              </w:rPr>
              <w:t>թվում</w:t>
            </w:r>
            <w:r w:rsidRPr="002520A4">
              <w:rPr>
                <w:rFonts w:ascii="Sylfaen" w:hAnsi="Sylfaen" w:cs="Sylfaen"/>
                <w:i/>
                <w:lang w:val="af-ZA"/>
              </w:rPr>
              <w:t>`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C17CE" w:rsidRPr="002520A4" w:rsidRDefault="002A230A" w:rsidP="00F21DED">
            <w:pPr>
              <w:jc w:val="center"/>
              <w:rPr>
                <w:rFonts w:ascii="Sylfaen" w:hAnsi="Sylfaen" w:cs="Arial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/>
                <w:i/>
              </w:rPr>
              <w:t>11</w:t>
            </w:r>
            <w:r w:rsidRPr="002520A4">
              <w:rPr>
                <w:rFonts w:ascii="Sylfaen" w:hAnsi="Sylfaen"/>
                <w:i/>
                <w:lang w:val="hy-AM"/>
              </w:rPr>
              <w:t>7</w:t>
            </w:r>
            <w:r w:rsidRPr="002520A4">
              <w:rPr>
                <w:rFonts w:ascii="Sylfaen" w:hAnsi="Sylfaen"/>
                <w:i/>
              </w:rPr>
              <w:t>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C17CE" w:rsidRPr="002520A4" w:rsidRDefault="000C17CE" w:rsidP="00F21DED">
            <w:pPr>
              <w:jc w:val="center"/>
              <w:rPr>
                <w:rFonts w:ascii="Sylfaen" w:hAnsi="Sylfaen" w:cs="Arial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hy-AM"/>
              </w:rPr>
              <w:t>108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17CE" w:rsidRPr="002520A4" w:rsidRDefault="000C17CE" w:rsidP="00F21DED">
            <w:pPr>
              <w:jc w:val="center"/>
              <w:rPr>
                <w:rFonts w:ascii="Sylfaen" w:hAnsi="Sylfaen" w:cs="Arial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i/>
                <w:lang w:val="hy-AM"/>
              </w:rPr>
              <w:t>115</w:t>
            </w:r>
          </w:p>
        </w:tc>
      </w:tr>
      <w:tr w:rsidR="000C17CE" w:rsidRPr="002520A4" w:rsidTr="00830FD7">
        <w:trPr>
          <w:trHeight w:val="420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0C17CE" w:rsidRPr="002520A4" w:rsidRDefault="000C17CE" w:rsidP="00830FD7">
            <w:pPr>
              <w:tabs>
                <w:tab w:val="left" w:pos="9214"/>
              </w:tabs>
              <w:jc w:val="center"/>
              <w:rPr>
                <w:rFonts w:ascii="Sylfaen" w:hAnsi="Sylfaen" w:cs="Sylfaen"/>
                <w:bCs/>
                <w:i/>
                <w:lang w:val="hy-AM"/>
              </w:rPr>
            </w:pPr>
            <w:r w:rsidRPr="002520A4">
              <w:rPr>
                <w:rFonts w:ascii="Sylfaen" w:hAnsi="Sylfaen" w:cs="Sylfaen"/>
                <w:bCs/>
                <w:i/>
                <w:lang w:val="hy-AM"/>
              </w:rPr>
              <w:t>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C17CE" w:rsidRPr="002520A4" w:rsidRDefault="002A230A" w:rsidP="00830FD7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 w:cs="Sylfaen"/>
                <w:bCs/>
                <w:i/>
                <w:lang w:val="hy-AM"/>
              </w:rPr>
              <w:t>0-</w:t>
            </w:r>
            <w:r w:rsidRPr="002520A4">
              <w:rPr>
                <w:rFonts w:ascii="Sylfaen" w:hAnsi="Sylfaen" w:cs="Sylfaen"/>
                <w:bCs/>
                <w:i/>
              </w:rPr>
              <w:t xml:space="preserve">1 </w:t>
            </w:r>
            <w:r w:rsidR="000C17CE" w:rsidRPr="002520A4">
              <w:rPr>
                <w:rFonts w:ascii="Sylfaen" w:hAnsi="Sylfaen" w:cs="Sylfaen"/>
                <w:bCs/>
                <w:i/>
                <w:lang w:val="hy-AM"/>
              </w:rPr>
              <w:t xml:space="preserve"> 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C17CE" w:rsidRPr="002520A4" w:rsidRDefault="002A230A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C17CE" w:rsidRPr="002520A4" w:rsidRDefault="002A230A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17CE" w:rsidRPr="002520A4" w:rsidRDefault="002A230A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13</w:t>
            </w:r>
          </w:p>
        </w:tc>
      </w:tr>
      <w:tr w:rsidR="000C17CE" w:rsidRPr="002520A4" w:rsidTr="00830FD7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0C17CE" w:rsidRPr="002520A4" w:rsidRDefault="000C17CE" w:rsidP="00830FD7">
            <w:pPr>
              <w:tabs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C17CE" w:rsidRPr="002520A4" w:rsidRDefault="002A230A" w:rsidP="00830FD7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</w:rPr>
              <w:t>1-6</w:t>
            </w:r>
            <w:r w:rsidR="000C17CE" w:rsidRPr="002520A4">
              <w:rPr>
                <w:rFonts w:ascii="Sylfaen" w:hAnsi="Sylfaen"/>
                <w:bCs/>
                <w:i/>
              </w:rPr>
              <w:t xml:space="preserve"> </w:t>
            </w:r>
            <w:r w:rsidR="000C17CE" w:rsidRPr="002520A4">
              <w:rPr>
                <w:rFonts w:ascii="Sylfaen" w:hAnsi="Sylfaen" w:cs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C17CE" w:rsidRPr="002520A4" w:rsidRDefault="002A230A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74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C17CE" w:rsidRPr="002520A4" w:rsidRDefault="002A230A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33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17CE" w:rsidRPr="002520A4" w:rsidRDefault="002A230A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41</w:t>
            </w:r>
          </w:p>
        </w:tc>
      </w:tr>
      <w:tr w:rsidR="000C17CE" w:rsidRPr="002520A4" w:rsidTr="00830FD7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0C17CE" w:rsidRPr="002520A4" w:rsidRDefault="000C17CE" w:rsidP="00830FD7">
            <w:pPr>
              <w:tabs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C17CE" w:rsidRPr="002520A4" w:rsidRDefault="002A230A" w:rsidP="00830FD7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</w:rPr>
              <w:t xml:space="preserve">6-17 </w:t>
            </w:r>
            <w:r w:rsidR="000C17CE" w:rsidRPr="002520A4">
              <w:rPr>
                <w:rFonts w:ascii="Sylfaen" w:hAnsi="Sylfaen" w:cs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C17CE" w:rsidRPr="002520A4" w:rsidRDefault="002A230A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149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C17CE" w:rsidRPr="002520A4" w:rsidRDefault="002A230A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67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17CE" w:rsidRPr="002520A4" w:rsidRDefault="002A230A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82</w:t>
            </w:r>
          </w:p>
        </w:tc>
      </w:tr>
      <w:tr w:rsidR="000C17CE" w:rsidRPr="002520A4" w:rsidTr="00830FD7">
        <w:trPr>
          <w:trHeight w:val="476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0C17CE" w:rsidRPr="002520A4" w:rsidRDefault="000C17CE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C17CE" w:rsidRPr="002520A4" w:rsidRDefault="002A230A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 xml:space="preserve">17-25 </w:t>
            </w:r>
            <w:r w:rsidR="000C17CE" w:rsidRPr="002520A4">
              <w:rPr>
                <w:rFonts w:ascii="Sylfaen" w:hAnsi="Sylfaen"/>
                <w:bCs/>
                <w:i/>
              </w:rPr>
              <w:t xml:space="preserve"> </w:t>
            </w:r>
            <w:r w:rsidR="000C17CE" w:rsidRPr="002520A4">
              <w:rPr>
                <w:rFonts w:ascii="Sylfaen" w:hAnsi="Sylfaen" w:cs="Sylfaen"/>
                <w:bCs/>
                <w:i/>
              </w:rPr>
              <w:t>տարեկան</w:t>
            </w:r>
            <w:r w:rsidR="000C17CE" w:rsidRPr="002520A4">
              <w:rPr>
                <w:rFonts w:ascii="Sylfaen" w:hAnsi="Sylfaen" w:cs="Sylfaen"/>
                <w:bCs/>
                <w:i/>
                <w:lang w:val="hy-AM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C17CE" w:rsidRPr="002520A4" w:rsidRDefault="002A230A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96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C17CE" w:rsidRPr="002520A4" w:rsidRDefault="002A230A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43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17CE" w:rsidRPr="002520A4" w:rsidRDefault="002A230A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53</w:t>
            </w:r>
          </w:p>
        </w:tc>
      </w:tr>
      <w:tr w:rsidR="002A230A" w:rsidRPr="002520A4" w:rsidTr="00830FD7">
        <w:trPr>
          <w:trHeight w:val="476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2A230A" w:rsidRPr="002520A4" w:rsidRDefault="002A230A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A230A" w:rsidRPr="002520A4" w:rsidRDefault="002A230A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25-42 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2A230A" w:rsidRPr="002520A4" w:rsidRDefault="002A230A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275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2A230A" w:rsidRPr="002520A4" w:rsidRDefault="002A230A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123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A230A" w:rsidRPr="002520A4" w:rsidRDefault="002A230A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152</w:t>
            </w:r>
          </w:p>
        </w:tc>
      </w:tr>
      <w:tr w:rsidR="002A230A" w:rsidRPr="002520A4" w:rsidTr="00830FD7">
        <w:trPr>
          <w:trHeight w:val="476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2A230A" w:rsidRPr="002520A4" w:rsidRDefault="002A230A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A230A" w:rsidRPr="002520A4" w:rsidRDefault="002A230A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42-62 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2A230A" w:rsidRPr="002520A4" w:rsidRDefault="00D56D41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400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2A230A" w:rsidRPr="002520A4" w:rsidRDefault="00D56D41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185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A230A" w:rsidRPr="002520A4" w:rsidRDefault="00D56D41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215</w:t>
            </w:r>
          </w:p>
        </w:tc>
      </w:tr>
      <w:tr w:rsidR="000C17CE" w:rsidRPr="002520A4" w:rsidTr="00830FD7">
        <w:trPr>
          <w:trHeight w:val="420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0C17CE" w:rsidRPr="002520A4" w:rsidRDefault="000C17CE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C17CE" w:rsidRPr="002520A4" w:rsidRDefault="00D56D41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63 և ավել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C17CE" w:rsidRPr="002520A4" w:rsidRDefault="00D56D41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146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C17CE" w:rsidRPr="002520A4" w:rsidRDefault="00D56D41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66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17CE" w:rsidRPr="002520A4" w:rsidRDefault="00D56D41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80</w:t>
            </w:r>
          </w:p>
        </w:tc>
      </w:tr>
    </w:tbl>
    <w:p w:rsidR="000C17CE" w:rsidRPr="002520A4" w:rsidRDefault="000C17CE" w:rsidP="00265E88">
      <w:pPr>
        <w:pStyle w:val="ad"/>
        <w:rPr>
          <w:lang w:val="ru-RU"/>
        </w:rPr>
      </w:pPr>
      <w:r w:rsidRPr="002520A4">
        <w:rPr>
          <w:lang w:val="ru-RU"/>
        </w:rPr>
        <w:t>Մեղվահովիտ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4309"/>
        <w:gridCol w:w="1178"/>
        <w:gridCol w:w="1013"/>
        <w:gridCol w:w="1253"/>
      </w:tblGrid>
      <w:tr w:rsidR="000C17CE" w:rsidRPr="002520A4" w:rsidTr="00830FD7">
        <w:trPr>
          <w:trHeight w:val="863"/>
          <w:jc w:val="center"/>
        </w:trPr>
        <w:tc>
          <w:tcPr>
            <w:tcW w:w="605" w:type="dxa"/>
            <w:shd w:val="clear" w:color="auto" w:fill="BFBFBF" w:themeFill="background1" w:themeFillShade="BF"/>
            <w:vAlign w:val="center"/>
          </w:tcPr>
          <w:p w:rsidR="000C17CE" w:rsidRPr="002520A4" w:rsidRDefault="000C17CE" w:rsidP="00830FD7">
            <w:pPr>
              <w:tabs>
                <w:tab w:val="left" w:pos="9214"/>
              </w:tabs>
              <w:jc w:val="center"/>
              <w:rPr>
                <w:rFonts w:ascii="Sylfaen" w:hAnsi="Sylfaen" w:cs="Sylfaen"/>
                <w:b/>
                <w:i/>
                <w:lang w:val="af-ZA"/>
              </w:rPr>
            </w:pPr>
            <w:r w:rsidRPr="002520A4">
              <w:rPr>
                <w:rFonts w:ascii="Sylfaen" w:hAnsi="Sylfaen" w:cs="Sylfaen"/>
                <w:b/>
                <w:i/>
                <w:lang w:val="af-ZA"/>
              </w:rPr>
              <w:t>Հ/Հ</w:t>
            </w:r>
          </w:p>
        </w:tc>
        <w:tc>
          <w:tcPr>
            <w:tcW w:w="4309" w:type="dxa"/>
            <w:shd w:val="clear" w:color="auto" w:fill="BFBFBF" w:themeFill="background1" w:themeFillShade="BF"/>
            <w:vAlign w:val="center"/>
          </w:tcPr>
          <w:p w:rsidR="000C17CE" w:rsidRPr="002520A4" w:rsidRDefault="000C17CE" w:rsidP="00830FD7">
            <w:pPr>
              <w:tabs>
                <w:tab w:val="left" w:pos="9214"/>
              </w:tabs>
              <w:jc w:val="center"/>
              <w:rPr>
                <w:rFonts w:ascii="Sylfaen" w:hAnsi="Sylfaen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Sylfaen"/>
                <w:b/>
                <w:i/>
                <w:lang w:val="af-ZA"/>
              </w:rPr>
              <w:t>Ցուցանիշները</w:t>
            </w:r>
          </w:p>
        </w:tc>
        <w:tc>
          <w:tcPr>
            <w:tcW w:w="1178" w:type="dxa"/>
            <w:shd w:val="clear" w:color="auto" w:fill="BFBFBF" w:themeFill="background1" w:themeFillShade="BF"/>
            <w:vAlign w:val="center"/>
          </w:tcPr>
          <w:p w:rsidR="000C17CE" w:rsidRPr="002520A4" w:rsidRDefault="000C17CE" w:rsidP="00830FD7">
            <w:pPr>
              <w:rPr>
                <w:rFonts w:ascii="Sylfaen" w:hAnsi="Sylfaen"/>
                <w:b/>
                <w:bCs/>
                <w:i/>
              </w:rPr>
            </w:pPr>
            <w:r w:rsidRPr="002520A4">
              <w:rPr>
                <w:rFonts w:ascii="Sylfaen" w:hAnsi="Sylfaen"/>
                <w:b/>
                <w:bCs/>
                <w:i/>
              </w:rPr>
              <w:t>Ընդամենը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center"/>
          </w:tcPr>
          <w:p w:rsidR="000C17CE" w:rsidRPr="002520A4" w:rsidRDefault="000C17CE" w:rsidP="00830FD7">
            <w:pPr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/>
                <w:b/>
                <w:i/>
                <w:lang w:val="en-US"/>
              </w:rPr>
              <w:t>Արական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0C17CE" w:rsidRPr="002520A4" w:rsidRDefault="000C17CE" w:rsidP="00830FD7">
            <w:pPr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 w:cs="Sylfaen"/>
                <w:b/>
                <w:i/>
                <w:lang w:val="en-US"/>
              </w:rPr>
              <w:t>Իգական</w:t>
            </w:r>
          </w:p>
        </w:tc>
      </w:tr>
      <w:tr w:rsidR="000C17CE" w:rsidRPr="002520A4" w:rsidTr="00830FD7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0C17CE" w:rsidRPr="002520A4" w:rsidRDefault="000C17CE" w:rsidP="00830FD7">
            <w:pPr>
              <w:ind w:right="-97"/>
              <w:jc w:val="center"/>
              <w:rPr>
                <w:rFonts w:ascii="Sylfaen" w:hAnsi="Sylfaen" w:cs="Sylfaen"/>
                <w:i/>
                <w:lang w:val="en-US"/>
              </w:rPr>
            </w:pPr>
            <w:r w:rsidRPr="002520A4">
              <w:rPr>
                <w:rFonts w:ascii="Sylfaen" w:hAnsi="Sylfaen" w:cs="Sylfaen"/>
                <w:i/>
                <w:lang w:val="en-US"/>
              </w:rPr>
              <w:t>1.</w:t>
            </w:r>
          </w:p>
        </w:tc>
        <w:tc>
          <w:tcPr>
            <w:tcW w:w="4309" w:type="dxa"/>
            <w:shd w:val="clear" w:color="auto" w:fill="auto"/>
          </w:tcPr>
          <w:p w:rsidR="000C17CE" w:rsidRPr="002520A4" w:rsidRDefault="000C17CE" w:rsidP="00830FD7">
            <w:pPr>
              <w:ind w:right="-97"/>
              <w:rPr>
                <w:rFonts w:ascii="Sylfaen" w:hAnsi="Sylfaen"/>
                <w:i/>
                <w:lang w:val="af-ZA"/>
              </w:rPr>
            </w:pPr>
            <w:r w:rsidRPr="002520A4">
              <w:rPr>
                <w:rFonts w:ascii="Sylfaen" w:hAnsi="Sylfaen" w:cs="Sylfaen"/>
                <w:i/>
                <w:lang w:val="hy-AM"/>
              </w:rPr>
              <w:t>Համայնքի  բ</w:t>
            </w:r>
            <w:r w:rsidRPr="002520A4">
              <w:rPr>
                <w:rFonts w:ascii="Sylfaen" w:hAnsi="Sylfaen" w:cs="Sylfaen"/>
                <w:i/>
                <w:lang w:val="af-ZA"/>
              </w:rPr>
              <w:t xml:space="preserve">նակչության թիվը, </w:t>
            </w:r>
            <w:r w:rsidRPr="002520A4">
              <w:rPr>
                <w:rFonts w:ascii="Sylfaen" w:hAnsi="Sylfaen" w:cs="Sylfaen"/>
                <w:i/>
                <w:lang w:val="hy-AM"/>
              </w:rPr>
              <w:t>այդ</w:t>
            </w:r>
            <w:r w:rsidRPr="002520A4">
              <w:rPr>
                <w:rFonts w:ascii="Sylfaen" w:hAnsi="Sylfaen" w:cs="Sylfaen"/>
                <w:i/>
                <w:lang w:val="af-ZA"/>
              </w:rPr>
              <w:t xml:space="preserve"> </w:t>
            </w:r>
            <w:r w:rsidRPr="002520A4">
              <w:rPr>
                <w:rFonts w:ascii="Sylfaen" w:hAnsi="Sylfaen" w:cs="Sylfaen"/>
                <w:i/>
                <w:lang w:val="hy-AM"/>
              </w:rPr>
              <w:t>թվում</w:t>
            </w:r>
            <w:r w:rsidRPr="002520A4">
              <w:rPr>
                <w:rFonts w:ascii="Sylfaen" w:hAnsi="Sylfaen" w:cs="Sylfaen"/>
                <w:i/>
                <w:lang w:val="af-ZA"/>
              </w:rPr>
              <w:t>`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C17CE" w:rsidRPr="002520A4" w:rsidRDefault="00E83320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267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C17CE" w:rsidRPr="002520A4" w:rsidRDefault="00E83320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120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17CE" w:rsidRPr="002520A4" w:rsidRDefault="00E83320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147</w:t>
            </w:r>
          </w:p>
        </w:tc>
      </w:tr>
      <w:tr w:rsidR="000C17CE" w:rsidRPr="002520A4" w:rsidTr="00830FD7">
        <w:trPr>
          <w:trHeight w:val="420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0C17CE" w:rsidRPr="002520A4" w:rsidRDefault="000C17CE" w:rsidP="00830FD7">
            <w:pPr>
              <w:tabs>
                <w:tab w:val="left" w:pos="9214"/>
              </w:tabs>
              <w:jc w:val="center"/>
              <w:rPr>
                <w:rFonts w:ascii="Sylfaen" w:hAnsi="Sylfaen" w:cs="Sylfaen"/>
                <w:bCs/>
                <w:i/>
                <w:lang w:val="hy-AM"/>
              </w:rPr>
            </w:pPr>
            <w:r w:rsidRPr="002520A4">
              <w:rPr>
                <w:rFonts w:ascii="Sylfaen" w:hAnsi="Sylfaen" w:cs="Sylfaen"/>
                <w:bCs/>
                <w:i/>
                <w:lang w:val="hy-AM"/>
              </w:rPr>
              <w:t>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C17CE" w:rsidRPr="002520A4" w:rsidRDefault="000C17CE" w:rsidP="00830FD7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 w:cs="Sylfaen"/>
                <w:bCs/>
                <w:i/>
                <w:lang w:val="hy-AM"/>
              </w:rPr>
              <w:t>0-6  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C17CE" w:rsidRPr="002520A4" w:rsidRDefault="00E83320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C17CE" w:rsidRPr="002520A4" w:rsidRDefault="00E83320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17CE" w:rsidRPr="002520A4" w:rsidRDefault="00E83320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16</w:t>
            </w:r>
          </w:p>
        </w:tc>
      </w:tr>
      <w:tr w:rsidR="000C17CE" w:rsidRPr="002520A4" w:rsidTr="00830FD7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0C17CE" w:rsidRPr="002520A4" w:rsidRDefault="000C17CE" w:rsidP="00830FD7">
            <w:pPr>
              <w:tabs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C17CE" w:rsidRPr="002520A4" w:rsidRDefault="000C17CE" w:rsidP="00830FD7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7-17</w:t>
            </w:r>
            <w:r w:rsidRPr="002520A4">
              <w:rPr>
                <w:rFonts w:ascii="Sylfaen" w:hAnsi="Sylfaen"/>
                <w:bCs/>
                <w:i/>
              </w:rPr>
              <w:t xml:space="preserve"> </w:t>
            </w:r>
            <w:r w:rsidRPr="002520A4">
              <w:rPr>
                <w:rFonts w:ascii="Sylfaen" w:hAnsi="Sylfaen" w:cs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C17CE" w:rsidRPr="002520A4" w:rsidRDefault="00E83320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43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C17CE" w:rsidRPr="002520A4" w:rsidRDefault="00E83320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17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17CE" w:rsidRPr="002520A4" w:rsidRDefault="00E83320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26</w:t>
            </w:r>
          </w:p>
        </w:tc>
      </w:tr>
      <w:tr w:rsidR="000C17CE" w:rsidRPr="002520A4" w:rsidTr="00830FD7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0C17CE" w:rsidRPr="002520A4" w:rsidRDefault="000C17CE" w:rsidP="00830FD7">
            <w:pPr>
              <w:tabs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C17CE" w:rsidRPr="002520A4" w:rsidRDefault="00E83320" w:rsidP="00830FD7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18-6</w:t>
            </w:r>
            <w:r w:rsidRPr="002520A4">
              <w:rPr>
                <w:rFonts w:ascii="Sylfaen" w:hAnsi="Sylfaen"/>
                <w:bCs/>
                <w:i/>
              </w:rPr>
              <w:t>3</w:t>
            </w:r>
            <w:r w:rsidR="000C17CE" w:rsidRPr="002520A4">
              <w:rPr>
                <w:rFonts w:ascii="Sylfaen" w:hAnsi="Sylfaen"/>
                <w:bCs/>
                <w:i/>
              </w:rPr>
              <w:t xml:space="preserve"> </w:t>
            </w:r>
            <w:r w:rsidR="000C17CE" w:rsidRPr="002520A4">
              <w:rPr>
                <w:rFonts w:ascii="Sylfaen" w:hAnsi="Sylfaen" w:cs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C17CE" w:rsidRPr="002520A4" w:rsidRDefault="00E83320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162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C17CE" w:rsidRPr="002520A4" w:rsidRDefault="00E83320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65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17CE" w:rsidRPr="002520A4" w:rsidRDefault="00E83320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97</w:t>
            </w:r>
          </w:p>
        </w:tc>
      </w:tr>
      <w:tr w:rsidR="000C17CE" w:rsidRPr="002520A4" w:rsidTr="00830FD7">
        <w:trPr>
          <w:trHeight w:val="476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0C17CE" w:rsidRPr="002520A4" w:rsidRDefault="000C17CE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C17CE" w:rsidRPr="002520A4" w:rsidRDefault="00E83320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6</w:t>
            </w:r>
            <w:r w:rsidRPr="002520A4">
              <w:rPr>
                <w:rFonts w:ascii="Sylfaen" w:hAnsi="Sylfaen"/>
                <w:bCs/>
                <w:i/>
              </w:rPr>
              <w:t xml:space="preserve">4 </w:t>
            </w:r>
            <w:r w:rsidR="000C17CE" w:rsidRPr="002520A4">
              <w:rPr>
                <w:rFonts w:ascii="Sylfaen" w:hAnsi="Sylfaen"/>
                <w:bCs/>
                <w:i/>
              </w:rPr>
              <w:t xml:space="preserve"> </w:t>
            </w:r>
            <w:r w:rsidR="000C17CE" w:rsidRPr="002520A4">
              <w:rPr>
                <w:rFonts w:ascii="Sylfaen" w:hAnsi="Sylfaen" w:cs="Sylfaen"/>
                <w:bCs/>
                <w:i/>
              </w:rPr>
              <w:t>տարեկան</w:t>
            </w:r>
            <w:r w:rsidR="000C17CE" w:rsidRPr="002520A4">
              <w:rPr>
                <w:rFonts w:ascii="Sylfaen" w:hAnsi="Sylfaen" w:cs="Sylfaen"/>
                <w:bCs/>
                <w:i/>
                <w:lang w:val="hy-AM"/>
              </w:rPr>
              <w:t xml:space="preserve"> և բարձր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C17CE" w:rsidRPr="002520A4" w:rsidRDefault="00E83320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C17CE" w:rsidRPr="002520A4" w:rsidRDefault="00E83320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C17CE" w:rsidRPr="002520A4" w:rsidRDefault="00E83320" w:rsidP="00F21DED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6</w:t>
            </w:r>
          </w:p>
        </w:tc>
      </w:tr>
    </w:tbl>
    <w:p w:rsidR="000C17CE" w:rsidRPr="002520A4" w:rsidRDefault="00F21DED" w:rsidP="00265E88">
      <w:pPr>
        <w:pStyle w:val="ad"/>
        <w:rPr>
          <w:lang w:val="ru-RU"/>
        </w:rPr>
      </w:pPr>
      <w:r w:rsidRPr="002520A4">
        <w:rPr>
          <w:lang w:val="ru-RU"/>
        </w:rPr>
        <w:t>Մեդովկա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4309"/>
        <w:gridCol w:w="1178"/>
        <w:gridCol w:w="1013"/>
        <w:gridCol w:w="1253"/>
      </w:tblGrid>
      <w:tr w:rsidR="00E83320" w:rsidRPr="002520A4" w:rsidTr="00830FD7">
        <w:trPr>
          <w:trHeight w:val="863"/>
          <w:jc w:val="center"/>
        </w:trPr>
        <w:tc>
          <w:tcPr>
            <w:tcW w:w="605" w:type="dxa"/>
            <w:shd w:val="clear" w:color="auto" w:fill="BFBFBF" w:themeFill="background1" w:themeFillShade="BF"/>
            <w:vAlign w:val="center"/>
          </w:tcPr>
          <w:p w:rsidR="00E83320" w:rsidRPr="002520A4" w:rsidRDefault="00E83320" w:rsidP="00830FD7">
            <w:pPr>
              <w:tabs>
                <w:tab w:val="left" w:pos="9214"/>
              </w:tabs>
              <w:jc w:val="center"/>
              <w:rPr>
                <w:rFonts w:ascii="Sylfaen" w:hAnsi="Sylfaen" w:cs="Sylfaen"/>
                <w:b/>
                <w:i/>
                <w:lang w:val="af-ZA"/>
              </w:rPr>
            </w:pPr>
            <w:r w:rsidRPr="002520A4">
              <w:rPr>
                <w:rFonts w:ascii="Sylfaen" w:hAnsi="Sylfaen" w:cs="Sylfaen"/>
                <w:b/>
                <w:i/>
                <w:lang w:val="af-ZA"/>
              </w:rPr>
              <w:t>Հ/Հ</w:t>
            </w:r>
          </w:p>
        </w:tc>
        <w:tc>
          <w:tcPr>
            <w:tcW w:w="4309" w:type="dxa"/>
            <w:shd w:val="clear" w:color="auto" w:fill="BFBFBF" w:themeFill="background1" w:themeFillShade="BF"/>
            <w:vAlign w:val="center"/>
          </w:tcPr>
          <w:p w:rsidR="00E83320" w:rsidRPr="002520A4" w:rsidRDefault="00E83320" w:rsidP="00830FD7">
            <w:pPr>
              <w:tabs>
                <w:tab w:val="left" w:pos="9214"/>
              </w:tabs>
              <w:jc w:val="center"/>
              <w:rPr>
                <w:rFonts w:ascii="Sylfaen" w:hAnsi="Sylfaen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Sylfaen"/>
                <w:b/>
                <w:i/>
                <w:lang w:val="af-ZA"/>
              </w:rPr>
              <w:t>Ցուցանիշները</w:t>
            </w:r>
          </w:p>
        </w:tc>
        <w:tc>
          <w:tcPr>
            <w:tcW w:w="1178" w:type="dxa"/>
            <w:shd w:val="clear" w:color="auto" w:fill="BFBFBF" w:themeFill="background1" w:themeFillShade="BF"/>
            <w:vAlign w:val="center"/>
          </w:tcPr>
          <w:p w:rsidR="00E83320" w:rsidRPr="002520A4" w:rsidRDefault="00E83320" w:rsidP="00830FD7">
            <w:pPr>
              <w:rPr>
                <w:rFonts w:ascii="Sylfaen" w:hAnsi="Sylfaen"/>
                <w:b/>
                <w:bCs/>
                <w:i/>
              </w:rPr>
            </w:pPr>
            <w:r w:rsidRPr="002520A4">
              <w:rPr>
                <w:rFonts w:ascii="Sylfaen" w:hAnsi="Sylfaen"/>
                <w:b/>
                <w:bCs/>
                <w:i/>
              </w:rPr>
              <w:t>Ընդամենը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center"/>
          </w:tcPr>
          <w:p w:rsidR="00E83320" w:rsidRPr="002520A4" w:rsidRDefault="00E83320" w:rsidP="00830FD7">
            <w:pPr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/>
                <w:b/>
                <w:i/>
                <w:lang w:val="en-US"/>
              </w:rPr>
              <w:t>Արական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E83320" w:rsidRPr="002520A4" w:rsidRDefault="00E83320" w:rsidP="00830FD7">
            <w:pPr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 w:cs="Sylfaen"/>
                <w:b/>
                <w:i/>
                <w:lang w:val="en-US"/>
              </w:rPr>
              <w:t>Իգական</w:t>
            </w:r>
          </w:p>
        </w:tc>
      </w:tr>
      <w:tr w:rsidR="00E83320" w:rsidRPr="002520A4" w:rsidTr="00830FD7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E83320" w:rsidRPr="002520A4" w:rsidRDefault="00E83320" w:rsidP="00830FD7">
            <w:pPr>
              <w:ind w:right="-97"/>
              <w:jc w:val="center"/>
              <w:rPr>
                <w:rFonts w:ascii="Sylfaen" w:hAnsi="Sylfaen" w:cs="Sylfaen"/>
                <w:i/>
                <w:lang w:val="en-US"/>
              </w:rPr>
            </w:pPr>
            <w:r w:rsidRPr="002520A4">
              <w:rPr>
                <w:rFonts w:ascii="Sylfaen" w:hAnsi="Sylfaen" w:cs="Sylfaen"/>
                <w:i/>
                <w:lang w:val="en-US"/>
              </w:rPr>
              <w:t>1.</w:t>
            </w:r>
          </w:p>
        </w:tc>
        <w:tc>
          <w:tcPr>
            <w:tcW w:w="4309" w:type="dxa"/>
            <w:shd w:val="clear" w:color="auto" w:fill="auto"/>
          </w:tcPr>
          <w:p w:rsidR="00E83320" w:rsidRPr="002520A4" w:rsidRDefault="00E83320" w:rsidP="00830FD7">
            <w:pPr>
              <w:ind w:right="-97"/>
              <w:rPr>
                <w:rFonts w:ascii="Sylfaen" w:hAnsi="Sylfaen"/>
                <w:i/>
                <w:lang w:val="af-ZA"/>
              </w:rPr>
            </w:pPr>
            <w:r w:rsidRPr="002520A4">
              <w:rPr>
                <w:rFonts w:ascii="Sylfaen" w:hAnsi="Sylfaen" w:cs="Sylfaen"/>
                <w:i/>
                <w:lang w:val="hy-AM"/>
              </w:rPr>
              <w:t>Համայնքի  բ</w:t>
            </w:r>
            <w:r w:rsidRPr="002520A4">
              <w:rPr>
                <w:rFonts w:ascii="Sylfaen" w:hAnsi="Sylfaen" w:cs="Sylfaen"/>
                <w:i/>
                <w:lang w:val="af-ZA"/>
              </w:rPr>
              <w:t xml:space="preserve">նակչության թիվը, </w:t>
            </w:r>
            <w:r w:rsidRPr="002520A4">
              <w:rPr>
                <w:rFonts w:ascii="Sylfaen" w:hAnsi="Sylfaen" w:cs="Sylfaen"/>
                <w:i/>
                <w:lang w:val="hy-AM"/>
              </w:rPr>
              <w:t>այդ</w:t>
            </w:r>
            <w:r w:rsidRPr="002520A4">
              <w:rPr>
                <w:rFonts w:ascii="Sylfaen" w:hAnsi="Sylfaen" w:cs="Sylfaen"/>
                <w:i/>
                <w:lang w:val="af-ZA"/>
              </w:rPr>
              <w:t xml:space="preserve"> </w:t>
            </w:r>
            <w:r w:rsidRPr="002520A4">
              <w:rPr>
                <w:rFonts w:ascii="Sylfaen" w:hAnsi="Sylfaen" w:cs="Sylfaen"/>
                <w:i/>
                <w:lang w:val="hy-AM"/>
              </w:rPr>
              <w:t>թվում</w:t>
            </w:r>
            <w:r w:rsidRPr="002520A4">
              <w:rPr>
                <w:rFonts w:ascii="Sylfaen" w:hAnsi="Sylfaen" w:cs="Sylfaen"/>
                <w:i/>
                <w:lang w:val="af-ZA"/>
              </w:rPr>
              <w:t>`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83320" w:rsidRPr="002520A4" w:rsidRDefault="00F21DED" w:rsidP="00F21DED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/>
                <w:i/>
              </w:rPr>
              <w:t>581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83320" w:rsidRPr="002520A4" w:rsidRDefault="00F21DED" w:rsidP="00F21DED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261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83320" w:rsidRPr="002520A4" w:rsidRDefault="00F21DED" w:rsidP="00F21DED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320</w:t>
            </w:r>
          </w:p>
        </w:tc>
      </w:tr>
      <w:tr w:rsidR="00E83320" w:rsidRPr="002520A4" w:rsidTr="00830FD7">
        <w:trPr>
          <w:trHeight w:val="420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E83320" w:rsidRPr="002520A4" w:rsidRDefault="00E83320" w:rsidP="00830FD7">
            <w:pPr>
              <w:tabs>
                <w:tab w:val="left" w:pos="9214"/>
              </w:tabs>
              <w:jc w:val="center"/>
              <w:rPr>
                <w:rFonts w:ascii="Sylfaen" w:hAnsi="Sylfaen" w:cs="Sylfaen"/>
                <w:bCs/>
                <w:i/>
                <w:lang w:val="hy-AM"/>
              </w:rPr>
            </w:pPr>
            <w:r w:rsidRPr="002520A4">
              <w:rPr>
                <w:rFonts w:ascii="Sylfaen" w:hAnsi="Sylfaen" w:cs="Sylfaen"/>
                <w:bCs/>
                <w:i/>
                <w:lang w:val="hy-AM"/>
              </w:rPr>
              <w:t>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83320" w:rsidRPr="002520A4" w:rsidRDefault="00E83320" w:rsidP="00830FD7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 w:cs="Sylfaen"/>
                <w:bCs/>
                <w:i/>
                <w:lang w:val="hy-AM"/>
              </w:rPr>
              <w:t>0-</w:t>
            </w:r>
            <w:r w:rsidR="00F21DED" w:rsidRPr="002520A4">
              <w:rPr>
                <w:rFonts w:ascii="Sylfaen" w:hAnsi="Sylfaen" w:cs="Sylfaen"/>
                <w:bCs/>
                <w:i/>
              </w:rPr>
              <w:t>4</w:t>
            </w:r>
            <w:r w:rsidRPr="002520A4">
              <w:rPr>
                <w:rFonts w:ascii="Sylfaen" w:hAnsi="Sylfaen" w:cs="Sylfaen"/>
                <w:bCs/>
                <w:i/>
              </w:rPr>
              <w:t xml:space="preserve"> </w:t>
            </w:r>
            <w:r w:rsidRPr="002520A4">
              <w:rPr>
                <w:rFonts w:ascii="Sylfaen" w:hAnsi="Sylfaen" w:cs="Sylfaen"/>
                <w:bCs/>
                <w:i/>
                <w:lang w:val="hy-AM"/>
              </w:rPr>
              <w:t xml:space="preserve"> 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83320" w:rsidRPr="002520A4" w:rsidRDefault="00F21DED" w:rsidP="00F21DED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35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83320" w:rsidRPr="002520A4" w:rsidRDefault="00F21DED" w:rsidP="00F21DED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83320" w:rsidRPr="002520A4" w:rsidRDefault="00F21DED" w:rsidP="00F21DED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20</w:t>
            </w:r>
          </w:p>
        </w:tc>
      </w:tr>
      <w:tr w:rsidR="00E83320" w:rsidRPr="002520A4" w:rsidTr="00830FD7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E83320" w:rsidRPr="002520A4" w:rsidRDefault="00E83320" w:rsidP="00830FD7">
            <w:pPr>
              <w:tabs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83320" w:rsidRPr="002520A4" w:rsidRDefault="00F21DED" w:rsidP="00830FD7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</w:rPr>
              <w:t xml:space="preserve">5-7 </w:t>
            </w:r>
            <w:r w:rsidR="00E83320" w:rsidRPr="002520A4">
              <w:rPr>
                <w:rFonts w:ascii="Sylfaen" w:hAnsi="Sylfaen"/>
                <w:bCs/>
                <w:i/>
              </w:rPr>
              <w:t xml:space="preserve"> </w:t>
            </w:r>
            <w:r w:rsidR="00E83320" w:rsidRPr="002520A4">
              <w:rPr>
                <w:rFonts w:ascii="Sylfaen" w:hAnsi="Sylfaen" w:cs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83320" w:rsidRPr="002520A4" w:rsidRDefault="00F21DED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83320" w:rsidRPr="002520A4" w:rsidRDefault="00F21DED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83320" w:rsidRPr="002520A4" w:rsidRDefault="00C71239" w:rsidP="00F21DED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16</w:t>
            </w:r>
          </w:p>
        </w:tc>
      </w:tr>
      <w:tr w:rsidR="00E83320" w:rsidRPr="002520A4" w:rsidTr="00830FD7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E83320" w:rsidRPr="002520A4" w:rsidRDefault="00E83320" w:rsidP="00830FD7">
            <w:pPr>
              <w:tabs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83320" w:rsidRPr="002520A4" w:rsidRDefault="00C71239" w:rsidP="00830FD7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</w:rPr>
              <w:t xml:space="preserve">8-14 </w:t>
            </w:r>
            <w:r w:rsidR="00E83320" w:rsidRPr="002520A4">
              <w:rPr>
                <w:rFonts w:ascii="Sylfaen" w:hAnsi="Sylfaen"/>
                <w:bCs/>
                <w:i/>
              </w:rPr>
              <w:t xml:space="preserve"> </w:t>
            </w:r>
            <w:r w:rsidR="00E83320" w:rsidRPr="002520A4">
              <w:rPr>
                <w:rFonts w:ascii="Sylfaen" w:hAnsi="Sylfaen" w:cs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83320" w:rsidRPr="002520A4" w:rsidRDefault="004C3CC6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51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83320" w:rsidRPr="002520A4" w:rsidRDefault="004C3CC6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83320" w:rsidRPr="002520A4" w:rsidRDefault="004C3CC6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29</w:t>
            </w:r>
          </w:p>
        </w:tc>
      </w:tr>
      <w:tr w:rsidR="00E83320" w:rsidRPr="002520A4" w:rsidTr="00830FD7">
        <w:trPr>
          <w:trHeight w:val="476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E83320" w:rsidRPr="002520A4" w:rsidRDefault="00E83320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83320" w:rsidRPr="002520A4" w:rsidRDefault="004C3CC6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15</w:t>
            </w:r>
            <w:r w:rsidR="00E83320" w:rsidRPr="002520A4">
              <w:rPr>
                <w:rFonts w:ascii="Sylfaen" w:hAnsi="Sylfaen"/>
                <w:bCs/>
                <w:i/>
              </w:rPr>
              <w:t xml:space="preserve">  </w:t>
            </w:r>
            <w:r w:rsidR="00E83320" w:rsidRPr="002520A4">
              <w:rPr>
                <w:rFonts w:ascii="Sylfaen" w:hAnsi="Sylfaen" w:cs="Sylfaen"/>
                <w:bCs/>
                <w:i/>
              </w:rPr>
              <w:t>տարեկան</w:t>
            </w:r>
            <w:r w:rsidR="00E83320" w:rsidRPr="002520A4">
              <w:rPr>
                <w:rFonts w:ascii="Sylfaen" w:hAnsi="Sylfaen" w:cs="Sylfaen"/>
                <w:bCs/>
                <w:i/>
                <w:lang w:val="hy-AM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83320" w:rsidRPr="002520A4" w:rsidRDefault="004C3CC6" w:rsidP="004C3CC6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8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83320" w:rsidRPr="002520A4" w:rsidRDefault="004C3CC6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83320" w:rsidRPr="002520A4" w:rsidRDefault="004C3CC6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5</w:t>
            </w:r>
          </w:p>
        </w:tc>
      </w:tr>
      <w:tr w:rsidR="00E83320" w:rsidRPr="002520A4" w:rsidTr="00830FD7">
        <w:trPr>
          <w:trHeight w:val="476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E83320" w:rsidRPr="002520A4" w:rsidRDefault="00E83320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83320" w:rsidRPr="002520A4" w:rsidRDefault="004C3CC6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 xml:space="preserve">17-18 </w:t>
            </w:r>
            <w:r w:rsidR="00E83320" w:rsidRPr="002520A4">
              <w:rPr>
                <w:rFonts w:ascii="Sylfaen" w:hAnsi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83320" w:rsidRPr="002520A4" w:rsidRDefault="004C3CC6" w:rsidP="00830FD7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83320" w:rsidRPr="002520A4" w:rsidRDefault="004C3CC6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83320" w:rsidRPr="002520A4" w:rsidRDefault="004C3CC6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3</w:t>
            </w:r>
          </w:p>
        </w:tc>
      </w:tr>
      <w:tr w:rsidR="00E83320" w:rsidRPr="002520A4" w:rsidTr="00830FD7">
        <w:trPr>
          <w:trHeight w:val="476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E83320" w:rsidRPr="002520A4" w:rsidRDefault="00E83320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E83320" w:rsidRPr="002520A4" w:rsidRDefault="004C3CC6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 xml:space="preserve">63 և բարձր </w:t>
            </w:r>
            <w:r w:rsidR="00E83320" w:rsidRPr="002520A4">
              <w:rPr>
                <w:rFonts w:ascii="Sylfaen" w:hAnsi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E83320" w:rsidRPr="002520A4" w:rsidRDefault="004C3CC6" w:rsidP="004C3CC6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41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83320" w:rsidRPr="002520A4" w:rsidRDefault="004C3CC6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83320" w:rsidRPr="002520A4" w:rsidRDefault="004C3CC6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21</w:t>
            </w:r>
          </w:p>
        </w:tc>
      </w:tr>
    </w:tbl>
    <w:p w:rsidR="00E83320" w:rsidRPr="002520A4" w:rsidRDefault="004C3CC6" w:rsidP="00265E88">
      <w:pPr>
        <w:pStyle w:val="ad"/>
        <w:rPr>
          <w:lang w:val="ru-RU"/>
        </w:rPr>
      </w:pPr>
      <w:r w:rsidRPr="002520A4">
        <w:rPr>
          <w:lang w:val="ru-RU"/>
        </w:rPr>
        <w:lastRenderedPageBreak/>
        <w:t>Դաշտադեմ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4309"/>
        <w:gridCol w:w="1178"/>
        <w:gridCol w:w="1013"/>
        <w:gridCol w:w="1253"/>
      </w:tblGrid>
      <w:tr w:rsidR="00F21DED" w:rsidRPr="002520A4" w:rsidTr="00830FD7">
        <w:trPr>
          <w:trHeight w:val="863"/>
          <w:jc w:val="center"/>
        </w:trPr>
        <w:tc>
          <w:tcPr>
            <w:tcW w:w="605" w:type="dxa"/>
            <w:shd w:val="clear" w:color="auto" w:fill="BFBFBF" w:themeFill="background1" w:themeFillShade="BF"/>
            <w:vAlign w:val="center"/>
          </w:tcPr>
          <w:p w:rsidR="00F21DED" w:rsidRPr="002520A4" w:rsidRDefault="00F21DED" w:rsidP="00830FD7">
            <w:pPr>
              <w:tabs>
                <w:tab w:val="left" w:pos="9214"/>
              </w:tabs>
              <w:jc w:val="center"/>
              <w:rPr>
                <w:rFonts w:ascii="Sylfaen" w:hAnsi="Sylfaen" w:cs="Sylfaen"/>
                <w:b/>
                <w:i/>
                <w:lang w:val="af-ZA"/>
              </w:rPr>
            </w:pPr>
            <w:r w:rsidRPr="002520A4">
              <w:rPr>
                <w:rFonts w:ascii="Sylfaen" w:hAnsi="Sylfaen" w:cs="Sylfaen"/>
                <w:b/>
                <w:i/>
                <w:lang w:val="af-ZA"/>
              </w:rPr>
              <w:t>Հ/Հ</w:t>
            </w:r>
          </w:p>
        </w:tc>
        <w:tc>
          <w:tcPr>
            <w:tcW w:w="4309" w:type="dxa"/>
            <w:shd w:val="clear" w:color="auto" w:fill="BFBFBF" w:themeFill="background1" w:themeFillShade="BF"/>
            <w:vAlign w:val="center"/>
          </w:tcPr>
          <w:p w:rsidR="00F21DED" w:rsidRPr="002520A4" w:rsidRDefault="00F21DED" w:rsidP="00830FD7">
            <w:pPr>
              <w:tabs>
                <w:tab w:val="left" w:pos="9214"/>
              </w:tabs>
              <w:jc w:val="center"/>
              <w:rPr>
                <w:rFonts w:ascii="Sylfaen" w:hAnsi="Sylfaen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Sylfaen"/>
                <w:b/>
                <w:i/>
                <w:lang w:val="af-ZA"/>
              </w:rPr>
              <w:t>Ցուցանիշները</w:t>
            </w:r>
          </w:p>
        </w:tc>
        <w:tc>
          <w:tcPr>
            <w:tcW w:w="1178" w:type="dxa"/>
            <w:shd w:val="clear" w:color="auto" w:fill="BFBFBF" w:themeFill="background1" w:themeFillShade="BF"/>
            <w:vAlign w:val="center"/>
          </w:tcPr>
          <w:p w:rsidR="00F21DED" w:rsidRPr="002520A4" w:rsidRDefault="00F21DED" w:rsidP="00830FD7">
            <w:pPr>
              <w:rPr>
                <w:rFonts w:ascii="Sylfaen" w:hAnsi="Sylfaen"/>
                <w:b/>
                <w:bCs/>
                <w:i/>
              </w:rPr>
            </w:pPr>
            <w:r w:rsidRPr="002520A4">
              <w:rPr>
                <w:rFonts w:ascii="Sylfaen" w:hAnsi="Sylfaen"/>
                <w:b/>
                <w:bCs/>
                <w:i/>
              </w:rPr>
              <w:t>Ընդամենը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center"/>
          </w:tcPr>
          <w:p w:rsidR="00F21DED" w:rsidRPr="002520A4" w:rsidRDefault="00F21DED" w:rsidP="00830FD7">
            <w:pPr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/>
                <w:b/>
                <w:i/>
                <w:lang w:val="en-US"/>
              </w:rPr>
              <w:t>Արական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F21DED" w:rsidRPr="002520A4" w:rsidRDefault="00F21DED" w:rsidP="00830FD7">
            <w:pPr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 w:cs="Sylfaen"/>
                <w:b/>
                <w:i/>
                <w:lang w:val="en-US"/>
              </w:rPr>
              <w:t>Իգական</w:t>
            </w:r>
          </w:p>
        </w:tc>
      </w:tr>
      <w:tr w:rsidR="00F21DED" w:rsidRPr="002520A4" w:rsidTr="00830FD7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F21DED" w:rsidRPr="002520A4" w:rsidRDefault="00F21DED" w:rsidP="00830FD7">
            <w:pPr>
              <w:ind w:right="-97"/>
              <w:jc w:val="center"/>
              <w:rPr>
                <w:rFonts w:ascii="Sylfaen" w:hAnsi="Sylfaen" w:cs="Sylfaen"/>
                <w:i/>
                <w:lang w:val="en-US"/>
              </w:rPr>
            </w:pPr>
            <w:r w:rsidRPr="002520A4">
              <w:rPr>
                <w:rFonts w:ascii="Sylfaen" w:hAnsi="Sylfaen" w:cs="Sylfaen"/>
                <w:i/>
                <w:lang w:val="en-US"/>
              </w:rPr>
              <w:t>1.</w:t>
            </w:r>
          </w:p>
        </w:tc>
        <w:tc>
          <w:tcPr>
            <w:tcW w:w="4309" w:type="dxa"/>
            <w:shd w:val="clear" w:color="auto" w:fill="auto"/>
          </w:tcPr>
          <w:p w:rsidR="00F21DED" w:rsidRPr="002520A4" w:rsidRDefault="00F21DED" w:rsidP="00830FD7">
            <w:pPr>
              <w:ind w:right="-97"/>
              <w:rPr>
                <w:rFonts w:ascii="Sylfaen" w:hAnsi="Sylfaen"/>
                <w:i/>
                <w:lang w:val="af-ZA"/>
              </w:rPr>
            </w:pPr>
            <w:r w:rsidRPr="002520A4">
              <w:rPr>
                <w:rFonts w:ascii="Sylfaen" w:hAnsi="Sylfaen" w:cs="Sylfaen"/>
                <w:i/>
                <w:lang w:val="hy-AM"/>
              </w:rPr>
              <w:t>Համայնքի  բ</w:t>
            </w:r>
            <w:r w:rsidRPr="002520A4">
              <w:rPr>
                <w:rFonts w:ascii="Sylfaen" w:hAnsi="Sylfaen" w:cs="Sylfaen"/>
                <w:i/>
                <w:lang w:val="af-ZA"/>
              </w:rPr>
              <w:t xml:space="preserve">նակչության թիվը, </w:t>
            </w:r>
            <w:r w:rsidRPr="002520A4">
              <w:rPr>
                <w:rFonts w:ascii="Sylfaen" w:hAnsi="Sylfaen" w:cs="Sylfaen"/>
                <w:i/>
                <w:lang w:val="hy-AM"/>
              </w:rPr>
              <w:t>այդ</w:t>
            </w:r>
            <w:r w:rsidRPr="002520A4">
              <w:rPr>
                <w:rFonts w:ascii="Sylfaen" w:hAnsi="Sylfaen" w:cs="Sylfaen"/>
                <w:i/>
                <w:lang w:val="af-ZA"/>
              </w:rPr>
              <w:t xml:space="preserve"> </w:t>
            </w:r>
            <w:r w:rsidRPr="002520A4">
              <w:rPr>
                <w:rFonts w:ascii="Sylfaen" w:hAnsi="Sylfaen" w:cs="Sylfaen"/>
                <w:i/>
                <w:lang w:val="hy-AM"/>
              </w:rPr>
              <w:t>թվում</w:t>
            </w:r>
            <w:r w:rsidRPr="002520A4">
              <w:rPr>
                <w:rFonts w:ascii="Sylfaen" w:hAnsi="Sylfaen" w:cs="Sylfaen"/>
                <w:i/>
                <w:lang w:val="af-ZA"/>
              </w:rPr>
              <w:t>`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21DED" w:rsidRPr="002520A4" w:rsidRDefault="004C3CC6" w:rsidP="00830FD7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/>
                <w:i/>
              </w:rPr>
              <w:t>137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21DED" w:rsidRPr="002520A4" w:rsidRDefault="004C3CC6" w:rsidP="004C3CC6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84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1DED" w:rsidRPr="002520A4" w:rsidRDefault="004C3CC6" w:rsidP="004C3CC6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53</w:t>
            </w:r>
          </w:p>
        </w:tc>
      </w:tr>
      <w:tr w:rsidR="00F21DED" w:rsidRPr="002520A4" w:rsidTr="00830FD7">
        <w:trPr>
          <w:trHeight w:val="420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F21DED" w:rsidRPr="002520A4" w:rsidRDefault="00F21DED" w:rsidP="00830FD7">
            <w:pPr>
              <w:tabs>
                <w:tab w:val="left" w:pos="9214"/>
              </w:tabs>
              <w:jc w:val="center"/>
              <w:rPr>
                <w:rFonts w:ascii="Sylfaen" w:hAnsi="Sylfaen" w:cs="Sylfaen"/>
                <w:bCs/>
                <w:i/>
                <w:lang w:val="hy-AM"/>
              </w:rPr>
            </w:pPr>
            <w:r w:rsidRPr="002520A4">
              <w:rPr>
                <w:rFonts w:ascii="Sylfaen" w:hAnsi="Sylfaen" w:cs="Sylfaen"/>
                <w:bCs/>
                <w:i/>
                <w:lang w:val="hy-AM"/>
              </w:rPr>
              <w:t>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1DED" w:rsidRPr="002520A4" w:rsidRDefault="00F21DED" w:rsidP="00830FD7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 w:cs="Sylfaen"/>
                <w:bCs/>
                <w:i/>
                <w:lang w:val="hy-AM"/>
              </w:rPr>
              <w:t>0-</w:t>
            </w:r>
            <w:r w:rsidR="00744A82" w:rsidRPr="002520A4">
              <w:rPr>
                <w:rFonts w:ascii="Sylfaen" w:hAnsi="Sylfaen" w:cs="Sylfaen"/>
                <w:bCs/>
                <w:i/>
              </w:rPr>
              <w:t xml:space="preserve">6 </w:t>
            </w:r>
            <w:r w:rsidRPr="002520A4">
              <w:rPr>
                <w:rFonts w:ascii="Sylfaen" w:hAnsi="Sylfaen" w:cs="Sylfaen"/>
                <w:bCs/>
                <w:i/>
                <w:lang w:val="hy-AM"/>
              </w:rPr>
              <w:t xml:space="preserve"> 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21DED" w:rsidRPr="002520A4" w:rsidRDefault="00744A82" w:rsidP="00744A82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21DED" w:rsidRPr="002520A4" w:rsidRDefault="00744A82" w:rsidP="00744A82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1DED" w:rsidRPr="002520A4" w:rsidRDefault="00744A82" w:rsidP="00830FD7">
            <w:pPr>
              <w:jc w:val="center"/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7</w:t>
            </w:r>
          </w:p>
        </w:tc>
      </w:tr>
      <w:tr w:rsidR="00F21DED" w:rsidRPr="002520A4" w:rsidTr="00830FD7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F21DED" w:rsidRPr="002520A4" w:rsidRDefault="00F21DED" w:rsidP="00830FD7">
            <w:pPr>
              <w:tabs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1DED" w:rsidRPr="002520A4" w:rsidRDefault="00744A82" w:rsidP="00830FD7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</w:rPr>
              <w:t xml:space="preserve">7-17 </w:t>
            </w:r>
            <w:r w:rsidR="00F21DED" w:rsidRPr="002520A4">
              <w:rPr>
                <w:rFonts w:ascii="Sylfaen" w:hAnsi="Sylfaen"/>
                <w:bCs/>
                <w:i/>
              </w:rPr>
              <w:t xml:space="preserve"> </w:t>
            </w:r>
            <w:r w:rsidR="00F21DED" w:rsidRPr="002520A4">
              <w:rPr>
                <w:rFonts w:ascii="Sylfaen" w:hAnsi="Sylfaen" w:cs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21DED" w:rsidRPr="002520A4" w:rsidRDefault="00744A82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21DED" w:rsidRPr="002520A4" w:rsidRDefault="00744A82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1DED" w:rsidRPr="002520A4" w:rsidRDefault="00744A82" w:rsidP="00744A82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7</w:t>
            </w:r>
          </w:p>
        </w:tc>
      </w:tr>
      <w:tr w:rsidR="00F21DED" w:rsidRPr="002520A4" w:rsidTr="00830FD7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F21DED" w:rsidRPr="002520A4" w:rsidRDefault="00F21DED" w:rsidP="00830FD7">
            <w:pPr>
              <w:tabs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1DED" w:rsidRPr="002520A4" w:rsidRDefault="00744A82" w:rsidP="00830FD7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</w:rPr>
              <w:t xml:space="preserve">18-63 </w:t>
            </w:r>
            <w:r w:rsidR="00F21DED" w:rsidRPr="002520A4">
              <w:rPr>
                <w:rFonts w:ascii="Sylfaen" w:hAnsi="Sylfaen"/>
                <w:bCs/>
                <w:i/>
              </w:rPr>
              <w:t xml:space="preserve"> </w:t>
            </w:r>
            <w:r w:rsidR="00F21DED" w:rsidRPr="002520A4">
              <w:rPr>
                <w:rFonts w:ascii="Sylfaen" w:hAnsi="Sylfaen" w:cs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21DED" w:rsidRPr="002520A4" w:rsidRDefault="00744A82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99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21DED" w:rsidRPr="002520A4" w:rsidRDefault="00744A82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55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1DED" w:rsidRPr="002520A4" w:rsidRDefault="00744A82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44</w:t>
            </w:r>
          </w:p>
        </w:tc>
      </w:tr>
      <w:tr w:rsidR="00F21DED" w:rsidRPr="002520A4" w:rsidTr="00830FD7">
        <w:trPr>
          <w:trHeight w:val="476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F21DED" w:rsidRPr="002520A4" w:rsidRDefault="00F21DED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1DED" w:rsidRPr="002520A4" w:rsidRDefault="00744A82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64 և ավել</w:t>
            </w:r>
            <w:r w:rsidR="00F21DED" w:rsidRPr="002520A4">
              <w:rPr>
                <w:rFonts w:ascii="Sylfaen" w:hAnsi="Sylfaen"/>
                <w:bCs/>
                <w:i/>
              </w:rPr>
              <w:t xml:space="preserve"> </w:t>
            </w:r>
            <w:r w:rsidR="00F21DED" w:rsidRPr="002520A4">
              <w:rPr>
                <w:rFonts w:ascii="Sylfaen" w:hAnsi="Sylfaen" w:cs="Sylfaen"/>
                <w:bCs/>
                <w:i/>
              </w:rPr>
              <w:t>տարեկան</w:t>
            </w:r>
            <w:r w:rsidR="00F21DED" w:rsidRPr="002520A4">
              <w:rPr>
                <w:rFonts w:ascii="Sylfaen" w:hAnsi="Sylfaen" w:cs="Sylfaen"/>
                <w:bCs/>
                <w:i/>
                <w:lang w:val="hy-AM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21DED" w:rsidRPr="002520A4" w:rsidRDefault="00744A82" w:rsidP="00744A82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21DED" w:rsidRPr="002520A4" w:rsidRDefault="00744A82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1DED" w:rsidRPr="002520A4" w:rsidRDefault="00744A82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</w:t>
            </w:r>
          </w:p>
        </w:tc>
      </w:tr>
      <w:tr w:rsidR="00F21DED" w:rsidRPr="002520A4" w:rsidTr="00830FD7">
        <w:trPr>
          <w:trHeight w:val="420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F21DED" w:rsidRPr="002520A4" w:rsidRDefault="00F21DED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1DED" w:rsidRPr="002520A4" w:rsidRDefault="00F21DED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63 և ավել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21DED" w:rsidRPr="002520A4" w:rsidRDefault="00F21DED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146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21DED" w:rsidRPr="002520A4" w:rsidRDefault="00F21DED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66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1DED" w:rsidRPr="002520A4" w:rsidRDefault="00F21DED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80</w:t>
            </w:r>
          </w:p>
        </w:tc>
      </w:tr>
    </w:tbl>
    <w:p w:rsidR="00F21DED" w:rsidRPr="002520A4" w:rsidRDefault="00F21DED" w:rsidP="00265E88">
      <w:pPr>
        <w:pStyle w:val="ad"/>
        <w:rPr>
          <w:lang w:val="ru-RU"/>
        </w:rPr>
      </w:pPr>
    </w:p>
    <w:p w:rsidR="00744A82" w:rsidRPr="002520A4" w:rsidRDefault="00744A82" w:rsidP="00265E88">
      <w:pPr>
        <w:pStyle w:val="ad"/>
        <w:rPr>
          <w:lang w:val="ru-RU"/>
        </w:rPr>
      </w:pPr>
      <w:r w:rsidRPr="002520A4">
        <w:rPr>
          <w:lang w:val="ru-RU"/>
        </w:rPr>
        <w:t>Սարատովկա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4309"/>
        <w:gridCol w:w="1178"/>
        <w:gridCol w:w="1013"/>
        <w:gridCol w:w="1253"/>
      </w:tblGrid>
      <w:tr w:rsidR="00F21DED" w:rsidRPr="002520A4" w:rsidTr="00830FD7">
        <w:trPr>
          <w:trHeight w:val="863"/>
          <w:jc w:val="center"/>
        </w:trPr>
        <w:tc>
          <w:tcPr>
            <w:tcW w:w="605" w:type="dxa"/>
            <w:shd w:val="clear" w:color="auto" w:fill="BFBFBF" w:themeFill="background1" w:themeFillShade="BF"/>
            <w:vAlign w:val="center"/>
          </w:tcPr>
          <w:p w:rsidR="00F21DED" w:rsidRPr="002520A4" w:rsidRDefault="00F21DED" w:rsidP="00830FD7">
            <w:pPr>
              <w:tabs>
                <w:tab w:val="left" w:pos="9214"/>
              </w:tabs>
              <w:jc w:val="center"/>
              <w:rPr>
                <w:rFonts w:ascii="Sylfaen" w:hAnsi="Sylfaen" w:cs="Sylfaen"/>
                <w:b/>
                <w:i/>
                <w:lang w:val="af-ZA"/>
              </w:rPr>
            </w:pPr>
            <w:r w:rsidRPr="002520A4">
              <w:rPr>
                <w:rFonts w:ascii="Sylfaen" w:hAnsi="Sylfaen" w:cs="Sylfaen"/>
                <w:b/>
                <w:i/>
                <w:lang w:val="af-ZA"/>
              </w:rPr>
              <w:t>Հ/Հ</w:t>
            </w:r>
          </w:p>
        </w:tc>
        <w:tc>
          <w:tcPr>
            <w:tcW w:w="4309" w:type="dxa"/>
            <w:shd w:val="clear" w:color="auto" w:fill="BFBFBF" w:themeFill="background1" w:themeFillShade="BF"/>
            <w:vAlign w:val="center"/>
          </w:tcPr>
          <w:p w:rsidR="00F21DED" w:rsidRPr="002520A4" w:rsidRDefault="00F21DED" w:rsidP="00830FD7">
            <w:pPr>
              <w:tabs>
                <w:tab w:val="left" w:pos="9214"/>
              </w:tabs>
              <w:jc w:val="center"/>
              <w:rPr>
                <w:rFonts w:ascii="Sylfaen" w:hAnsi="Sylfaen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Sylfaen"/>
                <w:b/>
                <w:i/>
                <w:lang w:val="af-ZA"/>
              </w:rPr>
              <w:t>Ցուցանիշները</w:t>
            </w:r>
          </w:p>
        </w:tc>
        <w:tc>
          <w:tcPr>
            <w:tcW w:w="1178" w:type="dxa"/>
            <w:shd w:val="clear" w:color="auto" w:fill="BFBFBF" w:themeFill="background1" w:themeFillShade="BF"/>
            <w:vAlign w:val="center"/>
          </w:tcPr>
          <w:p w:rsidR="00F21DED" w:rsidRPr="002520A4" w:rsidRDefault="00F21DED" w:rsidP="00830FD7">
            <w:pPr>
              <w:rPr>
                <w:rFonts w:ascii="Sylfaen" w:hAnsi="Sylfaen"/>
                <w:b/>
                <w:bCs/>
                <w:i/>
              </w:rPr>
            </w:pPr>
            <w:r w:rsidRPr="002520A4">
              <w:rPr>
                <w:rFonts w:ascii="Sylfaen" w:hAnsi="Sylfaen"/>
                <w:b/>
                <w:bCs/>
                <w:i/>
              </w:rPr>
              <w:t>Ընդամենը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center"/>
          </w:tcPr>
          <w:p w:rsidR="00F21DED" w:rsidRPr="002520A4" w:rsidRDefault="00F21DED" w:rsidP="00830FD7">
            <w:pPr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/>
                <w:b/>
                <w:i/>
                <w:lang w:val="en-US"/>
              </w:rPr>
              <w:t>Արական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F21DED" w:rsidRPr="002520A4" w:rsidRDefault="00F21DED" w:rsidP="00830FD7">
            <w:pPr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 w:cs="Sylfaen"/>
                <w:b/>
                <w:i/>
                <w:lang w:val="en-US"/>
              </w:rPr>
              <w:t>Իգական</w:t>
            </w:r>
          </w:p>
        </w:tc>
      </w:tr>
      <w:tr w:rsidR="00F21DED" w:rsidRPr="002520A4" w:rsidTr="00830FD7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F21DED" w:rsidRPr="002520A4" w:rsidRDefault="00F21DED" w:rsidP="00830FD7">
            <w:pPr>
              <w:ind w:right="-97"/>
              <w:jc w:val="center"/>
              <w:rPr>
                <w:rFonts w:ascii="Sylfaen" w:hAnsi="Sylfaen" w:cs="Sylfaen"/>
                <w:i/>
                <w:lang w:val="en-US"/>
              </w:rPr>
            </w:pPr>
            <w:r w:rsidRPr="002520A4">
              <w:rPr>
                <w:rFonts w:ascii="Sylfaen" w:hAnsi="Sylfaen" w:cs="Sylfaen"/>
                <w:i/>
                <w:lang w:val="en-US"/>
              </w:rPr>
              <w:t>1.</w:t>
            </w:r>
          </w:p>
        </w:tc>
        <w:tc>
          <w:tcPr>
            <w:tcW w:w="4309" w:type="dxa"/>
            <w:shd w:val="clear" w:color="auto" w:fill="auto"/>
          </w:tcPr>
          <w:p w:rsidR="00F21DED" w:rsidRPr="002520A4" w:rsidRDefault="00F21DED" w:rsidP="00830FD7">
            <w:pPr>
              <w:ind w:right="-97"/>
              <w:rPr>
                <w:rFonts w:ascii="Sylfaen" w:hAnsi="Sylfaen"/>
                <w:i/>
                <w:lang w:val="af-ZA"/>
              </w:rPr>
            </w:pPr>
            <w:r w:rsidRPr="002520A4">
              <w:rPr>
                <w:rFonts w:ascii="Sylfaen" w:hAnsi="Sylfaen" w:cs="Sylfaen"/>
                <w:i/>
                <w:lang w:val="hy-AM"/>
              </w:rPr>
              <w:t>Համայնքի  բ</w:t>
            </w:r>
            <w:r w:rsidRPr="002520A4">
              <w:rPr>
                <w:rFonts w:ascii="Sylfaen" w:hAnsi="Sylfaen" w:cs="Sylfaen"/>
                <w:i/>
                <w:lang w:val="af-ZA"/>
              </w:rPr>
              <w:t xml:space="preserve">նակչության թիվը, </w:t>
            </w:r>
            <w:r w:rsidRPr="002520A4">
              <w:rPr>
                <w:rFonts w:ascii="Sylfaen" w:hAnsi="Sylfaen" w:cs="Sylfaen"/>
                <w:i/>
                <w:lang w:val="hy-AM"/>
              </w:rPr>
              <w:t>այդ</w:t>
            </w:r>
            <w:r w:rsidRPr="002520A4">
              <w:rPr>
                <w:rFonts w:ascii="Sylfaen" w:hAnsi="Sylfaen" w:cs="Sylfaen"/>
                <w:i/>
                <w:lang w:val="af-ZA"/>
              </w:rPr>
              <w:t xml:space="preserve"> </w:t>
            </w:r>
            <w:r w:rsidRPr="002520A4">
              <w:rPr>
                <w:rFonts w:ascii="Sylfaen" w:hAnsi="Sylfaen" w:cs="Sylfaen"/>
                <w:i/>
                <w:lang w:val="hy-AM"/>
              </w:rPr>
              <w:t>թվում</w:t>
            </w:r>
            <w:r w:rsidRPr="002520A4">
              <w:rPr>
                <w:rFonts w:ascii="Sylfaen" w:hAnsi="Sylfaen" w:cs="Sylfaen"/>
                <w:i/>
                <w:lang w:val="af-ZA"/>
              </w:rPr>
              <w:t>`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21DED" w:rsidRPr="002520A4" w:rsidRDefault="00744A82" w:rsidP="00744A82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/>
                <w:i/>
              </w:rPr>
              <w:t>489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21DED" w:rsidRPr="002520A4" w:rsidRDefault="00744A82" w:rsidP="00744A82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208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1DED" w:rsidRPr="002520A4" w:rsidRDefault="00744A82" w:rsidP="00744A82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281</w:t>
            </w:r>
          </w:p>
        </w:tc>
      </w:tr>
      <w:tr w:rsidR="00F21DED" w:rsidRPr="002520A4" w:rsidTr="00830FD7">
        <w:trPr>
          <w:trHeight w:val="420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F21DED" w:rsidRPr="002520A4" w:rsidRDefault="00F21DED" w:rsidP="00830FD7">
            <w:pPr>
              <w:tabs>
                <w:tab w:val="left" w:pos="9214"/>
              </w:tabs>
              <w:jc w:val="center"/>
              <w:rPr>
                <w:rFonts w:ascii="Sylfaen" w:hAnsi="Sylfaen" w:cs="Sylfaen"/>
                <w:bCs/>
                <w:i/>
                <w:lang w:val="hy-AM"/>
              </w:rPr>
            </w:pPr>
            <w:r w:rsidRPr="002520A4">
              <w:rPr>
                <w:rFonts w:ascii="Sylfaen" w:hAnsi="Sylfaen" w:cs="Sylfaen"/>
                <w:bCs/>
                <w:i/>
                <w:lang w:val="hy-AM"/>
              </w:rPr>
              <w:t>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1DED" w:rsidRPr="002520A4" w:rsidRDefault="00F21DED" w:rsidP="00830FD7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 w:cs="Sylfaen"/>
                <w:bCs/>
                <w:i/>
                <w:lang w:val="hy-AM"/>
              </w:rPr>
              <w:t>0-</w:t>
            </w:r>
            <w:r w:rsidRPr="002520A4">
              <w:rPr>
                <w:rFonts w:ascii="Sylfaen" w:hAnsi="Sylfaen" w:cs="Sylfaen"/>
                <w:bCs/>
                <w:i/>
              </w:rPr>
              <w:t xml:space="preserve">1 </w:t>
            </w:r>
            <w:r w:rsidRPr="002520A4">
              <w:rPr>
                <w:rFonts w:ascii="Sylfaen" w:hAnsi="Sylfaen" w:cs="Sylfaen"/>
                <w:bCs/>
                <w:i/>
                <w:lang w:val="hy-AM"/>
              </w:rPr>
              <w:t xml:space="preserve"> 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21DED" w:rsidRPr="002520A4" w:rsidRDefault="00744A82" w:rsidP="00744A82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21DED" w:rsidRPr="002520A4" w:rsidRDefault="00744A82" w:rsidP="00744A82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1DED" w:rsidRPr="002520A4" w:rsidRDefault="00744A82" w:rsidP="00744A82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4</w:t>
            </w:r>
          </w:p>
        </w:tc>
      </w:tr>
      <w:tr w:rsidR="00F21DED" w:rsidRPr="002520A4" w:rsidTr="00830FD7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F21DED" w:rsidRPr="002520A4" w:rsidRDefault="00F21DED" w:rsidP="00830FD7">
            <w:pPr>
              <w:tabs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1DED" w:rsidRPr="002520A4" w:rsidRDefault="00F21DED" w:rsidP="00830FD7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</w:rPr>
              <w:t xml:space="preserve">1-6 </w:t>
            </w:r>
            <w:r w:rsidRPr="002520A4">
              <w:rPr>
                <w:rFonts w:ascii="Sylfaen" w:hAnsi="Sylfaen" w:cs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21DED" w:rsidRPr="002520A4" w:rsidRDefault="00744A82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35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21DED" w:rsidRPr="002520A4" w:rsidRDefault="00744A82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1DED" w:rsidRPr="002520A4" w:rsidRDefault="00744A82" w:rsidP="00744A82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20</w:t>
            </w:r>
          </w:p>
        </w:tc>
      </w:tr>
      <w:tr w:rsidR="00F21DED" w:rsidRPr="002520A4" w:rsidTr="00830FD7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F21DED" w:rsidRPr="002520A4" w:rsidRDefault="00F21DED" w:rsidP="00830FD7">
            <w:pPr>
              <w:tabs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1DED" w:rsidRPr="002520A4" w:rsidRDefault="00F21DED" w:rsidP="00830FD7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</w:rPr>
              <w:t xml:space="preserve">6-17 </w:t>
            </w:r>
            <w:r w:rsidRPr="002520A4">
              <w:rPr>
                <w:rFonts w:ascii="Sylfaen" w:hAnsi="Sylfaen" w:cs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21DED" w:rsidRPr="002520A4" w:rsidRDefault="00744A82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66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21DED" w:rsidRPr="002520A4" w:rsidRDefault="00744A82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30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1DED" w:rsidRPr="002520A4" w:rsidRDefault="00744A82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36</w:t>
            </w:r>
          </w:p>
        </w:tc>
      </w:tr>
      <w:tr w:rsidR="00F21DED" w:rsidRPr="002520A4" w:rsidTr="00830FD7">
        <w:trPr>
          <w:trHeight w:val="476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F21DED" w:rsidRPr="002520A4" w:rsidRDefault="00F21DED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1DED" w:rsidRPr="002520A4" w:rsidRDefault="00744A82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17-25</w:t>
            </w:r>
            <w:r w:rsidR="00F21DED" w:rsidRPr="002520A4">
              <w:rPr>
                <w:rFonts w:ascii="Sylfaen" w:hAnsi="Sylfaen"/>
                <w:bCs/>
                <w:i/>
              </w:rPr>
              <w:t xml:space="preserve">  </w:t>
            </w:r>
            <w:r w:rsidR="00F21DED" w:rsidRPr="002520A4">
              <w:rPr>
                <w:rFonts w:ascii="Sylfaen" w:hAnsi="Sylfaen" w:cs="Sylfaen"/>
                <w:bCs/>
                <w:i/>
              </w:rPr>
              <w:t>տարեկան</w:t>
            </w:r>
            <w:r w:rsidR="00F21DED" w:rsidRPr="002520A4">
              <w:rPr>
                <w:rFonts w:ascii="Sylfaen" w:hAnsi="Sylfaen" w:cs="Sylfaen"/>
                <w:bCs/>
                <w:i/>
                <w:lang w:val="hy-AM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21DED" w:rsidRPr="002520A4" w:rsidRDefault="00744A82" w:rsidP="00744A82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21DED" w:rsidRPr="002520A4" w:rsidRDefault="00744A82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1DED" w:rsidRPr="002520A4" w:rsidRDefault="00744A82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15</w:t>
            </w:r>
          </w:p>
        </w:tc>
      </w:tr>
      <w:tr w:rsidR="00F21DED" w:rsidRPr="002520A4" w:rsidTr="00830FD7">
        <w:trPr>
          <w:trHeight w:val="476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F21DED" w:rsidRPr="002520A4" w:rsidRDefault="00F21DED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1DED" w:rsidRPr="002520A4" w:rsidRDefault="00744A82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 xml:space="preserve">25-42 </w:t>
            </w:r>
            <w:r w:rsidR="00F21DED" w:rsidRPr="002520A4">
              <w:rPr>
                <w:rFonts w:ascii="Sylfaen" w:hAnsi="Sylfaen"/>
                <w:bCs/>
                <w:i/>
              </w:rPr>
              <w:t xml:space="preserve"> 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21DED" w:rsidRPr="002520A4" w:rsidRDefault="00744A82" w:rsidP="00744A82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156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21DED" w:rsidRPr="002520A4" w:rsidRDefault="00744A82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70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1DED" w:rsidRPr="002520A4" w:rsidRDefault="00744A82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86</w:t>
            </w:r>
          </w:p>
        </w:tc>
      </w:tr>
      <w:tr w:rsidR="00F21DED" w:rsidRPr="002520A4" w:rsidTr="00830FD7">
        <w:trPr>
          <w:trHeight w:val="476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F21DED" w:rsidRPr="002520A4" w:rsidRDefault="00F21DED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1DED" w:rsidRPr="002520A4" w:rsidRDefault="00F21DED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42-62 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21DED" w:rsidRPr="002520A4" w:rsidRDefault="00744A82" w:rsidP="00744A82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103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21DED" w:rsidRPr="002520A4" w:rsidRDefault="00744A82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50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1DED" w:rsidRPr="002520A4" w:rsidRDefault="00744A82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53</w:t>
            </w:r>
          </w:p>
        </w:tc>
      </w:tr>
      <w:tr w:rsidR="00F21DED" w:rsidRPr="002520A4" w:rsidTr="00830FD7">
        <w:trPr>
          <w:trHeight w:val="420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F21DED" w:rsidRPr="002520A4" w:rsidRDefault="00F21DED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1DED" w:rsidRPr="002520A4" w:rsidRDefault="00F21DED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63 և ավել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21DED" w:rsidRPr="002520A4" w:rsidRDefault="00744A82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76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21DED" w:rsidRPr="002520A4" w:rsidRDefault="00744A82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34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1DED" w:rsidRPr="002520A4" w:rsidRDefault="00744A82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42</w:t>
            </w:r>
          </w:p>
        </w:tc>
      </w:tr>
    </w:tbl>
    <w:p w:rsidR="00F21DED" w:rsidRPr="002520A4" w:rsidRDefault="00557FAB" w:rsidP="00265E88">
      <w:pPr>
        <w:pStyle w:val="ad"/>
        <w:rPr>
          <w:lang w:val="ru-RU"/>
        </w:rPr>
      </w:pPr>
      <w:r w:rsidRPr="002520A4">
        <w:rPr>
          <w:lang w:val="ru-RU"/>
        </w:rPr>
        <w:t>Նովոսելցովո</w:t>
      </w:r>
    </w:p>
    <w:p w:rsidR="00557FAB" w:rsidRPr="002520A4" w:rsidRDefault="00557FAB" w:rsidP="00265E88">
      <w:pPr>
        <w:pStyle w:val="ad"/>
        <w:rPr>
          <w:lang w:val="ru-RU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4309"/>
        <w:gridCol w:w="1178"/>
        <w:gridCol w:w="1013"/>
        <w:gridCol w:w="1253"/>
      </w:tblGrid>
      <w:tr w:rsidR="00F21DED" w:rsidRPr="002520A4" w:rsidTr="00830FD7">
        <w:trPr>
          <w:trHeight w:val="863"/>
          <w:jc w:val="center"/>
        </w:trPr>
        <w:tc>
          <w:tcPr>
            <w:tcW w:w="605" w:type="dxa"/>
            <w:shd w:val="clear" w:color="auto" w:fill="BFBFBF" w:themeFill="background1" w:themeFillShade="BF"/>
            <w:vAlign w:val="center"/>
          </w:tcPr>
          <w:p w:rsidR="00F21DED" w:rsidRPr="002520A4" w:rsidRDefault="00F21DED" w:rsidP="00830FD7">
            <w:pPr>
              <w:tabs>
                <w:tab w:val="left" w:pos="9214"/>
              </w:tabs>
              <w:jc w:val="center"/>
              <w:rPr>
                <w:rFonts w:ascii="Sylfaen" w:hAnsi="Sylfaen" w:cs="Sylfaen"/>
                <w:b/>
                <w:i/>
                <w:lang w:val="af-ZA"/>
              </w:rPr>
            </w:pPr>
            <w:r w:rsidRPr="002520A4">
              <w:rPr>
                <w:rFonts w:ascii="Sylfaen" w:hAnsi="Sylfaen" w:cs="Sylfaen"/>
                <w:b/>
                <w:i/>
                <w:lang w:val="af-ZA"/>
              </w:rPr>
              <w:t>Հ/Հ</w:t>
            </w:r>
          </w:p>
        </w:tc>
        <w:tc>
          <w:tcPr>
            <w:tcW w:w="4309" w:type="dxa"/>
            <w:shd w:val="clear" w:color="auto" w:fill="BFBFBF" w:themeFill="background1" w:themeFillShade="BF"/>
            <w:vAlign w:val="center"/>
          </w:tcPr>
          <w:p w:rsidR="00F21DED" w:rsidRPr="002520A4" w:rsidRDefault="00F21DED" w:rsidP="00830FD7">
            <w:pPr>
              <w:tabs>
                <w:tab w:val="left" w:pos="9214"/>
              </w:tabs>
              <w:jc w:val="center"/>
              <w:rPr>
                <w:rFonts w:ascii="Sylfaen" w:hAnsi="Sylfaen"/>
                <w:b/>
                <w:bCs/>
                <w:i/>
                <w:lang w:val="hy-AM"/>
              </w:rPr>
            </w:pPr>
            <w:r w:rsidRPr="002520A4">
              <w:rPr>
                <w:rFonts w:ascii="Sylfaen" w:hAnsi="Sylfaen" w:cs="Sylfaen"/>
                <w:b/>
                <w:i/>
                <w:lang w:val="af-ZA"/>
              </w:rPr>
              <w:t>Ցուցանիշները</w:t>
            </w:r>
          </w:p>
        </w:tc>
        <w:tc>
          <w:tcPr>
            <w:tcW w:w="1178" w:type="dxa"/>
            <w:shd w:val="clear" w:color="auto" w:fill="BFBFBF" w:themeFill="background1" w:themeFillShade="BF"/>
            <w:vAlign w:val="center"/>
          </w:tcPr>
          <w:p w:rsidR="00F21DED" w:rsidRPr="002520A4" w:rsidRDefault="00F21DED" w:rsidP="00830FD7">
            <w:pPr>
              <w:rPr>
                <w:rFonts w:ascii="Sylfaen" w:hAnsi="Sylfaen"/>
                <w:b/>
                <w:bCs/>
                <w:i/>
              </w:rPr>
            </w:pPr>
            <w:r w:rsidRPr="002520A4">
              <w:rPr>
                <w:rFonts w:ascii="Sylfaen" w:hAnsi="Sylfaen"/>
                <w:b/>
                <w:bCs/>
                <w:i/>
              </w:rPr>
              <w:t>Ընդամենը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center"/>
          </w:tcPr>
          <w:p w:rsidR="00F21DED" w:rsidRPr="002520A4" w:rsidRDefault="00F21DED" w:rsidP="00830FD7">
            <w:pPr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/>
                <w:b/>
                <w:i/>
                <w:lang w:val="en-US"/>
              </w:rPr>
              <w:t>Արական</w:t>
            </w:r>
          </w:p>
        </w:tc>
        <w:tc>
          <w:tcPr>
            <w:tcW w:w="1253" w:type="dxa"/>
            <w:shd w:val="clear" w:color="auto" w:fill="BFBFBF" w:themeFill="background1" w:themeFillShade="BF"/>
            <w:vAlign w:val="center"/>
          </w:tcPr>
          <w:p w:rsidR="00F21DED" w:rsidRPr="002520A4" w:rsidRDefault="00F21DED" w:rsidP="00830FD7">
            <w:pPr>
              <w:rPr>
                <w:rFonts w:ascii="Sylfaen" w:hAnsi="Sylfaen"/>
                <w:b/>
                <w:i/>
                <w:lang w:val="en-US"/>
              </w:rPr>
            </w:pPr>
            <w:r w:rsidRPr="002520A4">
              <w:rPr>
                <w:rFonts w:ascii="Sylfaen" w:hAnsi="Sylfaen" w:cs="Sylfaen"/>
                <w:b/>
                <w:i/>
                <w:lang w:val="en-US"/>
              </w:rPr>
              <w:t>Իգական</w:t>
            </w:r>
          </w:p>
        </w:tc>
      </w:tr>
      <w:tr w:rsidR="00F21DED" w:rsidRPr="002520A4" w:rsidTr="00830FD7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F21DED" w:rsidRPr="002520A4" w:rsidRDefault="00F21DED" w:rsidP="00830FD7">
            <w:pPr>
              <w:ind w:right="-97"/>
              <w:jc w:val="center"/>
              <w:rPr>
                <w:rFonts w:ascii="Sylfaen" w:hAnsi="Sylfaen" w:cs="Sylfaen"/>
                <w:i/>
                <w:lang w:val="en-US"/>
              </w:rPr>
            </w:pPr>
            <w:r w:rsidRPr="002520A4">
              <w:rPr>
                <w:rFonts w:ascii="Sylfaen" w:hAnsi="Sylfaen" w:cs="Sylfaen"/>
                <w:i/>
                <w:lang w:val="en-US"/>
              </w:rPr>
              <w:t>1.</w:t>
            </w:r>
          </w:p>
        </w:tc>
        <w:tc>
          <w:tcPr>
            <w:tcW w:w="4309" w:type="dxa"/>
            <w:shd w:val="clear" w:color="auto" w:fill="auto"/>
          </w:tcPr>
          <w:p w:rsidR="00F21DED" w:rsidRPr="002520A4" w:rsidRDefault="00F21DED" w:rsidP="00830FD7">
            <w:pPr>
              <w:ind w:right="-97"/>
              <w:rPr>
                <w:rFonts w:ascii="Sylfaen" w:hAnsi="Sylfaen"/>
                <w:i/>
                <w:lang w:val="af-ZA"/>
              </w:rPr>
            </w:pPr>
            <w:r w:rsidRPr="002520A4">
              <w:rPr>
                <w:rFonts w:ascii="Sylfaen" w:hAnsi="Sylfaen" w:cs="Sylfaen"/>
                <w:i/>
                <w:lang w:val="hy-AM"/>
              </w:rPr>
              <w:t>Համայնքի  բ</w:t>
            </w:r>
            <w:r w:rsidRPr="002520A4">
              <w:rPr>
                <w:rFonts w:ascii="Sylfaen" w:hAnsi="Sylfaen" w:cs="Sylfaen"/>
                <w:i/>
                <w:lang w:val="af-ZA"/>
              </w:rPr>
              <w:t xml:space="preserve">նակչության թիվը, </w:t>
            </w:r>
            <w:r w:rsidRPr="002520A4">
              <w:rPr>
                <w:rFonts w:ascii="Sylfaen" w:hAnsi="Sylfaen" w:cs="Sylfaen"/>
                <w:i/>
                <w:lang w:val="hy-AM"/>
              </w:rPr>
              <w:t>այդ</w:t>
            </w:r>
            <w:r w:rsidRPr="002520A4">
              <w:rPr>
                <w:rFonts w:ascii="Sylfaen" w:hAnsi="Sylfaen" w:cs="Sylfaen"/>
                <w:i/>
                <w:lang w:val="af-ZA"/>
              </w:rPr>
              <w:t xml:space="preserve"> </w:t>
            </w:r>
            <w:r w:rsidRPr="002520A4">
              <w:rPr>
                <w:rFonts w:ascii="Sylfaen" w:hAnsi="Sylfaen" w:cs="Sylfaen"/>
                <w:i/>
                <w:lang w:val="hy-AM"/>
              </w:rPr>
              <w:t>թվում</w:t>
            </w:r>
            <w:r w:rsidRPr="002520A4">
              <w:rPr>
                <w:rFonts w:ascii="Sylfaen" w:hAnsi="Sylfaen" w:cs="Sylfaen"/>
                <w:i/>
                <w:lang w:val="af-ZA"/>
              </w:rPr>
              <w:t>`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21DED" w:rsidRPr="002520A4" w:rsidRDefault="00557FAB" w:rsidP="00557FAB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/>
                <w:i/>
              </w:rPr>
              <w:t>215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21DED" w:rsidRPr="002520A4" w:rsidRDefault="00557FAB" w:rsidP="00557FAB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96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1DED" w:rsidRPr="002520A4" w:rsidRDefault="00557FAB" w:rsidP="00557FAB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119</w:t>
            </w:r>
          </w:p>
        </w:tc>
      </w:tr>
      <w:tr w:rsidR="00F21DED" w:rsidRPr="002520A4" w:rsidTr="00830FD7">
        <w:trPr>
          <w:trHeight w:val="420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F21DED" w:rsidRPr="002520A4" w:rsidRDefault="00F21DED" w:rsidP="00830FD7">
            <w:pPr>
              <w:tabs>
                <w:tab w:val="left" w:pos="9214"/>
              </w:tabs>
              <w:jc w:val="center"/>
              <w:rPr>
                <w:rFonts w:ascii="Sylfaen" w:hAnsi="Sylfaen" w:cs="Sylfaen"/>
                <w:bCs/>
                <w:i/>
                <w:lang w:val="hy-AM"/>
              </w:rPr>
            </w:pPr>
            <w:r w:rsidRPr="002520A4">
              <w:rPr>
                <w:rFonts w:ascii="Sylfaen" w:hAnsi="Sylfaen" w:cs="Sylfaen"/>
                <w:bCs/>
                <w:i/>
                <w:lang w:val="hy-AM"/>
              </w:rPr>
              <w:t>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1DED" w:rsidRPr="002520A4" w:rsidRDefault="00F21DED" w:rsidP="00830FD7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 w:cs="Sylfaen"/>
                <w:bCs/>
                <w:i/>
                <w:lang w:val="hy-AM"/>
              </w:rPr>
              <w:t>0-</w:t>
            </w:r>
            <w:r w:rsidRPr="002520A4">
              <w:rPr>
                <w:rFonts w:ascii="Sylfaen" w:hAnsi="Sylfaen" w:cs="Sylfaen"/>
                <w:bCs/>
                <w:i/>
              </w:rPr>
              <w:t xml:space="preserve">1 </w:t>
            </w:r>
            <w:r w:rsidRPr="002520A4">
              <w:rPr>
                <w:rFonts w:ascii="Sylfaen" w:hAnsi="Sylfaen" w:cs="Sylfaen"/>
                <w:bCs/>
                <w:i/>
                <w:lang w:val="hy-AM"/>
              </w:rPr>
              <w:t xml:space="preserve"> 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21DED" w:rsidRPr="002520A4" w:rsidRDefault="00557FAB" w:rsidP="00557FAB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21DED" w:rsidRPr="002520A4" w:rsidRDefault="00557FAB" w:rsidP="00557FAB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1DED" w:rsidRPr="002520A4" w:rsidRDefault="00557FAB" w:rsidP="00557FAB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</w:t>
            </w:r>
          </w:p>
        </w:tc>
      </w:tr>
      <w:tr w:rsidR="00F21DED" w:rsidRPr="002520A4" w:rsidTr="00830FD7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F21DED" w:rsidRPr="002520A4" w:rsidRDefault="00F21DED" w:rsidP="00830FD7">
            <w:pPr>
              <w:tabs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1DED" w:rsidRPr="002520A4" w:rsidRDefault="00557FAB" w:rsidP="00830FD7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</w:rPr>
              <w:t xml:space="preserve">1-6 </w:t>
            </w:r>
            <w:r w:rsidR="00F21DED" w:rsidRPr="002520A4">
              <w:rPr>
                <w:rFonts w:ascii="Sylfaen" w:hAnsi="Sylfaen"/>
                <w:bCs/>
                <w:i/>
              </w:rPr>
              <w:t xml:space="preserve"> </w:t>
            </w:r>
            <w:r w:rsidR="00F21DED" w:rsidRPr="002520A4">
              <w:rPr>
                <w:rFonts w:ascii="Sylfaen" w:hAnsi="Sylfaen" w:cs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21DED" w:rsidRPr="002520A4" w:rsidRDefault="00557FAB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21DED" w:rsidRPr="002520A4" w:rsidRDefault="00557FAB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1DED" w:rsidRPr="002520A4" w:rsidRDefault="00557FAB" w:rsidP="00557FAB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11</w:t>
            </w:r>
          </w:p>
        </w:tc>
      </w:tr>
      <w:tr w:rsidR="00F21DED" w:rsidRPr="002520A4" w:rsidTr="00830FD7">
        <w:trPr>
          <w:trHeight w:val="377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F21DED" w:rsidRPr="002520A4" w:rsidRDefault="00F21DED" w:rsidP="00830FD7">
            <w:pPr>
              <w:tabs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1DED" w:rsidRPr="002520A4" w:rsidRDefault="00F21DED" w:rsidP="00830FD7">
            <w:pPr>
              <w:tabs>
                <w:tab w:val="left" w:pos="9214"/>
              </w:tabs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</w:rPr>
              <w:t xml:space="preserve">6-17 </w:t>
            </w:r>
            <w:r w:rsidRPr="002520A4">
              <w:rPr>
                <w:rFonts w:ascii="Sylfaen" w:hAnsi="Sylfaen" w:cs="Sylfaen"/>
                <w:bCs/>
                <w:i/>
              </w:rPr>
              <w:t>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21DED" w:rsidRPr="002520A4" w:rsidRDefault="00557FAB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21DED" w:rsidRPr="002520A4" w:rsidRDefault="00557FAB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9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1DED" w:rsidRPr="002520A4" w:rsidRDefault="00557FAB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12</w:t>
            </w:r>
          </w:p>
        </w:tc>
      </w:tr>
      <w:tr w:rsidR="00F21DED" w:rsidRPr="002520A4" w:rsidTr="00830FD7">
        <w:trPr>
          <w:trHeight w:val="476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F21DED" w:rsidRPr="002520A4" w:rsidRDefault="00F21DED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1DED" w:rsidRPr="002520A4" w:rsidRDefault="00F21DED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 xml:space="preserve">17-25  </w:t>
            </w:r>
            <w:r w:rsidRPr="002520A4">
              <w:rPr>
                <w:rFonts w:ascii="Sylfaen" w:hAnsi="Sylfaen" w:cs="Sylfaen"/>
                <w:bCs/>
                <w:i/>
              </w:rPr>
              <w:t>տարեկան</w:t>
            </w:r>
            <w:r w:rsidRPr="002520A4">
              <w:rPr>
                <w:rFonts w:ascii="Sylfaen" w:hAnsi="Sylfaen" w:cs="Sylfaen"/>
                <w:bCs/>
                <w:i/>
                <w:lang w:val="hy-AM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21DED" w:rsidRPr="002520A4" w:rsidRDefault="00557FAB" w:rsidP="00557FAB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21DED" w:rsidRPr="002520A4" w:rsidRDefault="00557FAB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7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1DED" w:rsidRPr="002520A4" w:rsidRDefault="00557FAB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5</w:t>
            </w:r>
          </w:p>
        </w:tc>
      </w:tr>
      <w:tr w:rsidR="00F21DED" w:rsidRPr="002520A4" w:rsidTr="00830FD7">
        <w:trPr>
          <w:trHeight w:val="476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F21DED" w:rsidRPr="002520A4" w:rsidRDefault="00F21DED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1DED" w:rsidRPr="002520A4" w:rsidRDefault="00F21DED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25-42 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21DED" w:rsidRPr="002520A4" w:rsidRDefault="00557FAB" w:rsidP="00557FAB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68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21DED" w:rsidRPr="002520A4" w:rsidRDefault="00557FAB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36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1DED" w:rsidRPr="002520A4" w:rsidRDefault="00557FAB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32</w:t>
            </w:r>
          </w:p>
        </w:tc>
      </w:tr>
      <w:tr w:rsidR="00F21DED" w:rsidRPr="002520A4" w:rsidTr="00830FD7">
        <w:trPr>
          <w:trHeight w:val="476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F21DED" w:rsidRPr="002520A4" w:rsidRDefault="00F21DED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1DED" w:rsidRPr="002520A4" w:rsidRDefault="00F21DED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42-62 տարեկան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21DED" w:rsidRPr="002520A4" w:rsidRDefault="00557FAB" w:rsidP="00557FAB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60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21DED" w:rsidRPr="002520A4" w:rsidRDefault="00557FAB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35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1DED" w:rsidRPr="002520A4" w:rsidRDefault="00557FAB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25</w:t>
            </w:r>
          </w:p>
        </w:tc>
      </w:tr>
      <w:tr w:rsidR="00F21DED" w:rsidRPr="002520A4" w:rsidTr="00830FD7">
        <w:trPr>
          <w:trHeight w:val="420"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:rsidR="00F21DED" w:rsidRPr="002520A4" w:rsidRDefault="00F21DED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2520A4">
              <w:rPr>
                <w:rFonts w:ascii="Sylfaen" w:hAnsi="Sylfaen"/>
                <w:bCs/>
                <w:i/>
                <w:lang w:val="hy-AM"/>
              </w:rPr>
              <w:t>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1DED" w:rsidRPr="002520A4" w:rsidRDefault="00F21DED" w:rsidP="00830FD7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Sylfaen" w:hAnsi="Sylfaen"/>
                <w:bCs/>
                <w:i/>
              </w:rPr>
            </w:pPr>
            <w:r w:rsidRPr="002520A4">
              <w:rPr>
                <w:rFonts w:ascii="Sylfaen" w:hAnsi="Sylfaen"/>
                <w:bCs/>
                <w:i/>
              </w:rPr>
              <w:t>63 և ավել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F21DED" w:rsidRPr="002520A4" w:rsidRDefault="00557FAB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24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F21DED" w:rsidRPr="002520A4" w:rsidRDefault="00557FAB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21DED" w:rsidRPr="002520A4" w:rsidRDefault="00557FAB" w:rsidP="00830FD7">
            <w:pPr>
              <w:rPr>
                <w:rFonts w:ascii="Sylfaen" w:hAnsi="Sylfaen" w:cs="Arial"/>
                <w:b/>
                <w:bCs/>
                <w:i/>
              </w:rPr>
            </w:pPr>
            <w:r w:rsidRPr="002520A4">
              <w:rPr>
                <w:rFonts w:ascii="Sylfaen" w:hAnsi="Sylfaen" w:cs="Arial"/>
                <w:b/>
                <w:bCs/>
                <w:i/>
              </w:rPr>
              <w:t>13</w:t>
            </w:r>
          </w:p>
        </w:tc>
      </w:tr>
    </w:tbl>
    <w:p w:rsidR="00F21DED" w:rsidRPr="002520A4" w:rsidRDefault="00F21DED" w:rsidP="00265E88">
      <w:pPr>
        <w:pStyle w:val="ad"/>
        <w:rPr>
          <w:lang w:val="ru-RU"/>
        </w:rPr>
      </w:pPr>
    </w:p>
    <w:p w:rsidR="002E6B5B" w:rsidRPr="002520A4" w:rsidRDefault="002E6B5B" w:rsidP="002E6B5B">
      <w:pPr>
        <w:spacing w:before="120"/>
        <w:ind w:right="28"/>
        <w:jc w:val="both"/>
        <w:rPr>
          <w:rFonts w:ascii="Sylfaen" w:hAnsi="Sylfaen"/>
          <w:b/>
          <w:i/>
          <w:u w:val="single"/>
          <w:lang w:val="hy-AM"/>
        </w:rPr>
      </w:pPr>
      <w:r w:rsidRPr="002520A4">
        <w:rPr>
          <w:rFonts w:ascii="Sylfaen" w:hAnsi="Sylfaen"/>
          <w:b/>
          <w:i/>
          <w:u w:val="single"/>
          <w:lang w:val="hy-AM"/>
        </w:rPr>
        <w:lastRenderedPageBreak/>
        <w:t xml:space="preserve">  Տեղական ինքնակառավարման մարմինները</w:t>
      </w:r>
    </w:p>
    <w:p w:rsidR="00D2047D" w:rsidRPr="002520A4" w:rsidRDefault="00D2047D" w:rsidP="00D2047D">
      <w:pPr>
        <w:spacing w:after="120"/>
        <w:ind w:left="567" w:firstLine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2017թ.  նոյեմբերին  5-ին կայացած  ՏԻՄ-երի  ընտրությունների  արդյունքում  ընտրվել  են  համայնքի  ավագանին՝  բաղկացած  15  անդամից,  և  համայնքի  ղեկավարը,  որը  ձևավորել  է  համայնքի  աշխատակազմը՝  բաղկացած  60 աշխատակցից : Համայնքի  ավագանին  20117  թվականի  նոյեմբերի   23-ի  թիվ  8-Ա  որոշմամբ  հաստատել  է  համայնքի  ղեկավարի  վարձատրության  չափը,  համայնքի աշխատակազմի  աշխատակիցների  թվաքանակը,  հաստիքացուցակը  և  պաշտոնային  դրույքաչափերը՝</w:t>
      </w:r>
    </w:p>
    <w:p w:rsidR="00D2047D" w:rsidRPr="002520A4" w:rsidRDefault="00D2047D" w:rsidP="00D2047D">
      <w:pPr>
        <w:numPr>
          <w:ilvl w:val="0"/>
          <w:numId w:val="31"/>
        </w:numPr>
        <w:spacing w:after="0" w:line="240" w:lineRule="auto"/>
        <w:ind w:left="1701" w:right="-1" w:hanging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Համայնքի ղեկավար  -  1  միավոր,  248,0  հազ.  դրամ,</w:t>
      </w:r>
    </w:p>
    <w:p w:rsidR="00D2047D" w:rsidRPr="002520A4" w:rsidRDefault="00D2047D" w:rsidP="00D2047D">
      <w:pPr>
        <w:numPr>
          <w:ilvl w:val="0"/>
          <w:numId w:val="31"/>
        </w:numPr>
        <w:spacing w:after="0" w:line="240" w:lineRule="auto"/>
        <w:ind w:left="1701" w:right="-1" w:hanging="567"/>
        <w:rPr>
          <w:rFonts w:ascii="Sylfaen" w:hAnsi="Sylfaen"/>
          <w:i/>
        </w:rPr>
      </w:pPr>
      <w:r w:rsidRPr="002520A4">
        <w:rPr>
          <w:rFonts w:ascii="Sylfaen" w:hAnsi="Sylfaen"/>
          <w:i/>
          <w:lang w:val="hy-AM"/>
        </w:rPr>
        <w:t>համայնքի ղեկավարի տեղակալ  -  2  միավոր,  200,0  հազ.  դ</w:t>
      </w:r>
      <w:r w:rsidRPr="002520A4">
        <w:rPr>
          <w:rFonts w:ascii="Sylfaen" w:hAnsi="Sylfaen"/>
          <w:i/>
        </w:rPr>
        <w:t>րամ</w:t>
      </w:r>
      <w:r w:rsidRPr="002520A4">
        <w:rPr>
          <w:rFonts w:ascii="Sylfaen" w:hAnsi="Sylfaen"/>
          <w:i/>
          <w:lang w:val="hy-AM"/>
        </w:rPr>
        <w:t>,</w:t>
      </w:r>
    </w:p>
    <w:p w:rsidR="00D2047D" w:rsidRPr="002520A4" w:rsidRDefault="00D2047D" w:rsidP="00D2047D">
      <w:pPr>
        <w:numPr>
          <w:ilvl w:val="0"/>
          <w:numId w:val="31"/>
        </w:numPr>
        <w:spacing w:after="0" w:line="240" w:lineRule="auto"/>
        <w:ind w:left="1701" w:right="-1" w:hanging="567"/>
        <w:rPr>
          <w:rFonts w:ascii="Sylfaen" w:hAnsi="Sylfaen"/>
          <w:i/>
        </w:rPr>
      </w:pPr>
      <w:proofErr w:type="gramStart"/>
      <w:r w:rsidRPr="002520A4">
        <w:rPr>
          <w:rFonts w:ascii="Sylfaen" w:hAnsi="Sylfaen"/>
          <w:i/>
          <w:lang w:val="en-US"/>
        </w:rPr>
        <w:t>բնակավայրի</w:t>
      </w:r>
      <w:proofErr w:type="gramEnd"/>
      <w:r w:rsidRPr="002520A4">
        <w:rPr>
          <w:rFonts w:ascii="Sylfaen" w:hAnsi="Sylfaen"/>
          <w:i/>
        </w:rPr>
        <w:t xml:space="preserve"> </w:t>
      </w:r>
      <w:r w:rsidRPr="002520A4">
        <w:rPr>
          <w:rFonts w:ascii="Sylfaen" w:hAnsi="Sylfaen"/>
          <w:i/>
          <w:lang w:val="hy-AM"/>
        </w:rPr>
        <w:t>վարչական  ներկայացուցիչ</w:t>
      </w:r>
      <w:r w:rsidRPr="002520A4">
        <w:rPr>
          <w:rFonts w:ascii="Sylfaen" w:hAnsi="Sylfaen"/>
          <w:i/>
        </w:rPr>
        <w:t xml:space="preserve">  -  2 միավոր,  160,0  հազ.  </w:t>
      </w:r>
      <w:r w:rsidRPr="002520A4">
        <w:rPr>
          <w:rFonts w:ascii="Sylfaen" w:hAnsi="Sylfaen"/>
          <w:i/>
          <w:lang w:val="hy-AM"/>
        </w:rPr>
        <w:t>դ</w:t>
      </w:r>
      <w:r w:rsidRPr="002520A4">
        <w:rPr>
          <w:rFonts w:ascii="Sylfaen" w:hAnsi="Sylfaen"/>
          <w:i/>
        </w:rPr>
        <w:t>րամ</w:t>
      </w:r>
      <w:r w:rsidRPr="002520A4">
        <w:rPr>
          <w:rFonts w:ascii="Sylfaen" w:hAnsi="Sylfaen"/>
          <w:i/>
          <w:lang w:val="hy-AM"/>
        </w:rPr>
        <w:t>,</w:t>
      </w:r>
    </w:p>
    <w:p w:rsidR="00D2047D" w:rsidRPr="002520A4" w:rsidRDefault="00D2047D" w:rsidP="00D2047D">
      <w:pPr>
        <w:numPr>
          <w:ilvl w:val="0"/>
          <w:numId w:val="31"/>
        </w:numPr>
        <w:spacing w:after="0" w:line="240" w:lineRule="auto"/>
        <w:ind w:left="1701" w:right="-1" w:hanging="567"/>
        <w:rPr>
          <w:rFonts w:ascii="Sylfaen" w:hAnsi="Sylfaen"/>
          <w:i/>
        </w:rPr>
      </w:pPr>
      <w:proofErr w:type="gramStart"/>
      <w:r w:rsidRPr="002520A4">
        <w:rPr>
          <w:rFonts w:ascii="Sylfaen" w:hAnsi="Sylfaen"/>
          <w:i/>
          <w:lang w:val="en-US"/>
        </w:rPr>
        <w:t>բնակավայրի</w:t>
      </w:r>
      <w:proofErr w:type="gramEnd"/>
      <w:r w:rsidRPr="002520A4">
        <w:rPr>
          <w:rFonts w:ascii="Sylfaen" w:hAnsi="Sylfaen"/>
          <w:i/>
        </w:rPr>
        <w:t xml:space="preserve"> </w:t>
      </w:r>
      <w:r w:rsidRPr="002520A4">
        <w:rPr>
          <w:rFonts w:ascii="Sylfaen" w:hAnsi="Sylfaen"/>
          <w:i/>
          <w:lang w:val="hy-AM"/>
        </w:rPr>
        <w:t>վարչական  ներկայացուցիչ</w:t>
      </w:r>
      <w:r w:rsidRPr="002520A4">
        <w:rPr>
          <w:rFonts w:ascii="Sylfaen" w:hAnsi="Sylfaen"/>
          <w:i/>
        </w:rPr>
        <w:t xml:space="preserve">  -  3 միավոր,  150,0  հազ.  </w:t>
      </w:r>
      <w:r w:rsidRPr="002520A4">
        <w:rPr>
          <w:rFonts w:ascii="Sylfaen" w:hAnsi="Sylfaen"/>
          <w:i/>
          <w:lang w:val="hy-AM"/>
        </w:rPr>
        <w:t>դ</w:t>
      </w:r>
      <w:r w:rsidRPr="002520A4">
        <w:rPr>
          <w:rFonts w:ascii="Sylfaen" w:hAnsi="Sylfaen"/>
          <w:i/>
        </w:rPr>
        <w:t>րամ</w:t>
      </w:r>
      <w:r w:rsidRPr="002520A4">
        <w:rPr>
          <w:rFonts w:ascii="Sylfaen" w:hAnsi="Sylfaen"/>
          <w:i/>
          <w:lang w:val="hy-AM"/>
        </w:rPr>
        <w:t>,</w:t>
      </w:r>
    </w:p>
    <w:p w:rsidR="00D2047D" w:rsidRPr="002520A4" w:rsidRDefault="00D2047D" w:rsidP="00D2047D">
      <w:pPr>
        <w:numPr>
          <w:ilvl w:val="0"/>
          <w:numId w:val="31"/>
        </w:numPr>
        <w:spacing w:after="0" w:line="240" w:lineRule="auto"/>
        <w:ind w:left="1701" w:right="-1" w:hanging="567"/>
        <w:rPr>
          <w:rFonts w:ascii="Sylfaen" w:hAnsi="Sylfaen"/>
          <w:i/>
        </w:rPr>
      </w:pPr>
      <w:proofErr w:type="gramStart"/>
      <w:r w:rsidRPr="002520A4">
        <w:rPr>
          <w:rFonts w:ascii="Sylfaen" w:hAnsi="Sylfaen"/>
          <w:i/>
          <w:lang w:val="en-US"/>
        </w:rPr>
        <w:t>բնակավայրի</w:t>
      </w:r>
      <w:proofErr w:type="gramEnd"/>
      <w:r w:rsidRPr="002520A4">
        <w:rPr>
          <w:rFonts w:ascii="Sylfaen" w:hAnsi="Sylfaen"/>
          <w:i/>
        </w:rPr>
        <w:t xml:space="preserve"> </w:t>
      </w:r>
      <w:r w:rsidRPr="002520A4">
        <w:rPr>
          <w:rFonts w:ascii="Sylfaen" w:hAnsi="Sylfaen"/>
          <w:i/>
          <w:lang w:val="hy-AM"/>
        </w:rPr>
        <w:t>վարչական  ներկայացուցիչ</w:t>
      </w:r>
      <w:r w:rsidRPr="002520A4">
        <w:rPr>
          <w:rFonts w:ascii="Sylfaen" w:hAnsi="Sylfaen"/>
          <w:i/>
        </w:rPr>
        <w:t xml:space="preserve">  -  3 միավոր,  140,0  հազ.  </w:t>
      </w:r>
      <w:r w:rsidRPr="002520A4">
        <w:rPr>
          <w:rFonts w:ascii="Sylfaen" w:hAnsi="Sylfaen"/>
          <w:i/>
          <w:lang w:val="hy-AM"/>
        </w:rPr>
        <w:t>դ</w:t>
      </w:r>
      <w:r w:rsidRPr="002520A4">
        <w:rPr>
          <w:rFonts w:ascii="Sylfaen" w:hAnsi="Sylfaen"/>
          <w:i/>
        </w:rPr>
        <w:t>րամ</w:t>
      </w:r>
      <w:r w:rsidRPr="002520A4">
        <w:rPr>
          <w:rFonts w:ascii="Sylfaen" w:hAnsi="Sylfaen"/>
          <w:i/>
          <w:lang w:val="hy-AM"/>
        </w:rPr>
        <w:t>,</w:t>
      </w:r>
    </w:p>
    <w:p w:rsidR="00D2047D" w:rsidRPr="002520A4" w:rsidRDefault="00D2047D" w:rsidP="00D2047D">
      <w:pPr>
        <w:numPr>
          <w:ilvl w:val="0"/>
          <w:numId w:val="31"/>
        </w:numPr>
        <w:spacing w:after="0" w:line="240" w:lineRule="auto"/>
        <w:ind w:left="1701" w:right="-1" w:hanging="567"/>
        <w:rPr>
          <w:rFonts w:ascii="Sylfaen" w:hAnsi="Sylfaen"/>
          <w:i/>
        </w:rPr>
      </w:pPr>
      <w:r w:rsidRPr="002520A4">
        <w:rPr>
          <w:rFonts w:ascii="Sylfaen" w:hAnsi="Sylfaen"/>
          <w:i/>
        </w:rPr>
        <w:t>համայնքի ղեկավար</w:t>
      </w:r>
      <w:r w:rsidRPr="002520A4">
        <w:rPr>
          <w:rFonts w:ascii="Sylfaen" w:hAnsi="Sylfaen"/>
          <w:i/>
          <w:lang w:val="hy-AM"/>
        </w:rPr>
        <w:t>ի խորհրդական</w:t>
      </w:r>
      <w:r w:rsidRPr="002520A4">
        <w:rPr>
          <w:rFonts w:ascii="Sylfaen" w:hAnsi="Sylfaen"/>
          <w:i/>
        </w:rPr>
        <w:t xml:space="preserve">  -  1  միավոր,  </w:t>
      </w:r>
      <w:r w:rsidRPr="002520A4">
        <w:rPr>
          <w:rFonts w:ascii="Sylfaen" w:hAnsi="Sylfaen"/>
          <w:i/>
          <w:lang w:val="hy-AM"/>
        </w:rPr>
        <w:t>160</w:t>
      </w:r>
      <w:r w:rsidRPr="002520A4">
        <w:rPr>
          <w:rFonts w:ascii="Sylfaen" w:hAnsi="Sylfaen"/>
          <w:i/>
        </w:rPr>
        <w:t xml:space="preserve">,0  հազ.  </w:t>
      </w:r>
      <w:r w:rsidRPr="002520A4">
        <w:rPr>
          <w:rFonts w:ascii="Sylfaen" w:hAnsi="Sylfaen"/>
          <w:i/>
          <w:lang w:val="hy-AM"/>
        </w:rPr>
        <w:t>դ</w:t>
      </w:r>
      <w:r w:rsidRPr="002520A4">
        <w:rPr>
          <w:rFonts w:ascii="Sylfaen" w:hAnsi="Sylfaen"/>
          <w:i/>
        </w:rPr>
        <w:t>րամ</w:t>
      </w:r>
      <w:r w:rsidRPr="002520A4">
        <w:rPr>
          <w:rFonts w:ascii="Sylfaen" w:hAnsi="Sylfaen"/>
          <w:i/>
          <w:lang w:val="hy-AM"/>
        </w:rPr>
        <w:t>,</w:t>
      </w:r>
    </w:p>
    <w:p w:rsidR="00D2047D" w:rsidRPr="002520A4" w:rsidRDefault="00D2047D" w:rsidP="00D2047D">
      <w:pPr>
        <w:numPr>
          <w:ilvl w:val="0"/>
          <w:numId w:val="31"/>
        </w:numPr>
        <w:spacing w:after="0" w:line="240" w:lineRule="auto"/>
        <w:ind w:left="1701" w:right="-1" w:hanging="567"/>
        <w:rPr>
          <w:rFonts w:ascii="Sylfaen" w:hAnsi="Sylfaen"/>
          <w:i/>
        </w:rPr>
      </w:pPr>
      <w:r w:rsidRPr="002520A4">
        <w:rPr>
          <w:rFonts w:ascii="Sylfaen" w:hAnsi="Sylfaen"/>
          <w:i/>
        </w:rPr>
        <w:t>համայնքի ղեկավար</w:t>
      </w:r>
      <w:r w:rsidRPr="002520A4">
        <w:rPr>
          <w:rFonts w:ascii="Sylfaen" w:hAnsi="Sylfaen"/>
          <w:i/>
          <w:lang w:val="hy-AM"/>
        </w:rPr>
        <w:t>ի օգնական</w:t>
      </w:r>
      <w:r w:rsidRPr="002520A4">
        <w:rPr>
          <w:rFonts w:ascii="Sylfaen" w:hAnsi="Sylfaen"/>
          <w:i/>
        </w:rPr>
        <w:t xml:space="preserve">  -  1  միավոր,  </w:t>
      </w:r>
      <w:r w:rsidRPr="002520A4">
        <w:rPr>
          <w:rFonts w:ascii="Sylfaen" w:hAnsi="Sylfaen"/>
          <w:i/>
          <w:lang w:val="hy-AM"/>
        </w:rPr>
        <w:t>140</w:t>
      </w:r>
      <w:r w:rsidRPr="002520A4">
        <w:rPr>
          <w:rFonts w:ascii="Sylfaen" w:hAnsi="Sylfaen"/>
          <w:i/>
        </w:rPr>
        <w:t xml:space="preserve">,0  հազ.  </w:t>
      </w:r>
      <w:r w:rsidRPr="002520A4">
        <w:rPr>
          <w:rFonts w:ascii="Sylfaen" w:hAnsi="Sylfaen"/>
          <w:i/>
          <w:lang w:val="hy-AM"/>
        </w:rPr>
        <w:t>դ</w:t>
      </w:r>
      <w:r w:rsidRPr="002520A4">
        <w:rPr>
          <w:rFonts w:ascii="Sylfaen" w:hAnsi="Sylfaen"/>
          <w:i/>
        </w:rPr>
        <w:t>րամ</w:t>
      </w:r>
      <w:r w:rsidRPr="002520A4">
        <w:rPr>
          <w:rFonts w:ascii="Sylfaen" w:hAnsi="Sylfaen"/>
          <w:i/>
          <w:lang w:val="hy-AM"/>
        </w:rPr>
        <w:t>,</w:t>
      </w:r>
    </w:p>
    <w:p w:rsidR="00D2047D" w:rsidRPr="002520A4" w:rsidRDefault="00D2047D" w:rsidP="00D2047D">
      <w:pPr>
        <w:numPr>
          <w:ilvl w:val="0"/>
          <w:numId w:val="31"/>
        </w:numPr>
        <w:spacing w:after="0" w:line="240" w:lineRule="auto"/>
        <w:ind w:left="1701" w:right="-1" w:hanging="567"/>
        <w:rPr>
          <w:rFonts w:ascii="Sylfaen" w:hAnsi="Sylfaen"/>
          <w:i/>
        </w:rPr>
      </w:pPr>
      <w:r w:rsidRPr="002520A4">
        <w:rPr>
          <w:rFonts w:ascii="Sylfaen" w:hAnsi="Sylfaen"/>
          <w:i/>
          <w:lang w:val="hy-AM"/>
        </w:rPr>
        <w:t>աշխատակազմի  քարտուղար  -  1  միավոր,  190,0  հազ.  դրամ,</w:t>
      </w:r>
    </w:p>
    <w:p w:rsidR="00D2047D" w:rsidRPr="002520A4" w:rsidRDefault="00D2047D" w:rsidP="00D2047D">
      <w:pPr>
        <w:numPr>
          <w:ilvl w:val="0"/>
          <w:numId w:val="31"/>
        </w:numPr>
        <w:spacing w:after="0" w:line="240" w:lineRule="auto"/>
        <w:ind w:left="1701" w:right="-1" w:hanging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բաժնի պետ –հաշվապահ-  1  միավոր,  180,0  հազ.  դրամ,</w:t>
      </w:r>
    </w:p>
    <w:p w:rsidR="00D2047D" w:rsidRPr="002520A4" w:rsidRDefault="00D2047D" w:rsidP="00D2047D">
      <w:pPr>
        <w:numPr>
          <w:ilvl w:val="0"/>
          <w:numId w:val="31"/>
        </w:numPr>
        <w:spacing w:after="0" w:line="240" w:lineRule="auto"/>
        <w:ind w:left="1701" w:right="-1" w:hanging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բաժնի պետ-4  միավոր,  180,0  հազ.  դրամ,</w:t>
      </w:r>
    </w:p>
    <w:p w:rsidR="00D2047D" w:rsidRPr="002520A4" w:rsidRDefault="00D2047D" w:rsidP="00D2047D">
      <w:pPr>
        <w:numPr>
          <w:ilvl w:val="0"/>
          <w:numId w:val="31"/>
        </w:numPr>
        <w:spacing w:after="0" w:line="240" w:lineRule="auto"/>
        <w:ind w:left="1701" w:right="-1" w:hanging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գլխավոր  մասնագետ  –6-   միավոր,  180,0  հազ.  դրամ,</w:t>
      </w:r>
    </w:p>
    <w:p w:rsidR="00D2047D" w:rsidRPr="002520A4" w:rsidRDefault="00D2047D" w:rsidP="00D2047D">
      <w:pPr>
        <w:numPr>
          <w:ilvl w:val="0"/>
          <w:numId w:val="31"/>
        </w:numPr>
        <w:spacing w:after="0" w:line="240" w:lineRule="auto"/>
        <w:ind w:left="1701" w:right="-1" w:hanging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առաջատար  մասնագետ  -  14 միավոր,  110,0  հազ.  դրամ,</w:t>
      </w:r>
    </w:p>
    <w:p w:rsidR="00D2047D" w:rsidRPr="002520A4" w:rsidRDefault="00D2047D" w:rsidP="00D2047D">
      <w:pPr>
        <w:numPr>
          <w:ilvl w:val="0"/>
          <w:numId w:val="31"/>
        </w:numPr>
        <w:spacing w:after="0" w:line="240" w:lineRule="auto"/>
        <w:ind w:left="1701" w:right="-1" w:hanging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առաջին  կարգի  մասնագետ  -  10  միավոր,  95,0  հազ.  դրամ,</w:t>
      </w:r>
    </w:p>
    <w:p w:rsidR="00D2047D" w:rsidRPr="002520A4" w:rsidRDefault="00D2047D" w:rsidP="00D2047D">
      <w:pPr>
        <w:numPr>
          <w:ilvl w:val="0"/>
          <w:numId w:val="31"/>
        </w:numPr>
        <w:spacing w:after="0" w:line="240" w:lineRule="auto"/>
        <w:ind w:left="1701" w:right="-1" w:hanging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վարորդ  -  1  միավոր,110,0  հազ.  դրամ,</w:t>
      </w:r>
    </w:p>
    <w:p w:rsidR="00D2047D" w:rsidRPr="002520A4" w:rsidRDefault="00D2047D" w:rsidP="00D2047D">
      <w:pPr>
        <w:numPr>
          <w:ilvl w:val="0"/>
          <w:numId w:val="31"/>
        </w:numPr>
        <w:spacing w:after="0" w:line="240" w:lineRule="auto"/>
        <w:ind w:left="1701" w:right="-1" w:hanging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հավաքարար  -  2  միավոր,  75,0  հազ.  դրամ:</w:t>
      </w:r>
    </w:p>
    <w:p w:rsidR="00D2047D" w:rsidRPr="002520A4" w:rsidRDefault="00D2047D" w:rsidP="00D2047D">
      <w:pPr>
        <w:numPr>
          <w:ilvl w:val="0"/>
          <w:numId w:val="31"/>
        </w:numPr>
        <w:spacing w:after="0" w:line="240" w:lineRule="auto"/>
        <w:ind w:left="1701" w:right="-1" w:hanging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համակարգչային օպերատոր- 1 միավոր 100,0 հազ.  դրամ</w:t>
      </w:r>
    </w:p>
    <w:p w:rsidR="00D2047D" w:rsidRPr="002520A4" w:rsidRDefault="00D2047D" w:rsidP="00D2047D">
      <w:pPr>
        <w:numPr>
          <w:ilvl w:val="0"/>
          <w:numId w:val="31"/>
        </w:numPr>
        <w:spacing w:after="0" w:line="240" w:lineRule="auto"/>
        <w:ind w:left="1701" w:right="-1" w:hanging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պայմանագրային աշխատող – 2 միավոր 75,0 հազ դրամ</w:t>
      </w:r>
    </w:p>
    <w:p w:rsidR="00D2047D" w:rsidRPr="002520A4" w:rsidRDefault="00D2047D" w:rsidP="00D2047D">
      <w:pPr>
        <w:numPr>
          <w:ilvl w:val="0"/>
          <w:numId w:val="31"/>
        </w:numPr>
        <w:spacing w:after="0" w:line="240" w:lineRule="auto"/>
        <w:ind w:left="1701" w:right="-1" w:hanging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գործավար – 1 միավոր 100,0 հազ.  դրամ</w:t>
      </w:r>
    </w:p>
    <w:p w:rsidR="00D2047D" w:rsidRPr="002520A4" w:rsidRDefault="00D2047D" w:rsidP="00D2047D">
      <w:pPr>
        <w:numPr>
          <w:ilvl w:val="0"/>
          <w:numId w:val="31"/>
        </w:numPr>
        <w:spacing w:after="0" w:line="240" w:lineRule="auto"/>
        <w:ind w:left="1701" w:right="-1" w:hanging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համացանցային ցանցի սպասարկող – 75,0 հազ.  դրամ</w:t>
      </w:r>
    </w:p>
    <w:p w:rsidR="00D2047D" w:rsidRPr="002520A4" w:rsidRDefault="00D2047D" w:rsidP="00D2047D">
      <w:pPr>
        <w:numPr>
          <w:ilvl w:val="0"/>
          <w:numId w:val="31"/>
        </w:numPr>
        <w:spacing w:after="0" w:line="240" w:lineRule="auto"/>
        <w:ind w:left="1701" w:right="-1" w:hanging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լրատվության գծով պատասխանատու – 1 միավոր 100,0 հազ.  դրամ</w:t>
      </w:r>
    </w:p>
    <w:p w:rsidR="00D2047D" w:rsidRPr="002520A4" w:rsidRDefault="00D2047D" w:rsidP="00D2047D">
      <w:pPr>
        <w:numPr>
          <w:ilvl w:val="0"/>
          <w:numId w:val="31"/>
        </w:numPr>
        <w:spacing w:after="0" w:line="240" w:lineRule="auto"/>
        <w:ind w:left="1701" w:right="-1" w:hanging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էլեկտրիկ – 1 միավոր 90,0 հազ.  դրամ</w:t>
      </w:r>
    </w:p>
    <w:p w:rsidR="00D2047D" w:rsidRPr="002520A4" w:rsidRDefault="00D2047D" w:rsidP="00D2047D">
      <w:pPr>
        <w:numPr>
          <w:ilvl w:val="0"/>
          <w:numId w:val="31"/>
        </w:numPr>
        <w:spacing w:after="0" w:line="240" w:lineRule="auto"/>
        <w:ind w:left="1701" w:right="-1" w:hanging="567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հավաքարար – 2 միավոր 75,0 հազ.  դրամ</w:t>
      </w:r>
    </w:p>
    <w:p w:rsidR="00D2047D" w:rsidRPr="002520A4" w:rsidRDefault="00D2047D" w:rsidP="00D2047D">
      <w:pPr>
        <w:ind w:left="1701" w:right="-1" w:hanging="567"/>
        <w:rPr>
          <w:rFonts w:ascii="Sylfaen" w:hAnsi="Sylfaen"/>
          <w:i/>
        </w:rPr>
      </w:pPr>
      <w:r w:rsidRPr="002520A4">
        <w:rPr>
          <w:rFonts w:ascii="Sylfaen" w:hAnsi="Sylfaen"/>
          <w:b/>
          <w:i/>
          <w:lang w:val="hy-AM"/>
        </w:rPr>
        <w:t>Ընդամենը՝  60  միավոր</w:t>
      </w:r>
      <w:r w:rsidRPr="002520A4">
        <w:rPr>
          <w:rFonts w:ascii="Sylfaen" w:hAnsi="Sylfaen"/>
          <w:b/>
          <w:i/>
          <w:lang w:val="en-US"/>
        </w:rPr>
        <w:t>,</w:t>
      </w:r>
      <w:r w:rsidRPr="002520A4">
        <w:rPr>
          <w:rFonts w:ascii="Sylfaen" w:hAnsi="Sylfaen"/>
          <w:b/>
          <w:i/>
          <w:lang w:val="hy-AM"/>
        </w:rPr>
        <w:t xml:space="preserve">  4,541, 6  հազ.  դրամ:</w:t>
      </w:r>
    </w:p>
    <w:p w:rsidR="00D2047D" w:rsidRPr="002520A4" w:rsidRDefault="00D2047D" w:rsidP="00D2047D">
      <w:pPr>
        <w:tabs>
          <w:tab w:val="left" w:pos="9214"/>
          <w:tab w:val="left" w:pos="10490"/>
        </w:tabs>
        <w:spacing w:before="120" w:after="120"/>
        <w:ind w:left="567" w:firstLine="567"/>
        <w:rPr>
          <w:rFonts w:ascii="Sylfaen" w:hAnsi="Sylfaen"/>
          <w:i/>
        </w:rPr>
      </w:pPr>
      <w:r w:rsidRPr="002520A4">
        <w:rPr>
          <w:rFonts w:ascii="Sylfaen" w:hAnsi="Sylfaen"/>
          <w:i/>
        </w:rPr>
        <w:t>Համայնքի  ավագանին</w:t>
      </w:r>
      <w:r w:rsidR="007F5371" w:rsidRPr="002520A4">
        <w:rPr>
          <w:rFonts w:ascii="Sylfaen" w:hAnsi="Sylfaen"/>
          <w:i/>
        </w:rPr>
        <w:t xml:space="preserve">  2017</w:t>
      </w:r>
      <w:r w:rsidRPr="002520A4">
        <w:rPr>
          <w:rFonts w:ascii="Sylfaen" w:hAnsi="Sylfaen"/>
          <w:i/>
        </w:rPr>
        <w:t xml:space="preserve"> թվականի  </w:t>
      </w:r>
      <w:r w:rsidR="007F5371" w:rsidRPr="002520A4">
        <w:rPr>
          <w:rFonts w:ascii="Sylfaen" w:hAnsi="Sylfaen"/>
          <w:i/>
          <w:lang w:val="en-US"/>
        </w:rPr>
        <w:t>դեկտեմբեր</w:t>
      </w:r>
      <w:r w:rsidR="007F5371" w:rsidRPr="002520A4">
        <w:rPr>
          <w:rFonts w:ascii="Sylfaen" w:hAnsi="Sylfaen"/>
          <w:i/>
        </w:rPr>
        <w:t xml:space="preserve"> 26</w:t>
      </w:r>
      <w:r w:rsidRPr="002520A4">
        <w:rPr>
          <w:rFonts w:ascii="Sylfaen" w:hAnsi="Sylfaen"/>
          <w:i/>
        </w:rPr>
        <w:t>-ի  թիվ</w:t>
      </w:r>
      <w:r w:rsidR="007F5371" w:rsidRPr="002520A4">
        <w:rPr>
          <w:rFonts w:ascii="Sylfaen" w:hAnsi="Sylfaen"/>
          <w:i/>
        </w:rPr>
        <w:t xml:space="preserve">  21-</w:t>
      </w:r>
      <w:r w:rsidRPr="002520A4">
        <w:rPr>
          <w:rFonts w:ascii="Sylfaen" w:hAnsi="Sylfaen"/>
          <w:i/>
        </w:rPr>
        <w:t>Ա  որոշմամբ  հաստատել  է  5  համայնքային  ոչ  առևտրային  կազմակերպությունների  (ՀՈԱԿ)  աշխատակիցների  թվաքանակը,  հաստիքացուցակը  և  պաշտոնային  դրույքաչափերը՝</w:t>
      </w:r>
    </w:p>
    <w:p w:rsidR="00D2047D" w:rsidRPr="002520A4" w:rsidRDefault="00D2047D" w:rsidP="00D2047D">
      <w:pPr>
        <w:pStyle w:val="a3"/>
        <w:numPr>
          <w:ilvl w:val="0"/>
          <w:numId w:val="32"/>
        </w:numPr>
        <w:spacing w:after="0" w:line="240" w:lineRule="auto"/>
        <w:ind w:left="1276" w:right="-1" w:hanging="425"/>
        <w:rPr>
          <w:rFonts w:ascii="Sylfaen" w:hAnsi="Sylfaen"/>
          <w:i/>
          <w:lang w:val="hy-AM"/>
        </w:rPr>
      </w:pPr>
    </w:p>
    <w:p w:rsidR="00D2047D" w:rsidRPr="002520A4" w:rsidRDefault="00D2047D" w:rsidP="00D2047D">
      <w:pPr>
        <w:ind w:left="851" w:right="-1"/>
        <w:rPr>
          <w:rFonts w:ascii="Sylfaen" w:hAnsi="Sylfaen"/>
          <w:b/>
          <w:i/>
          <w:lang w:val="hy-AM"/>
        </w:rPr>
      </w:pPr>
      <w:r w:rsidRPr="002520A4">
        <w:rPr>
          <w:rFonts w:ascii="Sylfaen" w:hAnsi="Sylfaen"/>
          <w:b/>
          <w:i/>
          <w:lang w:val="hy-AM"/>
        </w:rPr>
        <w:t>Համար 1 ՆՈՒՀ ՀՈԱԿ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տնօրեն  -  1  միավոր,  80,0  հազ.  դրամ,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հաշվապահ  -  0,5  միավոր,  73,0  հազ.  դրամ,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դաստիարակ  -  1  միավոր,  77,9  հազ.  դրամ,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դաստիարակի օգնական  -  1  միավոր,  72,7  հազ.  դրամ,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բուժքույր  -  0,25  միավոր,  72,7  հազ.  դրամ,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խոհարար  -  1  միավոր,  72,7  հազ.  դրամ,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օժանդակ  –բանվոր-  0,25  միավոր,  72,7  հազ.  դրամ:</w:t>
      </w:r>
    </w:p>
    <w:p w:rsidR="00D2047D" w:rsidRPr="002520A4" w:rsidRDefault="00D2047D" w:rsidP="00D2047D">
      <w:pPr>
        <w:ind w:left="851" w:right="-1"/>
        <w:rPr>
          <w:rFonts w:ascii="Sylfaen" w:hAnsi="Sylfaen"/>
          <w:b/>
          <w:i/>
          <w:lang w:val="hy-AM"/>
        </w:rPr>
      </w:pPr>
      <w:r w:rsidRPr="002520A4">
        <w:rPr>
          <w:rFonts w:ascii="Sylfaen" w:hAnsi="Sylfaen"/>
          <w:b/>
          <w:i/>
          <w:lang w:val="hy-AM"/>
        </w:rPr>
        <w:t>Համար 3 ՆՈՒՀ ՀՈԱԿ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տնօրեն  -  1  միավոր,  80,0  հազ.  դրամ,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lastRenderedPageBreak/>
        <w:t>հաշվապահ  -  0,5  միավոր,  72,7  հազ.  դրամ,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դաստիարակ  -  3  միավոր,  77,9  հազ.  դրամ,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դաստիարակի օգնական  -  3  միավոր,  72,7  հազ.  դրամ,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երաժշտական դաստիրակ -  0,5  միավոր,  72,7  հազ.  դրամ,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խոհարար  -  1  միավոր,  72,7  հազ.  դրամ,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խոհարար  օգնական-  0,5  միավոր,  72,7  հազ.  դրամ,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օժանդակ  –բանվոր/տնտեսվար-  0,5  միավոր,  72,7  հազ.  դրամ:</w:t>
      </w:r>
    </w:p>
    <w:p w:rsidR="00D2047D" w:rsidRPr="002520A4" w:rsidRDefault="00D2047D" w:rsidP="00D2047D">
      <w:pPr>
        <w:ind w:left="851" w:right="-1"/>
        <w:rPr>
          <w:rFonts w:ascii="Sylfaen" w:hAnsi="Sylfaen"/>
          <w:b/>
          <w:i/>
          <w:lang w:val="hy-AM"/>
        </w:rPr>
      </w:pPr>
      <w:r w:rsidRPr="002520A4">
        <w:rPr>
          <w:rFonts w:ascii="Sylfaen" w:hAnsi="Sylfaen"/>
          <w:b/>
          <w:i/>
          <w:lang w:val="hy-AM"/>
        </w:rPr>
        <w:t>ԱՄԱԼՅԱ ԿԱՐԱՊԵՏՅԱՆԻ ԱՆՎԱՆ ՀԱՄԱՐ  4 ՆՈՒՀ ՀՈԱԿ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տնօրեն  -  1  միավոր,  80,0  հազ.  դրամ,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մեթոդիստ ուս. գծով տնօրենի տեղակալ  -  1  միավոր,  77,9  հազ.  դրամ,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հաշվապահ  -  1  միավոր,  72,7  հազ.  դրամ,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դաստիարակ  -  6  միավոր,  77,9  հազ.  դրամ,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դաստիարակի օգնական  -  6  միավոր,  72,7  հազ.  դրամ,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երաժշտական դաստիրակ -  1  միավոր,  72,7  հազ.  դրամ,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խոհարար  -  1  միավոր,  72,7  հազ.  դրամ,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խոհարար  օգնական-  1  միավոր,  72,7  հազ.  դրամ,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օժանդակ  –բանվոր-  0,5  միավոր,  72,7  հազ.  դրամ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բուժքույր  -  1  միավոր,  72,7  հազ.  դրամ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հավաքարար- 0,5 միավոր, 72,7 հազ. դրամ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լվացարար – 1 միավոր, 72,7 հազ. դրամ</w:t>
      </w:r>
    </w:p>
    <w:p w:rsidR="00D2047D" w:rsidRPr="002520A4" w:rsidRDefault="00D2047D" w:rsidP="00D2047D">
      <w:pPr>
        <w:tabs>
          <w:tab w:val="left" w:pos="360"/>
        </w:tabs>
        <w:ind w:left="1701" w:right="-1"/>
        <w:rPr>
          <w:rFonts w:ascii="Sylfaen" w:hAnsi="Sylfaen"/>
          <w:i/>
          <w:lang w:val="hy-AM"/>
        </w:rPr>
      </w:pPr>
    </w:p>
    <w:p w:rsidR="00D2047D" w:rsidRPr="002520A4" w:rsidRDefault="00D2047D" w:rsidP="00D2047D">
      <w:pPr>
        <w:tabs>
          <w:tab w:val="left" w:pos="360"/>
        </w:tabs>
        <w:ind w:left="1276" w:right="-1"/>
        <w:rPr>
          <w:rFonts w:ascii="Sylfaen" w:hAnsi="Sylfaen"/>
          <w:b/>
          <w:i/>
          <w:lang w:val="hy-AM"/>
        </w:rPr>
      </w:pPr>
      <w:r w:rsidRPr="002520A4">
        <w:rPr>
          <w:rFonts w:ascii="Sylfaen" w:hAnsi="Sylfaen"/>
          <w:b/>
          <w:i/>
          <w:lang w:val="hy-AM"/>
        </w:rPr>
        <w:t>Տաշիր համայնքի արվեստի դպրոց (ՀՈԱԿ)</w:t>
      </w:r>
    </w:p>
    <w:p w:rsidR="00D2047D" w:rsidRPr="002520A4" w:rsidRDefault="00D2047D" w:rsidP="00D2047D">
      <w:pPr>
        <w:tabs>
          <w:tab w:val="left" w:pos="360"/>
        </w:tabs>
        <w:ind w:left="1276" w:right="-1"/>
        <w:rPr>
          <w:rFonts w:ascii="Sylfaen" w:hAnsi="Sylfaen"/>
          <w:b/>
          <w:i/>
          <w:lang w:val="hy-AM"/>
        </w:rPr>
      </w:pP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տնօրեն  -  1  միավոր,  80,0  հազ.  դրամ,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 xml:space="preserve"> ուս</w:t>
      </w:r>
      <w:r w:rsidRPr="002520A4">
        <w:rPr>
          <w:rFonts w:ascii="Sylfaen" w:hAnsi="Sylfaen"/>
          <w:i/>
          <w:lang w:val="en-US"/>
        </w:rPr>
        <w:t>ուցիչ</w:t>
      </w:r>
      <w:r w:rsidRPr="002520A4">
        <w:rPr>
          <w:rFonts w:ascii="Sylfaen" w:hAnsi="Sylfaen"/>
          <w:i/>
          <w:lang w:val="hy-AM"/>
        </w:rPr>
        <w:t xml:space="preserve">   -  </w:t>
      </w:r>
      <w:r w:rsidRPr="002520A4">
        <w:rPr>
          <w:rFonts w:ascii="Sylfaen" w:hAnsi="Sylfaen"/>
          <w:i/>
          <w:lang w:val="en-US"/>
        </w:rPr>
        <w:t>2</w:t>
      </w:r>
      <w:r w:rsidRPr="002520A4">
        <w:rPr>
          <w:rFonts w:ascii="Sylfaen" w:hAnsi="Sylfaen"/>
          <w:i/>
          <w:lang w:val="hy-AM"/>
        </w:rPr>
        <w:t>1  միավոր,  7</w:t>
      </w:r>
      <w:r w:rsidRPr="002520A4">
        <w:rPr>
          <w:rFonts w:ascii="Sylfaen" w:hAnsi="Sylfaen"/>
          <w:i/>
          <w:lang w:val="en-US"/>
        </w:rPr>
        <w:t>2</w:t>
      </w:r>
      <w:r w:rsidRPr="002520A4">
        <w:rPr>
          <w:rFonts w:ascii="Sylfaen" w:hAnsi="Sylfaen"/>
          <w:i/>
          <w:lang w:val="hy-AM"/>
        </w:rPr>
        <w:t>,</w:t>
      </w:r>
      <w:r w:rsidRPr="002520A4">
        <w:rPr>
          <w:rFonts w:ascii="Sylfaen" w:hAnsi="Sylfaen"/>
          <w:i/>
          <w:lang w:val="en-US"/>
        </w:rPr>
        <w:t>7</w:t>
      </w:r>
      <w:r w:rsidRPr="002520A4">
        <w:rPr>
          <w:rFonts w:ascii="Sylfaen" w:hAnsi="Sylfaen"/>
          <w:i/>
          <w:lang w:val="hy-AM"/>
        </w:rPr>
        <w:t xml:space="preserve">  հազ.  դրամ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 xml:space="preserve">հավաքարար- </w:t>
      </w:r>
      <w:r w:rsidRPr="002520A4">
        <w:rPr>
          <w:rFonts w:ascii="Sylfaen" w:hAnsi="Sylfaen"/>
          <w:i/>
          <w:lang w:val="en-US"/>
        </w:rPr>
        <w:t xml:space="preserve">1 </w:t>
      </w:r>
      <w:r w:rsidRPr="002520A4">
        <w:rPr>
          <w:rFonts w:ascii="Sylfaen" w:hAnsi="Sylfaen"/>
          <w:i/>
          <w:lang w:val="hy-AM"/>
        </w:rPr>
        <w:t xml:space="preserve"> միավոր, 72,7 հազ. դրամ</w:t>
      </w:r>
    </w:p>
    <w:p w:rsidR="00D2047D" w:rsidRPr="002520A4" w:rsidRDefault="00D2047D" w:rsidP="00D2047D">
      <w:pPr>
        <w:numPr>
          <w:ilvl w:val="0"/>
          <w:numId w:val="31"/>
        </w:numPr>
        <w:tabs>
          <w:tab w:val="left" w:pos="360"/>
        </w:tabs>
        <w:spacing w:after="0" w:line="240" w:lineRule="auto"/>
        <w:ind w:left="1701" w:right="-1" w:hanging="425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հաշվապահ  -  0.</w:t>
      </w:r>
      <w:r w:rsidRPr="002520A4">
        <w:rPr>
          <w:rFonts w:ascii="Sylfaen" w:hAnsi="Sylfaen"/>
          <w:i/>
          <w:lang w:val="en-US"/>
        </w:rPr>
        <w:t>5</w:t>
      </w:r>
      <w:r w:rsidRPr="002520A4">
        <w:rPr>
          <w:rFonts w:ascii="Sylfaen" w:hAnsi="Sylfaen"/>
          <w:i/>
          <w:lang w:val="hy-AM"/>
        </w:rPr>
        <w:t xml:space="preserve">  միավոր,  72,7  հազ.  դրամ,</w:t>
      </w:r>
    </w:p>
    <w:p w:rsidR="00D2047D" w:rsidRPr="002520A4" w:rsidRDefault="00D2047D" w:rsidP="00D2047D">
      <w:pPr>
        <w:tabs>
          <w:tab w:val="left" w:pos="360"/>
        </w:tabs>
        <w:ind w:left="1701" w:right="-1"/>
        <w:rPr>
          <w:rFonts w:ascii="Sylfaen" w:hAnsi="Sylfaen"/>
          <w:i/>
          <w:lang w:val="hy-AM"/>
        </w:rPr>
      </w:pPr>
    </w:p>
    <w:p w:rsidR="00D2047D" w:rsidRPr="002520A4" w:rsidRDefault="00D2047D" w:rsidP="00D2047D">
      <w:pPr>
        <w:tabs>
          <w:tab w:val="left" w:pos="360"/>
          <w:tab w:val="left" w:pos="10490"/>
        </w:tabs>
        <w:ind w:right="-1"/>
        <w:rPr>
          <w:rFonts w:ascii="Sylfaen" w:hAnsi="Sylfaen"/>
          <w:i/>
          <w:lang w:val="en-US"/>
        </w:rPr>
      </w:pPr>
      <w:r w:rsidRPr="002520A4">
        <w:rPr>
          <w:rFonts w:ascii="Sylfaen" w:hAnsi="Sylfaen"/>
          <w:i/>
          <w:lang w:val="en-US"/>
        </w:rPr>
        <w:t xml:space="preserve">                     </w:t>
      </w:r>
      <w:r w:rsidRPr="002520A4">
        <w:rPr>
          <w:rFonts w:ascii="Sylfaen" w:hAnsi="Sylfaen"/>
          <w:b/>
          <w:i/>
          <w:lang w:val="hy-AM"/>
        </w:rPr>
        <w:t xml:space="preserve">Ընդամենը`  </w:t>
      </w:r>
      <w:r w:rsidRPr="002520A4">
        <w:rPr>
          <w:rFonts w:ascii="Sylfaen" w:hAnsi="Sylfaen"/>
          <w:b/>
          <w:i/>
          <w:lang w:val="en-US"/>
        </w:rPr>
        <w:t>57 աշխատակից</w:t>
      </w:r>
    </w:p>
    <w:p w:rsidR="000A64EA" w:rsidRPr="002520A4" w:rsidRDefault="000A64EA" w:rsidP="002E6B5B">
      <w:pPr>
        <w:spacing w:before="120"/>
        <w:ind w:right="28"/>
        <w:jc w:val="both"/>
        <w:rPr>
          <w:rFonts w:ascii="Sylfaen" w:hAnsi="Sylfaen" w:cs="Sylfaen"/>
          <w:i/>
          <w:lang w:val="hy-AM"/>
        </w:rPr>
      </w:pPr>
    </w:p>
    <w:p w:rsidR="00265E88" w:rsidRPr="002520A4" w:rsidRDefault="00265E88" w:rsidP="002E6B5B">
      <w:pPr>
        <w:spacing w:before="120"/>
        <w:ind w:right="28"/>
        <w:jc w:val="both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>Ավագանու անդամներ</w:t>
      </w:r>
    </w:p>
    <w:p w:rsidR="00265E88" w:rsidRPr="002520A4" w:rsidRDefault="00265E88" w:rsidP="00265E88">
      <w:pPr>
        <w:spacing w:before="120" w:after="0" w:line="240" w:lineRule="auto"/>
        <w:ind w:right="29"/>
        <w:jc w:val="both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Բաղդասարյան Կարեն Գրիշայի</w:t>
      </w:r>
    </w:p>
    <w:p w:rsidR="00265E88" w:rsidRPr="002520A4" w:rsidRDefault="00265E88" w:rsidP="00265E88">
      <w:pPr>
        <w:spacing w:before="120" w:after="0" w:line="240" w:lineRule="auto"/>
        <w:ind w:right="29"/>
        <w:jc w:val="both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Բաղդասարյան Միշա Սերգոյի</w:t>
      </w:r>
    </w:p>
    <w:p w:rsidR="00265E88" w:rsidRPr="002520A4" w:rsidRDefault="00265E88" w:rsidP="00265E88">
      <w:pPr>
        <w:spacing w:before="120" w:after="0" w:line="240" w:lineRule="auto"/>
        <w:ind w:right="29"/>
        <w:jc w:val="both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Գրիգորյան Վիգեն Վազգենի</w:t>
      </w:r>
    </w:p>
    <w:p w:rsidR="00EA3A01" w:rsidRPr="002520A4" w:rsidRDefault="00EA3A01" w:rsidP="00265E88">
      <w:pPr>
        <w:spacing w:before="120" w:after="0" w:line="240" w:lineRule="auto"/>
        <w:ind w:right="29"/>
        <w:jc w:val="both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Մարդոյան Սուսան Սուրիկի</w:t>
      </w:r>
    </w:p>
    <w:p w:rsidR="00EA3A01" w:rsidRPr="002520A4" w:rsidRDefault="00EA3A01" w:rsidP="00265E88">
      <w:pPr>
        <w:spacing w:before="120" w:after="0" w:line="240" w:lineRule="auto"/>
        <w:ind w:right="29"/>
        <w:jc w:val="both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Ռեվազյան Հայկանուշ Ասմանի</w:t>
      </w:r>
    </w:p>
    <w:p w:rsidR="00265E88" w:rsidRPr="002520A4" w:rsidRDefault="00265E88" w:rsidP="00265E88">
      <w:pPr>
        <w:spacing w:before="120" w:after="0" w:line="240" w:lineRule="auto"/>
        <w:ind w:right="29"/>
        <w:jc w:val="both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Հարությունյան Սարգիս Ռուբենի</w:t>
      </w:r>
    </w:p>
    <w:p w:rsidR="00265E88" w:rsidRPr="002520A4" w:rsidRDefault="00265E88" w:rsidP="00265E88">
      <w:pPr>
        <w:spacing w:before="120" w:after="0" w:line="240" w:lineRule="auto"/>
        <w:ind w:right="29"/>
        <w:jc w:val="both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Մարդոյան Հայկ Ժիրայրի</w:t>
      </w:r>
    </w:p>
    <w:p w:rsidR="00265E88" w:rsidRPr="002520A4" w:rsidRDefault="00265E88" w:rsidP="00265E88">
      <w:pPr>
        <w:spacing w:before="120" w:after="0" w:line="240" w:lineRule="auto"/>
        <w:ind w:right="29"/>
        <w:jc w:val="both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Յավրումյան Արա Ժորայի</w:t>
      </w:r>
    </w:p>
    <w:p w:rsidR="00265E88" w:rsidRPr="002520A4" w:rsidRDefault="00265E88" w:rsidP="00265E88">
      <w:pPr>
        <w:spacing w:before="120" w:after="0" w:line="240" w:lineRule="auto"/>
        <w:ind w:right="29"/>
        <w:jc w:val="both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Պողոսյան Արթուր Նորիկի</w:t>
      </w:r>
    </w:p>
    <w:p w:rsidR="00265E88" w:rsidRPr="002520A4" w:rsidRDefault="00265E88" w:rsidP="00265E88">
      <w:pPr>
        <w:spacing w:before="120" w:after="0" w:line="240" w:lineRule="auto"/>
        <w:ind w:right="29"/>
        <w:jc w:val="both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lastRenderedPageBreak/>
        <w:t>Սողոյան Էդուարդ Սողոմոնի</w:t>
      </w:r>
    </w:p>
    <w:p w:rsidR="00265E88" w:rsidRPr="002520A4" w:rsidRDefault="00EA3A01" w:rsidP="00265E88">
      <w:pPr>
        <w:spacing w:before="120" w:after="0" w:line="240" w:lineRule="auto"/>
        <w:ind w:right="29"/>
        <w:jc w:val="both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Վելիցյան Նորիկ Էդուարդի</w:t>
      </w:r>
    </w:p>
    <w:p w:rsidR="00265E88" w:rsidRPr="002520A4" w:rsidRDefault="00265E88" w:rsidP="00265E88">
      <w:pPr>
        <w:spacing w:before="120" w:after="0" w:line="240" w:lineRule="auto"/>
        <w:ind w:right="29"/>
        <w:jc w:val="both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Տոմերյան Քերոբ Գևորգի</w:t>
      </w:r>
    </w:p>
    <w:p w:rsidR="00EA3A01" w:rsidRPr="002520A4" w:rsidRDefault="00EA3A01" w:rsidP="00265E88">
      <w:pPr>
        <w:spacing w:before="120" w:after="0" w:line="240" w:lineRule="auto"/>
        <w:ind w:right="29"/>
        <w:jc w:val="both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Ավետիսյան Սամվել Նիկոլայի</w:t>
      </w:r>
    </w:p>
    <w:p w:rsidR="00EA3A01" w:rsidRPr="002520A4" w:rsidRDefault="00EA3A01" w:rsidP="00265E88">
      <w:pPr>
        <w:spacing w:before="120" w:after="0" w:line="240" w:lineRule="auto"/>
        <w:ind w:right="29"/>
        <w:jc w:val="both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Բեզոյան Վահրամ Վանոյի</w:t>
      </w:r>
    </w:p>
    <w:p w:rsidR="00EA3A01" w:rsidRPr="002520A4" w:rsidRDefault="00EA3A01" w:rsidP="00265E88">
      <w:pPr>
        <w:spacing w:before="120" w:after="0" w:line="240" w:lineRule="auto"/>
        <w:ind w:right="29"/>
        <w:jc w:val="both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Գալստըան Անդրանիկ Դավթի</w:t>
      </w:r>
    </w:p>
    <w:p w:rsidR="00EA3A01" w:rsidRPr="002520A4" w:rsidRDefault="00EA3A01" w:rsidP="00265E88">
      <w:pPr>
        <w:spacing w:before="120" w:after="0" w:line="240" w:lineRule="auto"/>
        <w:ind w:right="29"/>
        <w:jc w:val="both"/>
        <w:rPr>
          <w:rFonts w:ascii="Sylfaen" w:hAnsi="Sylfaen" w:cs="Sylfaen"/>
          <w:i/>
          <w:lang w:val="hy-AM"/>
        </w:rPr>
      </w:pPr>
    </w:p>
    <w:p w:rsidR="002E6B5B" w:rsidRPr="002520A4" w:rsidRDefault="002E6B5B" w:rsidP="002E6B5B">
      <w:pPr>
        <w:spacing w:before="120"/>
        <w:ind w:right="28"/>
        <w:jc w:val="both"/>
        <w:rPr>
          <w:rFonts w:ascii="Sylfaen" w:hAnsi="Sylfaen"/>
          <w:b/>
          <w:i/>
          <w:u w:val="single"/>
          <w:lang w:val="hy-AM"/>
        </w:rPr>
      </w:pPr>
    </w:p>
    <w:p w:rsidR="003D2F17" w:rsidRPr="002520A4" w:rsidRDefault="00502FBC" w:rsidP="00395EEA">
      <w:pPr>
        <w:pStyle w:val="20"/>
        <w:ind w:left="900"/>
        <w:rPr>
          <w:rFonts w:ascii="Sylfaen" w:hAnsi="Sylfaen" w:cs="Sylfaen"/>
          <w:i/>
          <w:color w:val="auto"/>
          <w:sz w:val="22"/>
          <w:szCs w:val="22"/>
          <w:lang w:val="ro-RO"/>
        </w:rPr>
      </w:pPr>
      <w:bookmarkStart w:id="4" w:name="_Toc467322444"/>
      <w:r w:rsidRPr="002520A4">
        <w:rPr>
          <w:rFonts w:ascii="Sylfaen" w:hAnsi="Sylfaen" w:cs="Sylfaen"/>
          <w:i/>
          <w:color w:val="auto"/>
          <w:sz w:val="22"/>
          <w:szCs w:val="22"/>
          <w:lang w:val="hy-AM"/>
        </w:rPr>
        <w:t xml:space="preserve">2.2  </w:t>
      </w:r>
      <w:r w:rsidR="00395EEA" w:rsidRPr="002520A4">
        <w:rPr>
          <w:rFonts w:ascii="Sylfaen" w:hAnsi="Sylfaen" w:cs="Sylfaen"/>
          <w:i/>
          <w:color w:val="auto"/>
          <w:sz w:val="22"/>
          <w:szCs w:val="22"/>
          <w:lang w:val="hy-AM"/>
        </w:rPr>
        <w:t>Հ</w:t>
      </w:r>
      <w:r w:rsidR="003D2F17" w:rsidRPr="002520A4">
        <w:rPr>
          <w:rFonts w:ascii="Sylfaen" w:hAnsi="Sylfaen" w:cs="Sylfaen"/>
          <w:i/>
          <w:color w:val="auto"/>
          <w:sz w:val="22"/>
          <w:szCs w:val="22"/>
          <w:lang w:val="hy-AM"/>
        </w:rPr>
        <w:t>ամայնքի</w:t>
      </w:r>
      <w:r w:rsidR="00045C67" w:rsidRPr="002520A4">
        <w:rPr>
          <w:rFonts w:ascii="Sylfaen" w:hAnsi="Sylfaen" w:cs="Sylfaen"/>
          <w:i/>
          <w:color w:val="auto"/>
          <w:sz w:val="22"/>
          <w:szCs w:val="22"/>
          <w:lang w:val="ro-RO"/>
        </w:rPr>
        <w:t xml:space="preserve"> </w:t>
      </w:r>
      <w:r w:rsidR="003D2F17" w:rsidRPr="002520A4">
        <w:rPr>
          <w:rFonts w:ascii="Sylfaen" w:hAnsi="Sylfaen" w:cs="Sylfaen"/>
          <w:i/>
          <w:color w:val="auto"/>
          <w:sz w:val="22"/>
          <w:szCs w:val="22"/>
          <w:lang w:val="hy-AM"/>
        </w:rPr>
        <w:t>սոցիալ</w:t>
      </w:r>
      <w:r w:rsidR="003D2F17" w:rsidRPr="002520A4">
        <w:rPr>
          <w:rFonts w:ascii="Sylfaen" w:hAnsi="Sylfaen" w:cs="Sylfaen"/>
          <w:i/>
          <w:color w:val="auto"/>
          <w:sz w:val="22"/>
          <w:szCs w:val="22"/>
          <w:lang w:val="ro-RO"/>
        </w:rPr>
        <w:t xml:space="preserve"> </w:t>
      </w:r>
      <w:r w:rsidR="003D2F17" w:rsidRPr="002520A4">
        <w:rPr>
          <w:rFonts w:ascii="Sylfaen" w:hAnsi="Sylfaen" w:cs="Sylfaen"/>
          <w:i/>
          <w:color w:val="auto"/>
          <w:sz w:val="22"/>
          <w:szCs w:val="22"/>
          <w:lang w:val="hy-AM"/>
        </w:rPr>
        <w:t>տնտեսական</w:t>
      </w:r>
      <w:r w:rsidR="003D2F17" w:rsidRPr="002520A4">
        <w:rPr>
          <w:rFonts w:ascii="Sylfaen" w:hAnsi="Sylfaen" w:cs="Sylfaen"/>
          <w:i/>
          <w:color w:val="auto"/>
          <w:sz w:val="22"/>
          <w:szCs w:val="22"/>
          <w:lang w:val="ro-RO"/>
        </w:rPr>
        <w:t xml:space="preserve"> </w:t>
      </w:r>
      <w:r w:rsidR="003D2F17" w:rsidRPr="002520A4">
        <w:rPr>
          <w:rFonts w:ascii="Sylfaen" w:hAnsi="Sylfaen" w:cs="Sylfaen"/>
          <w:i/>
          <w:color w:val="auto"/>
          <w:sz w:val="22"/>
          <w:szCs w:val="22"/>
          <w:lang w:val="hy-AM"/>
        </w:rPr>
        <w:t>իրավիճակը</w:t>
      </w:r>
      <w:bookmarkEnd w:id="4"/>
    </w:p>
    <w:p w:rsidR="00625ADD" w:rsidRPr="002520A4" w:rsidRDefault="00625ADD" w:rsidP="00625ADD">
      <w:pPr>
        <w:rPr>
          <w:rFonts w:ascii="Sylfaen" w:hAnsi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>Ն</w:t>
      </w:r>
      <w:r w:rsidRPr="002520A4">
        <w:rPr>
          <w:rFonts w:ascii="Sylfaen" w:hAnsi="Sylfaen"/>
          <w:i/>
          <w:lang w:val="hy-AM"/>
        </w:rPr>
        <w:t>կարագրել համայնքի սոցիալ-տնտեսական իրավիճակն, անդրադառնալով հետևյալ հարցերին.</w:t>
      </w:r>
    </w:p>
    <w:p w:rsidR="00EA3A01" w:rsidRPr="002520A4" w:rsidRDefault="00EA3A01" w:rsidP="00EA3A01">
      <w:pPr>
        <w:pStyle w:val="a3"/>
        <w:numPr>
          <w:ilvl w:val="0"/>
          <w:numId w:val="2"/>
        </w:numPr>
        <w:spacing w:before="60"/>
        <w:rPr>
          <w:rFonts w:ascii="Sylfaen" w:hAnsi="Sylfaen"/>
          <w:i/>
          <w:iCs/>
          <w:lang w:val="hy-AM"/>
        </w:rPr>
      </w:pPr>
      <w:r w:rsidRPr="002520A4">
        <w:rPr>
          <w:rFonts w:ascii="Sylfaen" w:hAnsi="Sylfaen"/>
          <w:i/>
          <w:iCs/>
          <w:lang w:val="hy-AM"/>
        </w:rPr>
        <w:t>2018 թ. Բյուջեի եկամուտների և ծախսերի պլանավորում</w:t>
      </w:r>
    </w:p>
    <w:p w:rsidR="00EA3A01" w:rsidRPr="002520A4" w:rsidRDefault="00EA3A01" w:rsidP="00EA3A01">
      <w:pPr>
        <w:pStyle w:val="a3"/>
        <w:numPr>
          <w:ilvl w:val="0"/>
          <w:numId w:val="2"/>
        </w:numPr>
        <w:spacing w:before="60"/>
        <w:rPr>
          <w:rFonts w:ascii="Sylfaen" w:hAnsi="Sylfaen"/>
          <w:i/>
          <w:iCs/>
          <w:lang w:val="hy-AM"/>
        </w:rPr>
      </w:pPr>
      <w:r w:rsidRPr="002520A4">
        <w:rPr>
          <w:rFonts w:ascii="Sylfaen" w:hAnsi="Sylfaen"/>
          <w:i/>
          <w:iCs/>
          <w:lang w:val="hy-AM"/>
        </w:rPr>
        <w:t>Ընդամենը համայնքի բյուջեի եկամուտներ 349.256,8 դրամ որից՝</w:t>
      </w:r>
    </w:p>
    <w:p w:rsidR="00EA3A01" w:rsidRPr="002520A4" w:rsidRDefault="00EA3A01" w:rsidP="00EA3A01">
      <w:pPr>
        <w:pStyle w:val="a3"/>
        <w:numPr>
          <w:ilvl w:val="0"/>
          <w:numId w:val="2"/>
        </w:numPr>
        <w:spacing w:before="60"/>
        <w:rPr>
          <w:rFonts w:ascii="Sylfaen" w:hAnsi="Sylfaen"/>
          <w:i/>
          <w:iCs/>
          <w:lang w:val="hy-AM"/>
        </w:rPr>
      </w:pPr>
      <w:r w:rsidRPr="002520A4">
        <w:rPr>
          <w:rFonts w:ascii="Sylfaen" w:hAnsi="Sylfaen"/>
          <w:i/>
          <w:iCs/>
          <w:lang w:val="hy-AM"/>
        </w:rPr>
        <w:t>Վարչական բյուջեր եկամուտներ 349.256.8 դրամ</w:t>
      </w:r>
    </w:p>
    <w:p w:rsidR="00EA3A01" w:rsidRPr="002520A4" w:rsidRDefault="00EA3A01" w:rsidP="00EA3A01">
      <w:pPr>
        <w:pStyle w:val="a3"/>
        <w:numPr>
          <w:ilvl w:val="0"/>
          <w:numId w:val="2"/>
        </w:numPr>
        <w:spacing w:before="60"/>
        <w:rPr>
          <w:rFonts w:ascii="Sylfaen" w:hAnsi="Sylfaen"/>
          <w:i/>
          <w:iCs/>
          <w:lang w:val="hy-AM"/>
        </w:rPr>
      </w:pPr>
      <w:r w:rsidRPr="002520A4">
        <w:rPr>
          <w:rFonts w:ascii="Sylfaen" w:hAnsi="Sylfaen"/>
          <w:i/>
          <w:iCs/>
          <w:lang w:val="hy-AM"/>
        </w:rPr>
        <w:t>Որից՝</w:t>
      </w:r>
    </w:p>
    <w:p w:rsidR="00EA3A01" w:rsidRPr="002520A4" w:rsidRDefault="00EA3A01" w:rsidP="00EA3A01">
      <w:pPr>
        <w:pStyle w:val="a3"/>
        <w:numPr>
          <w:ilvl w:val="0"/>
          <w:numId w:val="2"/>
        </w:numPr>
        <w:spacing w:before="60"/>
        <w:rPr>
          <w:rFonts w:ascii="Sylfaen" w:hAnsi="Sylfaen"/>
          <w:i/>
          <w:iCs/>
          <w:lang w:val="hy-AM"/>
        </w:rPr>
      </w:pPr>
      <w:r w:rsidRPr="002520A4">
        <w:rPr>
          <w:rFonts w:ascii="Sylfaen" w:hAnsi="Sylfaen"/>
          <w:i/>
          <w:iCs/>
          <w:lang w:val="hy-AM"/>
        </w:rPr>
        <w:t>Սեփական եկամուտներ 135.147.3</w:t>
      </w:r>
    </w:p>
    <w:p w:rsidR="00EA3A01" w:rsidRPr="002520A4" w:rsidRDefault="00EA3A01" w:rsidP="00EA3A01">
      <w:pPr>
        <w:pStyle w:val="a3"/>
        <w:numPr>
          <w:ilvl w:val="0"/>
          <w:numId w:val="2"/>
        </w:numPr>
        <w:spacing w:before="60"/>
        <w:rPr>
          <w:rFonts w:ascii="Sylfaen" w:hAnsi="Sylfaen"/>
          <w:i/>
          <w:iCs/>
          <w:lang w:val="hy-AM"/>
        </w:rPr>
      </w:pPr>
      <w:r w:rsidRPr="002520A4">
        <w:rPr>
          <w:rFonts w:ascii="Sylfaen" w:hAnsi="Sylfaen"/>
          <w:i/>
          <w:iCs/>
          <w:lang w:val="hy-AM"/>
        </w:rPr>
        <w:t>1.2 Ֆոնդային բյուջեի եկամուտներ 0 մլն դրամ</w:t>
      </w:r>
    </w:p>
    <w:p w:rsidR="00EA3A01" w:rsidRPr="002520A4" w:rsidRDefault="00EA3A01" w:rsidP="00EA3A01">
      <w:pPr>
        <w:pStyle w:val="a3"/>
        <w:numPr>
          <w:ilvl w:val="0"/>
          <w:numId w:val="2"/>
        </w:numPr>
        <w:spacing w:before="60"/>
        <w:rPr>
          <w:rFonts w:ascii="Sylfaen" w:hAnsi="Sylfaen"/>
          <w:i/>
          <w:iCs/>
          <w:lang w:val="hy-AM"/>
        </w:rPr>
      </w:pPr>
      <w:r w:rsidRPr="002520A4">
        <w:rPr>
          <w:rFonts w:ascii="Sylfaen" w:hAnsi="Sylfaen"/>
          <w:i/>
          <w:iCs/>
          <w:lang w:val="hy-AM"/>
        </w:rPr>
        <w:t xml:space="preserve">2 Ընդամենը համայնքի բյուջեի ծախսեր 269.995.8 դրամ </w:t>
      </w:r>
    </w:p>
    <w:p w:rsidR="00EA3A01" w:rsidRPr="002520A4" w:rsidRDefault="00EA3A01" w:rsidP="00EA3A01">
      <w:pPr>
        <w:pStyle w:val="a3"/>
        <w:numPr>
          <w:ilvl w:val="0"/>
          <w:numId w:val="2"/>
        </w:numPr>
        <w:spacing w:before="60"/>
        <w:rPr>
          <w:rFonts w:ascii="Sylfaen" w:hAnsi="Sylfaen"/>
          <w:i/>
          <w:iCs/>
          <w:lang w:val="hy-AM"/>
        </w:rPr>
      </w:pPr>
      <w:r w:rsidRPr="002520A4">
        <w:rPr>
          <w:rFonts w:ascii="Sylfaen" w:hAnsi="Sylfaen"/>
          <w:i/>
          <w:iCs/>
          <w:lang w:val="hy-AM"/>
        </w:rPr>
        <w:t xml:space="preserve">Որից՝ </w:t>
      </w:r>
    </w:p>
    <w:p w:rsidR="00EA3A01" w:rsidRPr="002520A4" w:rsidRDefault="00EA3A01" w:rsidP="00EA3A01">
      <w:pPr>
        <w:pStyle w:val="a3"/>
        <w:numPr>
          <w:ilvl w:val="0"/>
          <w:numId w:val="2"/>
        </w:numPr>
        <w:spacing w:before="60"/>
        <w:rPr>
          <w:rFonts w:ascii="Sylfaen" w:hAnsi="Sylfaen"/>
          <w:i/>
          <w:iCs/>
          <w:lang w:val="hy-AM"/>
        </w:rPr>
      </w:pPr>
      <w:r w:rsidRPr="002520A4">
        <w:rPr>
          <w:rFonts w:ascii="Sylfaen" w:hAnsi="Sylfaen"/>
          <w:i/>
          <w:iCs/>
          <w:lang w:val="hy-AM"/>
        </w:rPr>
        <w:t>Վարչական բյուջե 349.256.8 դրամ</w:t>
      </w:r>
    </w:p>
    <w:p w:rsidR="00EA3A01" w:rsidRPr="002520A4" w:rsidRDefault="00EA3A01" w:rsidP="00EA3A01">
      <w:pPr>
        <w:pStyle w:val="a3"/>
        <w:numPr>
          <w:ilvl w:val="0"/>
          <w:numId w:val="2"/>
        </w:numPr>
        <w:spacing w:before="60"/>
        <w:rPr>
          <w:rFonts w:ascii="Sylfaen" w:hAnsi="Sylfaen"/>
          <w:i/>
          <w:iCs/>
          <w:lang w:val="hy-AM"/>
        </w:rPr>
      </w:pPr>
      <w:r w:rsidRPr="002520A4">
        <w:rPr>
          <w:rFonts w:ascii="Sylfaen" w:hAnsi="Sylfaen"/>
          <w:i/>
          <w:iCs/>
          <w:lang w:val="hy-AM"/>
        </w:rPr>
        <w:t>Ֆոնդային բյուջե  20.739.1   դրամ</w:t>
      </w:r>
    </w:p>
    <w:p w:rsidR="00625ADD" w:rsidRPr="002520A4" w:rsidRDefault="00625ADD" w:rsidP="00793BED">
      <w:pPr>
        <w:pStyle w:val="a3"/>
        <w:numPr>
          <w:ilvl w:val="0"/>
          <w:numId w:val="2"/>
        </w:numPr>
        <w:ind w:left="360"/>
        <w:rPr>
          <w:rFonts w:ascii="Sylfaen" w:hAnsi="Sylfaen"/>
          <w:i/>
          <w:lang w:val="es-MX"/>
        </w:rPr>
      </w:pPr>
      <w:r w:rsidRPr="002520A4">
        <w:rPr>
          <w:rFonts w:ascii="Sylfaen" w:hAnsi="Sylfaen"/>
          <w:i/>
          <w:lang w:val="hy-AM"/>
        </w:rPr>
        <w:t>համայնքի</w:t>
      </w:r>
      <w:r w:rsidRPr="002520A4">
        <w:rPr>
          <w:rFonts w:ascii="Sylfaen" w:hAnsi="Sylfaen"/>
          <w:i/>
          <w:lang w:val="es-MX"/>
        </w:rPr>
        <w:t xml:space="preserve"> </w:t>
      </w:r>
      <w:r w:rsidRPr="002520A4">
        <w:rPr>
          <w:rFonts w:ascii="Sylfaen" w:hAnsi="Sylfaen"/>
          <w:i/>
          <w:lang w:val="hy-AM"/>
        </w:rPr>
        <w:t>հիմնական</w:t>
      </w:r>
      <w:r w:rsidRPr="002520A4">
        <w:rPr>
          <w:rFonts w:ascii="Sylfaen" w:hAnsi="Sylfaen"/>
          <w:i/>
          <w:lang w:val="es-MX"/>
        </w:rPr>
        <w:t xml:space="preserve"> </w:t>
      </w:r>
      <w:r w:rsidRPr="002520A4">
        <w:rPr>
          <w:rFonts w:ascii="Sylfaen" w:hAnsi="Sylfaen"/>
          <w:i/>
          <w:lang w:val="hy-AM"/>
        </w:rPr>
        <w:t>արդյունաբերական</w:t>
      </w:r>
      <w:r w:rsidRPr="002520A4">
        <w:rPr>
          <w:rFonts w:ascii="Sylfaen" w:hAnsi="Sylfaen"/>
          <w:i/>
          <w:lang w:val="es-MX"/>
        </w:rPr>
        <w:t xml:space="preserve"> </w:t>
      </w:r>
      <w:r w:rsidRPr="002520A4">
        <w:rPr>
          <w:rFonts w:ascii="Sylfaen" w:hAnsi="Sylfaen"/>
          <w:i/>
          <w:lang w:val="hy-AM"/>
        </w:rPr>
        <w:t>ձեռնարկությունները</w:t>
      </w:r>
      <w:r w:rsidRPr="002520A4">
        <w:rPr>
          <w:rFonts w:ascii="Sylfaen" w:hAnsi="Sylfaen"/>
          <w:i/>
          <w:lang w:val="es-MX"/>
        </w:rPr>
        <w:t xml:space="preserve"> </w:t>
      </w:r>
      <w:r w:rsidRPr="002520A4">
        <w:rPr>
          <w:rFonts w:ascii="Sylfaen" w:hAnsi="Sylfaen"/>
          <w:i/>
          <w:lang w:val="hy-AM"/>
        </w:rPr>
        <w:t>և</w:t>
      </w:r>
      <w:r w:rsidRPr="002520A4">
        <w:rPr>
          <w:rFonts w:ascii="Sylfaen" w:hAnsi="Sylfaen"/>
          <w:i/>
          <w:lang w:val="es-MX"/>
        </w:rPr>
        <w:t xml:space="preserve"> </w:t>
      </w:r>
      <w:r w:rsidRPr="002520A4">
        <w:rPr>
          <w:rFonts w:ascii="Sylfaen" w:hAnsi="Sylfaen"/>
          <w:i/>
          <w:lang w:val="hy-AM"/>
        </w:rPr>
        <w:t>արդյունաբերական</w:t>
      </w:r>
      <w:r w:rsidRPr="002520A4">
        <w:rPr>
          <w:rFonts w:ascii="Sylfaen" w:hAnsi="Sylfaen"/>
          <w:i/>
          <w:lang w:val="es-MX"/>
        </w:rPr>
        <w:t xml:space="preserve"> </w:t>
      </w:r>
      <w:r w:rsidRPr="002520A4">
        <w:rPr>
          <w:rFonts w:ascii="Sylfaen" w:hAnsi="Sylfaen"/>
          <w:i/>
          <w:lang w:val="hy-AM"/>
        </w:rPr>
        <w:t>արտադրանքը</w:t>
      </w:r>
      <w:r w:rsidRPr="002520A4">
        <w:rPr>
          <w:rFonts w:ascii="Sylfaen" w:hAnsi="Sylfaen"/>
          <w:i/>
          <w:lang w:val="es-MX"/>
        </w:rPr>
        <w:t xml:space="preserve"> (</w:t>
      </w:r>
      <w:r w:rsidRPr="002520A4">
        <w:rPr>
          <w:rFonts w:ascii="Sylfaen" w:hAnsi="Sylfaen"/>
          <w:i/>
          <w:lang w:val="hy-AM"/>
        </w:rPr>
        <w:t>հիմնականում</w:t>
      </w:r>
      <w:r w:rsidRPr="002520A4">
        <w:rPr>
          <w:rFonts w:ascii="Sylfaen" w:hAnsi="Sylfaen"/>
          <w:i/>
          <w:lang w:val="es-MX"/>
        </w:rPr>
        <w:t xml:space="preserve"> </w:t>
      </w:r>
      <w:r w:rsidRPr="002520A4">
        <w:rPr>
          <w:rFonts w:ascii="Sylfaen" w:hAnsi="Sylfaen"/>
          <w:i/>
          <w:lang w:val="hy-AM"/>
        </w:rPr>
        <w:t>քաղաքային</w:t>
      </w:r>
      <w:r w:rsidRPr="002520A4">
        <w:rPr>
          <w:rFonts w:ascii="Sylfaen" w:hAnsi="Sylfaen"/>
          <w:i/>
          <w:lang w:val="es-MX"/>
        </w:rPr>
        <w:t xml:space="preserve"> </w:t>
      </w:r>
      <w:r w:rsidRPr="002520A4">
        <w:rPr>
          <w:rFonts w:ascii="Sylfaen" w:hAnsi="Sylfaen"/>
          <w:i/>
          <w:lang w:val="hy-AM"/>
        </w:rPr>
        <w:t>բնակավայրերի</w:t>
      </w:r>
      <w:r w:rsidRPr="002520A4">
        <w:rPr>
          <w:rFonts w:ascii="Sylfaen" w:hAnsi="Sylfaen"/>
          <w:i/>
          <w:lang w:val="es-MX"/>
        </w:rPr>
        <w:t xml:space="preserve"> </w:t>
      </w:r>
      <w:r w:rsidRPr="002520A4">
        <w:rPr>
          <w:rFonts w:ascii="Sylfaen" w:hAnsi="Sylfaen"/>
          <w:i/>
          <w:lang w:val="hy-AM"/>
        </w:rPr>
        <w:t>համար</w:t>
      </w:r>
      <w:r w:rsidRPr="002520A4">
        <w:rPr>
          <w:rFonts w:ascii="Sylfaen" w:hAnsi="Sylfaen"/>
          <w:i/>
          <w:lang w:val="es-MX"/>
        </w:rPr>
        <w:t xml:space="preserve">), </w:t>
      </w:r>
      <w:r w:rsidRPr="002520A4">
        <w:rPr>
          <w:rFonts w:ascii="Sylfaen" w:hAnsi="Sylfaen"/>
          <w:i/>
          <w:lang w:val="hy-AM"/>
        </w:rPr>
        <w:t>հիմնական</w:t>
      </w:r>
      <w:r w:rsidRPr="002520A4">
        <w:rPr>
          <w:rFonts w:ascii="Sylfaen" w:hAnsi="Sylfaen"/>
          <w:i/>
          <w:lang w:val="es-MX"/>
        </w:rPr>
        <w:t xml:space="preserve"> </w:t>
      </w:r>
      <w:r w:rsidRPr="002520A4">
        <w:rPr>
          <w:rFonts w:ascii="Sylfaen" w:hAnsi="Sylfaen"/>
          <w:i/>
          <w:lang w:val="hy-AM"/>
        </w:rPr>
        <w:t>սպառման</w:t>
      </w:r>
      <w:r w:rsidRPr="002520A4">
        <w:rPr>
          <w:rFonts w:ascii="Sylfaen" w:hAnsi="Sylfaen"/>
          <w:i/>
          <w:lang w:val="es-MX"/>
        </w:rPr>
        <w:t xml:space="preserve"> </w:t>
      </w:r>
      <w:r w:rsidRPr="002520A4">
        <w:rPr>
          <w:rFonts w:ascii="Sylfaen" w:hAnsi="Sylfaen"/>
          <w:i/>
          <w:lang w:val="hy-AM"/>
        </w:rPr>
        <w:t>շուկաներ</w:t>
      </w:r>
      <w:r w:rsidRPr="002520A4">
        <w:rPr>
          <w:rFonts w:ascii="Sylfaen" w:hAnsi="Sylfaen"/>
          <w:i/>
          <w:lang w:val="es-MX"/>
        </w:rPr>
        <w:t xml:space="preserve">, </w:t>
      </w:r>
    </w:p>
    <w:p w:rsidR="00171BE9" w:rsidRPr="002520A4" w:rsidRDefault="00171BE9" w:rsidP="0066518D">
      <w:pPr>
        <w:pStyle w:val="a3"/>
        <w:ind w:left="360"/>
        <w:rPr>
          <w:rFonts w:ascii="Sylfaen" w:hAnsi="Sylfaen"/>
          <w:i/>
          <w:lang w:val="es-MX"/>
        </w:rPr>
      </w:pPr>
    </w:p>
    <w:p w:rsidR="0066518D" w:rsidRPr="002520A4" w:rsidRDefault="0066518D" w:rsidP="0066518D">
      <w:pPr>
        <w:pStyle w:val="a3"/>
        <w:ind w:left="360"/>
        <w:rPr>
          <w:rFonts w:ascii="Sylfaen" w:hAnsi="Sylfaen"/>
          <w:i/>
          <w:lang w:val="es-MX"/>
        </w:rPr>
      </w:pPr>
      <w:r w:rsidRPr="002520A4">
        <w:rPr>
          <w:rFonts w:ascii="Sylfaen" w:hAnsi="Sylfaen"/>
          <w:i/>
          <w:lang w:val="en-US"/>
        </w:rPr>
        <w:t>Համայքնում</w:t>
      </w:r>
      <w:r w:rsidRPr="002520A4">
        <w:rPr>
          <w:rFonts w:ascii="Sylfaen" w:hAnsi="Sylfaen"/>
          <w:i/>
          <w:lang w:val="es-MX"/>
        </w:rPr>
        <w:t xml:space="preserve"> </w:t>
      </w:r>
      <w:r w:rsidRPr="002520A4">
        <w:rPr>
          <w:rFonts w:ascii="Sylfaen" w:hAnsi="Sylfaen"/>
          <w:i/>
          <w:lang w:val="en-US"/>
        </w:rPr>
        <w:t>գրանցված</w:t>
      </w:r>
      <w:r w:rsidRPr="002520A4">
        <w:rPr>
          <w:rFonts w:ascii="Sylfaen" w:hAnsi="Sylfaen"/>
          <w:i/>
          <w:lang w:val="es-MX"/>
        </w:rPr>
        <w:t xml:space="preserve"> </w:t>
      </w:r>
      <w:proofErr w:type="gramStart"/>
      <w:r w:rsidRPr="002520A4">
        <w:rPr>
          <w:rFonts w:ascii="Sylfaen" w:hAnsi="Sylfaen"/>
          <w:i/>
          <w:lang w:val="en-US"/>
        </w:rPr>
        <w:t>են</w:t>
      </w:r>
      <w:r w:rsidRPr="002520A4">
        <w:rPr>
          <w:rFonts w:ascii="Sylfaen" w:hAnsi="Sylfaen"/>
          <w:i/>
          <w:lang w:val="es-MX"/>
        </w:rPr>
        <w:t xml:space="preserve"> </w:t>
      </w:r>
      <w:r w:rsidR="00A66B6B" w:rsidRPr="002520A4">
        <w:rPr>
          <w:rFonts w:ascii="Sylfaen" w:hAnsi="Sylfaen"/>
          <w:i/>
          <w:lang w:val="es-MX"/>
        </w:rPr>
        <w:t xml:space="preserve"> </w:t>
      </w:r>
      <w:r w:rsidR="00A66B6B" w:rsidRPr="002520A4">
        <w:rPr>
          <w:rFonts w:ascii="Sylfaen" w:hAnsi="Sylfaen"/>
          <w:i/>
          <w:lang w:val="en-US"/>
        </w:rPr>
        <w:t>թվով</w:t>
      </w:r>
      <w:proofErr w:type="gramEnd"/>
      <w:r w:rsidR="00A66B6B" w:rsidRPr="002520A4">
        <w:rPr>
          <w:rFonts w:ascii="Sylfaen" w:hAnsi="Sylfaen"/>
          <w:i/>
          <w:lang w:val="es-MX"/>
        </w:rPr>
        <w:t xml:space="preserve"> </w:t>
      </w:r>
      <w:r w:rsidR="003F0AC6" w:rsidRPr="002520A4">
        <w:rPr>
          <w:rFonts w:ascii="Sylfaen" w:hAnsi="Sylfaen"/>
          <w:i/>
          <w:lang w:val="es-MX"/>
        </w:rPr>
        <w:t xml:space="preserve"> 24</w:t>
      </w:r>
      <w:r w:rsidRPr="002520A4">
        <w:rPr>
          <w:rFonts w:ascii="Sylfaen" w:hAnsi="Sylfaen"/>
          <w:i/>
          <w:lang w:val="es-MX"/>
        </w:rPr>
        <w:t xml:space="preserve"> </w:t>
      </w:r>
      <w:r w:rsidRPr="002520A4">
        <w:rPr>
          <w:rFonts w:ascii="Sylfaen" w:hAnsi="Sylfaen"/>
          <w:i/>
          <w:lang w:val="en-US"/>
        </w:rPr>
        <w:t>արտադրական</w:t>
      </w:r>
      <w:r w:rsidRPr="002520A4">
        <w:rPr>
          <w:rFonts w:ascii="Sylfaen" w:hAnsi="Sylfaen"/>
          <w:i/>
          <w:lang w:val="es-MX"/>
        </w:rPr>
        <w:t xml:space="preserve"> </w:t>
      </w:r>
      <w:r w:rsidRPr="002520A4">
        <w:rPr>
          <w:rFonts w:ascii="Sylfaen" w:hAnsi="Sylfaen"/>
          <w:i/>
          <w:lang w:val="en-US"/>
        </w:rPr>
        <w:t>ձեռնարկություն</w:t>
      </w:r>
      <w:r w:rsidR="00CA2665" w:rsidRPr="002520A4">
        <w:rPr>
          <w:rFonts w:ascii="Sylfaen" w:hAnsi="Sylfaen"/>
          <w:i/>
          <w:lang w:val="en-US"/>
        </w:rPr>
        <w:t>՝</w:t>
      </w:r>
      <w:r w:rsidR="003F0AC6" w:rsidRPr="002520A4">
        <w:rPr>
          <w:rFonts w:ascii="Sylfaen" w:hAnsi="Sylfaen"/>
          <w:i/>
          <w:lang w:val="es-MX"/>
        </w:rPr>
        <w:t xml:space="preserve">  476</w:t>
      </w:r>
      <w:r w:rsidR="00CA2665" w:rsidRPr="002520A4">
        <w:rPr>
          <w:rFonts w:ascii="Sylfaen" w:hAnsi="Sylfaen"/>
          <w:i/>
          <w:lang w:val="en-US"/>
        </w:rPr>
        <w:t>աշխատողներով</w:t>
      </w:r>
      <w:r w:rsidR="00CA2665" w:rsidRPr="002520A4">
        <w:rPr>
          <w:rFonts w:ascii="Sylfaen" w:hAnsi="Sylfaen"/>
          <w:i/>
          <w:lang w:val="es-MX"/>
        </w:rPr>
        <w:t xml:space="preserve">: </w:t>
      </w:r>
    </w:p>
    <w:p w:rsidR="00F1519B" w:rsidRPr="002520A4" w:rsidRDefault="009F0096" w:rsidP="00F1519B">
      <w:pPr>
        <w:pStyle w:val="a3"/>
        <w:ind w:left="360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Քարի մշակում -1</w:t>
      </w:r>
    </w:p>
    <w:p w:rsidR="009F0096" w:rsidRPr="002520A4" w:rsidRDefault="009F0096" w:rsidP="00F1519B">
      <w:pPr>
        <w:pStyle w:val="a3"/>
        <w:ind w:left="360"/>
        <w:rPr>
          <w:rFonts w:ascii="Sylfaen" w:hAnsi="Sylfaen"/>
          <w:i/>
          <w:lang w:val="es-MX"/>
        </w:rPr>
      </w:pPr>
      <w:r w:rsidRPr="002520A4">
        <w:rPr>
          <w:rFonts w:ascii="Sylfaen" w:hAnsi="Sylfaen"/>
          <w:i/>
          <w:lang w:val="hy-AM"/>
        </w:rPr>
        <w:t>Եվրոդռների և լուսամուների արտադրություն</w:t>
      </w:r>
      <w:r w:rsidR="003F0AC6" w:rsidRPr="002520A4">
        <w:rPr>
          <w:rFonts w:ascii="Sylfaen" w:hAnsi="Sylfaen"/>
          <w:i/>
          <w:lang w:val="es-MX"/>
        </w:rPr>
        <w:t>-1</w:t>
      </w:r>
    </w:p>
    <w:p w:rsidR="009F0096" w:rsidRPr="002520A4" w:rsidRDefault="009F0096" w:rsidP="00F1519B">
      <w:pPr>
        <w:pStyle w:val="a3"/>
        <w:ind w:left="360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Հացի արտադրամաս-6</w:t>
      </w:r>
    </w:p>
    <w:p w:rsidR="009F0096" w:rsidRPr="002520A4" w:rsidRDefault="009F0096" w:rsidP="00F1519B">
      <w:pPr>
        <w:pStyle w:val="a3"/>
        <w:ind w:left="360"/>
        <w:rPr>
          <w:rFonts w:ascii="Sylfaen" w:hAnsi="Sylfaen"/>
          <w:i/>
          <w:color w:val="FF0000"/>
          <w:lang w:val="hy-AM"/>
        </w:rPr>
      </w:pPr>
      <w:r w:rsidRPr="002520A4">
        <w:rPr>
          <w:rFonts w:ascii="Sylfaen" w:hAnsi="Sylfaen"/>
          <w:i/>
          <w:lang w:val="hy-AM"/>
        </w:rPr>
        <w:t>Կաթնամթերքի արտադրություն- 10</w:t>
      </w:r>
    </w:p>
    <w:p w:rsidR="009F0096" w:rsidRPr="002520A4" w:rsidRDefault="009F0096" w:rsidP="00F1519B">
      <w:pPr>
        <w:pStyle w:val="a3"/>
        <w:ind w:left="360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Տրիկոտաժի արտադրամաս-1</w:t>
      </w:r>
    </w:p>
    <w:p w:rsidR="009F0096" w:rsidRPr="002520A4" w:rsidRDefault="009F0096" w:rsidP="00F1519B">
      <w:pPr>
        <w:pStyle w:val="a3"/>
        <w:ind w:left="360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Կիսաֆաբրիկատների  արտադրություն- 4</w:t>
      </w:r>
    </w:p>
    <w:p w:rsidR="00D23E7F" w:rsidRPr="002520A4" w:rsidRDefault="00D23E7F" w:rsidP="00D23E7F">
      <w:pPr>
        <w:pStyle w:val="a3"/>
        <w:ind w:left="360"/>
        <w:rPr>
          <w:rFonts w:ascii="Sylfaen" w:hAnsi="Sylfaen"/>
          <w:i/>
          <w:lang w:val="es-MX"/>
        </w:rPr>
      </w:pPr>
    </w:p>
    <w:p w:rsidR="00625ADD" w:rsidRPr="002520A4" w:rsidRDefault="00625ADD" w:rsidP="00793BED">
      <w:pPr>
        <w:pStyle w:val="a3"/>
        <w:numPr>
          <w:ilvl w:val="0"/>
          <w:numId w:val="2"/>
        </w:numPr>
        <w:ind w:left="360"/>
        <w:rPr>
          <w:rFonts w:ascii="Sylfaen" w:hAnsi="Sylfaen"/>
          <w:i/>
          <w:lang w:val="es-MX"/>
        </w:rPr>
      </w:pPr>
      <w:r w:rsidRPr="002520A4">
        <w:rPr>
          <w:rFonts w:ascii="Sylfaen" w:hAnsi="Sylfaen"/>
          <w:i/>
          <w:lang w:val="hy-AM"/>
        </w:rPr>
        <w:t>համայնքի</w:t>
      </w:r>
      <w:r w:rsidRPr="002520A4">
        <w:rPr>
          <w:rFonts w:ascii="Sylfaen" w:hAnsi="Sylfaen"/>
          <w:i/>
          <w:lang w:val="es-MX"/>
        </w:rPr>
        <w:t xml:space="preserve"> </w:t>
      </w:r>
      <w:r w:rsidRPr="002520A4">
        <w:rPr>
          <w:rFonts w:ascii="Sylfaen" w:hAnsi="Sylfaen"/>
          <w:i/>
          <w:lang w:val="hy-AM"/>
        </w:rPr>
        <w:t>հիմնական</w:t>
      </w:r>
      <w:r w:rsidRPr="002520A4">
        <w:rPr>
          <w:rFonts w:ascii="Sylfaen" w:hAnsi="Sylfaen"/>
          <w:i/>
          <w:lang w:val="es-MX"/>
        </w:rPr>
        <w:t xml:space="preserve"> </w:t>
      </w:r>
      <w:r w:rsidRPr="002520A4">
        <w:rPr>
          <w:rFonts w:ascii="Sylfaen" w:hAnsi="Sylfaen"/>
          <w:i/>
          <w:lang w:val="hy-AM"/>
        </w:rPr>
        <w:t>գյուղատնտեսական</w:t>
      </w:r>
      <w:r w:rsidRPr="002520A4">
        <w:rPr>
          <w:rFonts w:ascii="Sylfaen" w:hAnsi="Sylfaen"/>
          <w:i/>
          <w:lang w:val="es-MX"/>
        </w:rPr>
        <w:t xml:space="preserve"> </w:t>
      </w:r>
      <w:r w:rsidRPr="002520A4">
        <w:rPr>
          <w:rFonts w:ascii="Sylfaen" w:hAnsi="Sylfaen"/>
          <w:i/>
          <w:lang w:val="hy-AM"/>
        </w:rPr>
        <w:t>արտադրանքը</w:t>
      </w:r>
      <w:r w:rsidRPr="002520A4">
        <w:rPr>
          <w:rFonts w:ascii="Sylfaen" w:hAnsi="Sylfaen"/>
          <w:i/>
          <w:lang w:val="es-MX"/>
        </w:rPr>
        <w:t xml:space="preserve"> </w:t>
      </w:r>
      <w:r w:rsidRPr="002520A4">
        <w:rPr>
          <w:rFonts w:ascii="Sylfaen" w:hAnsi="Sylfaen"/>
          <w:i/>
          <w:lang w:val="hy-AM"/>
        </w:rPr>
        <w:t>և</w:t>
      </w:r>
      <w:r w:rsidRPr="002520A4">
        <w:rPr>
          <w:rFonts w:ascii="Sylfaen" w:hAnsi="Sylfaen"/>
          <w:i/>
          <w:lang w:val="es-MX"/>
        </w:rPr>
        <w:t xml:space="preserve"> </w:t>
      </w:r>
      <w:r w:rsidRPr="002520A4">
        <w:rPr>
          <w:rFonts w:ascii="Sylfaen" w:hAnsi="Sylfaen"/>
          <w:i/>
          <w:lang w:val="hy-AM"/>
        </w:rPr>
        <w:t>ծավալները</w:t>
      </w:r>
      <w:r w:rsidRPr="002520A4">
        <w:rPr>
          <w:rFonts w:ascii="Sylfaen" w:hAnsi="Sylfaen"/>
          <w:i/>
          <w:lang w:val="es-MX"/>
        </w:rPr>
        <w:t xml:space="preserve">, </w:t>
      </w:r>
      <w:r w:rsidRPr="002520A4">
        <w:rPr>
          <w:rFonts w:ascii="Sylfaen" w:hAnsi="Sylfaen"/>
          <w:i/>
          <w:lang w:val="hy-AM"/>
        </w:rPr>
        <w:t>հիմնական</w:t>
      </w:r>
      <w:r w:rsidRPr="002520A4">
        <w:rPr>
          <w:rFonts w:ascii="Sylfaen" w:hAnsi="Sylfaen"/>
          <w:i/>
          <w:lang w:val="es-MX"/>
        </w:rPr>
        <w:t xml:space="preserve"> </w:t>
      </w:r>
      <w:r w:rsidRPr="002520A4">
        <w:rPr>
          <w:rFonts w:ascii="Sylfaen" w:hAnsi="Sylfaen"/>
          <w:i/>
          <w:lang w:val="hy-AM"/>
        </w:rPr>
        <w:t>սպառման</w:t>
      </w:r>
      <w:r w:rsidRPr="002520A4">
        <w:rPr>
          <w:rFonts w:ascii="Sylfaen" w:hAnsi="Sylfaen"/>
          <w:i/>
          <w:lang w:val="es-MX"/>
        </w:rPr>
        <w:t xml:space="preserve"> </w:t>
      </w:r>
      <w:r w:rsidRPr="002520A4">
        <w:rPr>
          <w:rFonts w:ascii="Sylfaen" w:hAnsi="Sylfaen"/>
          <w:i/>
          <w:lang w:val="hy-AM"/>
        </w:rPr>
        <w:t>շուկաներ</w:t>
      </w:r>
      <w:r w:rsidRPr="002520A4">
        <w:rPr>
          <w:rFonts w:ascii="Sylfaen" w:hAnsi="Sylfaen"/>
          <w:i/>
          <w:lang w:val="es-MX"/>
        </w:rPr>
        <w:t xml:space="preserve">, </w:t>
      </w:r>
    </w:p>
    <w:p w:rsidR="00D91499" w:rsidRPr="002520A4" w:rsidRDefault="00B3676F" w:rsidP="00B3676F">
      <w:pPr>
        <w:pStyle w:val="ad"/>
      </w:pPr>
      <w:r w:rsidRPr="002520A4">
        <w:rPr>
          <w:lang w:val="hy-AM"/>
        </w:rPr>
        <w:t>Ք</w:t>
      </w:r>
      <w:r w:rsidR="00D609C4" w:rsidRPr="002520A4">
        <w:t>աղաքի</w:t>
      </w:r>
      <w:r w:rsidRPr="002520A4">
        <w:rPr>
          <w:lang w:val="hy-AM"/>
        </w:rPr>
        <w:t xml:space="preserve"> </w:t>
      </w:r>
      <w:r w:rsidRPr="002520A4">
        <w:rPr>
          <w:lang w:val="en-US"/>
        </w:rPr>
        <w:t>բ</w:t>
      </w:r>
      <w:r w:rsidR="00D91499" w:rsidRPr="002520A4">
        <w:rPr>
          <w:lang w:val="en-US"/>
        </w:rPr>
        <w:t>նակիչները</w:t>
      </w:r>
      <w:r w:rsidR="00D91499" w:rsidRPr="002520A4">
        <w:t xml:space="preserve"> </w:t>
      </w:r>
      <w:r w:rsidR="00D91499" w:rsidRPr="002520A4">
        <w:rPr>
          <w:lang w:val="en-US"/>
        </w:rPr>
        <w:t>զբաղվում</w:t>
      </w:r>
      <w:r w:rsidR="00D91499" w:rsidRPr="002520A4">
        <w:t xml:space="preserve"> </w:t>
      </w:r>
      <w:r w:rsidR="00D91499" w:rsidRPr="002520A4">
        <w:rPr>
          <w:lang w:val="en-US"/>
        </w:rPr>
        <w:t>են</w:t>
      </w:r>
      <w:r w:rsidR="00D91499" w:rsidRPr="002520A4">
        <w:t xml:space="preserve"> </w:t>
      </w:r>
      <w:r w:rsidR="00D91499" w:rsidRPr="002520A4">
        <w:rPr>
          <w:lang w:val="en-US"/>
        </w:rPr>
        <w:t>հացահատիկային</w:t>
      </w:r>
      <w:r w:rsidR="00D91499" w:rsidRPr="002520A4">
        <w:t xml:space="preserve">, </w:t>
      </w:r>
      <w:r w:rsidR="00D91499" w:rsidRPr="002520A4">
        <w:rPr>
          <w:lang w:val="en-US"/>
        </w:rPr>
        <w:t>կերային</w:t>
      </w:r>
      <w:r w:rsidR="00D91499" w:rsidRPr="002520A4">
        <w:t xml:space="preserve"> , </w:t>
      </w:r>
      <w:r w:rsidR="00D91499" w:rsidRPr="002520A4">
        <w:rPr>
          <w:lang w:val="en-US"/>
        </w:rPr>
        <w:t>բանջարաբոստանային</w:t>
      </w:r>
      <w:r w:rsidR="00D91499" w:rsidRPr="002520A4">
        <w:t xml:space="preserve"> </w:t>
      </w:r>
      <w:r w:rsidR="00D91499" w:rsidRPr="002520A4">
        <w:rPr>
          <w:lang w:val="en-US"/>
        </w:rPr>
        <w:t>կուլտուրաների</w:t>
      </w:r>
      <w:r w:rsidR="00D91499" w:rsidRPr="002520A4">
        <w:t xml:space="preserve">, </w:t>
      </w:r>
      <w:r w:rsidR="00D91499" w:rsidRPr="002520A4">
        <w:rPr>
          <w:lang w:val="en-US"/>
        </w:rPr>
        <w:t>կարտոֆիլի</w:t>
      </w:r>
      <w:r w:rsidR="00D91499" w:rsidRPr="002520A4">
        <w:t xml:space="preserve"> </w:t>
      </w:r>
      <w:r w:rsidR="00D91499" w:rsidRPr="002520A4">
        <w:rPr>
          <w:lang w:val="en-US"/>
        </w:rPr>
        <w:t>մշակությամբ</w:t>
      </w:r>
      <w:r w:rsidR="00D91499" w:rsidRPr="002520A4">
        <w:t xml:space="preserve">, </w:t>
      </w:r>
      <w:r w:rsidR="00D91499" w:rsidRPr="002520A4">
        <w:rPr>
          <w:lang w:val="en-US"/>
        </w:rPr>
        <w:t>ինճպես</w:t>
      </w:r>
      <w:r w:rsidR="00D91499" w:rsidRPr="002520A4">
        <w:t xml:space="preserve"> </w:t>
      </w:r>
      <w:r w:rsidR="00D91499" w:rsidRPr="002520A4">
        <w:rPr>
          <w:lang w:val="en-US"/>
        </w:rPr>
        <w:t>նաև</w:t>
      </w:r>
      <w:r w:rsidR="00D91499" w:rsidRPr="002520A4">
        <w:t xml:space="preserve"> </w:t>
      </w:r>
      <w:r w:rsidR="00D91499" w:rsidRPr="002520A4">
        <w:rPr>
          <w:lang w:val="en-US"/>
        </w:rPr>
        <w:t>անասնապահությամբ</w:t>
      </w:r>
      <w:r w:rsidR="00D91499" w:rsidRPr="002520A4">
        <w:t xml:space="preserve">  </w:t>
      </w:r>
      <w:r w:rsidR="00D91499" w:rsidRPr="002520A4">
        <w:rPr>
          <w:lang w:val="en-US"/>
        </w:rPr>
        <w:t>թռչնաբուծությամբ</w:t>
      </w:r>
      <w:r w:rsidR="00D91499" w:rsidRPr="002520A4">
        <w:t xml:space="preserve">, </w:t>
      </w:r>
      <w:r w:rsidR="00D91499" w:rsidRPr="002520A4">
        <w:rPr>
          <w:lang w:val="en-US"/>
        </w:rPr>
        <w:t>մեղվաբուծությամբ</w:t>
      </w:r>
      <w:r w:rsidR="00D91499" w:rsidRPr="002520A4">
        <w:t>:</w:t>
      </w:r>
    </w:p>
    <w:p w:rsidR="009F0096" w:rsidRPr="002520A4" w:rsidRDefault="009F0096" w:rsidP="0035615C">
      <w:pPr>
        <w:spacing w:after="0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 xml:space="preserve">Համայնքում հացահատաիկի մշակմամաբ զբաղվող ամենախոշոր ընկերությունը մշակում </w:t>
      </w:r>
      <w:r w:rsidR="004D4C10" w:rsidRPr="002520A4">
        <w:rPr>
          <w:rFonts w:ascii="Sylfaen" w:hAnsi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="00510870" w:rsidRPr="002520A4">
        <w:rPr>
          <w:rFonts w:ascii="Sylfaen" w:hAnsi="Sylfaen"/>
          <w:i/>
          <w:lang w:val="hy-AM"/>
        </w:rPr>
        <w:t xml:space="preserve">613 </w:t>
      </w:r>
      <w:r w:rsidRPr="002520A4">
        <w:rPr>
          <w:rFonts w:ascii="Sylfaen" w:hAnsi="Sylfaen"/>
          <w:i/>
          <w:lang w:val="hy-AM"/>
        </w:rPr>
        <w:t xml:space="preserve">հա ցորեն, </w:t>
      </w:r>
      <w:r w:rsidRPr="002520A4">
        <w:rPr>
          <w:rFonts w:ascii="Sylfaen" w:hAnsi="Sylfaen" w:cs="Sylfaen"/>
          <w:i/>
        </w:rPr>
        <w:t>ունի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սեփական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գյուղտեխնիկա</w:t>
      </w:r>
      <w:r w:rsidRPr="002520A4">
        <w:rPr>
          <w:rFonts w:ascii="Sylfaen" w:hAnsi="Sylfaen"/>
          <w:i/>
          <w:lang w:val="ro-RO"/>
        </w:rPr>
        <w:t xml:space="preserve">` 2 </w:t>
      </w:r>
      <w:r w:rsidRPr="002520A4">
        <w:rPr>
          <w:rFonts w:ascii="Sylfaen" w:hAnsi="Sylfaen" w:cs="Sylfaen"/>
          <w:i/>
        </w:rPr>
        <w:t>ժամանակակից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կոմբայն</w:t>
      </w:r>
      <w:r w:rsidRPr="002520A4">
        <w:rPr>
          <w:rFonts w:ascii="Sylfaen" w:hAnsi="Sylfaen"/>
          <w:i/>
          <w:lang w:val="ro-RO"/>
        </w:rPr>
        <w:t xml:space="preserve">, </w:t>
      </w:r>
      <w:r w:rsidRPr="002520A4">
        <w:rPr>
          <w:rFonts w:ascii="Sylfaen" w:hAnsi="Sylfaen" w:cs="Sylfaen"/>
          <w:i/>
        </w:rPr>
        <w:t>բեռնատարներ</w:t>
      </w:r>
      <w:r w:rsidRPr="002520A4">
        <w:rPr>
          <w:rFonts w:ascii="Sylfaen" w:hAnsi="Sylfaen"/>
          <w:i/>
          <w:lang w:val="ro-RO"/>
        </w:rPr>
        <w:t xml:space="preserve">, </w:t>
      </w:r>
      <w:r w:rsidRPr="002520A4">
        <w:rPr>
          <w:rFonts w:ascii="Sylfaen" w:hAnsi="Sylfaen" w:cs="Sylfaen"/>
          <w:i/>
        </w:rPr>
        <w:t>վար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ու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ցանք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իրականացնող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տեխնիկաներ</w:t>
      </w:r>
      <w:r w:rsidRPr="002520A4">
        <w:rPr>
          <w:rFonts w:ascii="Sylfaen" w:hAnsi="Sylfaen"/>
          <w:i/>
          <w:lang w:val="ro-RO"/>
        </w:rPr>
        <w:t xml:space="preserve">: </w:t>
      </w:r>
      <w:r w:rsidR="004D4C10" w:rsidRPr="002520A4">
        <w:rPr>
          <w:rFonts w:ascii="Sylfaen" w:hAnsi="Sylfaen"/>
          <w:i/>
          <w:lang w:val="hy-AM"/>
        </w:rPr>
        <w:t>Ունի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ցորենի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պահետավորման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բազա</w:t>
      </w:r>
      <w:r w:rsidRPr="002520A4">
        <w:rPr>
          <w:rFonts w:ascii="Sylfaen" w:hAnsi="Sylfaen"/>
          <w:i/>
          <w:lang w:val="ro-RO"/>
        </w:rPr>
        <w:t xml:space="preserve">` 10 000 </w:t>
      </w:r>
      <w:r w:rsidRPr="002520A4">
        <w:rPr>
          <w:rFonts w:ascii="Sylfaen" w:hAnsi="Sylfaen" w:cs="Sylfaen"/>
          <w:i/>
        </w:rPr>
        <w:t>տոննա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տարողությամբ</w:t>
      </w:r>
      <w:r w:rsidRPr="002520A4">
        <w:rPr>
          <w:rFonts w:ascii="Sylfaen" w:hAnsi="Sylfaen"/>
          <w:i/>
          <w:lang w:val="ro-RO"/>
        </w:rPr>
        <w:t xml:space="preserve">: </w:t>
      </w:r>
      <w:r w:rsidRPr="002520A4">
        <w:rPr>
          <w:rFonts w:ascii="Sylfaen" w:hAnsi="Sylfaen" w:cs="Sylfaen"/>
          <w:i/>
        </w:rPr>
        <w:t>Բաղկացած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է</w:t>
      </w:r>
      <w:r w:rsidRPr="002520A4">
        <w:rPr>
          <w:rFonts w:ascii="Sylfaen" w:hAnsi="Sylfaen"/>
          <w:i/>
          <w:lang w:val="ro-RO"/>
        </w:rPr>
        <w:t xml:space="preserve"> 4 </w:t>
      </w:r>
      <w:r w:rsidRPr="002520A4">
        <w:rPr>
          <w:rFonts w:ascii="Sylfaen" w:hAnsi="Sylfaen" w:cs="Sylfaen"/>
          <w:i/>
        </w:rPr>
        <w:t>բունկերներից</w:t>
      </w:r>
      <w:r w:rsidRPr="002520A4">
        <w:rPr>
          <w:rFonts w:ascii="Sylfaen" w:hAnsi="Sylfaen"/>
          <w:i/>
          <w:lang w:val="ro-RO"/>
        </w:rPr>
        <w:t xml:space="preserve">` </w:t>
      </w:r>
      <w:r w:rsidRPr="002520A4">
        <w:rPr>
          <w:rFonts w:ascii="Sylfaen" w:hAnsi="Sylfaen" w:cs="Sylfaen"/>
          <w:i/>
        </w:rPr>
        <w:t>յուրաքանչյուրը</w:t>
      </w:r>
      <w:r w:rsidRPr="002520A4">
        <w:rPr>
          <w:rFonts w:ascii="Sylfaen" w:hAnsi="Sylfaen"/>
          <w:i/>
          <w:lang w:val="ro-RO"/>
        </w:rPr>
        <w:t xml:space="preserve"> 2500 </w:t>
      </w:r>
      <w:r w:rsidRPr="002520A4">
        <w:rPr>
          <w:rFonts w:ascii="Sylfaen" w:hAnsi="Sylfaen" w:cs="Sylfaen"/>
          <w:i/>
        </w:rPr>
        <w:t>տ</w:t>
      </w:r>
      <w:r w:rsidRPr="002520A4">
        <w:rPr>
          <w:rFonts w:ascii="Sylfaen" w:hAnsi="Sylfaen"/>
          <w:i/>
          <w:lang w:val="ro-RO"/>
        </w:rPr>
        <w:t xml:space="preserve">: </w:t>
      </w:r>
      <w:r w:rsidRPr="002520A4">
        <w:rPr>
          <w:rFonts w:ascii="Sylfaen" w:hAnsi="Sylfaen" w:cs="Sylfaen"/>
          <w:i/>
        </w:rPr>
        <w:t>Մոտ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ապագայում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նախատեսում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են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նաև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lastRenderedPageBreak/>
        <w:t>ալրաղացի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հիմնում</w:t>
      </w:r>
      <w:r w:rsidRPr="002520A4">
        <w:rPr>
          <w:rFonts w:ascii="Sylfaen" w:hAnsi="Sylfaen"/>
          <w:i/>
          <w:lang w:val="ro-RO"/>
        </w:rPr>
        <w:t xml:space="preserve">: </w:t>
      </w:r>
      <w:r w:rsidRPr="002520A4">
        <w:rPr>
          <w:rFonts w:ascii="Sylfaen" w:hAnsi="Sylfaen" w:cs="Sylfaen"/>
          <w:i/>
        </w:rPr>
        <w:t>Համայնքում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ստացված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ցորենի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բերքի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հիմնական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մասը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սպառվում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է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Երևանում</w:t>
      </w:r>
      <w:r w:rsidRPr="002520A4">
        <w:rPr>
          <w:rFonts w:ascii="Sylfaen" w:hAnsi="Sylfaen"/>
          <w:i/>
          <w:lang w:val="ro-RO"/>
        </w:rPr>
        <w:t xml:space="preserve">` </w:t>
      </w:r>
      <w:r w:rsidRPr="002520A4">
        <w:rPr>
          <w:rFonts w:ascii="Sylfaen" w:hAnsi="Sylfaen" w:cs="Sylfaen"/>
          <w:i/>
        </w:rPr>
        <w:t>վերամշակող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և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վերավաճառող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ընկերությունների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կողմից</w:t>
      </w:r>
      <w:r w:rsidR="004D4C10" w:rsidRPr="002520A4">
        <w:rPr>
          <w:rFonts w:ascii="Sylfaen" w:hAnsi="Sylfaen" w:cs="Sylfaen"/>
          <w:i/>
          <w:lang w:val="hy-AM"/>
        </w:rPr>
        <w:t>:</w:t>
      </w:r>
    </w:p>
    <w:p w:rsidR="00510870" w:rsidRPr="002520A4" w:rsidRDefault="004D4C10" w:rsidP="0035615C">
      <w:pPr>
        <w:spacing w:after="0"/>
        <w:rPr>
          <w:rFonts w:ascii="Sylfaen" w:hAnsi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>Տաշիրում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մշակվում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53 </w:t>
      </w:r>
      <w:r w:rsidRPr="002520A4">
        <w:rPr>
          <w:rFonts w:ascii="Sylfaen" w:hAnsi="Sylfaen" w:cs="Sylfaen"/>
          <w:i/>
          <w:lang w:val="hy-AM"/>
        </w:rPr>
        <w:t>հա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կարտոֆիլ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վարելահողերում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="001731E7"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/>
          <w:i/>
          <w:lang w:val="hy-AM"/>
        </w:rPr>
        <w:t xml:space="preserve">200 </w:t>
      </w:r>
      <w:r w:rsidRPr="002520A4">
        <w:rPr>
          <w:rFonts w:ascii="Sylfaen" w:hAnsi="Sylfaen" w:cs="Sylfaen"/>
          <w:i/>
          <w:lang w:val="hy-AM"/>
        </w:rPr>
        <w:t>հա՝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տնամերձերում</w:t>
      </w:r>
      <w:r w:rsidRPr="002520A4">
        <w:rPr>
          <w:rFonts w:ascii="Sylfaen" w:hAnsi="Sylfaen"/>
          <w:i/>
          <w:lang w:val="hy-AM"/>
        </w:rPr>
        <w:t xml:space="preserve">` </w:t>
      </w:r>
      <w:r w:rsidRPr="002520A4">
        <w:rPr>
          <w:rFonts w:ascii="Sylfaen" w:hAnsi="Sylfaen" w:cs="Sylfaen"/>
          <w:i/>
          <w:lang w:val="hy-AM"/>
        </w:rPr>
        <w:t>ձմռան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պարենը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համալրելու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նպատակով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Համայնքապետարանի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տվյալներով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վերջին</w:t>
      </w:r>
      <w:r w:rsidRPr="002520A4">
        <w:rPr>
          <w:rFonts w:ascii="Sylfaen" w:hAnsi="Sylfaen"/>
          <w:i/>
          <w:lang w:val="hy-AM"/>
        </w:rPr>
        <w:t xml:space="preserve"> 10 </w:t>
      </w:r>
      <w:r w:rsidRPr="002520A4">
        <w:rPr>
          <w:rFonts w:ascii="Sylfaen" w:hAnsi="Sylfaen" w:cs="Sylfaen"/>
          <w:i/>
          <w:lang w:val="hy-AM"/>
        </w:rPr>
        <w:t>տարիների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ընթացքում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մոտ</w:t>
      </w:r>
      <w:r w:rsidRPr="002520A4">
        <w:rPr>
          <w:rFonts w:ascii="Sylfaen" w:hAnsi="Sylfaen"/>
          <w:i/>
          <w:lang w:val="hy-AM"/>
        </w:rPr>
        <w:t xml:space="preserve"> 10 </w:t>
      </w:r>
      <w:r w:rsidRPr="002520A4">
        <w:rPr>
          <w:rFonts w:ascii="Sylfaen" w:hAnsi="Sylfaen" w:cs="Sylfaen"/>
          <w:i/>
          <w:lang w:val="hy-AM"/>
        </w:rPr>
        <w:t>անգամ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կրճատվել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կարտոֆիլի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մշակվող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տարածքները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պայմանավորված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շուկայում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գնային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հաճախակի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տատանումներով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պահանջարկի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նվազմամբ</w:t>
      </w:r>
      <w:r w:rsidRPr="002520A4">
        <w:rPr>
          <w:rFonts w:ascii="Sylfaen" w:hAnsi="Sylfaen"/>
          <w:i/>
          <w:lang w:val="hy-AM"/>
        </w:rPr>
        <w:t xml:space="preserve">: </w:t>
      </w:r>
    </w:p>
    <w:p w:rsidR="0035615C" w:rsidRPr="002520A4" w:rsidRDefault="004D4C10" w:rsidP="0035615C">
      <w:pPr>
        <w:spacing w:after="0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>Դեռևս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խորհրդային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կարգերի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ժամանակներից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Տաշիրը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եղել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տոհմային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անասնապահական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գոտի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Անասնապահությամբ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Տաշիրում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զբաղվում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մոտ</w:t>
      </w:r>
      <w:r w:rsidR="002376B8" w:rsidRPr="002520A4">
        <w:rPr>
          <w:rFonts w:ascii="Sylfaen" w:hAnsi="Sylfaen"/>
          <w:i/>
          <w:lang w:val="hy-AM"/>
        </w:rPr>
        <w:t xml:space="preserve"> </w:t>
      </w:r>
      <w:r w:rsidR="005C2737" w:rsidRPr="002520A4">
        <w:rPr>
          <w:rFonts w:ascii="Sylfaen" w:hAnsi="Sylfaen"/>
          <w:i/>
          <w:lang w:val="hy-AM"/>
        </w:rPr>
        <w:t xml:space="preserve">883 </w:t>
      </w:r>
      <w:r w:rsidRPr="002520A4">
        <w:rPr>
          <w:rFonts w:ascii="Sylfaen" w:hAnsi="Sylfaen" w:cs="Sylfaen"/>
          <w:i/>
          <w:lang w:val="hy-AM"/>
        </w:rPr>
        <w:t>տնտեսություն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Համայնքում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կա</w:t>
      </w:r>
      <w:r w:rsidR="005C2737" w:rsidRPr="002520A4">
        <w:rPr>
          <w:rFonts w:ascii="Sylfaen" w:hAnsi="Sylfaen"/>
          <w:i/>
          <w:lang w:val="hy-AM"/>
        </w:rPr>
        <w:t xml:space="preserve"> 9451 </w:t>
      </w:r>
      <w:r w:rsidRPr="002520A4">
        <w:rPr>
          <w:rFonts w:ascii="Sylfaen" w:hAnsi="Sylfaen" w:cs="Sylfaen"/>
          <w:i/>
          <w:lang w:val="hy-AM"/>
        </w:rPr>
        <w:t>գլուխ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խոշոր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եղջերավոր</w:t>
      </w:r>
      <w:r w:rsidRPr="002520A4">
        <w:rPr>
          <w:rFonts w:ascii="Sylfaen" w:hAnsi="Sylfaen"/>
          <w:i/>
          <w:lang w:val="hy-AM"/>
        </w:rPr>
        <w:t xml:space="preserve">` </w:t>
      </w:r>
      <w:r w:rsidRPr="002520A4">
        <w:rPr>
          <w:rFonts w:ascii="Sylfaen" w:hAnsi="Sylfaen" w:cs="Sylfaen"/>
          <w:i/>
          <w:lang w:val="hy-AM"/>
        </w:rPr>
        <w:t>որից</w:t>
      </w:r>
      <w:r w:rsidRPr="002520A4">
        <w:rPr>
          <w:rFonts w:ascii="Sylfaen" w:hAnsi="Sylfaen"/>
          <w:i/>
          <w:lang w:val="hy-AM"/>
        </w:rPr>
        <w:t xml:space="preserve"> </w:t>
      </w:r>
      <w:r w:rsidR="00D42D00" w:rsidRPr="002520A4">
        <w:rPr>
          <w:rFonts w:ascii="Sylfaen" w:hAnsi="Sylfaen"/>
          <w:i/>
          <w:lang w:val="hy-AM"/>
        </w:rPr>
        <w:t xml:space="preserve"> </w:t>
      </w:r>
      <w:r w:rsidR="005C2737" w:rsidRPr="002520A4">
        <w:rPr>
          <w:rFonts w:ascii="Sylfaen" w:hAnsi="Sylfaen"/>
          <w:i/>
          <w:lang w:val="hy-AM"/>
        </w:rPr>
        <w:t>5009</w:t>
      </w:r>
      <w:r w:rsidRPr="002520A4">
        <w:rPr>
          <w:rFonts w:ascii="Sylfaen" w:hAnsi="Sylfaen"/>
          <w:i/>
          <w:lang w:val="hy-AM"/>
        </w:rPr>
        <w:t>-</w:t>
      </w:r>
      <w:r w:rsidRPr="002520A4">
        <w:rPr>
          <w:rFonts w:ascii="Sylfaen" w:hAnsi="Sylfaen" w:cs="Sylfaen"/>
          <w:i/>
          <w:lang w:val="hy-AM"/>
        </w:rPr>
        <w:t>ը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կթու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կովեր</w:t>
      </w:r>
      <w:r w:rsidRPr="002520A4">
        <w:rPr>
          <w:rFonts w:ascii="Sylfaen" w:hAnsi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մոտ</w:t>
      </w:r>
      <w:r w:rsidR="00790FB6" w:rsidRPr="002520A4">
        <w:rPr>
          <w:rFonts w:ascii="Sylfaen" w:hAnsi="Sylfaen"/>
          <w:i/>
          <w:lang w:val="hy-AM"/>
        </w:rPr>
        <w:t xml:space="preserve"> 1793 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գլուխ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ոչխար</w:t>
      </w:r>
      <w:r w:rsidR="00790FB6" w:rsidRPr="002520A4">
        <w:rPr>
          <w:rFonts w:ascii="Sylfaen" w:hAnsi="Sylfaen" w:cs="Sylfaen"/>
          <w:i/>
          <w:lang w:val="hy-AM"/>
        </w:rPr>
        <w:t xml:space="preserve">, </w:t>
      </w:r>
      <w:r w:rsidRPr="002520A4">
        <w:rPr>
          <w:rFonts w:ascii="Sylfaen" w:hAnsi="Sylfaen" w:cs="Sylfaen"/>
          <w:i/>
          <w:lang w:val="hy-AM"/>
        </w:rPr>
        <w:t>այծ</w:t>
      </w:r>
      <w:r w:rsidR="00790FB6" w:rsidRPr="002520A4">
        <w:rPr>
          <w:rFonts w:ascii="Sylfaen" w:hAnsi="Sylfaen" w:cs="Sylfaen"/>
          <w:i/>
          <w:lang w:val="hy-AM"/>
        </w:rPr>
        <w:t>` 88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խոզ</w:t>
      </w:r>
      <w:r w:rsidR="00790FB6" w:rsidRPr="002520A4">
        <w:rPr>
          <w:rFonts w:ascii="Sylfaen" w:hAnsi="Sylfaen"/>
          <w:i/>
          <w:lang w:val="hy-AM"/>
        </w:rPr>
        <w:t xml:space="preserve">` 704 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գլուխ</w:t>
      </w:r>
      <w:r w:rsidRPr="002520A4">
        <w:rPr>
          <w:rFonts w:ascii="Sylfaen" w:hAnsi="Sylfaen"/>
          <w:i/>
          <w:lang w:val="hy-AM"/>
        </w:rPr>
        <w:t xml:space="preserve">: </w:t>
      </w:r>
      <w:r w:rsidRPr="002520A4">
        <w:rPr>
          <w:rFonts w:ascii="Sylfaen" w:hAnsi="Sylfaen" w:cs="Sylfaen"/>
          <w:i/>
          <w:lang w:val="hy-AM"/>
        </w:rPr>
        <w:t>Համայնքն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ունի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նաև</w:t>
      </w:r>
      <w:r w:rsidR="009C5651" w:rsidRPr="002520A4">
        <w:rPr>
          <w:rFonts w:ascii="Sylfaen" w:hAnsi="Sylfaen"/>
          <w:i/>
          <w:lang w:val="hy-AM"/>
        </w:rPr>
        <w:t xml:space="preserve"> 18633,2 </w:t>
      </w:r>
      <w:r w:rsidRPr="002520A4">
        <w:rPr>
          <w:rFonts w:ascii="Sylfaen" w:hAnsi="Sylfaen" w:cs="Sylfaen"/>
          <w:i/>
          <w:lang w:val="hy-AM"/>
        </w:rPr>
        <w:t>հա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արոտավայր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="009C5651" w:rsidRPr="002520A4">
        <w:rPr>
          <w:rFonts w:ascii="Sylfaen" w:hAnsi="Sylfaen"/>
          <w:i/>
          <w:lang w:val="hy-AM"/>
        </w:rPr>
        <w:t xml:space="preserve"> 9010,04 </w:t>
      </w:r>
      <w:r w:rsidRPr="002520A4">
        <w:rPr>
          <w:rFonts w:ascii="Sylfaen" w:hAnsi="Sylfaen" w:cs="Sylfaen"/>
          <w:i/>
          <w:lang w:val="hy-AM"/>
        </w:rPr>
        <w:t>հա</w:t>
      </w: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խոտհարք</w:t>
      </w:r>
      <w:r w:rsidR="009C5651" w:rsidRPr="002520A4">
        <w:rPr>
          <w:rFonts w:ascii="Sylfaen" w:hAnsi="Sylfaen" w:cs="Sylfaen"/>
          <w:i/>
          <w:lang w:val="hy-AM"/>
        </w:rPr>
        <w:t>:</w:t>
      </w:r>
    </w:p>
    <w:p w:rsidR="004D4C10" w:rsidRPr="002520A4" w:rsidRDefault="00CF45D9" w:rsidP="0035615C">
      <w:pPr>
        <w:spacing w:after="0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 xml:space="preserve">    </w:t>
      </w:r>
      <w:r w:rsidR="0035615C" w:rsidRPr="002520A4">
        <w:rPr>
          <w:rFonts w:ascii="Sylfaen" w:hAnsi="Sylfaen" w:cs="Sylfaen"/>
          <w:i/>
          <w:lang w:val="hy-AM"/>
        </w:rPr>
        <w:t>Աղյուսակ</w:t>
      </w:r>
      <w:r w:rsidR="001C7C5F" w:rsidRPr="002520A4">
        <w:rPr>
          <w:rFonts w:ascii="Sylfaen" w:hAnsi="Sylfaen" w:cs="Sylfaen"/>
          <w:i/>
          <w:lang w:val="hy-AM"/>
        </w:rPr>
        <w:t xml:space="preserve"> 3</w:t>
      </w:r>
      <w:r w:rsidR="0035615C" w:rsidRPr="002520A4">
        <w:rPr>
          <w:rFonts w:ascii="Sylfaen" w:hAnsi="Sylfaen"/>
          <w:i/>
          <w:lang w:val="hy-AM"/>
        </w:rPr>
        <w:t xml:space="preserve">. Գյուղատնտեսություն </w:t>
      </w:r>
      <w:r w:rsidR="004D4C10" w:rsidRPr="002520A4">
        <w:rPr>
          <w:rFonts w:ascii="Sylfaen" w:hAnsi="Sylfaen"/>
          <w:i/>
          <w:lang w:val="hy-AM"/>
        </w:rPr>
        <w:t xml:space="preserve"> </w:t>
      </w:r>
      <w:r w:rsidR="0035615C" w:rsidRPr="002520A4">
        <w:rPr>
          <w:rFonts w:ascii="Sylfaen" w:hAnsi="Sylfaen" w:cs="Sylfaen"/>
          <w:i/>
          <w:lang w:val="hy-AM"/>
        </w:rPr>
        <w:t>արտադրվող</w:t>
      </w:r>
      <w:r w:rsidR="0035615C" w:rsidRPr="002520A4">
        <w:rPr>
          <w:rFonts w:ascii="Sylfaen" w:hAnsi="Sylfaen"/>
          <w:i/>
          <w:lang w:val="hy-AM"/>
        </w:rPr>
        <w:t xml:space="preserve"> </w:t>
      </w:r>
      <w:r w:rsidR="0035615C" w:rsidRPr="002520A4">
        <w:rPr>
          <w:rFonts w:ascii="Sylfaen" w:hAnsi="Sylfaen" w:cs="Sylfaen"/>
          <w:i/>
          <w:lang w:val="hy-AM"/>
        </w:rPr>
        <w:t>հիմնական</w:t>
      </w:r>
      <w:r w:rsidR="0035615C" w:rsidRPr="002520A4">
        <w:rPr>
          <w:rFonts w:ascii="Sylfaen" w:hAnsi="Sylfaen"/>
          <w:i/>
          <w:lang w:val="hy-AM"/>
        </w:rPr>
        <w:t xml:space="preserve"> </w:t>
      </w:r>
      <w:r w:rsidR="0035615C" w:rsidRPr="002520A4">
        <w:rPr>
          <w:rFonts w:ascii="Sylfaen" w:hAnsi="Sylfaen" w:cs="Sylfaen"/>
          <w:i/>
          <w:lang w:val="hy-AM"/>
        </w:rPr>
        <w:t>մթերքներ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2539"/>
        <w:gridCol w:w="2421"/>
        <w:gridCol w:w="2883"/>
        <w:gridCol w:w="2460"/>
      </w:tblGrid>
      <w:tr w:rsidR="00A67EC3" w:rsidRPr="002520A4" w:rsidTr="0035615C">
        <w:trPr>
          <w:trHeight w:val="647"/>
        </w:trPr>
        <w:tc>
          <w:tcPr>
            <w:tcW w:w="2539" w:type="dxa"/>
          </w:tcPr>
          <w:p w:rsidR="00A67EC3" w:rsidRPr="002520A4" w:rsidRDefault="00A67EC3" w:rsidP="00502FBC">
            <w:pPr>
              <w:pStyle w:val="a3"/>
              <w:ind w:left="0"/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  <w:lang w:val="hy-AM"/>
              </w:rPr>
              <w:t>անվանում</w:t>
            </w:r>
          </w:p>
        </w:tc>
        <w:tc>
          <w:tcPr>
            <w:tcW w:w="2421" w:type="dxa"/>
          </w:tcPr>
          <w:p w:rsidR="00A67EC3" w:rsidRPr="002520A4" w:rsidRDefault="00314C52" w:rsidP="00502FBC">
            <w:pPr>
              <w:pStyle w:val="a3"/>
              <w:ind w:left="0"/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  <w:lang w:val="hy-AM"/>
              </w:rPr>
              <w:t>Հ</w:t>
            </w:r>
            <w:r w:rsidR="00182311" w:rsidRPr="002520A4">
              <w:rPr>
                <w:rFonts w:ascii="Sylfaen" w:hAnsi="Sylfaen"/>
                <w:i/>
                <w:lang w:val="hy-AM"/>
              </w:rPr>
              <w:t>եկտար</w:t>
            </w:r>
          </w:p>
        </w:tc>
        <w:tc>
          <w:tcPr>
            <w:tcW w:w="2883" w:type="dxa"/>
          </w:tcPr>
          <w:p w:rsidR="00A67EC3" w:rsidRPr="002520A4" w:rsidRDefault="001731E7" w:rsidP="008320B4">
            <w:pPr>
              <w:pStyle w:val="a3"/>
              <w:ind w:left="0"/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 w:cs="Sylfaen"/>
                <w:i/>
                <w:lang w:val="hy-AM"/>
              </w:rPr>
              <w:t>1 հա ստացվող միջին բերքատվությունը</w:t>
            </w:r>
            <w:r w:rsidR="0035615C" w:rsidRPr="002520A4">
              <w:rPr>
                <w:rFonts w:ascii="Sylfaen" w:hAnsi="Sylfaen" w:cs="Sylfaen"/>
                <w:i/>
                <w:lang w:val="hy-AM"/>
              </w:rPr>
              <w:t>/տոննա/</w:t>
            </w:r>
          </w:p>
        </w:tc>
        <w:tc>
          <w:tcPr>
            <w:tcW w:w="2460" w:type="dxa"/>
          </w:tcPr>
          <w:p w:rsidR="00A67EC3" w:rsidRPr="002520A4" w:rsidRDefault="00A67EC3" w:rsidP="00502FBC">
            <w:pPr>
              <w:pStyle w:val="a3"/>
              <w:ind w:left="0"/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 w:cs="Sylfaen"/>
                <w:i/>
                <w:lang w:val="hy-AM"/>
              </w:rPr>
              <w:t>Ի</w:t>
            </w:r>
            <w:r w:rsidRPr="002520A4">
              <w:rPr>
                <w:rFonts w:ascii="Sylfaen" w:hAnsi="Sylfaen"/>
                <w:i/>
                <w:lang w:val="hy-AM"/>
              </w:rPr>
              <w:t>րացման շուկա</w:t>
            </w:r>
          </w:p>
        </w:tc>
      </w:tr>
      <w:tr w:rsidR="008320B4" w:rsidRPr="002520A4" w:rsidTr="0035615C">
        <w:tc>
          <w:tcPr>
            <w:tcW w:w="2539" w:type="dxa"/>
          </w:tcPr>
          <w:p w:rsidR="008320B4" w:rsidRPr="002520A4" w:rsidRDefault="008320B4" w:rsidP="008320B4">
            <w:pPr>
              <w:pStyle w:val="a3"/>
              <w:ind w:left="0"/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  <w:lang w:val="hy-AM"/>
              </w:rPr>
              <w:t>Ցորեն</w:t>
            </w:r>
          </w:p>
        </w:tc>
        <w:tc>
          <w:tcPr>
            <w:tcW w:w="2421" w:type="dxa"/>
          </w:tcPr>
          <w:p w:rsidR="008320B4" w:rsidRPr="002520A4" w:rsidRDefault="008103E2" w:rsidP="004A5D4F">
            <w:pPr>
              <w:pStyle w:val="a3"/>
              <w:ind w:left="0"/>
              <w:jc w:val="center"/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891</w:t>
            </w:r>
          </w:p>
        </w:tc>
        <w:tc>
          <w:tcPr>
            <w:tcW w:w="2883" w:type="dxa"/>
          </w:tcPr>
          <w:p w:rsidR="008320B4" w:rsidRPr="002520A4" w:rsidRDefault="008320B4" w:rsidP="008320B4">
            <w:pPr>
              <w:pStyle w:val="a3"/>
              <w:ind w:left="0"/>
              <w:jc w:val="center"/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  <w:lang w:val="hy-AM"/>
              </w:rPr>
              <w:t>2.5</w:t>
            </w:r>
          </w:p>
        </w:tc>
        <w:tc>
          <w:tcPr>
            <w:tcW w:w="2460" w:type="dxa"/>
          </w:tcPr>
          <w:p w:rsidR="008320B4" w:rsidRPr="002520A4" w:rsidRDefault="008320B4" w:rsidP="008320B4">
            <w:pPr>
              <w:pStyle w:val="a3"/>
              <w:ind w:left="0"/>
              <w:jc w:val="center"/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  <w:lang w:val="hy-AM"/>
              </w:rPr>
              <w:t>ՀՀ շուկա</w:t>
            </w:r>
          </w:p>
        </w:tc>
      </w:tr>
      <w:tr w:rsidR="008320B4" w:rsidRPr="002520A4" w:rsidTr="0035615C">
        <w:tc>
          <w:tcPr>
            <w:tcW w:w="2539" w:type="dxa"/>
          </w:tcPr>
          <w:p w:rsidR="008320B4" w:rsidRPr="002520A4" w:rsidRDefault="008320B4" w:rsidP="008320B4">
            <w:pPr>
              <w:pStyle w:val="a3"/>
              <w:ind w:left="0"/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  <w:lang w:val="hy-AM"/>
              </w:rPr>
              <w:t>Գարի</w:t>
            </w:r>
          </w:p>
        </w:tc>
        <w:tc>
          <w:tcPr>
            <w:tcW w:w="2421" w:type="dxa"/>
          </w:tcPr>
          <w:p w:rsidR="008320B4" w:rsidRPr="002520A4" w:rsidRDefault="008103E2" w:rsidP="004A5D4F">
            <w:pPr>
              <w:pStyle w:val="a3"/>
              <w:ind w:left="0"/>
              <w:jc w:val="center"/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89</w:t>
            </w:r>
          </w:p>
        </w:tc>
        <w:tc>
          <w:tcPr>
            <w:tcW w:w="2883" w:type="dxa"/>
          </w:tcPr>
          <w:p w:rsidR="008320B4" w:rsidRPr="002520A4" w:rsidRDefault="008320B4" w:rsidP="008320B4">
            <w:pPr>
              <w:pStyle w:val="a3"/>
              <w:ind w:left="0"/>
              <w:jc w:val="center"/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  <w:lang w:val="hy-AM"/>
              </w:rPr>
              <w:t>2.0</w:t>
            </w:r>
          </w:p>
        </w:tc>
        <w:tc>
          <w:tcPr>
            <w:tcW w:w="2460" w:type="dxa"/>
          </w:tcPr>
          <w:p w:rsidR="008320B4" w:rsidRPr="002520A4" w:rsidRDefault="008320B4" w:rsidP="008320B4">
            <w:pPr>
              <w:jc w:val="center"/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  <w:lang w:val="hy-AM"/>
              </w:rPr>
              <w:t>ՀՀ շուկա</w:t>
            </w:r>
          </w:p>
        </w:tc>
      </w:tr>
      <w:tr w:rsidR="008320B4" w:rsidRPr="002520A4" w:rsidTr="0035615C">
        <w:tc>
          <w:tcPr>
            <w:tcW w:w="2539" w:type="dxa"/>
          </w:tcPr>
          <w:p w:rsidR="008320B4" w:rsidRPr="002520A4" w:rsidRDefault="008320B4" w:rsidP="008320B4">
            <w:pPr>
              <w:pStyle w:val="a3"/>
              <w:ind w:left="0"/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  <w:lang w:val="hy-AM"/>
              </w:rPr>
              <w:t>Հաճար</w:t>
            </w:r>
          </w:p>
        </w:tc>
        <w:tc>
          <w:tcPr>
            <w:tcW w:w="2421" w:type="dxa"/>
          </w:tcPr>
          <w:p w:rsidR="008320B4" w:rsidRPr="002520A4" w:rsidRDefault="008103E2" w:rsidP="004A5D4F">
            <w:pPr>
              <w:pStyle w:val="a3"/>
              <w:ind w:left="0"/>
              <w:jc w:val="center"/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13</w:t>
            </w:r>
          </w:p>
        </w:tc>
        <w:tc>
          <w:tcPr>
            <w:tcW w:w="2883" w:type="dxa"/>
          </w:tcPr>
          <w:p w:rsidR="008320B4" w:rsidRPr="002520A4" w:rsidRDefault="008320B4" w:rsidP="008320B4">
            <w:pPr>
              <w:pStyle w:val="a3"/>
              <w:ind w:left="0"/>
              <w:jc w:val="center"/>
              <w:rPr>
                <w:rFonts w:ascii="Sylfaen" w:hAnsi="Sylfaen"/>
                <w:i/>
                <w:lang w:val="en-US"/>
              </w:rPr>
            </w:pPr>
            <w:r w:rsidRPr="002520A4">
              <w:rPr>
                <w:rFonts w:ascii="Sylfaen" w:hAnsi="Sylfaen"/>
                <w:i/>
                <w:lang w:val="en-US"/>
              </w:rPr>
              <w:t>2.0</w:t>
            </w:r>
          </w:p>
        </w:tc>
        <w:tc>
          <w:tcPr>
            <w:tcW w:w="2460" w:type="dxa"/>
          </w:tcPr>
          <w:p w:rsidR="008320B4" w:rsidRPr="002520A4" w:rsidRDefault="008320B4" w:rsidP="008320B4">
            <w:pPr>
              <w:jc w:val="center"/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ՀՀ շուկա</w:t>
            </w:r>
          </w:p>
        </w:tc>
      </w:tr>
      <w:tr w:rsidR="001731E7" w:rsidRPr="002520A4" w:rsidTr="0035615C">
        <w:tc>
          <w:tcPr>
            <w:tcW w:w="2539" w:type="dxa"/>
          </w:tcPr>
          <w:p w:rsidR="001731E7" w:rsidRPr="002520A4" w:rsidRDefault="00964E7D" w:rsidP="008320B4">
            <w:pPr>
              <w:pStyle w:val="a3"/>
              <w:ind w:left="0"/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  <w:lang w:val="hy-AM"/>
              </w:rPr>
              <w:t>Կ</w:t>
            </w:r>
            <w:r w:rsidR="001731E7" w:rsidRPr="002520A4">
              <w:rPr>
                <w:rFonts w:ascii="Sylfaen" w:hAnsi="Sylfaen"/>
                <w:i/>
                <w:lang w:val="hy-AM"/>
              </w:rPr>
              <w:t>արտոֆիլ</w:t>
            </w:r>
          </w:p>
        </w:tc>
        <w:tc>
          <w:tcPr>
            <w:tcW w:w="2421" w:type="dxa"/>
          </w:tcPr>
          <w:p w:rsidR="001731E7" w:rsidRPr="002520A4" w:rsidRDefault="008103E2" w:rsidP="004A5D4F">
            <w:pPr>
              <w:pStyle w:val="a3"/>
              <w:ind w:left="0"/>
              <w:jc w:val="center"/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63</w:t>
            </w:r>
          </w:p>
        </w:tc>
        <w:tc>
          <w:tcPr>
            <w:tcW w:w="2883" w:type="dxa"/>
          </w:tcPr>
          <w:p w:rsidR="001731E7" w:rsidRPr="002520A4" w:rsidRDefault="001731E7" w:rsidP="008320B4">
            <w:pPr>
              <w:pStyle w:val="a3"/>
              <w:ind w:left="0"/>
              <w:jc w:val="center"/>
              <w:rPr>
                <w:rFonts w:ascii="Sylfaen" w:hAnsi="Sylfaen"/>
                <w:i/>
                <w:lang w:val="en-US"/>
              </w:rPr>
            </w:pPr>
            <w:r w:rsidRPr="002520A4">
              <w:rPr>
                <w:rFonts w:ascii="Sylfaen" w:hAnsi="Sylfaen"/>
                <w:i/>
                <w:lang w:val="en-US"/>
              </w:rPr>
              <w:t>16.0</w:t>
            </w:r>
          </w:p>
        </w:tc>
        <w:tc>
          <w:tcPr>
            <w:tcW w:w="2460" w:type="dxa"/>
          </w:tcPr>
          <w:p w:rsidR="001731E7" w:rsidRPr="002520A4" w:rsidRDefault="001731E7" w:rsidP="008320B4">
            <w:pPr>
              <w:jc w:val="center"/>
              <w:rPr>
                <w:rFonts w:ascii="Sylfaen" w:hAnsi="Sylfaen"/>
                <w:i/>
              </w:rPr>
            </w:pPr>
            <w:r w:rsidRPr="002520A4">
              <w:rPr>
                <w:rFonts w:ascii="Sylfaen" w:hAnsi="Sylfaen" w:cs="Sylfaen"/>
                <w:i/>
              </w:rPr>
              <w:t>ՀՀ</w:t>
            </w:r>
            <w:r w:rsidRPr="002520A4">
              <w:rPr>
                <w:rFonts w:ascii="Sylfaen" w:hAnsi="Sylfaen"/>
                <w:i/>
              </w:rPr>
              <w:t xml:space="preserve"> </w:t>
            </w:r>
            <w:r w:rsidRPr="002520A4">
              <w:rPr>
                <w:rFonts w:ascii="Sylfaen" w:hAnsi="Sylfaen" w:cs="Sylfaen"/>
                <w:i/>
              </w:rPr>
              <w:t>շուկա</w:t>
            </w:r>
          </w:p>
        </w:tc>
      </w:tr>
      <w:tr w:rsidR="008320B4" w:rsidRPr="002520A4" w:rsidTr="0035615C">
        <w:tc>
          <w:tcPr>
            <w:tcW w:w="2539" w:type="dxa"/>
          </w:tcPr>
          <w:p w:rsidR="008320B4" w:rsidRPr="002520A4" w:rsidRDefault="008320B4" w:rsidP="008320B4">
            <w:pPr>
              <w:pStyle w:val="a3"/>
              <w:ind w:left="0"/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անջ.բոստ. կուլտուրաներ</w:t>
            </w:r>
          </w:p>
        </w:tc>
        <w:tc>
          <w:tcPr>
            <w:tcW w:w="2421" w:type="dxa"/>
          </w:tcPr>
          <w:p w:rsidR="008320B4" w:rsidRPr="002520A4" w:rsidRDefault="008103E2" w:rsidP="004A5D4F">
            <w:pPr>
              <w:pStyle w:val="a3"/>
              <w:ind w:left="0"/>
              <w:jc w:val="center"/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8</w:t>
            </w:r>
          </w:p>
        </w:tc>
        <w:tc>
          <w:tcPr>
            <w:tcW w:w="2883" w:type="dxa"/>
          </w:tcPr>
          <w:p w:rsidR="008320B4" w:rsidRPr="002520A4" w:rsidRDefault="008320B4" w:rsidP="008320B4">
            <w:pPr>
              <w:pStyle w:val="a3"/>
              <w:ind w:left="0"/>
              <w:jc w:val="center"/>
              <w:rPr>
                <w:rFonts w:ascii="Sylfaen" w:hAnsi="Sylfaen"/>
                <w:i/>
                <w:lang w:val="en-US"/>
              </w:rPr>
            </w:pPr>
            <w:r w:rsidRPr="002520A4">
              <w:rPr>
                <w:rFonts w:ascii="Sylfaen" w:hAnsi="Sylfaen"/>
                <w:i/>
                <w:lang w:val="en-US"/>
              </w:rPr>
              <w:t>0.8</w:t>
            </w:r>
          </w:p>
        </w:tc>
        <w:tc>
          <w:tcPr>
            <w:tcW w:w="2460" w:type="dxa"/>
          </w:tcPr>
          <w:p w:rsidR="008320B4" w:rsidRPr="002520A4" w:rsidRDefault="008320B4" w:rsidP="008320B4">
            <w:pPr>
              <w:jc w:val="center"/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ՀՀ շուկա</w:t>
            </w:r>
          </w:p>
        </w:tc>
      </w:tr>
    </w:tbl>
    <w:p w:rsidR="00A67EC3" w:rsidRPr="002520A4" w:rsidRDefault="0035615C" w:rsidP="00A67EC3">
      <w:pPr>
        <w:pStyle w:val="a3"/>
        <w:ind w:left="360"/>
        <w:rPr>
          <w:rFonts w:ascii="Sylfaen" w:hAnsi="Sylfaen"/>
          <w:i/>
        </w:rPr>
      </w:pPr>
      <w:r w:rsidRPr="002520A4">
        <w:rPr>
          <w:rFonts w:ascii="Sylfaen" w:hAnsi="Sylfaen"/>
          <w:i/>
          <w:lang w:val="hy-AM"/>
        </w:rPr>
        <w:t xml:space="preserve"> Աղյուսակ 3. </w:t>
      </w:r>
      <w:r w:rsidR="00A67EC3" w:rsidRPr="002520A4">
        <w:rPr>
          <w:rFonts w:ascii="Sylfaen" w:hAnsi="Sylfaen"/>
          <w:i/>
        </w:rPr>
        <w:t xml:space="preserve">Անասնապահություն. Արտադրվող հիմնական </w:t>
      </w:r>
      <w:r w:rsidRPr="002520A4">
        <w:rPr>
          <w:rFonts w:ascii="Sylfaen" w:hAnsi="Sylfaen"/>
          <w:i/>
        </w:rPr>
        <w:t>մթերքներ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3316"/>
        <w:gridCol w:w="3312"/>
        <w:gridCol w:w="3312"/>
      </w:tblGrid>
      <w:tr w:rsidR="00A67EC3" w:rsidRPr="002520A4" w:rsidTr="00A67EC3">
        <w:tc>
          <w:tcPr>
            <w:tcW w:w="3316" w:type="dxa"/>
          </w:tcPr>
          <w:p w:rsidR="00A67EC3" w:rsidRPr="002520A4" w:rsidRDefault="00A67EC3" w:rsidP="00502FBC">
            <w:pPr>
              <w:pStyle w:val="a3"/>
              <w:ind w:left="0"/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անվանում</w:t>
            </w:r>
          </w:p>
        </w:tc>
        <w:tc>
          <w:tcPr>
            <w:tcW w:w="3312" w:type="dxa"/>
          </w:tcPr>
          <w:p w:rsidR="00A67EC3" w:rsidRPr="002520A4" w:rsidRDefault="00314C52" w:rsidP="00502FBC">
            <w:pPr>
              <w:pStyle w:val="a3"/>
              <w:ind w:left="0"/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  <w:lang w:val="hy-AM"/>
              </w:rPr>
              <w:t>Տ</w:t>
            </w:r>
            <w:r w:rsidR="008320B4" w:rsidRPr="002520A4">
              <w:rPr>
                <w:rFonts w:ascii="Sylfaen" w:hAnsi="Sylfaen"/>
                <w:i/>
                <w:lang w:val="hy-AM"/>
              </w:rPr>
              <w:t>ոնա</w:t>
            </w:r>
          </w:p>
        </w:tc>
        <w:tc>
          <w:tcPr>
            <w:tcW w:w="3312" w:type="dxa"/>
          </w:tcPr>
          <w:p w:rsidR="00A67EC3" w:rsidRPr="002520A4" w:rsidRDefault="00A67EC3" w:rsidP="00502FBC">
            <w:pPr>
              <w:pStyle w:val="a3"/>
              <w:ind w:left="0"/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Իրացման շուկա</w:t>
            </w:r>
          </w:p>
        </w:tc>
      </w:tr>
      <w:tr w:rsidR="00A67EC3" w:rsidRPr="002520A4" w:rsidTr="00A67EC3">
        <w:tc>
          <w:tcPr>
            <w:tcW w:w="3316" w:type="dxa"/>
          </w:tcPr>
          <w:p w:rsidR="00A67EC3" w:rsidRPr="002520A4" w:rsidRDefault="00A67EC3" w:rsidP="00502FBC">
            <w:pPr>
              <w:pStyle w:val="a3"/>
              <w:ind w:left="0"/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Կաթ</w:t>
            </w:r>
          </w:p>
        </w:tc>
        <w:tc>
          <w:tcPr>
            <w:tcW w:w="3312" w:type="dxa"/>
          </w:tcPr>
          <w:p w:rsidR="00A67EC3" w:rsidRPr="002520A4" w:rsidRDefault="00CF45D9" w:rsidP="00502FBC">
            <w:pPr>
              <w:pStyle w:val="a3"/>
              <w:ind w:left="0"/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13000</w:t>
            </w:r>
          </w:p>
        </w:tc>
        <w:tc>
          <w:tcPr>
            <w:tcW w:w="3312" w:type="dxa"/>
          </w:tcPr>
          <w:p w:rsidR="00A67EC3" w:rsidRPr="002520A4" w:rsidRDefault="00A67EC3" w:rsidP="00502FBC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ՀՀ շուկա</w:t>
            </w:r>
          </w:p>
        </w:tc>
      </w:tr>
      <w:tr w:rsidR="00A67EC3" w:rsidRPr="002520A4" w:rsidTr="00A67EC3">
        <w:tc>
          <w:tcPr>
            <w:tcW w:w="3316" w:type="dxa"/>
          </w:tcPr>
          <w:p w:rsidR="00A67EC3" w:rsidRPr="002520A4" w:rsidRDefault="00A67EC3" w:rsidP="00502FBC">
            <w:pPr>
              <w:pStyle w:val="a3"/>
              <w:ind w:left="0"/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Միս</w:t>
            </w:r>
          </w:p>
        </w:tc>
        <w:tc>
          <w:tcPr>
            <w:tcW w:w="3312" w:type="dxa"/>
          </w:tcPr>
          <w:p w:rsidR="00A67EC3" w:rsidRPr="002520A4" w:rsidRDefault="001A2115" w:rsidP="00502FBC">
            <w:pPr>
              <w:pStyle w:val="a3"/>
              <w:ind w:left="0"/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502</w:t>
            </w:r>
          </w:p>
        </w:tc>
        <w:tc>
          <w:tcPr>
            <w:tcW w:w="3312" w:type="dxa"/>
          </w:tcPr>
          <w:p w:rsidR="00A67EC3" w:rsidRPr="002520A4" w:rsidRDefault="00A67EC3" w:rsidP="00502FBC">
            <w:pPr>
              <w:rPr>
                <w:rFonts w:ascii="Sylfaen" w:hAnsi="Sylfaen"/>
                <w:i/>
              </w:rPr>
            </w:pPr>
            <w:r w:rsidRPr="002520A4">
              <w:rPr>
                <w:rFonts w:ascii="Sylfaen" w:hAnsi="Sylfaen"/>
                <w:i/>
              </w:rPr>
              <w:t>ՀՀ շուկա</w:t>
            </w:r>
          </w:p>
        </w:tc>
      </w:tr>
      <w:tr w:rsidR="00182311" w:rsidRPr="002520A4" w:rsidTr="00A67EC3">
        <w:tc>
          <w:tcPr>
            <w:tcW w:w="3316" w:type="dxa"/>
          </w:tcPr>
          <w:p w:rsidR="00182311" w:rsidRPr="002520A4" w:rsidRDefault="00182311" w:rsidP="00502FBC">
            <w:pPr>
              <w:pStyle w:val="a3"/>
              <w:ind w:left="0"/>
              <w:rPr>
                <w:rFonts w:ascii="Sylfaen" w:hAnsi="Sylfaen"/>
                <w:i/>
              </w:rPr>
            </w:pPr>
          </w:p>
        </w:tc>
        <w:tc>
          <w:tcPr>
            <w:tcW w:w="3312" w:type="dxa"/>
          </w:tcPr>
          <w:p w:rsidR="00182311" w:rsidRPr="002520A4" w:rsidRDefault="00182311" w:rsidP="00502FBC">
            <w:pPr>
              <w:pStyle w:val="a3"/>
              <w:ind w:left="0"/>
              <w:rPr>
                <w:rFonts w:ascii="Sylfaen" w:hAnsi="Sylfaen"/>
                <w:i/>
              </w:rPr>
            </w:pPr>
          </w:p>
        </w:tc>
        <w:tc>
          <w:tcPr>
            <w:tcW w:w="3312" w:type="dxa"/>
          </w:tcPr>
          <w:p w:rsidR="00182311" w:rsidRPr="002520A4" w:rsidRDefault="00182311" w:rsidP="00502FBC">
            <w:pPr>
              <w:rPr>
                <w:rFonts w:ascii="Sylfaen" w:hAnsi="Sylfaen"/>
                <w:i/>
              </w:rPr>
            </w:pPr>
          </w:p>
        </w:tc>
      </w:tr>
    </w:tbl>
    <w:p w:rsidR="00223CC6" w:rsidRPr="002520A4" w:rsidRDefault="00223CC6" w:rsidP="00223CC6">
      <w:pPr>
        <w:pStyle w:val="a3"/>
        <w:ind w:left="360"/>
        <w:rPr>
          <w:rFonts w:ascii="Sylfaen" w:hAnsi="Sylfaen"/>
          <w:i/>
          <w:color w:val="FF0000"/>
          <w:lang w:val="ro-RO"/>
        </w:rPr>
      </w:pPr>
    </w:p>
    <w:p w:rsidR="00625ADD" w:rsidRPr="002520A4" w:rsidRDefault="00625ADD" w:rsidP="00793BED">
      <w:pPr>
        <w:pStyle w:val="a3"/>
        <w:numPr>
          <w:ilvl w:val="0"/>
          <w:numId w:val="2"/>
        </w:numPr>
        <w:ind w:left="360"/>
        <w:rPr>
          <w:rFonts w:ascii="Sylfaen" w:hAnsi="Sylfaen"/>
          <w:i/>
          <w:color w:val="FF0000"/>
          <w:lang w:val="ro-RO"/>
        </w:rPr>
      </w:pPr>
      <w:r w:rsidRPr="002520A4">
        <w:rPr>
          <w:rFonts w:ascii="Sylfaen" w:hAnsi="Sylfaen"/>
          <w:i/>
        </w:rPr>
        <w:t>զբոսաշրջային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/>
          <w:i/>
        </w:rPr>
        <w:t>հետաքրքրություն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/>
          <w:i/>
        </w:rPr>
        <w:t>ներկայացնող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/>
          <w:i/>
        </w:rPr>
        <w:t>բնական</w:t>
      </w:r>
      <w:r w:rsidRPr="002520A4">
        <w:rPr>
          <w:rFonts w:ascii="Sylfaen" w:hAnsi="Sylfaen"/>
          <w:i/>
          <w:lang w:val="ro-RO"/>
        </w:rPr>
        <w:t xml:space="preserve">, </w:t>
      </w:r>
      <w:r w:rsidRPr="002520A4">
        <w:rPr>
          <w:rFonts w:ascii="Sylfaen" w:hAnsi="Sylfaen"/>
          <w:i/>
        </w:rPr>
        <w:t>պատմական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/>
          <w:i/>
        </w:rPr>
        <w:t>և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/>
          <w:i/>
        </w:rPr>
        <w:t>մշակութային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/>
          <w:i/>
        </w:rPr>
        <w:t>հուշարձաններ</w:t>
      </w:r>
      <w:r w:rsidRPr="002520A4">
        <w:rPr>
          <w:rFonts w:ascii="Sylfaen" w:hAnsi="Sylfaen"/>
          <w:i/>
          <w:lang w:val="ro-RO"/>
        </w:rPr>
        <w:t xml:space="preserve">, </w:t>
      </w:r>
    </w:p>
    <w:p w:rsidR="00F1519B" w:rsidRPr="002520A4" w:rsidRDefault="00EB4BF8" w:rsidP="004414D6">
      <w:pPr>
        <w:pStyle w:val="a3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 xml:space="preserve"> Համայնքում  պատմական և մշակութային  հուշարձանները շատ չեն: </w:t>
      </w:r>
    </w:p>
    <w:p w:rsidR="00531A55" w:rsidRPr="002520A4" w:rsidRDefault="00EB4BF8" w:rsidP="004414D6">
      <w:pPr>
        <w:pStyle w:val="a3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 xml:space="preserve"> </w:t>
      </w:r>
      <w:r w:rsidR="00531A55" w:rsidRPr="002520A4">
        <w:rPr>
          <w:rFonts w:ascii="Sylfaen" w:hAnsi="Sylfaen" w:cs="Sylfaen"/>
          <w:i/>
          <w:lang w:val="hy-AM"/>
        </w:rPr>
        <w:t>Տաշիրի հյուսիսարևլյան մասում գտնվում է Միլիտկա եկեղեցին, որը ըստ պատմա-համեմատական վերլուծության պատկանում է 10-12-րդ դդ. , Տաշիր  քաղաքից</w:t>
      </w:r>
      <w:r w:rsidR="008D3F57" w:rsidRPr="002520A4">
        <w:rPr>
          <w:rFonts w:ascii="Sylfaen" w:hAnsi="Sylfaen" w:cs="Sylfaen"/>
          <w:i/>
          <w:lang w:val="hy-AM"/>
        </w:rPr>
        <w:t xml:space="preserve"> </w:t>
      </w:r>
      <w:r w:rsidR="00531A55" w:rsidRPr="002520A4">
        <w:rPr>
          <w:rFonts w:ascii="Sylfaen" w:hAnsi="Sylfaen" w:cs="Sylfaen"/>
          <w:i/>
          <w:lang w:val="hy-AM"/>
        </w:rPr>
        <w:t xml:space="preserve"> հյուսիս արևելք: Ավերակ է, հարավային մասում՝ ավերակների վրա,  կառուցել </w:t>
      </w:r>
      <w:r w:rsidR="008D3F57" w:rsidRPr="002520A4">
        <w:rPr>
          <w:rFonts w:ascii="Sylfaen" w:hAnsi="Sylfaen" w:cs="Sylfaen"/>
          <w:i/>
          <w:lang w:val="hy-AM"/>
        </w:rPr>
        <w:t>է</w:t>
      </w:r>
      <w:r w:rsidR="00531A55" w:rsidRPr="002520A4">
        <w:rPr>
          <w:rFonts w:ascii="Sylfaen" w:hAnsi="Sylfaen" w:cs="Sylfaen"/>
          <w:i/>
          <w:lang w:val="hy-AM"/>
        </w:rPr>
        <w:t xml:space="preserve"> մատուռ: Տեղացիների մոտ այն հայտնի է &lt;&lt;Բլուկ վանք&gt;&gt; անվանումով</w:t>
      </w:r>
      <w:r w:rsidR="008D3F57" w:rsidRPr="002520A4">
        <w:rPr>
          <w:rFonts w:ascii="Sylfaen" w:hAnsi="Sylfaen" w:cs="Sylfaen"/>
          <w:i/>
          <w:lang w:val="hy-AM"/>
        </w:rPr>
        <w:t>:</w:t>
      </w:r>
    </w:p>
    <w:p w:rsidR="00531A55" w:rsidRPr="002520A4" w:rsidRDefault="00531A55" w:rsidP="004414D6">
      <w:pPr>
        <w:pStyle w:val="a3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>Տաշիր քաղաքի  նշանավոր պատմաճարտարապետական կոթող է համարվում  Հայրենական  պատերազմի զոհվածների հիշատակին նվի</w:t>
      </w:r>
      <w:r w:rsidR="0035618D" w:rsidRPr="002520A4">
        <w:rPr>
          <w:rFonts w:ascii="Sylfaen" w:hAnsi="Sylfaen" w:cs="Sylfaen"/>
          <w:i/>
          <w:lang w:val="hy-AM"/>
        </w:rPr>
        <w:t>ր</w:t>
      </w:r>
      <w:r w:rsidRPr="002520A4">
        <w:rPr>
          <w:rFonts w:ascii="Sylfaen" w:hAnsi="Sylfaen" w:cs="Sylfaen"/>
          <w:i/>
          <w:lang w:val="hy-AM"/>
        </w:rPr>
        <w:t>ված հուշարձանը: Այն կառուցվել է 1961 թվականին ռուս և հայ բնակչոության հանգանակած միջոցներով</w:t>
      </w:r>
      <w:r w:rsidR="008D3F57" w:rsidRPr="002520A4">
        <w:rPr>
          <w:rFonts w:ascii="Sylfaen" w:hAnsi="Sylfaen" w:cs="Sylfaen"/>
          <w:i/>
          <w:lang w:val="hy-AM"/>
        </w:rPr>
        <w:t>:</w:t>
      </w:r>
    </w:p>
    <w:p w:rsidR="00531A55" w:rsidRPr="002520A4" w:rsidRDefault="00531A55" w:rsidP="004414D6">
      <w:pPr>
        <w:pStyle w:val="a3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>Հայ Առաքելական Սուրբ Սարգիս Եկեղեցի, որը կառուցվել է 2000 թվականին</w:t>
      </w:r>
      <w:r w:rsidR="008D3F57" w:rsidRPr="002520A4">
        <w:rPr>
          <w:rFonts w:ascii="Sylfaen" w:hAnsi="Sylfaen" w:cs="Sylfaen"/>
          <w:i/>
          <w:lang w:val="hy-AM"/>
        </w:rPr>
        <w:t>:</w:t>
      </w:r>
    </w:p>
    <w:p w:rsidR="00EB4BF8" w:rsidRPr="002520A4" w:rsidRDefault="00EB4BF8" w:rsidP="004414D6">
      <w:pPr>
        <w:pStyle w:val="a3"/>
        <w:rPr>
          <w:rFonts w:ascii="Sylfaen" w:hAnsi="Sylfaen"/>
          <w:i/>
          <w:color w:val="FF0000"/>
          <w:lang w:val="hy-AM"/>
        </w:rPr>
      </w:pPr>
      <w:r w:rsidRPr="002520A4">
        <w:rPr>
          <w:rFonts w:ascii="Sylfaen" w:hAnsi="Sylfaen"/>
          <w:i/>
          <w:lang w:val="hy-AM"/>
        </w:rPr>
        <w:t>Հայ Կաթողիկե Սբ. Աստվածածնի Վերափոխման  եկեղեցի:</w:t>
      </w:r>
    </w:p>
    <w:p w:rsidR="00531A55" w:rsidRPr="002520A4" w:rsidRDefault="00531A55" w:rsidP="00265E88">
      <w:pPr>
        <w:pStyle w:val="ad"/>
        <w:rPr>
          <w:lang w:val="hy-AM"/>
        </w:rPr>
      </w:pPr>
      <w:r w:rsidRPr="002520A4">
        <w:t xml:space="preserve">Հայ Կաթողիկե Սբ. Աստվածածնի Վերափոխման  Եկեղեցի </w:t>
      </w:r>
      <w:r w:rsidR="00BC3DD7" w:rsidRPr="002520A4">
        <w:rPr>
          <w:lang w:val="hy-AM"/>
        </w:rPr>
        <w:t>, Առաքելական սուրբ Սարգիս եկեղեցի</w:t>
      </w:r>
    </w:p>
    <w:p w:rsidR="00531A55" w:rsidRPr="002520A4" w:rsidRDefault="008F361D" w:rsidP="00265E88">
      <w:pPr>
        <w:pStyle w:val="ad"/>
      </w:pPr>
      <w:r w:rsidRPr="002520A4">
        <w:rPr>
          <w:noProof/>
          <w:lang w:val="ru-RU"/>
        </w:rPr>
        <w:lastRenderedPageBreak/>
        <w:drawing>
          <wp:inline distT="0" distB="0" distL="0" distR="0" wp14:anchorId="7BD32FEF" wp14:editId="6FE2DD48">
            <wp:extent cx="2588821" cy="2588821"/>
            <wp:effectExtent l="0" t="0" r="254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23" cy="260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0A4">
        <w:rPr>
          <w:noProof/>
          <w:lang w:val="ru-RU"/>
        </w:rPr>
        <w:drawing>
          <wp:inline distT="0" distB="0" distL="0" distR="0" wp14:anchorId="6D4FFDED" wp14:editId="30CD6728">
            <wp:extent cx="2514383" cy="2790421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434" cy="280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55" w:rsidRPr="002520A4" w:rsidRDefault="0035618D" w:rsidP="00265E88">
      <w:pPr>
        <w:pStyle w:val="ad"/>
        <w:rPr>
          <w:lang w:val="en-US"/>
        </w:rPr>
      </w:pPr>
      <w:r w:rsidRPr="002520A4">
        <w:rPr>
          <w:noProof/>
          <w:lang w:val="ru-RU"/>
        </w:rPr>
        <w:drawing>
          <wp:inline distT="0" distB="0" distL="0" distR="0" wp14:anchorId="52FB3F53" wp14:editId="0BB92C2C">
            <wp:extent cx="3341161" cy="2543175"/>
            <wp:effectExtent l="0" t="0" r="0" b="0"/>
            <wp:docPr id="12" name="Рисунок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127" cy="255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55" w:rsidRPr="002520A4" w:rsidRDefault="00531A55" w:rsidP="00265E88">
      <w:pPr>
        <w:pStyle w:val="ad"/>
      </w:pPr>
    </w:p>
    <w:p w:rsidR="00531A55" w:rsidRPr="002520A4" w:rsidRDefault="00531A55" w:rsidP="00265E88">
      <w:pPr>
        <w:pStyle w:val="ad"/>
      </w:pPr>
    </w:p>
    <w:p w:rsidR="00D609C4" w:rsidRPr="002520A4" w:rsidRDefault="00D609C4" w:rsidP="00265E88">
      <w:pPr>
        <w:pStyle w:val="ad"/>
      </w:pPr>
    </w:p>
    <w:p w:rsidR="00D609C4" w:rsidRPr="002520A4" w:rsidRDefault="00D609C4" w:rsidP="00265E88">
      <w:pPr>
        <w:pStyle w:val="ad"/>
      </w:pPr>
    </w:p>
    <w:p w:rsidR="00531A55" w:rsidRPr="002520A4" w:rsidRDefault="00531A55" w:rsidP="00793BED">
      <w:pPr>
        <w:pStyle w:val="a3"/>
        <w:numPr>
          <w:ilvl w:val="0"/>
          <w:numId w:val="2"/>
        </w:numPr>
        <w:ind w:left="360"/>
        <w:rPr>
          <w:rFonts w:ascii="Sylfaen" w:hAnsi="Sylfaen"/>
          <w:i/>
          <w:lang w:val="ro-RO"/>
        </w:rPr>
      </w:pPr>
      <w:r w:rsidRPr="002520A4">
        <w:rPr>
          <w:rFonts w:ascii="Sylfaen" w:hAnsi="Sylfaen" w:cs="Sylfaen"/>
          <w:i/>
        </w:rPr>
        <w:t>դ</w:t>
      </w:r>
      <w:r w:rsidRPr="002520A4">
        <w:rPr>
          <w:rFonts w:ascii="Sylfaen" w:hAnsi="Sylfaen"/>
          <w:i/>
        </w:rPr>
        <w:t>պրոցական</w:t>
      </w:r>
      <w:r w:rsidRPr="002520A4">
        <w:rPr>
          <w:rFonts w:ascii="Sylfaen" w:hAnsi="Sylfaen"/>
          <w:i/>
          <w:lang w:val="ro-RO"/>
        </w:rPr>
        <w:t xml:space="preserve">, </w:t>
      </w:r>
      <w:r w:rsidRPr="002520A4">
        <w:rPr>
          <w:rFonts w:ascii="Sylfaen" w:hAnsi="Sylfaen"/>
          <w:i/>
        </w:rPr>
        <w:t>նախադպրոցական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/>
          <w:i/>
        </w:rPr>
        <w:t>և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/>
          <w:i/>
        </w:rPr>
        <w:t>արտադրպրոցական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/>
          <w:i/>
        </w:rPr>
        <w:t>կրթական</w:t>
      </w:r>
      <w:r w:rsidRPr="002520A4">
        <w:rPr>
          <w:rFonts w:ascii="Sylfaen" w:hAnsi="Sylfaen"/>
          <w:i/>
          <w:lang w:val="ro-RO"/>
        </w:rPr>
        <w:t xml:space="preserve"> </w:t>
      </w:r>
      <w:r w:rsidRPr="002520A4">
        <w:rPr>
          <w:rFonts w:ascii="Sylfaen" w:hAnsi="Sylfaen"/>
          <w:i/>
        </w:rPr>
        <w:t>հաստատություններ</w:t>
      </w:r>
      <w:r w:rsidRPr="002520A4">
        <w:rPr>
          <w:rFonts w:ascii="Sylfaen" w:hAnsi="Sylfaen"/>
          <w:i/>
          <w:lang w:val="ro-RO"/>
        </w:rPr>
        <w:t xml:space="preserve">, </w:t>
      </w:r>
      <w:r w:rsidRPr="002520A4">
        <w:rPr>
          <w:rFonts w:ascii="Sylfaen" w:hAnsi="Sylfaen"/>
          <w:i/>
        </w:rPr>
        <w:t>ԲՈՒՀ</w:t>
      </w:r>
      <w:r w:rsidRPr="002520A4">
        <w:rPr>
          <w:rFonts w:ascii="Sylfaen" w:hAnsi="Sylfaen"/>
          <w:i/>
          <w:lang w:val="ro-RO"/>
        </w:rPr>
        <w:t>-</w:t>
      </w:r>
      <w:r w:rsidRPr="002520A4">
        <w:rPr>
          <w:rFonts w:ascii="Sylfaen" w:hAnsi="Sylfaen"/>
          <w:i/>
        </w:rPr>
        <w:t>եր</w:t>
      </w:r>
      <w:r w:rsidRPr="002520A4">
        <w:rPr>
          <w:rFonts w:ascii="Sylfaen" w:hAnsi="Sylfaen"/>
          <w:i/>
          <w:lang w:val="ro-RO"/>
        </w:rPr>
        <w:t xml:space="preserve">, </w:t>
      </w:r>
    </w:p>
    <w:p w:rsidR="00D430C7" w:rsidRPr="002520A4" w:rsidRDefault="00BC3DD7" w:rsidP="00265E88">
      <w:pPr>
        <w:pStyle w:val="ad"/>
      </w:pPr>
      <w:r w:rsidRPr="002520A4">
        <w:rPr>
          <w:lang w:val="hy-AM"/>
        </w:rPr>
        <w:t xml:space="preserve"> </w:t>
      </w:r>
      <w:r w:rsidR="003F0AC6" w:rsidRPr="002520A4">
        <w:t xml:space="preserve">Համայնքի վարչական կենտրոն՝ Տաշիր քաղաքում </w:t>
      </w:r>
      <w:r w:rsidR="00531A55" w:rsidRPr="002520A4">
        <w:t xml:space="preserve">  </w:t>
      </w:r>
      <w:r w:rsidR="00D609C4" w:rsidRPr="002520A4">
        <w:t>գործում</w:t>
      </w:r>
      <w:r w:rsidR="00531A55" w:rsidRPr="002520A4">
        <w:t xml:space="preserve">  </w:t>
      </w:r>
      <w:r w:rsidR="00D609C4" w:rsidRPr="002520A4">
        <w:t>են</w:t>
      </w:r>
      <w:r w:rsidR="00531A55" w:rsidRPr="002520A4">
        <w:t xml:space="preserve"> 1 ավագ և 2 հիմնական   </w:t>
      </w:r>
      <w:r w:rsidR="00D609C4" w:rsidRPr="002520A4">
        <w:rPr>
          <w:rFonts w:cs="Arial LatArm"/>
        </w:rPr>
        <w:t>դպրոց</w:t>
      </w:r>
      <w:r w:rsidR="00531A55" w:rsidRPr="002520A4">
        <w:t xml:space="preserve">: </w:t>
      </w:r>
    </w:p>
    <w:p w:rsidR="00BC3DD7" w:rsidRPr="002520A4" w:rsidRDefault="00BC3DD7" w:rsidP="00265E88">
      <w:pPr>
        <w:pStyle w:val="ad"/>
      </w:pPr>
    </w:p>
    <w:p w:rsidR="00BC3DD7" w:rsidRPr="002520A4" w:rsidRDefault="00BC3DD7" w:rsidP="00793BED">
      <w:pPr>
        <w:pStyle w:val="ad"/>
        <w:numPr>
          <w:ilvl w:val="0"/>
          <w:numId w:val="7"/>
        </w:numPr>
      </w:pPr>
      <w:r w:rsidRPr="002520A4">
        <w:t>Ա. Խաչատրյանի անվան  ավագ դպրոց ՊՈԱԿ</w:t>
      </w:r>
    </w:p>
    <w:p w:rsidR="00BC3DD7" w:rsidRPr="002520A4" w:rsidRDefault="00BC3DD7" w:rsidP="00793BED">
      <w:pPr>
        <w:pStyle w:val="ad"/>
        <w:numPr>
          <w:ilvl w:val="0"/>
          <w:numId w:val="7"/>
        </w:numPr>
      </w:pPr>
      <w:r w:rsidRPr="002520A4">
        <w:t>Թիվ 1  հիմնական դպրոց ՊՈԱԿ</w:t>
      </w:r>
    </w:p>
    <w:p w:rsidR="00BC3DD7" w:rsidRPr="002520A4" w:rsidRDefault="00BC3DD7" w:rsidP="00793BED">
      <w:pPr>
        <w:pStyle w:val="ad"/>
        <w:numPr>
          <w:ilvl w:val="0"/>
          <w:numId w:val="7"/>
        </w:numPr>
      </w:pPr>
      <w:r w:rsidRPr="002520A4">
        <w:t>Ա. Աղեկյանի անվան թիվ 2 հիմնական դպրոց ՊՈԱԿ</w:t>
      </w:r>
    </w:p>
    <w:p w:rsidR="00401689" w:rsidRPr="002520A4" w:rsidRDefault="00401689" w:rsidP="00265E88">
      <w:pPr>
        <w:pStyle w:val="ad"/>
      </w:pPr>
    </w:p>
    <w:p w:rsidR="00531A55" w:rsidRPr="002520A4" w:rsidRDefault="00BC3DD7" w:rsidP="00265E88">
      <w:pPr>
        <w:pStyle w:val="ad"/>
      </w:pPr>
      <w:r w:rsidRPr="002520A4">
        <w:rPr>
          <w:lang w:val="hy-AM"/>
        </w:rPr>
        <w:t xml:space="preserve"> </w:t>
      </w:r>
      <w:r w:rsidR="00531A55" w:rsidRPr="002520A4">
        <w:t xml:space="preserve"> Ավագ դպրոցում սովորում են 250 աշակերտ, </w:t>
      </w:r>
      <w:r w:rsidR="00D609C4" w:rsidRPr="002520A4">
        <w:rPr>
          <w:rFonts w:cs="Arial LatArm"/>
        </w:rPr>
        <w:t>ունի</w:t>
      </w:r>
      <w:r w:rsidR="00531A55" w:rsidRPr="002520A4">
        <w:t xml:space="preserve">  47 </w:t>
      </w:r>
      <w:r w:rsidR="00D609C4" w:rsidRPr="002520A4">
        <w:rPr>
          <w:rFonts w:cs="Arial LatArm"/>
        </w:rPr>
        <w:t>աշխո</w:t>
      </w:r>
      <w:r w:rsidR="00D609C4" w:rsidRPr="002520A4">
        <w:t>տող</w:t>
      </w:r>
      <w:r w:rsidR="009A4747" w:rsidRPr="002520A4">
        <w:t xml:space="preserve"> </w:t>
      </w:r>
      <w:r w:rsidR="009A4747" w:rsidRPr="002520A4">
        <w:rPr>
          <w:lang w:val="hy-AM"/>
        </w:rPr>
        <w:t xml:space="preserve">, նախատեսված է՝ </w:t>
      </w:r>
      <w:r w:rsidR="009A4747" w:rsidRPr="002520A4">
        <w:t xml:space="preserve"> 1460</w:t>
      </w:r>
      <w:r w:rsidR="009A4747" w:rsidRPr="002520A4">
        <w:rPr>
          <w:lang w:val="hy-AM"/>
        </w:rPr>
        <w:t xml:space="preserve"> աշակերտի համար</w:t>
      </w:r>
      <w:r w:rsidR="00531A55" w:rsidRPr="002520A4">
        <w:t xml:space="preserve">: </w:t>
      </w:r>
    </w:p>
    <w:p w:rsidR="00531A55" w:rsidRPr="002520A4" w:rsidRDefault="00531A55" w:rsidP="00265E88">
      <w:pPr>
        <w:pStyle w:val="ad"/>
        <w:rPr>
          <w:lang w:val="hy-AM"/>
        </w:rPr>
      </w:pPr>
      <w:r w:rsidRPr="002520A4">
        <w:t xml:space="preserve">Թիվ 1 հիմնական   </w:t>
      </w:r>
      <w:r w:rsidR="00D609C4" w:rsidRPr="002520A4">
        <w:t>դպրոցում</w:t>
      </w:r>
      <w:r w:rsidRPr="002520A4">
        <w:t xml:space="preserve">  </w:t>
      </w:r>
      <w:r w:rsidR="00D609C4" w:rsidRPr="002520A4">
        <w:t>սովորում</w:t>
      </w:r>
      <w:r w:rsidRPr="002520A4">
        <w:t xml:space="preserve">  </w:t>
      </w:r>
      <w:r w:rsidR="00D609C4" w:rsidRPr="002520A4">
        <w:t>են</w:t>
      </w:r>
      <w:r w:rsidRPr="002520A4">
        <w:t xml:space="preserve"> 346 </w:t>
      </w:r>
      <w:r w:rsidR="00D609C4" w:rsidRPr="002520A4">
        <w:t>աշակերտ</w:t>
      </w:r>
      <w:r w:rsidRPr="002520A4">
        <w:t xml:space="preserve">, </w:t>
      </w:r>
      <w:r w:rsidR="00D609C4" w:rsidRPr="002520A4">
        <w:t>ունի</w:t>
      </w:r>
      <w:r w:rsidRPr="002520A4">
        <w:t xml:space="preserve">  46  </w:t>
      </w:r>
      <w:r w:rsidR="00D609C4" w:rsidRPr="002520A4">
        <w:t>աշխատող</w:t>
      </w:r>
      <w:r w:rsidR="00EB4BF8" w:rsidRPr="002520A4">
        <w:rPr>
          <w:lang w:val="hy-AM"/>
        </w:rPr>
        <w:t>, նախատեսված է՝ 232 աշակերտի համար</w:t>
      </w:r>
    </w:p>
    <w:p w:rsidR="00EB4BF8" w:rsidRPr="002520A4" w:rsidRDefault="00531A55" w:rsidP="00265E88">
      <w:pPr>
        <w:pStyle w:val="ad"/>
        <w:rPr>
          <w:lang w:val="hy-AM"/>
        </w:rPr>
      </w:pPr>
      <w:r w:rsidRPr="002520A4">
        <w:t xml:space="preserve">Թիվ 2 հիմնական դպրոցում </w:t>
      </w:r>
      <w:r w:rsidR="00D609C4" w:rsidRPr="002520A4">
        <w:t>սովորում</w:t>
      </w:r>
      <w:r w:rsidRPr="002520A4">
        <w:t xml:space="preserve">  </w:t>
      </w:r>
      <w:r w:rsidR="00D609C4" w:rsidRPr="002520A4">
        <w:t>են</w:t>
      </w:r>
      <w:r w:rsidRPr="002520A4">
        <w:t xml:space="preserve">  534 </w:t>
      </w:r>
      <w:r w:rsidR="00D609C4" w:rsidRPr="002520A4">
        <w:t>աշակերտ</w:t>
      </w:r>
      <w:r w:rsidRPr="002520A4">
        <w:t xml:space="preserve"> , </w:t>
      </w:r>
      <w:r w:rsidR="00D609C4" w:rsidRPr="002520A4">
        <w:t>ունի</w:t>
      </w:r>
      <w:r w:rsidRPr="002520A4">
        <w:t xml:space="preserve">  50 </w:t>
      </w:r>
      <w:r w:rsidRPr="002520A4">
        <w:rPr>
          <w:color w:val="FF0000"/>
        </w:rPr>
        <w:t xml:space="preserve"> </w:t>
      </w:r>
      <w:r w:rsidR="00D609C4" w:rsidRPr="002520A4">
        <w:t>աշխատող</w:t>
      </w:r>
      <w:r w:rsidR="00EB4BF8" w:rsidRPr="002520A4">
        <w:rPr>
          <w:lang w:val="hy-AM"/>
        </w:rPr>
        <w:t>, նախատեսված է՝  279  աշակերտի համար</w:t>
      </w:r>
    </w:p>
    <w:p w:rsidR="00BC3DD7" w:rsidRPr="002520A4" w:rsidRDefault="00531A55" w:rsidP="00265E88">
      <w:pPr>
        <w:pStyle w:val="ad"/>
      </w:pPr>
      <w:r w:rsidRPr="002520A4">
        <w:t>Համայնքում գործում են համայնքային ենթակայության</w:t>
      </w:r>
      <w:r w:rsidR="00BC3DD7" w:rsidRPr="002520A4">
        <w:rPr>
          <w:lang w:val="hy-AM"/>
        </w:rPr>
        <w:t xml:space="preserve"> </w:t>
      </w:r>
      <w:r w:rsidRPr="002520A4">
        <w:t>նախադպրոցական</w:t>
      </w:r>
      <w:r w:rsidR="00BC3DD7" w:rsidRPr="002520A4">
        <w:rPr>
          <w:lang w:val="hy-AM"/>
        </w:rPr>
        <w:t xml:space="preserve"> կրթության </w:t>
      </w:r>
      <w:r w:rsidR="003F0AC6" w:rsidRPr="002520A4">
        <w:t xml:space="preserve"> 4</w:t>
      </w:r>
      <w:r w:rsidRPr="002520A4">
        <w:t xml:space="preserve"> ուսումնական հաստատաություն</w:t>
      </w:r>
      <w:r w:rsidR="00BC3DD7" w:rsidRPr="002520A4">
        <w:t xml:space="preserve">  </w:t>
      </w:r>
    </w:p>
    <w:p w:rsidR="00BC3DD7" w:rsidRPr="002520A4" w:rsidRDefault="00BC3DD7" w:rsidP="00793BED">
      <w:pPr>
        <w:pStyle w:val="ad"/>
        <w:numPr>
          <w:ilvl w:val="0"/>
          <w:numId w:val="8"/>
        </w:numPr>
      </w:pPr>
      <w:r w:rsidRPr="002520A4">
        <w:t>Թիվ 1 ՆՈՒՀ ՀՈԱԿ</w:t>
      </w:r>
    </w:p>
    <w:p w:rsidR="00BC3DD7" w:rsidRPr="002520A4" w:rsidRDefault="00BC3DD7" w:rsidP="00793BED">
      <w:pPr>
        <w:pStyle w:val="a3"/>
        <w:numPr>
          <w:ilvl w:val="0"/>
          <w:numId w:val="8"/>
        </w:numPr>
        <w:spacing w:after="0" w:line="240" w:lineRule="auto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lastRenderedPageBreak/>
        <w:t>Թիվ 3 ՆՈՒՀ ՀՈԱԿ</w:t>
      </w:r>
    </w:p>
    <w:p w:rsidR="00BC3DD7" w:rsidRPr="002520A4" w:rsidRDefault="00BC3DD7" w:rsidP="00793BED">
      <w:pPr>
        <w:pStyle w:val="a3"/>
        <w:numPr>
          <w:ilvl w:val="0"/>
          <w:numId w:val="8"/>
        </w:numPr>
        <w:spacing w:after="0" w:line="240" w:lineRule="auto"/>
        <w:rPr>
          <w:rFonts w:ascii="Sylfaen" w:hAnsi="Sylfaen"/>
          <w:i/>
          <w:lang w:val="ro-RO"/>
        </w:rPr>
      </w:pPr>
      <w:r w:rsidRPr="002520A4">
        <w:rPr>
          <w:rFonts w:ascii="Sylfaen" w:hAnsi="Sylfaen"/>
          <w:i/>
          <w:lang w:val="hy-AM"/>
        </w:rPr>
        <w:t>Թիվ 4 ՆՈՒՀ ՀՈԱԿ</w:t>
      </w:r>
    </w:p>
    <w:p w:rsidR="003F0AC6" w:rsidRPr="002520A4" w:rsidRDefault="003F0AC6" w:rsidP="00793BED">
      <w:pPr>
        <w:pStyle w:val="a3"/>
        <w:numPr>
          <w:ilvl w:val="0"/>
          <w:numId w:val="8"/>
        </w:numPr>
        <w:spacing w:after="0" w:line="240" w:lineRule="auto"/>
        <w:rPr>
          <w:rFonts w:ascii="Sylfaen" w:hAnsi="Sylfaen"/>
          <w:i/>
          <w:lang w:val="ro-RO"/>
        </w:rPr>
      </w:pPr>
      <w:r w:rsidRPr="002520A4">
        <w:rPr>
          <w:rFonts w:ascii="Sylfaen" w:hAnsi="Sylfaen"/>
          <w:i/>
          <w:lang w:val="en-US"/>
        </w:rPr>
        <w:t>Կաթնառատի ՆՈՒՀ ՀՈԱԿ</w:t>
      </w:r>
    </w:p>
    <w:p w:rsidR="008320B4" w:rsidRPr="002520A4" w:rsidRDefault="008320B4" w:rsidP="00401689">
      <w:pPr>
        <w:pStyle w:val="a3"/>
        <w:spacing w:after="0" w:line="240" w:lineRule="auto"/>
        <w:rPr>
          <w:rFonts w:ascii="Sylfaen" w:hAnsi="Sylfaen"/>
          <w:i/>
          <w:lang w:val="ro-RO"/>
        </w:rPr>
      </w:pPr>
      <w:r w:rsidRPr="002520A4">
        <w:rPr>
          <w:rFonts w:ascii="Sylfaen" w:hAnsi="Sylfaen"/>
          <w:i/>
          <w:lang w:val="hy-AM"/>
        </w:rPr>
        <w:t xml:space="preserve"> Նախադպրոցական ուսումնական հաստատություն հաճախում են </w:t>
      </w:r>
      <w:r w:rsidR="000275B7" w:rsidRPr="002520A4">
        <w:rPr>
          <w:rFonts w:ascii="Sylfaen" w:hAnsi="Sylfaen"/>
          <w:i/>
          <w:lang w:val="ro-RO"/>
        </w:rPr>
        <w:t>285</w:t>
      </w:r>
      <w:r w:rsidRPr="002520A4">
        <w:rPr>
          <w:rFonts w:ascii="Sylfaen" w:hAnsi="Sylfaen"/>
          <w:i/>
          <w:lang w:val="hy-AM"/>
        </w:rPr>
        <w:t xml:space="preserve"> երեխա, աշխատում են </w:t>
      </w:r>
      <w:r w:rsidR="00D2047D" w:rsidRPr="002520A4">
        <w:rPr>
          <w:rFonts w:ascii="Sylfaen" w:hAnsi="Sylfaen"/>
          <w:i/>
          <w:lang w:val="ro-RO"/>
        </w:rPr>
        <w:t xml:space="preserve">36 </w:t>
      </w:r>
      <w:r w:rsidRPr="002520A4">
        <w:rPr>
          <w:rFonts w:ascii="Sylfaen" w:hAnsi="Sylfaen"/>
          <w:i/>
          <w:lang w:val="hy-AM"/>
        </w:rPr>
        <w:t xml:space="preserve">աշխատակից, որից </w:t>
      </w:r>
      <w:r w:rsidR="00D2047D" w:rsidRPr="002520A4">
        <w:rPr>
          <w:rFonts w:ascii="Sylfaen" w:hAnsi="Sylfaen"/>
          <w:i/>
          <w:lang w:val="ro-RO"/>
        </w:rPr>
        <w:t>6-</w:t>
      </w:r>
      <w:r w:rsidR="00D2047D" w:rsidRPr="002520A4">
        <w:rPr>
          <w:rFonts w:ascii="Sylfaen" w:hAnsi="Sylfaen"/>
          <w:i/>
        </w:rPr>
        <w:t>ը՝</w:t>
      </w:r>
      <w:r w:rsidRPr="002520A4">
        <w:rPr>
          <w:rFonts w:ascii="Sylfaen" w:hAnsi="Sylfaen"/>
          <w:i/>
          <w:lang w:val="hy-AM"/>
        </w:rPr>
        <w:t xml:space="preserve"> մանկավարժ:</w:t>
      </w:r>
    </w:p>
    <w:p w:rsidR="00531A55" w:rsidRPr="002520A4" w:rsidRDefault="00BC3DD7" w:rsidP="00265E88">
      <w:pPr>
        <w:pStyle w:val="ad"/>
      </w:pPr>
      <w:r w:rsidRPr="002520A4">
        <w:rPr>
          <w:lang w:val="hy-AM"/>
        </w:rPr>
        <w:t xml:space="preserve"> </w:t>
      </w:r>
      <w:r w:rsidR="00531A55" w:rsidRPr="002520A4">
        <w:t>Համայնքի ենթակայությ</w:t>
      </w:r>
      <w:r w:rsidR="00F03B6B" w:rsidRPr="002520A4">
        <w:t>ա</w:t>
      </w:r>
      <w:r w:rsidR="00531A55" w:rsidRPr="002520A4">
        <w:t>ն տակ գործում է 1 արվեստի դպրոց ՝ 105 աշակերտով, ունի 15 աշխատող:</w:t>
      </w:r>
    </w:p>
    <w:p w:rsidR="00531A55" w:rsidRPr="002520A4" w:rsidRDefault="008320B4" w:rsidP="00265E88">
      <w:pPr>
        <w:pStyle w:val="ad"/>
      </w:pPr>
      <w:r w:rsidRPr="002520A4">
        <w:rPr>
          <w:lang w:val="hy-AM"/>
        </w:rPr>
        <w:t xml:space="preserve"> </w:t>
      </w:r>
      <w:r w:rsidR="00D609C4" w:rsidRPr="002520A4">
        <w:t>Տաշիր</w:t>
      </w:r>
      <w:r w:rsidR="00531A55" w:rsidRPr="002520A4">
        <w:t xml:space="preserve">  </w:t>
      </w:r>
      <w:r w:rsidR="00D609C4" w:rsidRPr="002520A4">
        <w:t>համայնքում</w:t>
      </w:r>
      <w:r w:rsidR="00531A55" w:rsidRPr="002520A4">
        <w:t xml:space="preserve">  </w:t>
      </w:r>
      <w:r w:rsidR="00D609C4" w:rsidRPr="002520A4">
        <w:t>գործում</w:t>
      </w:r>
      <w:r w:rsidR="00531A55" w:rsidRPr="002520A4">
        <w:t xml:space="preserve">  </w:t>
      </w:r>
      <w:r w:rsidR="00D609C4" w:rsidRPr="002520A4">
        <w:t>է</w:t>
      </w:r>
      <w:r w:rsidR="00531A55" w:rsidRPr="002520A4">
        <w:t xml:space="preserve">   </w:t>
      </w:r>
      <w:r w:rsidR="00D609C4" w:rsidRPr="002520A4">
        <w:t>Արտադպրոցական</w:t>
      </w:r>
      <w:r w:rsidR="00531A55" w:rsidRPr="002520A4">
        <w:t xml:space="preserve">  </w:t>
      </w:r>
      <w:r w:rsidR="00D609C4" w:rsidRPr="002520A4">
        <w:t>կենտրոն</w:t>
      </w:r>
      <w:r w:rsidR="00531A55" w:rsidRPr="002520A4">
        <w:t xml:space="preserve">:  </w:t>
      </w:r>
      <w:r w:rsidR="00D609C4" w:rsidRPr="002520A4">
        <w:t>Կենտրոնը</w:t>
      </w:r>
      <w:r w:rsidR="00531A55" w:rsidRPr="002520A4">
        <w:t xml:space="preserve">   </w:t>
      </w:r>
      <w:r w:rsidR="00D609C4" w:rsidRPr="002520A4">
        <w:t>ունի</w:t>
      </w:r>
      <w:r w:rsidR="00531A55" w:rsidRPr="002520A4">
        <w:t xml:space="preserve">  5 </w:t>
      </w:r>
      <w:r w:rsidR="00D609C4" w:rsidRPr="002520A4">
        <w:t>բաժին</w:t>
      </w:r>
      <w:r w:rsidR="00531A55" w:rsidRPr="002520A4">
        <w:t xml:space="preserve"> </w:t>
      </w:r>
      <w:r w:rsidR="00531A55" w:rsidRPr="002520A4">
        <w:rPr>
          <w:lang w:val="hy-AM"/>
        </w:rPr>
        <w:t>(</w:t>
      </w:r>
      <w:r w:rsidR="00D609C4" w:rsidRPr="002520A4">
        <w:t>ժող</w:t>
      </w:r>
      <w:r w:rsidR="00531A55" w:rsidRPr="002520A4">
        <w:t xml:space="preserve">.  </w:t>
      </w:r>
      <w:r w:rsidR="00D609C4" w:rsidRPr="002520A4">
        <w:t>պարերի</w:t>
      </w:r>
      <w:r w:rsidR="00531A55" w:rsidRPr="002520A4">
        <w:t xml:space="preserve">, ասեղնագործություն  </w:t>
      </w:r>
      <w:r w:rsidR="00D609C4" w:rsidRPr="002520A4">
        <w:t>և</w:t>
      </w:r>
      <w:r w:rsidR="00531A55" w:rsidRPr="002520A4">
        <w:t xml:space="preserve">  </w:t>
      </w:r>
      <w:r w:rsidR="00D609C4" w:rsidRPr="002520A4">
        <w:t>հմուտ</w:t>
      </w:r>
      <w:r w:rsidR="00531A55" w:rsidRPr="002520A4">
        <w:t xml:space="preserve">  </w:t>
      </w:r>
      <w:r w:rsidR="00D609C4" w:rsidRPr="002520A4">
        <w:t>ձեռքեր</w:t>
      </w:r>
      <w:r w:rsidR="00531A55" w:rsidRPr="002520A4">
        <w:t xml:space="preserve">, դիզայն, սեղանի ձևավորում ՙՙ կարվինգ, շախմատ), 15 </w:t>
      </w:r>
      <w:r w:rsidR="00D609C4" w:rsidRPr="002520A4">
        <w:rPr>
          <w:rFonts w:cs="Arial LatArm"/>
        </w:rPr>
        <w:t>խումբ</w:t>
      </w:r>
      <w:r w:rsidR="00531A55" w:rsidRPr="002520A4">
        <w:rPr>
          <w:lang w:val="hy-AM"/>
        </w:rPr>
        <w:t xml:space="preserve">, </w:t>
      </w:r>
      <w:r w:rsidR="00D609C4" w:rsidRPr="002520A4">
        <w:t>հաճախում</w:t>
      </w:r>
      <w:r w:rsidR="00531A55" w:rsidRPr="002520A4">
        <w:t xml:space="preserve">  </w:t>
      </w:r>
      <w:r w:rsidR="00D609C4" w:rsidRPr="002520A4">
        <w:t>են</w:t>
      </w:r>
      <w:r w:rsidR="00531A55" w:rsidRPr="002520A4">
        <w:t xml:space="preserve">  </w:t>
      </w:r>
      <w:r w:rsidR="00D609C4" w:rsidRPr="002520A4">
        <w:t>շուրջ</w:t>
      </w:r>
      <w:r w:rsidR="00531A55" w:rsidRPr="002520A4">
        <w:t xml:space="preserve"> 130  </w:t>
      </w:r>
      <w:r w:rsidR="00D609C4" w:rsidRPr="002520A4">
        <w:t>երեխա</w:t>
      </w:r>
      <w:r w:rsidR="00531A55" w:rsidRPr="002520A4">
        <w:t xml:space="preserve">, </w:t>
      </w:r>
      <w:r w:rsidR="00D609C4" w:rsidRPr="002520A4">
        <w:t>ունի</w:t>
      </w:r>
      <w:r w:rsidR="00531A55" w:rsidRPr="002520A4">
        <w:t xml:space="preserve"> 8  </w:t>
      </w:r>
      <w:r w:rsidR="00D609C4" w:rsidRPr="002520A4">
        <w:t>աշխատող</w:t>
      </w:r>
      <w:r w:rsidR="00531A55" w:rsidRPr="002520A4">
        <w:t>:</w:t>
      </w:r>
    </w:p>
    <w:p w:rsidR="00171BE9" w:rsidRPr="002520A4" w:rsidRDefault="00171BE9" w:rsidP="007F5371">
      <w:pPr>
        <w:spacing w:after="0" w:line="240" w:lineRule="auto"/>
        <w:rPr>
          <w:rFonts w:ascii="Sylfaen" w:hAnsi="Sylfaen"/>
          <w:lang w:val="ro-RO"/>
        </w:rPr>
      </w:pPr>
    </w:p>
    <w:p w:rsidR="00D430C7" w:rsidRPr="002520A4" w:rsidRDefault="00D430C7" w:rsidP="00401689">
      <w:pPr>
        <w:spacing w:after="0" w:line="240" w:lineRule="auto"/>
        <w:jc w:val="center"/>
        <w:rPr>
          <w:rFonts w:ascii="Sylfaen" w:hAnsi="Sylfaen" w:cs="Sylfaen"/>
          <w:color w:val="000000" w:themeColor="text1"/>
          <w:lang w:val="ro-RO"/>
        </w:rPr>
      </w:pPr>
      <w:r w:rsidRPr="002520A4">
        <w:rPr>
          <w:rFonts w:ascii="Sylfaen" w:hAnsi="Sylfaen"/>
          <w:lang w:val="hy-AM"/>
        </w:rPr>
        <w:t>Աղյուսակ</w:t>
      </w:r>
      <w:r w:rsidR="0035618D" w:rsidRPr="002520A4">
        <w:rPr>
          <w:rFonts w:ascii="Sylfaen" w:hAnsi="Sylfaen"/>
          <w:lang w:val="hy-AM"/>
        </w:rPr>
        <w:t xml:space="preserve"> 4</w:t>
      </w:r>
      <w:r w:rsidRPr="002520A4">
        <w:rPr>
          <w:rFonts w:ascii="Sylfaen" w:hAnsi="Sylfaen"/>
          <w:lang w:val="hy-AM"/>
        </w:rPr>
        <w:t xml:space="preserve">. </w:t>
      </w:r>
      <w:r w:rsidRPr="002520A4">
        <w:rPr>
          <w:rFonts w:ascii="Sylfaen" w:hAnsi="Sylfaen" w:cs="Sylfaen"/>
          <w:b/>
          <w:color w:val="000000" w:themeColor="text1"/>
          <w:lang w:val="hy-AM"/>
        </w:rPr>
        <w:t xml:space="preserve"> </w:t>
      </w:r>
      <w:r w:rsidRPr="002520A4">
        <w:rPr>
          <w:rFonts w:ascii="Sylfaen" w:hAnsi="Sylfaen" w:cs="Sylfaen"/>
          <w:color w:val="000000" w:themeColor="text1"/>
          <w:lang w:val="hy-AM"/>
        </w:rPr>
        <w:t>Տաշիր համայնքի հանրակրթական դպրոցների,  նախադպրոցական և արտադպրոցական ուսումնական  հաստատությունների</w:t>
      </w:r>
      <w:r w:rsidR="00502FBC" w:rsidRPr="002520A4">
        <w:rPr>
          <w:rFonts w:ascii="Sylfaen" w:hAnsi="Sylfaen" w:cs="Sylfaen"/>
          <w:color w:val="000000" w:themeColor="text1"/>
          <w:lang w:val="hy-AM"/>
        </w:rPr>
        <w:t xml:space="preserve"> </w:t>
      </w:r>
      <w:r w:rsidRPr="002520A4">
        <w:rPr>
          <w:rFonts w:ascii="Sylfaen" w:hAnsi="Sylfaen" w:cs="Sylfaen"/>
          <w:color w:val="000000" w:themeColor="text1"/>
          <w:lang w:val="hy-AM"/>
        </w:rPr>
        <w:t xml:space="preserve"> վերաբերյալ ցուցանիշներ</w:t>
      </w:r>
    </w:p>
    <w:p w:rsidR="00401689" w:rsidRPr="002520A4" w:rsidRDefault="00401689" w:rsidP="00401689">
      <w:pPr>
        <w:spacing w:after="0" w:line="240" w:lineRule="auto"/>
        <w:jc w:val="center"/>
        <w:rPr>
          <w:rFonts w:ascii="Sylfaen" w:hAnsi="Sylfaen" w:cs="Sylfaen"/>
          <w:color w:val="000000" w:themeColor="text1"/>
          <w:lang w:val="ro-RO"/>
        </w:rPr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2965"/>
        <w:gridCol w:w="2815"/>
        <w:gridCol w:w="2395"/>
      </w:tblGrid>
      <w:tr w:rsidR="00C021D9" w:rsidRPr="002520A4" w:rsidTr="00D430C7">
        <w:trPr>
          <w:trHeight w:val="476"/>
        </w:trPr>
        <w:tc>
          <w:tcPr>
            <w:tcW w:w="985" w:type="dxa"/>
            <w:shd w:val="clear" w:color="auto" w:fill="BFBFBF" w:themeFill="background1" w:themeFillShade="BF"/>
          </w:tcPr>
          <w:p w:rsidR="00C021D9" w:rsidRPr="002520A4" w:rsidRDefault="00D430C7" w:rsidP="00265E88">
            <w:pPr>
              <w:pStyle w:val="ad"/>
            </w:pPr>
            <w:r w:rsidRPr="002520A4">
              <w:t>հ/հ</w:t>
            </w:r>
          </w:p>
        </w:tc>
        <w:tc>
          <w:tcPr>
            <w:tcW w:w="2965" w:type="dxa"/>
            <w:shd w:val="clear" w:color="auto" w:fill="BFBFBF" w:themeFill="background1" w:themeFillShade="BF"/>
          </w:tcPr>
          <w:p w:rsidR="00C021D9" w:rsidRPr="002520A4" w:rsidRDefault="00C021D9" w:rsidP="00265E88">
            <w:pPr>
              <w:pStyle w:val="ad"/>
            </w:pPr>
            <w:r w:rsidRPr="002520A4">
              <w:t>Հաստատության անվանումը</w:t>
            </w:r>
          </w:p>
        </w:tc>
        <w:tc>
          <w:tcPr>
            <w:tcW w:w="2815" w:type="dxa"/>
            <w:shd w:val="clear" w:color="auto" w:fill="BFBFBF" w:themeFill="background1" w:themeFillShade="BF"/>
          </w:tcPr>
          <w:p w:rsidR="00C021D9" w:rsidRPr="002520A4" w:rsidRDefault="00C021D9" w:rsidP="00265E88">
            <w:pPr>
              <w:pStyle w:val="ad"/>
            </w:pPr>
            <w:r w:rsidRPr="002520A4">
              <w:t>Աշխատողների թիվը</w:t>
            </w:r>
          </w:p>
        </w:tc>
        <w:tc>
          <w:tcPr>
            <w:tcW w:w="2395" w:type="dxa"/>
            <w:shd w:val="clear" w:color="auto" w:fill="BFBFBF" w:themeFill="background1" w:themeFillShade="BF"/>
          </w:tcPr>
          <w:p w:rsidR="00C021D9" w:rsidRPr="002520A4" w:rsidRDefault="00C021D9" w:rsidP="00265E88">
            <w:pPr>
              <w:pStyle w:val="ad"/>
            </w:pPr>
            <w:r w:rsidRPr="002520A4">
              <w:t>Սովորողների թիվը</w:t>
            </w:r>
          </w:p>
        </w:tc>
      </w:tr>
      <w:tr w:rsidR="00C021D9" w:rsidRPr="002520A4" w:rsidTr="00D430C7">
        <w:tc>
          <w:tcPr>
            <w:tcW w:w="985" w:type="dxa"/>
            <w:shd w:val="clear" w:color="auto" w:fill="BFBFBF" w:themeFill="background1" w:themeFillShade="BF"/>
          </w:tcPr>
          <w:p w:rsidR="00C021D9" w:rsidRPr="002520A4" w:rsidRDefault="00D430C7" w:rsidP="00265E88">
            <w:pPr>
              <w:pStyle w:val="ad"/>
            </w:pPr>
            <w:r w:rsidRPr="002520A4">
              <w:t>1</w:t>
            </w:r>
          </w:p>
        </w:tc>
        <w:tc>
          <w:tcPr>
            <w:tcW w:w="2965" w:type="dxa"/>
          </w:tcPr>
          <w:p w:rsidR="00C021D9" w:rsidRPr="002520A4" w:rsidRDefault="00D430C7" w:rsidP="00265E88">
            <w:pPr>
              <w:pStyle w:val="ad"/>
            </w:pPr>
            <w:r w:rsidRPr="002520A4">
              <w:t xml:space="preserve">Ա. Խաչատրյանի անվան ավագդպրոց </w:t>
            </w:r>
          </w:p>
        </w:tc>
        <w:tc>
          <w:tcPr>
            <w:tcW w:w="2815" w:type="dxa"/>
          </w:tcPr>
          <w:p w:rsidR="00C021D9" w:rsidRPr="002520A4" w:rsidRDefault="00D430C7" w:rsidP="00265E88">
            <w:pPr>
              <w:pStyle w:val="ad"/>
              <w:rPr>
                <w:lang w:val="hy-AM"/>
              </w:rPr>
            </w:pPr>
            <w:r w:rsidRPr="002520A4">
              <w:t>47</w:t>
            </w:r>
          </w:p>
        </w:tc>
        <w:tc>
          <w:tcPr>
            <w:tcW w:w="2395" w:type="dxa"/>
          </w:tcPr>
          <w:p w:rsidR="00C021D9" w:rsidRPr="002520A4" w:rsidRDefault="00D430C7" w:rsidP="00265E88">
            <w:pPr>
              <w:pStyle w:val="ad"/>
              <w:rPr>
                <w:lang w:val="hy-AM"/>
              </w:rPr>
            </w:pPr>
            <w:r w:rsidRPr="002520A4">
              <w:t>250</w:t>
            </w:r>
          </w:p>
        </w:tc>
      </w:tr>
      <w:tr w:rsidR="00C021D9" w:rsidRPr="002520A4" w:rsidTr="00D430C7">
        <w:tc>
          <w:tcPr>
            <w:tcW w:w="985" w:type="dxa"/>
            <w:shd w:val="clear" w:color="auto" w:fill="BFBFBF" w:themeFill="background1" w:themeFillShade="BF"/>
          </w:tcPr>
          <w:p w:rsidR="00C021D9" w:rsidRPr="002520A4" w:rsidRDefault="00D430C7" w:rsidP="00265E88">
            <w:pPr>
              <w:pStyle w:val="ad"/>
            </w:pPr>
            <w:r w:rsidRPr="002520A4">
              <w:t>2</w:t>
            </w:r>
          </w:p>
        </w:tc>
        <w:tc>
          <w:tcPr>
            <w:tcW w:w="2965" w:type="dxa"/>
          </w:tcPr>
          <w:p w:rsidR="00C021D9" w:rsidRPr="002520A4" w:rsidRDefault="00D430C7" w:rsidP="00265E88">
            <w:pPr>
              <w:pStyle w:val="ad"/>
            </w:pPr>
            <w:r w:rsidRPr="002520A4">
              <w:t xml:space="preserve">Թիվ 1 հիմնական դպրոց </w:t>
            </w:r>
          </w:p>
          <w:p w:rsidR="00D430C7" w:rsidRPr="002520A4" w:rsidRDefault="00D430C7" w:rsidP="00265E88">
            <w:pPr>
              <w:pStyle w:val="ad"/>
            </w:pPr>
          </w:p>
        </w:tc>
        <w:tc>
          <w:tcPr>
            <w:tcW w:w="2815" w:type="dxa"/>
          </w:tcPr>
          <w:p w:rsidR="00C021D9" w:rsidRPr="002520A4" w:rsidRDefault="00D430C7" w:rsidP="00265E88">
            <w:pPr>
              <w:pStyle w:val="ad"/>
              <w:rPr>
                <w:lang w:val="hy-AM"/>
              </w:rPr>
            </w:pPr>
            <w:r w:rsidRPr="002520A4">
              <w:t>46</w:t>
            </w:r>
          </w:p>
        </w:tc>
        <w:tc>
          <w:tcPr>
            <w:tcW w:w="2395" w:type="dxa"/>
          </w:tcPr>
          <w:p w:rsidR="00C021D9" w:rsidRPr="002520A4" w:rsidRDefault="00D430C7" w:rsidP="00265E88">
            <w:pPr>
              <w:pStyle w:val="ad"/>
              <w:rPr>
                <w:lang w:val="hy-AM"/>
              </w:rPr>
            </w:pPr>
            <w:r w:rsidRPr="002520A4">
              <w:t>346</w:t>
            </w:r>
          </w:p>
        </w:tc>
      </w:tr>
      <w:tr w:rsidR="00C021D9" w:rsidRPr="002520A4" w:rsidTr="00D430C7">
        <w:tc>
          <w:tcPr>
            <w:tcW w:w="985" w:type="dxa"/>
            <w:shd w:val="clear" w:color="auto" w:fill="BFBFBF" w:themeFill="background1" w:themeFillShade="BF"/>
          </w:tcPr>
          <w:p w:rsidR="00C021D9" w:rsidRPr="002520A4" w:rsidRDefault="00D430C7" w:rsidP="00265E88">
            <w:pPr>
              <w:pStyle w:val="ad"/>
            </w:pPr>
            <w:r w:rsidRPr="002520A4">
              <w:t>3</w:t>
            </w:r>
          </w:p>
        </w:tc>
        <w:tc>
          <w:tcPr>
            <w:tcW w:w="2965" w:type="dxa"/>
          </w:tcPr>
          <w:p w:rsidR="00C021D9" w:rsidRPr="002520A4" w:rsidRDefault="00D430C7" w:rsidP="00265E88">
            <w:pPr>
              <w:pStyle w:val="ad"/>
            </w:pPr>
            <w:r w:rsidRPr="002520A4">
              <w:t>Ա. Աղեկյանի անվան թիվ 2  հիմնական դդդպրոց</w:t>
            </w:r>
          </w:p>
        </w:tc>
        <w:tc>
          <w:tcPr>
            <w:tcW w:w="2815" w:type="dxa"/>
          </w:tcPr>
          <w:p w:rsidR="00C021D9" w:rsidRPr="002520A4" w:rsidRDefault="00D430C7" w:rsidP="00265E88">
            <w:pPr>
              <w:pStyle w:val="ad"/>
              <w:rPr>
                <w:lang w:val="hy-AM"/>
              </w:rPr>
            </w:pPr>
            <w:r w:rsidRPr="002520A4">
              <w:t>50</w:t>
            </w:r>
          </w:p>
        </w:tc>
        <w:tc>
          <w:tcPr>
            <w:tcW w:w="2395" w:type="dxa"/>
          </w:tcPr>
          <w:p w:rsidR="00C021D9" w:rsidRPr="002520A4" w:rsidRDefault="00D430C7" w:rsidP="00265E88">
            <w:pPr>
              <w:pStyle w:val="ad"/>
            </w:pPr>
            <w:r w:rsidRPr="002520A4">
              <w:t>534</w:t>
            </w:r>
          </w:p>
        </w:tc>
      </w:tr>
      <w:tr w:rsidR="00C021D9" w:rsidRPr="002520A4" w:rsidTr="00D430C7">
        <w:trPr>
          <w:trHeight w:val="359"/>
        </w:trPr>
        <w:tc>
          <w:tcPr>
            <w:tcW w:w="985" w:type="dxa"/>
            <w:shd w:val="clear" w:color="auto" w:fill="BFBFBF" w:themeFill="background1" w:themeFillShade="BF"/>
          </w:tcPr>
          <w:p w:rsidR="00C021D9" w:rsidRPr="002520A4" w:rsidRDefault="00D430C7" w:rsidP="00265E88">
            <w:pPr>
              <w:pStyle w:val="ad"/>
            </w:pPr>
            <w:r w:rsidRPr="002520A4">
              <w:t>4</w:t>
            </w:r>
          </w:p>
        </w:tc>
        <w:tc>
          <w:tcPr>
            <w:tcW w:w="2965" w:type="dxa"/>
          </w:tcPr>
          <w:p w:rsidR="00C021D9" w:rsidRPr="002520A4" w:rsidRDefault="00B752F8" w:rsidP="00265E88">
            <w:pPr>
              <w:pStyle w:val="ad"/>
              <w:rPr>
                <w:lang w:val="hy-AM"/>
              </w:rPr>
            </w:pPr>
            <w:r w:rsidRPr="002520A4">
              <w:rPr>
                <w:lang w:val="hy-AM"/>
              </w:rPr>
              <w:t>Բլագոդարնոյեր հիմնական դպրոց</w:t>
            </w:r>
          </w:p>
        </w:tc>
        <w:tc>
          <w:tcPr>
            <w:tcW w:w="2815" w:type="dxa"/>
          </w:tcPr>
          <w:p w:rsidR="00C021D9" w:rsidRPr="002520A4" w:rsidRDefault="00584A9A" w:rsidP="00265E88">
            <w:pPr>
              <w:pStyle w:val="ad"/>
              <w:rPr>
                <w:lang w:val="hy-AM"/>
              </w:rPr>
            </w:pPr>
            <w:r w:rsidRPr="002520A4">
              <w:rPr>
                <w:lang w:val="en-US"/>
              </w:rPr>
              <w:t>2</w:t>
            </w:r>
            <w:r w:rsidR="00B752F8" w:rsidRPr="002520A4">
              <w:rPr>
                <w:lang w:val="hy-AM"/>
              </w:rPr>
              <w:t>1</w:t>
            </w:r>
          </w:p>
        </w:tc>
        <w:tc>
          <w:tcPr>
            <w:tcW w:w="2395" w:type="dxa"/>
          </w:tcPr>
          <w:p w:rsidR="00C021D9" w:rsidRPr="002520A4" w:rsidRDefault="00B752F8" w:rsidP="00265E88">
            <w:pPr>
              <w:pStyle w:val="ad"/>
              <w:rPr>
                <w:lang w:val="hy-AM"/>
              </w:rPr>
            </w:pPr>
            <w:r w:rsidRPr="002520A4">
              <w:rPr>
                <w:lang w:val="hy-AM"/>
              </w:rPr>
              <w:t>45</w:t>
            </w:r>
          </w:p>
        </w:tc>
      </w:tr>
      <w:tr w:rsidR="00D430C7" w:rsidRPr="002520A4" w:rsidTr="00D430C7">
        <w:tc>
          <w:tcPr>
            <w:tcW w:w="985" w:type="dxa"/>
            <w:shd w:val="clear" w:color="auto" w:fill="BFBFBF" w:themeFill="background1" w:themeFillShade="BF"/>
          </w:tcPr>
          <w:p w:rsidR="00D430C7" w:rsidRPr="002520A4" w:rsidRDefault="00D430C7" w:rsidP="00265E88">
            <w:pPr>
              <w:pStyle w:val="ad"/>
            </w:pPr>
            <w:r w:rsidRPr="002520A4">
              <w:t>5</w:t>
            </w:r>
          </w:p>
        </w:tc>
        <w:tc>
          <w:tcPr>
            <w:tcW w:w="2965" w:type="dxa"/>
          </w:tcPr>
          <w:p w:rsidR="00D430C7" w:rsidRPr="002520A4" w:rsidRDefault="00B752F8" w:rsidP="00D430C7">
            <w:pPr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  <w:lang w:val="hy-AM"/>
              </w:rPr>
              <w:t xml:space="preserve">Դաշտադեմի </w:t>
            </w:r>
            <w:r w:rsidR="00A656DB" w:rsidRPr="002520A4">
              <w:rPr>
                <w:rFonts w:ascii="Sylfaen" w:hAnsi="Sylfaen"/>
                <w:i/>
                <w:lang w:val="hy-AM"/>
              </w:rPr>
              <w:t>հիմնական դպրոց</w:t>
            </w:r>
          </w:p>
        </w:tc>
        <w:tc>
          <w:tcPr>
            <w:tcW w:w="2815" w:type="dxa"/>
          </w:tcPr>
          <w:p w:rsidR="00D430C7" w:rsidRPr="002520A4" w:rsidRDefault="00A656DB" w:rsidP="00265E88">
            <w:pPr>
              <w:pStyle w:val="ad"/>
              <w:rPr>
                <w:lang w:val="en-US"/>
              </w:rPr>
            </w:pPr>
            <w:r w:rsidRPr="002520A4">
              <w:rPr>
                <w:lang w:val="hy-AM"/>
              </w:rPr>
              <w:t>1</w:t>
            </w:r>
            <w:r w:rsidR="00242C1C" w:rsidRPr="002520A4">
              <w:rPr>
                <w:lang w:val="en-US"/>
              </w:rPr>
              <w:t>5</w:t>
            </w:r>
          </w:p>
        </w:tc>
        <w:tc>
          <w:tcPr>
            <w:tcW w:w="2395" w:type="dxa"/>
          </w:tcPr>
          <w:p w:rsidR="00D430C7" w:rsidRPr="002520A4" w:rsidRDefault="00A656DB" w:rsidP="00265E88">
            <w:pPr>
              <w:pStyle w:val="ad"/>
              <w:rPr>
                <w:lang w:val="hy-AM"/>
              </w:rPr>
            </w:pPr>
            <w:r w:rsidRPr="002520A4">
              <w:rPr>
                <w:lang w:val="hy-AM"/>
              </w:rPr>
              <w:t>14</w:t>
            </w:r>
          </w:p>
        </w:tc>
      </w:tr>
      <w:tr w:rsidR="00D430C7" w:rsidRPr="002520A4" w:rsidTr="00D430C7">
        <w:tc>
          <w:tcPr>
            <w:tcW w:w="985" w:type="dxa"/>
            <w:shd w:val="clear" w:color="auto" w:fill="BFBFBF" w:themeFill="background1" w:themeFillShade="BF"/>
          </w:tcPr>
          <w:p w:rsidR="00D430C7" w:rsidRPr="002520A4" w:rsidRDefault="00D430C7" w:rsidP="00265E88">
            <w:pPr>
              <w:pStyle w:val="ad"/>
            </w:pPr>
            <w:r w:rsidRPr="002520A4">
              <w:t>6</w:t>
            </w:r>
          </w:p>
        </w:tc>
        <w:tc>
          <w:tcPr>
            <w:tcW w:w="2965" w:type="dxa"/>
          </w:tcPr>
          <w:p w:rsidR="00D430C7" w:rsidRPr="002520A4" w:rsidRDefault="00A656DB" w:rsidP="00D430C7">
            <w:pPr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  <w:lang w:val="hy-AM"/>
              </w:rPr>
              <w:t>Լեռնահովիտի ավագ դպրոց</w:t>
            </w:r>
          </w:p>
        </w:tc>
        <w:tc>
          <w:tcPr>
            <w:tcW w:w="2815" w:type="dxa"/>
          </w:tcPr>
          <w:p w:rsidR="00D430C7" w:rsidRPr="002520A4" w:rsidRDefault="00242C1C" w:rsidP="00265E88">
            <w:pPr>
              <w:pStyle w:val="ad"/>
              <w:rPr>
                <w:lang w:val="en-US"/>
              </w:rPr>
            </w:pPr>
            <w:r w:rsidRPr="002520A4">
              <w:rPr>
                <w:lang w:val="en-US"/>
              </w:rPr>
              <w:t>32</w:t>
            </w:r>
          </w:p>
        </w:tc>
        <w:tc>
          <w:tcPr>
            <w:tcW w:w="2395" w:type="dxa"/>
          </w:tcPr>
          <w:p w:rsidR="00D430C7" w:rsidRPr="002520A4" w:rsidRDefault="00A656DB" w:rsidP="00265E88">
            <w:pPr>
              <w:pStyle w:val="ad"/>
              <w:rPr>
                <w:lang w:val="hy-AM"/>
              </w:rPr>
            </w:pPr>
            <w:r w:rsidRPr="002520A4">
              <w:rPr>
                <w:lang w:val="hy-AM"/>
              </w:rPr>
              <w:t>159</w:t>
            </w:r>
          </w:p>
        </w:tc>
      </w:tr>
      <w:tr w:rsidR="00A656DB" w:rsidRPr="002520A4" w:rsidTr="00D430C7">
        <w:tc>
          <w:tcPr>
            <w:tcW w:w="985" w:type="dxa"/>
            <w:shd w:val="clear" w:color="auto" w:fill="BFBFBF" w:themeFill="background1" w:themeFillShade="BF"/>
          </w:tcPr>
          <w:p w:rsidR="00A656DB" w:rsidRPr="002520A4" w:rsidRDefault="00A656DB" w:rsidP="00265E88">
            <w:pPr>
              <w:pStyle w:val="ad"/>
              <w:rPr>
                <w:lang w:val="hy-AM"/>
              </w:rPr>
            </w:pPr>
            <w:r w:rsidRPr="002520A4">
              <w:rPr>
                <w:lang w:val="hy-AM"/>
              </w:rPr>
              <w:t>7</w:t>
            </w:r>
          </w:p>
        </w:tc>
        <w:tc>
          <w:tcPr>
            <w:tcW w:w="2965" w:type="dxa"/>
          </w:tcPr>
          <w:p w:rsidR="00A656DB" w:rsidRPr="002520A4" w:rsidRDefault="00A656DB" w:rsidP="00D430C7">
            <w:pPr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  <w:lang w:val="hy-AM"/>
              </w:rPr>
              <w:t>Կաթնառատի ավագ դպրոց</w:t>
            </w:r>
          </w:p>
        </w:tc>
        <w:tc>
          <w:tcPr>
            <w:tcW w:w="2815" w:type="dxa"/>
          </w:tcPr>
          <w:p w:rsidR="00A656DB" w:rsidRPr="002520A4" w:rsidRDefault="00242C1C" w:rsidP="00265E88">
            <w:pPr>
              <w:pStyle w:val="ad"/>
              <w:rPr>
                <w:lang w:val="en-US"/>
              </w:rPr>
            </w:pPr>
            <w:r w:rsidRPr="002520A4">
              <w:rPr>
                <w:lang w:val="en-US"/>
              </w:rPr>
              <w:t>30</w:t>
            </w:r>
          </w:p>
        </w:tc>
        <w:tc>
          <w:tcPr>
            <w:tcW w:w="2395" w:type="dxa"/>
          </w:tcPr>
          <w:p w:rsidR="00A656DB" w:rsidRPr="002520A4" w:rsidRDefault="00A656DB" w:rsidP="00265E88">
            <w:pPr>
              <w:pStyle w:val="ad"/>
              <w:rPr>
                <w:lang w:val="hy-AM"/>
              </w:rPr>
            </w:pPr>
            <w:r w:rsidRPr="002520A4">
              <w:rPr>
                <w:lang w:val="hy-AM"/>
              </w:rPr>
              <w:t>124</w:t>
            </w:r>
          </w:p>
        </w:tc>
      </w:tr>
      <w:tr w:rsidR="00A656DB" w:rsidRPr="002520A4" w:rsidTr="00D430C7">
        <w:tc>
          <w:tcPr>
            <w:tcW w:w="985" w:type="dxa"/>
            <w:shd w:val="clear" w:color="auto" w:fill="BFBFBF" w:themeFill="background1" w:themeFillShade="BF"/>
          </w:tcPr>
          <w:p w:rsidR="00A656DB" w:rsidRPr="002520A4" w:rsidRDefault="00A656DB" w:rsidP="00265E88">
            <w:pPr>
              <w:pStyle w:val="ad"/>
              <w:rPr>
                <w:lang w:val="hy-AM"/>
              </w:rPr>
            </w:pPr>
            <w:r w:rsidRPr="002520A4">
              <w:rPr>
                <w:lang w:val="hy-AM"/>
              </w:rPr>
              <w:t>8</w:t>
            </w:r>
          </w:p>
        </w:tc>
        <w:tc>
          <w:tcPr>
            <w:tcW w:w="2965" w:type="dxa"/>
          </w:tcPr>
          <w:p w:rsidR="00A656DB" w:rsidRPr="002520A4" w:rsidRDefault="001E61FE" w:rsidP="00D430C7">
            <w:pPr>
              <w:rPr>
                <w:rFonts w:ascii="Sylfaen" w:hAnsi="Sylfaen"/>
                <w:i/>
                <w:lang w:val="hy-AM"/>
              </w:rPr>
            </w:pPr>
            <w:r w:rsidRPr="002520A4">
              <w:rPr>
                <w:rFonts w:ascii="Sylfaen" w:hAnsi="Sylfaen"/>
                <w:i/>
                <w:lang w:val="hy-AM"/>
              </w:rPr>
              <w:t xml:space="preserve">Սարատովկայի ավագ դպրոց </w:t>
            </w:r>
          </w:p>
        </w:tc>
        <w:tc>
          <w:tcPr>
            <w:tcW w:w="2815" w:type="dxa"/>
          </w:tcPr>
          <w:p w:rsidR="00A656DB" w:rsidRPr="002520A4" w:rsidRDefault="001E61FE" w:rsidP="00265E88">
            <w:pPr>
              <w:pStyle w:val="ad"/>
              <w:rPr>
                <w:lang w:val="hy-AM"/>
              </w:rPr>
            </w:pPr>
            <w:r w:rsidRPr="002520A4">
              <w:rPr>
                <w:lang w:val="hy-AM"/>
              </w:rPr>
              <w:t>22</w:t>
            </w:r>
          </w:p>
        </w:tc>
        <w:tc>
          <w:tcPr>
            <w:tcW w:w="2395" w:type="dxa"/>
          </w:tcPr>
          <w:p w:rsidR="00A656DB" w:rsidRPr="002520A4" w:rsidRDefault="001E61FE" w:rsidP="00265E88">
            <w:pPr>
              <w:pStyle w:val="ad"/>
              <w:rPr>
                <w:lang w:val="hy-AM"/>
              </w:rPr>
            </w:pPr>
            <w:r w:rsidRPr="002520A4">
              <w:rPr>
                <w:lang w:val="hy-AM"/>
              </w:rPr>
              <w:t>79</w:t>
            </w:r>
          </w:p>
        </w:tc>
      </w:tr>
      <w:tr w:rsidR="00C021D9" w:rsidRPr="002520A4" w:rsidTr="00D430C7">
        <w:tc>
          <w:tcPr>
            <w:tcW w:w="985" w:type="dxa"/>
            <w:shd w:val="clear" w:color="auto" w:fill="BFBFBF" w:themeFill="background1" w:themeFillShade="BF"/>
          </w:tcPr>
          <w:p w:rsidR="00C021D9" w:rsidRPr="002520A4" w:rsidRDefault="00242C1C" w:rsidP="00265E88">
            <w:pPr>
              <w:pStyle w:val="ad"/>
              <w:rPr>
                <w:lang w:val="en-US"/>
              </w:rPr>
            </w:pPr>
            <w:r w:rsidRPr="002520A4">
              <w:rPr>
                <w:lang w:val="en-US"/>
              </w:rPr>
              <w:t>9</w:t>
            </w:r>
          </w:p>
        </w:tc>
        <w:tc>
          <w:tcPr>
            <w:tcW w:w="2965" w:type="dxa"/>
          </w:tcPr>
          <w:p w:rsidR="00C021D9" w:rsidRPr="002520A4" w:rsidRDefault="00D430C7" w:rsidP="00265E88">
            <w:pPr>
              <w:pStyle w:val="ad"/>
            </w:pPr>
            <w:r w:rsidRPr="002520A4">
              <w:t xml:space="preserve">Արվեստի դպրոց </w:t>
            </w:r>
          </w:p>
        </w:tc>
        <w:tc>
          <w:tcPr>
            <w:tcW w:w="2815" w:type="dxa"/>
          </w:tcPr>
          <w:p w:rsidR="00C021D9" w:rsidRPr="002520A4" w:rsidRDefault="00D430C7" w:rsidP="00265E88">
            <w:pPr>
              <w:pStyle w:val="ad"/>
            </w:pPr>
            <w:r w:rsidRPr="002520A4">
              <w:t>1</w:t>
            </w:r>
            <w:r w:rsidR="008320B4" w:rsidRPr="002520A4">
              <w:rPr>
                <w:lang w:val="hy-AM"/>
              </w:rPr>
              <w:t>1</w:t>
            </w:r>
            <w:r w:rsidRPr="002520A4">
              <w:t>5</w:t>
            </w:r>
          </w:p>
        </w:tc>
        <w:tc>
          <w:tcPr>
            <w:tcW w:w="2395" w:type="dxa"/>
          </w:tcPr>
          <w:p w:rsidR="00C021D9" w:rsidRPr="002520A4" w:rsidRDefault="00D430C7" w:rsidP="00265E88">
            <w:pPr>
              <w:pStyle w:val="ad"/>
            </w:pPr>
            <w:r w:rsidRPr="002520A4">
              <w:t>105</w:t>
            </w:r>
          </w:p>
        </w:tc>
      </w:tr>
      <w:tr w:rsidR="00D430C7" w:rsidRPr="002520A4" w:rsidTr="00D430C7">
        <w:tc>
          <w:tcPr>
            <w:tcW w:w="985" w:type="dxa"/>
            <w:shd w:val="clear" w:color="auto" w:fill="BFBFBF" w:themeFill="background1" w:themeFillShade="BF"/>
          </w:tcPr>
          <w:p w:rsidR="00D430C7" w:rsidRPr="002520A4" w:rsidRDefault="00242C1C" w:rsidP="00265E88">
            <w:pPr>
              <w:pStyle w:val="ad"/>
              <w:rPr>
                <w:lang w:val="en-US"/>
              </w:rPr>
            </w:pPr>
            <w:r w:rsidRPr="002520A4">
              <w:rPr>
                <w:lang w:val="hy-AM"/>
              </w:rPr>
              <w:t>1</w:t>
            </w:r>
            <w:r w:rsidRPr="002520A4">
              <w:rPr>
                <w:lang w:val="en-US"/>
              </w:rPr>
              <w:t>0</w:t>
            </w:r>
          </w:p>
        </w:tc>
        <w:tc>
          <w:tcPr>
            <w:tcW w:w="2965" w:type="dxa"/>
          </w:tcPr>
          <w:p w:rsidR="00D430C7" w:rsidRPr="002520A4" w:rsidRDefault="00D430C7" w:rsidP="00265E88">
            <w:pPr>
              <w:pStyle w:val="ad"/>
            </w:pPr>
            <w:r w:rsidRPr="002520A4">
              <w:t xml:space="preserve">Արտադպրոցական կենտրոն </w:t>
            </w:r>
          </w:p>
        </w:tc>
        <w:tc>
          <w:tcPr>
            <w:tcW w:w="2815" w:type="dxa"/>
          </w:tcPr>
          <w:p w:rsidR="00D430C7" w:rsidRPr="002520A4" w:rsidRDefault="00D430C7" w:rsidP="00265E88">
            <w:pPr>
              <w:pStyle w:val="ad"/>
            </w:pPr>
            <w:r w:rsidRPr="002520A4">
              <w:t>8</w:t>
            </w:r>
          </w:p>
        </w:tc>
        <w:tc>
          <w:tcPr>
            <w:tcW w:w="2395" w:type="dxa"/>
          </w:tcPr>
          <w:p w:rsidR="00D430C7" w:rsidRPr="002520A4" w:rsidRDefault="00D430C7" w:rsidP="00265E88">
            <w:pPr>
              <w:pStyle w:val="ad"/>
            </w:pPr>
            <w:r w:rsidRPr="002520A4">
              <w:t>130</w:t>
            </w:r>
          </w:p>
        </w:tc>
      </w:tr>
    </w:tbl>
    <w:p w:rsidR="00C021D9" w:rsidRPr="002520A4" w:rsidRDefault="00C021D9" w:rsidP="00265E88">
      <w:pPr>
        <w:pStyle w:val="ad"/>
      </w:pPr>
    </w:p>
    <w:p w:rsidR="00625ADD" w:rsidRPr="002520A4" w:rsidRDefault="00625ADD" w:rsidP="00793BED">
      <w:pPr>
        <w:pStyle w:val="a3"/>
        <w:numPr>
          <w:ilvl w:val="0"/>
          <w:numId w:val="2"/>
        </w:numPr>
        <w:ind w:left="360"/>
        <w:rPr>
          <w:rFonts w:ascii="Sylfaen" w:hAnsi="Sylfaen"/>
          <w:lang w:val="hy-AM"/>
        </w:rPr>
      </w:pPr>
      <w:r w:rsidRPr="002520A4">
        <w:rPr>
          <w:rFonts w:ascii="Sylfaen" w:hAnsi="Sylfaen" w:cs="Sylfaen"/>
          <w:lang w:val="hy-AM"/>
        </w:rPr>
        <w:t>ա</w:t>
      </w:r>
      <w:r w:rsidRPr="002520A4">
        <w:rPr>
          <w:rFonts w:ascii="Sylfaen" w:hAnsi="Sylfaen"/>
          <w:lang w:val="hy-AM"/>
        </w:rPr>
        <w:t>ռողջապահական հաստատություններ (ըստ տեսակների),</w:t>
      </w:r>
    </w:p>
    <w:p w:rsidR="004414D6" w:rsidRPr="002520A4" w:rsidRDefault="00607864" w:rsidP="000D0801">
      <w:pPr>
        <w:pStyle w:val="a3"/>
        <w:ind w:left="360"/>
        <w:rPr>
          <w:rFonts w:ascii="Sylfaen" w:hAnsi="Sylfaen"/>
          <w:lang w:val="hy-AM"/>
        </w:rPr>
      </w:pPr>
      <w:r w:rsidRPr="002520A4">
        <w:rPr>
          <w:rFonts w:ascii="Sylfaen" w:hAnsi="Sylfaen"/>
          <w:lang w:val="hy-AM"/>
        </w:rPr>
        <w:t>Համայնքում գործում է   1  բժշկական կենտրոն ՝ Տա</w:t>
      </w:r>
      <w:r w:rsidR="00502FBC" w:rsidRPr="002520A4">
        <w:rPr>
          <w:rFonts w:ascii="Sylfaen" w:hAnsi="Sylfaen"/>
          <w:lang w:val="hy-AM"/>
        </w:rPr>
        <w:t xml:space="preserve"> </w:t>
      </w:r>
      <w:r w:rsidRPr="002520A4">
        <w:rPr>
          <w:rFonts w:ascii="Sylfaen" w:hAnsi="Sylfaen"/>
          <w:lang w:val="hy-AM"/>
        </w:rPr>
        <w:t>շիր բժշկական կենտ</w:t>
      </w:r>
      <w:r w:rsidR="00502FBC" w:rsidRPr="002520A4">
        <w:rPr>
          <w:rFonts w:ascii="Sylfaen" w:hAnsi="Sylfaen"/>
          <w:lang w:val="hy-AM"/>
        </w:rPr>
        <w:t xml:space="preserve"> </w:t>
      </w:r>
      <w:r w:rsidRPr="002520A4">
        <w:rPr>
          <w:rFonts w:ascii="Sylfaen" w:hAnsi="Sylfaen"/>
          <w:lang w:val="hy-AM"/>
        </w:rPr>
        <w:t>րոն Փ</w:t>
      </w:r>
      <w:r w:rsidR="004414D6" w:rsidRPr="002520A4">
        <w:rPr>
          <w:rFonts w:ascii="Sylfaen" w:hAnsi="Sylfaen"/>
          <w:lang w:val="hy-AM"/>
        </w:rPr>
        <w:t xml:space="preserve"> </w:t>
      </w:r>
      <w:r w:rsidRPr="002520A4">
        <w:rPr>
          <w:rFonts w:ascii="Sylfaen" w:hAnsi="Sylfaen"/>
          <w:lang w:val="hy-AM"/>
        </w:rPr>
        <w:t>Բ</w:t>
      </w:r>
      <w:r w:rsidR="004414D6" w:rsidRPr="002520A4">
        <w:rPr>
          <w:rFonts w:ascii="Sylfaen" w:hAnsi="Sylfaen"/>
          <w:lang w:val="hy-AM"/>
        </w:rPr>
        <w:t xml:space="preserve"> </w:t>
      </w:r>
      <w:r w:rsidRPr="002520A4">
        <w:rPr>
          <w:rFonts w:ascii="Sylfaen" w:hAnsi="Sylfaen"/>
          <w:lang w:val="hy-AM"/>
        </w:rPr>
        <w:t>Ը,</w:t>
      </w:r>
      <w:r w:rsidR="004414D6" w:rsidRPr="002520A4">
        <w:rPr>
          <w:rFonts w:ascii="Sylfaen" w:hAnsi="Sylfaen"/>
          <w:lang w:val="hy-AM"/>
        </w:rPr>
        <w:t>: Բ</w:t>
      </w:r>
      <w:r w:rsidR="00531A55" w:rsidRPr="002520A4">
        <w:rPr>
          <w:rFonts w:ascii="Sylfaen" w:hAnsi="Sylfaen"/>
          <w:lang w:val="hy-AM"/>
        </w:rPr>
        <w:t xml:space="preserve"> </w:t>
      </w:r>
      <w:r w:rsidR="004414D6" w:rsidRPr="002520A4">
        <w:rPr>
          <w:rFonts w:ascii="Sylfaen" w:hAnsi="Sylfaen"/>
          <w:lang w:val="hy-AM"/>
        </w:rPr>
        <w:t>ժշկա</w:t>
      </w:r>
      <w:r w:rsidR="00531A55" w:rsidRPr="002520A4">
        <w:rPr>
          <w:rFonts w:ascii="Sylfaen" w:hAnsi="Sylfaen"/>
          <w:lang w:val="hy-AM"/>
        </w:rPr>
        <w:t xml:space="preserve"> </w:t>
      </w:r>
      <w:r w:rsidR="004414D6" w:rsidRPr="002520A4">
        <w:rPr>
          <w:rFonts w:ascii="Sylfaen" w:hAnsi="Sylfaen"/>
          <w:lang w:val="hy-AM"/>
        </w:rPr>
        <w:t>կա</w:t>
      </w:r>
      <w:r w:rsidR="00531A55" w:rsidRPr="002520A4">
        <w:rPr>
          <w:rFonts w:ascii="Sylfaen" w:hAnsi="Sylfaen"/>
          <w:lang w:val="hy-AM"/>
        </w:rPr>
        <w:t xml:space="preserve"> </w:t>
      </w:r>
      <w:r w:rsidR="004414D6" w:rsidRPr="002520A4">
        <w:rPr>
          <w:rFonts w:ascii="Sylfaen" w:hAnsi="Sylfaen"/>
          <w:lang w:val="hy-AM"/>
        </w:rPr>
        <w:t xml:space="preserve">ն կենտրոն ունի 40 մահճակալ : Կենտրոնում աշխատում են 158 մարդ: Համայնքում առկա են  ստամատոլոգիական </w:t>
      </w:r>
      <w:r w:rsidR="00F1519B" w:rsidRPr="002520A4">
        <w:rPr>
          <w:rFonts w:ascii="Sylfaen" w:hAnsi="Sylfaen"/>
          <w:lang w:val="hy-AM"/>
        </w:rPr>
        <w:t xml:space="preserve"> </w:t>
      </w:r>
      <w:r w:rsidR="004414D6" w:rsidRPr="002520A4">
        <w:rPr>
          <w:rFonts w:ascii="Sylfaen" w:hAnsi="Sylfaen"/>
          <w:lang w:val="hy-AM"/>
        </w:rPr>
        <w:t>բժշկան օգնություն իրականացնող 6 հաստատություն , որտեղ աշխատում են 24 մարդ</w:t>
      </w:r>
      <w:r w:rsidR="00502FBC" w:rsidRPr="002520A4">
        <w:rPr>
          <w:rFonts w:ascii="Sylfaen" w:hAnsi="Sylfaen"/>
          <w:lang w:val="hy-AM"/>
        </w:rPr>
        <w:t>, գործում են 5 դեղատուն, աշխատողների թիվը՝ 19 մարդ:</w:t>
      </w:r>
    </w:p>
    <w:p w:rsidR="00401689" w:rsidRPr="002520A4" w:rsidRDefault="003E5A08" w:rsidP="000D0801">
      <w:pPr>
        <w:pStyle w:val="a3"/>
        <w:ind w:left="360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 xml:space="preserve"> </w:t>
      </w:r>
    </w:p>
    <w:p w:rsidR="00502FBC" w:rsidRPr="002520A4" w:rsidRDefault="00502FBC" w:rsidP="000D0801">
      <w:pPr>
        <w:pStyle w:val="a3"/>
        <w:ind w:left="360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Աղյուսակ</w:t>
      </w:r>
      <w:r w:rsidR="0035618D" w:rsidRPr="002520A4">
        <w:rPr>
          <w:rFonts w:ascii="Sylfaen" w:hAnsi="Sylfaen"/>
          <w:i/>
          <w:lang w:val="hy-AM"/>
        </w:rPr>
        <w:t xml:space="preserve"> 5</w:t>
      </w:r>
      <w:r w:rsidRPr="002520A4">
        <w:rPr>
          <w:rFonts w:ascii="Sylfaen" w:hAnsi="Sylfaen"/>
          <w:i/>
          <w:lang w:val="hy-AM"/>
        </w:rPr>
        <w:t>. Տաշիր համայնքի առողջապահական հաստատությունների վերաբերյալ  ցուցանիշներ</w:t>
      </w:r>
    </w:p>
    <w:tbl>
      <w:tblPr>
        <w:tblStyle w:val="ae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52"/>
        <w:gridCol w:w="3539"/>
        <w:gridCol w:w="736"/>
        <w:gridCol w:w="2114"/>
      </w:tblGrid>
      <w:tr w:rsidR="00502FBC" w:rsidRPr="002520A4" w:rsidTr="003E5A08">
        <w:trPr>
          <w:trHeight w:val="437"/>
        </w:trPr>
        <w:tc>
          <w:tcPr>
            <w:tcW w:w="952" w:type="dxa"/>
            <w:shd w:val="clear" w:color="auto" w:fill="BFBFBF" w:themeFill="background1" w:themeFillShade="BF"/>
          </w:tcPr>
          <w:p w:rsidR="00502FBC" w:rsidRPr="002520A4" w:rsidRDefault="00502FBC" w:rsidP="00265E88">
            <w:pPr>
              <w:pStyle w:val="ad"/>
            </w:pPr>
            <w:r w:rsidRPr="002520A4">
              <w:t>հ/հ</w:t>
            </w:r>
          </w:p>
        </w:tc>
        <w:tc>
          <w:tcPr>
            <w:tcW w:w="3539" w:type="dxa"/>
            <w:shd w:val="clear" w:color="auto" w:fill="BFBFBF" w:themeFill="background1" w:themeFillShade="BF"/>
          </w:tcPr>
          <w:p w:rsidR="00502FBC" w:rsidRPr="002520A4" w:rsidRDefault="00502FBC" w:rsidP="00265E88">
            <w:pPr>
              <w:pStyle w:val="ad"/>
            </w:pPr>
            <w:r w:rsidRPr="002520A4">
              <w:t>Հաստատության անվանումը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:rsidR="00502FBC" w:rsidRPr="002520A4" w:rsidRDefault="00502FBC" w:rsidP="00265E88">
            <w:pPr>
              <w:pStyle w:val="ad"/>
            </w:pPr>
            <w:r w:rsidRPr="002520A4">
              <w:t>Քանակը</w:t>
            </w:r>
          </w:p>
        </w:tc>
        <w:tc>
          <w:tcPr>
            <w:tcW w:w="2114" w:type="dxa"/>
            <w:shd w:val="clear" w:color="auto" w:fill="BFBFBF" w:themeFill="background1" w:themeFillShade="BF"/>
          </w:tcPr>
          <w:p w:rsidR="00502FBC" w:rsidRPr="002520A4" w:rsidRDefault="00502FBC" w:rsidP="00265E88">
            <w:pPr>
              <w:pStyle w:val="ad"/>
            </w:pPr>
            <w:r w:rsidRPr="002520A4">
              <w:t>Աշխատողների թիվը</w:t>
            </w:r>
          </w:p>
        </w:tc>
      </w:tr>
      <w:tr w:rsidR="00502FBC" w:rsidRPr="002520A4" w:rsidTr="003E5A08">
        <w:trPr>
          <w:trHeight w:val="220"/>
        </w:trPr>
        <w:tc>
          <w:tcPr>
            <w:tcW w:w="952" w:type="dxa"/>
            <w:shd w:val="clear" w:color="auto" w:fill="BFBFBF" w:themeFill="background1" w:themeFillShade="BF"/>
          </w:tcPr>
          <w:p w:rsidR="00502FBC" w:rsidRPr="002520A4" w:rsidRDefault="00502FBC" w:rsidP="00265E88">
            <w:pPr>
              <w:pStyle w:val="ad"/>
            </w:pPr>
            <w:r w:rsidRPr="002520A4">
              <w:t>1</w:t>
            </w:r>
          </w:p>
        </w:tc>
        <w:tc>
          <w:tcPr>
            <w:tcW w:w="3539" w:type="dxa"/>
          </w:tcPr>
          <w:p w:rsidR="00502FBC" w:rsidRPr="002520A4" w:rsidRDefault="00502FBC" w:rsidP="00265E88">
            <w:pPr>
              <w:pStyle w:val="ad"/>
            </w:pPr>
            <w:r w:rsidRPr="002520A4">
              <w:t>Տաշիր բժշկական կենտրոն ՓԲԸ</w:t>
            </w:r>
          </w:p>
        </w:tc>
        <w:tc>
          <w:tcPr>
            <w:tcW w:w="736" w:type="dxa"/>
          </w:tcPr>
          <w:p w:rsidR="00502FBC" w:rsidRPr="002520A4" w:rsidRDefault="00502FBC" w:rsidP="00265E88">
            <w:pPr>
              <w:pStyle w:val="ad"/>
            </w:pPr>
            <w:r w:rsidRPr="002520A4">
              <w:t>1</w:t>
            </w:r>
          </w:p>
        </w:tc>
        <w:tc>
          <w:tcPr>
            <w:tcW w:w="2114" w:type="dxa"/>
          </w:tcPr>
          <w:p w:rsidR="00502FBC" w:rsidRPr="002520A4" w:rsidRDefault="00502FBC" w:rsidP="00265E88">
            <w:pPr>
              <w:pStyle w:val="ad"/>
            </w:pPr>
            <w:r w:rsidRPr="002520A4">
              <w:t>158</w:t>
            </w:r>
          </w:p>
        </w:tc>
      </w:tr>
      <w:tr w:rsidR="00502FBC" w:rsidRPr="002520A4" w:rsidTr="003E5A08">
        <w:trPr>
          <w:trHeight w:val="206"/>
        </w:trPr>
        <w:tc>
          <w:tcPr>
            <w:tcW w:w="952" w:type="dxa"/>
            <w:shd w:val="clear" w:color="auto" w:fill="BFBFBF" w:themeFill="background1" w:themeFillShade="BF"/>
          </w:tcPr>
          <w:p w:rsidR="00502FBC" w:rsidRPr="002520A4" w:rsidRDefault="00502FBC" w:rsidP="00265E88">
            <w:pPr>
              <w:pStyle w:val="ad"/>
            </w:pPr>
            <w:r w:rsidRPr="002520A4">
              <w:t>2</w:t>
            </w:r>
          </w:p>
        </w:tc>
        <w:tc>
          <w:tcPr>
            <w:tcW w:w="3539" w:type="dxa"/>
          </w:tcPr>
          <w:p w:rsidR="00502FBC" w:rsidRPr="002520A4" w:rsidRDefault="00502FBC" w:rsidP="00265E88">
            <w:pPr>
              <w:pStyle w:val="ad"/>
            </w:pPr>
            <w:r w:rsidRPr="002520A4">
              <w:t>Ստոմատոլոգիա</w:t>
            </w:r>
          </w:p>
        </w:tc>
        <w:tc>
          <w:tcPr>
            <w:tcW w:w="736" w:type="dxa"/>
          </w:tcPr>
          <w:p w:rsidR="00502FBC" w:rsidRPr="002520A4" w:rsidRDefault="00352D10" w:rsidP="00265E88">
            <w:pPr>
              <w:pStyle w:val="ad"/>
              <w:rPr>
                <w:lang w:val="hy-AM"/>
              </w:rPr>
            </w:pPr>
            <w:r w:rsidRPr="002520A4">
              <w:rPr>
                <w:lang w:val="hy-AM"/>
              </w:rPr>
              <w:t>7</w:t>
            </w:r>
          </w:p>
        </w:tc>
        <w:tc>
          <w:tcPr>
            <w:tcW w:w="2114" w:type="dxa"/>
          </w:tcPr>
          <w:p w:rsidR="00502FBC" w:rsidRPr="002520A4" w:rsidRDefault="00502FBC" w:rsidP="00265E88">
            <w:pPr>
              <w:pStyle w:val="ad"/>
            </w:pPr>
            <w:r w:rsidRPr="002520A4">
              <w:t>24</w:t>
            </w:r>
          </w:p>
        </w:tc>
      </w:tr>
      <w:tr w:rsidR="00502FBC" w:rsidRPr="002520A4" w:rsidTr="003E5A08">
        <w:trPr>
          <w:trHeight w:val="220"/>
        </w:trPr>
        <w:tc>
          <w:tcPr>
            <w:tcW w:w="952" w:type="dxa"/>
            <w:shd w:val="clear" w:color="auto" w:fill="BFBFBF" w:themeFill="background1" w:themeFillShade="BF"/>
          </w:tcPr>
          <w:p w:rsidR="00502FBC" w:rsidRPr="002520A4" w:rsidRDefault="00502FBC" w:rsidP="00265E88">
            <w:pPr>
              <w:pStyle w:val="ad"/>
            </w:pPr>
            <w:r w:rsidRPr="002520A4">
              <w:t>3</w:t>
            </w:r>
          </w:p>
        </w:tc>
        <w:tc>
          <w:tcPr>
            <w:tcW w:w="3539" w:type="dxa"/>
          </w:tcPr>
          <w:p w:rsidR="00502FBC" w:rsidRPr="002520A4" w:rsidRDefault="00502FBC" w:rsidP="00265E88">
            <w:pPr>
              <w:pStyle w:val="ad"/>
            </w:pPr>
            <w:r w:rsidRPr="002520A4">
              <w:t>Դեղատո</w:t>
            </w:r>
            <w:r w:rsidR="00C201F5" w:rsidRPr="002520A4">
              <w:rPr>
                <w:lang w:val="hy-AM"/>
              </w:rPr>
              <w:t>ւ</w:t>
            </w:r>
            <w:r w:rsidRPr="002520A4">
              <w:t xml:space="preserve">ն </w:t>
            </w:r>
          </w:p>
        </w:tc>
        <w:tc>
          <w:tcPr>
            <w:tcW w:w="736" w:type="dxa"/>
          </w:tcPr>
          <w:p w:rsidR="00502FBC" w:rsidRPr="002520A4" w:rsidRDefault="00502FBC" w:rsidP="00265E88">
            <w:pPr>
              <w:pStyle w:val="ad"/>
            </w:pPr>
            <w:r w:rsidRPr="002520A4">
              <w:t>5</w:t>
            </w:r>
          </w:p>
        </w:tc>
        <w:tc>
          <w:tcPr>
            <w:tcW w:w="2114" w:type="dxa"/>
          </w:tcPr>
          <w:p w:rsidR="00502FBC" w:rsidRPr="002520A4" w:rsidRDefault="00502FBC" w:rsidP="00265E88">
            <w:pPr>
              <w:pStyle w:val="ad"/>
            </w:pPr>
            <w:r w:rsidRPr="002520A4">
              <w:t>19</w:t>
            </w:r>
          </w:p>
        </w:tc>
      </w:tr>
      <w:tr w:rsidR="003E5A08" w:rsidRPr="002520A4" w:rsidTr="003E5A08">
        <w:trPr>
          <w:trHeight w:val="220"/>
        </w:trPr>
        <w:tc>
          <w:tcPr>
            <w:tcW w:w="952" w:type="dxa"/>
            <w:shd w:val="clear" w:color="auto" w:fill="BFBFBF" w:themeFill="background1" w:themeFillShade="BF"/>
          </w:tcPr>
          <w:p w:rsidR="003E5A08" w:rsidRPr="002520A4" w:rsidRDefault="003E5A08" w:rsidP="00265E88">
            <w:pPr>
              <w:pStyle w:val="ad"/>
            </w:pPr>
          </w:p>
        </w:tc>
        <w:tc>
          <w:tcPr>
            <w:tcW w:w="3539" w:type="dxa"/>
          </w:tcPr>
          <w:p w:rsidR="003E5A08" w:rsidRPr="002520A4" w:rsidRDefault="003E5A08" w:rsidP="00265E88">
            <w:pPr>
              <w:pStyle w:val="ad"/>
            </w:pPr>
          </w:p>
        </w:tc>
        <w:tc>
          <w:tcPr>
            <w:tcW w:w="736" w:type="dxa"/>
          </w:tcPr>
          <w:p w:rsidR="003E5A08" w:rsidRPr="002520A4" w:rsidRDefault="003E5A08" w:rsidP="00265E88">
            <w:pPr>
              <w:pStyle w:val="ad"/>
            </w:pPr>
          </w:p>
        </w:tc>
        <w:tc>
          <w:tcPr>
            <w:tcW w:w="2114" w:type="dxa"/>
          </w:tcPr>
          <w:p w:rsidR="003E5A08" w:rsidRPr="002520A4" w:rsidRDefault="003E5A08" w:rsidP="00265E88">
            <w:pPr>
              <w:pStyle w:val="ad"/>
            </w:pPr>
          </w:p>
        </w:tc>
      </w:tr>
    </w:tbl>
    <w:p w:rsidR="00502FBC" w:rsidRPr="002520A4" w:rsidRDefault="00502FBC" w:rsidP="000D0801">
      <w:pPr>
        <w:pStyle w:val="a3"/>
        <w:ind w:left="360"/>
        <w:rPr>
          <w:rFonts w:ascii="Sylfaen" w:hAnsi="Sylfaen"/>
          <w:i/>
          <w:lang w:val="hy-AM"/>
        </w:rPr>
      </w:pPr>
    </w:p>
    <w:p w:rsidR="00625ADD" w:rsidRPr="002520A4" w:rsidRDefault="00625ADD" w:rsidP="00793BED">
      <w:pPr>
        <w:pStyle w:val="a3"/>
        <w:numPr>
          <w:ilvl w:val="0"/>
          <w:numId w:val="2"/>
        </w:numPr>
        <w:spacing w:line="240" w:lineRule="auto"/>
        <w:ind w:left="360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ընտանեկան նպաստների համակարգում գրանցված ընտանիքներ,</w:t>
      </w:r>
    </w:p>
    <w:p w:rsidR="00607864" w:rsidRPr="002520A4" w:rsidRDefault="00607864" w:rsidP="00401689">
      <w:pPr>
        <w:pStyle w:val="a3"/>
        <w:spacing w:line="240" w:lineRule="auto"/>
        <w:ind w:left="360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 xml:space="preserve"> Տաշիր համայքում  ընտանեկան նպաստի համակրգում  գրանցված են  655 </w:t>
      </w:r>
      <w:r w:rsidR="004414D6" w:rsidRPr="002520A4">
        <w:rPr>
          <w:rFonts w:ascii="Sylfaen" w:hAnsi="Sylfaen"/>
          <w:i/>
          <w:lang w:val="hy-AM"/>
        </w:rPr>
        <w:t>ընտանիք:</w:t>
      </w:r>
    </w:p>
    <w:p w:rsidR="00607864" w:rsidRPr="002520A4" w:rsidRDefault="00625ADD" w:rsidP="00793BED">
      <w:pPr>
        <w:pStyle w:val="a3"/>
        <w:numPr>
          <w:ilvl w:val="0"/>
          <w:numId w:val="2"/>
        </w:numPr>
        <w:spacing w:line="240" w:lineRule="auto"/>
        <w:ind w:left="360"/>
        <w:rPr>
          <w:rFonts w:ascii="Sylfaen" w:hAnsi="Sylfaen"/>
          <w:i/>
        </w:rPr>
      </w:pPr>
      <w:r w:rsidRPr="002520A4">
        <w:rPr>
          <w:rFonts w:ascii="Sylfaen" w:hAnsi="Sylfaen" w:cs="Sylfaen"/>
          <w:i/>
        </w:rPr>
        <w:t>գ</w:t>
      </w:r>
      <w:r w:rsidRPr="002520A4">
        <w:rPr>
          <w:rFonts w:ascii="Sylfaen" w:hAnsi="Sylfaen"/>
          <w:i/>
        </w:rPr>
        <w:t>ործազրկության մակարդակը (քաղաքային բնակավայրերում):</w:t>
      </w:r>
    </w:p>
    <w:p w:rsidR="004414D6" w:rsidRPr="002520A4" w:rsidRDefault="00531A55" w:rsidP="00401689">
      <w:pPr>
        <w:pStyle w:val="a3"/>
        <w:spacing w:line="240" w:lineRule="auto"/>
        <w:ind w:left="360"/>
        <w:rPr>
          <w:rFonts w:ascii="Sylfaen" w:hAnsi="Sylfaen"/>
          <w:i/>
          <w:lang w:val="en-US"/>
        </w:rPr>
      </w:pPr>
      <w:r w:rsidRPr="002520A4">
        <w:rPr>
          <w:rFonts w:ascii="Sylfaen" w:hAnsi="Sylfaen"/>
          <w:i/>
          <w:lang w:val="en-US"/>
        </w:rPr>
        <w:t>Համ</w:t>
      </w:r>
      <w:r w:rsidR="008D3F57" w:rsidRPr="002520A4">
        <w:rPr>
          <w:rFonts w:ascii="Sylfaen" w:hAnsi="Sylfaen"/>
          <w:i/>
          <w:lang w:val="en-US"/>
        </w:rPr>
        <w:t>ա</w:t>
      </w:r>
      <w:r w:rsidRPr="002520A4">
        <w:rPr>
          <w:rFonts w:ascii="Sylfaen" w:hAnsi="Sylfaen"/>
          <w:i/>
          <w:lang w:val="en-US"/>
        </w:rPr>
        <w:t>յնքում հաշվառված են 126 գործազուրկ:</w:t>
      </w:r>
    </w:p>
    <w:p w:rsidR="00CF67F7" w:rsidRPr="002520A4" w:rsidRDefault="00CF67F7" w:rsidP="00401689">
      <w:pPr>
        <w:pStyle w:val="a3"/>
        <w:spacing w:line="240" w:lineRule="auto"/>
        <w:ind w:left="360"/>
        <w:rPr>
          <w:rFonts w:ascii="Sylfaen" w:hAnsi="Sylfaen"/>
          <w:i/>
          <w:lang w:val="en-US"/>
        </w:rPr>
      </w:pPr>
    </w:p>
    <w:p w:rsidR="001A7D17" w:rsidRPr="002520A4" w:rsidRDefault="008320B4" w:rsidP="00793BED">
      <w:pPr>
        <w:pStyle w:val="20"/>
        <w:numPr>
          <w:ilvl w:val="1"/>
          <w:numId w:val="9"/>
        </w:numPr>
        <w:spacing w:line="240" w:lineRule="auto"/>
        <w:rPr>
          <w:rFonts w:ascii="Sylfaen" w:hAnsi="Sylfaen" w:cs="Sylfaen"/>
          <w:i/>
          <w:color w:val="auto"/>
          <w:sz w:val="22"/>
          <w:szCs w:val="22"/>
        </w:rPr>
      </w:pPr>
      <w:bookmarkStart w:id="5" w:name="_Toc467322445"/>
      <w:r w:rsidRPr="002520A4">
        <w:rPr>
          <w:rFonts w:ascii="Sylfaen" w:hAnsi="Sylfaen" w:cs="Sylfaen"/>
          <w:i/>
          <w:color w:val="auto"/>
          <w:sz w:val="22"/>
          <w:szCs w:val="22"/>
          <w:lang w:val="hy-AM"/>
        </w:rPr>
        <w:t xml:space="preserve"> </w:t>
      </w:r>
      <w:r w:rsidR="001A7D17" w:rsidRPr="002520A4">
        <w:rPr>
          <w:rFonts w:ascii="Sylfaen" w:hAnsi="Sylfaen" w:cs="Sylfaen"/>
          <w:i/>
          <w:color w:val="auto"/>
          <w:sz w:val="22"/>
          <w:szCs w:val="22"/>
        </w:rPr>
        <w:t>Համայնքում իրականացվող ծրագրերը</w:t>
      </w:r>
      <w:bookmarkEnd w:id="5"/>
    </w:p>
    <w:p w:rsidR="00F1519B" w:rsidRPr="002520A4" w:rsidRDefault="00F1519B" w:rsidP="00401689">
      <w:pPr>
        <w:spacing w:after="0" w:line="240" w:lineRule="auto"/>
        <w:ind w:firstLine="720"/>
        <w:rPr>
          <w:rFonts w:ascii="Sylfaen" w:hAnsi="Sylfaen"/>
          <w:i/>
          <w:lang w:val="ro-RO"/>
        </w:rPr>
      </w:pPr>
      <w:r w:rsidRPr="002520A4">
        <w:rPr>
          <w:rFonts w:ascii="Sylfaen" w:hAnsi="Sylfaen" w:cs="Times New Roman"/>
          <w:i/>
          <w:lang w:val="en-US"/>
        </w:rPr>
        <w:t>Տաշիր</w:t>
      </w:r>
      <w:r w:rsidRPr="002520A4">
        <w:rPr>
          <w:rFonts w:ascii="Sylfaen" w:hAnsi="Sylfaen" w:cs="Times New Roman"/>
          <w:i/>
        </w:rPr>
        <w:t xml:space="preserve"> </w:t>
      </w:r>
      <w:r w:rsidRPr="002520A4">
        <w:rPr>
          <w:rFonts w:ascii="Sylfaen" w:hAnsi="Sylfaen" w:cs="Times New Roman"/>
          <w:i/>
          <w:lang w:val="hy-AM"/>
        </w:rPr>
        <w:t>համայնքը</w:t>
      </w:r>
      <w:r w:rsidRPr="002520A4">
        <w:rPr>
          <w:rFonts w:ascii="Sylfaen" w:hAnsi="Sylfaen" w:cs="Sylfaen"/>
          <w:i/>
          <w:lang w:val="hy-AM"/>
        </w:rPr>
        <w:t xml:space="preserve"> </w:t>
      </w:r>
      <w:r w:rsidRPr="002520A4">
        <w:rPr>
          <w:rFonts w:ascii="Sylfaen" w:hAnsi="Sylfaen" w:cs="Times New Roman"/>
          <w:i/>
        </w:rPr>
        <w:t>գալիք</w:t>
      </w:r>
      <w:r w:rsidRPr="002520A4">
        <w:rPr>
          <w:rFonts w:ascii="Sylfaen" w:hAnsi="Sylfaen" w:cs="Times New Roman"/>
          <w:i/>
          <w:lang w:val="hy-AM"/>
        </w:rPr>
        <w:t xml:space="preserve"> </w:t>
      </w:r>
      <w:r w:rsidRPr="002520A4">
        <w:rPr>
          <w:rFonts w:ascii="Sylfaen" w:hAnsi="Sylfaen"/>
          <w:i/>
          <w:lang w:val="ro-RO"/>
        </w:rPr>
        <w:t>201</w:t>
      </w:r>
      <w:r w:rsidR="00E90C79" w:rsidRPr="002520A4">
        <w:rPr>
          <w:rFonts w:ascii="Sylfaen" w:hAnsi="Sylfaen"/>
          <w:i/>
          <w:lang w:val="hy-AM"/>
        </w:rPr>
        <w:t>8</w:t>
      </w:r>
      <w:r w:rsidRPr="002520A4">
        <w:rPr>
          <w:rFonts w:ascii="Sylfaen" w:hAnsi="Sylfaen"/>
          <w:i/>
          <w:lang w:val="hy-AM"/>
        </w:rPr>
        <w:t>-</w:t>
      </w:r>
      <w:r w:rsidRPr="002520A4">
        <w:rPr>
          <w:rFonts w:ascii="Sylfaen" w:hAnsi="Sylfaen"/>
          <w:i/>
          <w:lang w:val="ro-RO"/>
        </w:rPr>
        <w:t>202</w:t>
      </w:r>
      <w:r w:rsidR="00E90C79" w:rsidRPr="002520A4">
        <w:rPr>
          <w:rFonts w:ascii="Sylfaen" w:hAnsi="Sylfaen"/>
          <w:i/>
          <w:lang w:val="hy-AM"/>
        </w:rPr>
        <w:t>2</w:t>
      </w:r>
      <w:r w:rsidRPr="002520A4">
        <w:rPr>
          <w:rFonts w:ascii="Sylfaen" w:hAnsi="Sylfaen" w:cs="Times New Roman"/>
          <w:i/>
        </w:rPr>
        <w:t>թթ</w:t>
      </w:r>
      <w:r w:rsidRPr="002520A4">
        <w:rPr>
          <w:rFonts w:ascii="Sylfaen" w:hAnsi="Sylfaen"/>
          <w:i/>
          <w:lang w:val="ro-RO"/>
        </w:rPr>
        <w:t>.</w:t>
      </w:r>
      <w:r w:rsidRPr="002520A4">
        <w:rPr>
          <w:rFonts w:ascii="Sylfaen" w:hAnsi="Sylfaen" w:cs="Times New Roman"/>
          <w:i/>
          <w:lang w:val="hy-AM"/>
        </w:rPr>
        <w:t>ընթացքում</w:t>
      </w:r>
      <w:r w:rsidRPr="002520A4">
        <w:rPr>
          <w:rFonts w:ascii="Sylfaen" w:hAnsi="Sylfaen" w:cs="Sylfaen"/>
          <w:i/>
          <w:lang w:val="hy-AM"/>
        </w:rPr>
        <w:t xml:space="preserve"> </w:t>
      </w:r>
      <w:r w:rsidRPr="002520A4">
        <w:rPr>
          <w:rFonts w:ascii="Sylfaen" w:hAnsi="Sylfaen" w:cs="Times New Roman"/>
          <w:i/>
          <w:lang w:val="hy-AM"/>
        </w:rPr>
        <w:t>նախատեսում է սերտորեն համագործակցել պետության</w:t>
      </w:r>
      <w:r w:rsidRPr="002520A4">
        <w:rPr>
          <w:rFonts w:ascii="Sylfaen" w:hAnsi="Sylfaen"/>
          <w:i/>
          <w:lang w:val="ro-RO"/>
        </w:rPr>
        <w:t xml:space="preserve">, </w:t>
      </w:r>
      <w:r w:rsidRPr="002520A4">
        <w:rPr>
          <w:rFonts w:ascii="Sylfaen" w:hAnsi="Sylfaen" w:cs="Times New Roman"/>
          <w:i/>
          <w:lang w:val="hy-AM"/>
        </w:rPr>
        <w:t>միջազգային կազմակերպությունների</w:t>
      </w:r>
      <w:r w:rsidRPr="002520A4">
        <w:rPr>
          <w:rFonts w:ascii="Sylfaen" w:hAnsi="Sylfaen"/>
          <w:i/>
          <w:lang w:val="ro-RO"/>
        </w:rPr>
        <w:t xml:space="preserve">, </w:t>
      </w:r>
      <w:r w:rsidRPr="002520A4">
        <w:rPr>
          <w:rFonts w:ascii="Sylfaen" w:hAnsi="Sylfaen" w:cs="Times New Roman"/>
          <w:i/>
          <w:lang w:val="hy-AM"/>
        </w:rPr>
        <w:t>մասնավոր սեկտորի</w:t>
      </w:r>
      <w:r w:rsidRPr="002520A4">
        <w:rPr>
          <w:rFonts w:ascii="Sylfaen" w:hAnsi="Sylfaen" w:cs="Sylfaen"/>
          <w:i/>
          <w:lang w:val="hy-AM"/>
        </w:rPr>
        <w:t xml:space="preserve">, </w:t>
      </w:r>
      <w:r w:rsidRPr="002520A4">
        <w:rPr>
          <w:rFonts w:ascii="Sylfaen" w:hAnsi="Sylfaen" w:cs="Times New Roman"/>
          <w:i/>
          <w:lang w:val="hy-AM"/>
        </w:rPr>
        <w:t>կարող</w:t>
      </w:r>
      <w:r w:rsidRPr="002520A4">
        <w:rPr>
          <w:rFonts w:ascii="Sylfaen" w:hAnsi="Sylfaen" w:cs="Sylfaen"/>
          <w:i/>
          <w:lang w:val="hy-AM"/>
        </w:rPr>
        <w:t xml:space="preserve"> </w:t>
      </w:r>
      <w:r w:rsidRPr="002520A4">
        <w:rPr>
          <w:rFonts w:ascii="Sylfaen" w:hAnsi="Sylfaen" w:cs="Times New Roman"/>
          <w:i/>
          <w:lang w:val="hy-AM"/>
        </w:rPr>
        <w:t>ուժերի</w:t>
      </w:r>
      <w:r w:rsidRPr="002520A4">
        <w:rPr>
          <w:rFonts w:ascii="Sylfaen" w:hAnsi="Sylfaen" w:cs="Sylfaen"/>
          <w:i/>
          <w:lang w:val="hy-AM"/>
        </w:rPr>
        <w:t xml:space="preserve"> </w:t>
      </w:r>
      <w:r w:rsidRPr="002520A4">
        <w:rPr>
          <w:rFonts w:ascii="Sylfaen" w:hAnsi="Sylfaen" w:cs="Times New Roman"/>
          <w:i/>
          <w:lang w:val="hy-AM"/>
        </w:rPr>
        <w:t>և</w:t>
      </w:r>
      <w:r w:rsidR="005A6AFE" w:rsidRPr="002520A4">
        <w:rPr>
          <w:rFonts w:ascii="Sylfaen" w:hAnsi="Sylfaen" w:cs="Times New Roman"/>
          <w:i/>
          <w:lang w:val="hy-AM"/>
        </w:rPr>
        <w:t xml:space="preserve"> </w:t>
      </w:r>
      <w:r w:rsidRPr="002520A4">
        <w:rPr>
          <w:rFonts w:ascii="Sylfaen" w:hAnsi="Sylfaen" w:cs="Times New Roman"/>
          <w:i/>
          <w:lang w:val="hy-AM"/>
        </w:rPr>
        <w:t>այլ շահագրգիռ կողմերի հետ</w:t>
      </w:r>
      <w:r w:rsidRPr="002520A4">
        <w:rPr>
          <w:rFonts w:ascii="Sylfaen" w:hAnsi="Sylfaen"/>
          <w:i/>
          <w:lang w:val="ro-RO"/>
        </w:rPr>
        <w:t>:</w:t>
      </w:r>
    </w:p>
    <w:p w:rsidR="006B683D" w:rsidRPr="002520A4" w:rsidRDefault="006B683D" w:rsidP="00401689">
      <w:pPr>
        <w:spacing w:line="240" w:lineRule="auto"/>
        <w:jc w:val="both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ab/>
      </w:r>
    </w:p>
    <w:p w:rsidR="000677D2" w:rsidRPr="002520A4" w:rsidRDefault="00735990" w:rsidP="000677D2">
      <w:pPr>
        <w:spacing w:before="60"/>
        <w:rPr>
          <w:rFonts w:ascii="Sylfaen" w:hAnsi="Sylfaen"/>
          <w:i/>
          <w:iCs/>
          <w:lang w:val="hy-AM"/>
        </w:rPr>
      </w:pPr>
      <w:r w:rsidRPr="002520A4">
        <w:rPr>
          <w:rFonts w:ascii="Sylfaen" w:hAnsi="Sylfaen"/>
          <w:i/>
          <w:lang w:val="hy-AM"/>
        </w:rPr>
        <w:tab/>
      </w:r>
      <w:r w:rsidR="00EE77F4" w:rsidRPr="002520A4">
        <w:rPr>
          <w:rFonts w:ascii="Sylfaen" w:hAnsi="Sylfaen"/>
          <w:b/>
          <w:i/>
          <w:lang w:val="hy-AM"/>
        </w:rPr>
        <w:t>2018</w:t>
      </w:r>
      <w:r w:rsidR="00025C2A" w:rsidRPr="002520A4">
        <w:rPr>
          <w:rFonts w:ascii="Sylfaen" w:hAnsi="Sylfaen"/>
          <w:b/>
          <w:i/>
          <w:lang w:val="hy-AM"/>
        </w:rPr>
        <w:t>թ</w:t>
      </w:r>
      <w:r w:rsidR="00025C2A" w:rsidRPr="002520A4">
        <w:rPr>
          <w:rFonts w:ascii="Sylfaen" w:hAnsi="Sylfaen"/>
          <w:i/>
          <w:lang w:val="hy-AM"/>
        </w:rPr>
        <w:t xml:space="preserve">. Տարածքային զարգացման </w:t>
      </w:r>
      <w:r w:rsidR="006B683D" w:rsidRPr="002520A4">
        <w:rPr>
          <w:rFonts w:ascii="Sylfaen" w:hAnsi="Sylfaen"/>
          <w:i/>
          <w:lang w:val="hy-AM"/>
        </w:rPr>
        <w:t>հիմնադրի</w:t>
      </w:r>
      <w:r w:rsidR="00EE77F4" w:rsidRPr="002520A4">
        <w:rPr>
          <w:rFonts w:ascii="Sylfaen" w:hAnsi="Sylfaen"/>
          <w:i/>
          <w:lang w:val="hy-AM"/>
        </w:rPr>
        <w:t xml:space="preserve"> և </w:t>
      </w:r>
      <w:r w:rsidR="00FB6503" w:rsidRPr="002520A4">
        <w:rPr>
          <w:rFonts w:ascii="Sylfaen" w:hAnsi="Sylfaen"/>
          <w:i/>
          <w:lang w:val="hy-AM"/>
        </w:rPr>
        <w:t>համայնքային բյուջեի</w:t>
      </w:r>
      <w:r w:rsidR="006B683D" w:rsidRPr="002520A4">
        <w:rPr>
          <w:rFonts w:ascii="Sylfaen" w:hAnsi="Sylfaen"/>
          <w:i/>
          <w:lang w:val="hy-AM"/>
        </w:rPr>
        <w:t xml:space="preserve"> միջոցներով  վերականգնվելու </w:t>
      </w:r>
      <w:r w:rsidR="00025C2A" w:rsidRPr="002520A4">
        <w:rPr>
          <w:rFonts w:ascii="Sylfaen" w:hAnsi="Sylfaen"/>
          <w:i/>
          <w:lang w:val="hy-AM"/>
        </w:rPr>
        <w:t>է Տաշիր համայնքի նախկին գործ</w:t>
      </w:r>
      <w:r w:rsidR="00401689" w:rsidRPr="002520A4">
        <w:rPr>
          <w:rFonts w:ascii="Sylfaen" w:hAnsi="Sylfaen"/>
          <w:i/>
          <w:lang w:val="hy-AM"/>
        </w:rPr>
        <w:t>ա</w:t>
      </w:r>
      <w:r w:rsidR="00025C2A" w:rsidRPr="002520A4">
        <w:rPr>
          <w:rFonts w:ascii="Sylfaen" w:hAnsi="Sylfaen"/>
          <w:i/>
          <w:lang w:val="hy-AM"/>
        </w:rPr>
        <w:t xml:space="preserve">դիր կոմիտեի </w:t>
      </w:r>
      <w:r w:rsidR="00E90C79" w:rsidRPr="002520A4">
        <w:rPr>
          <w:rFonts w:ascii="Sylfaen" w:hAnsi="Sylfaen"/>
          <w:i/>
          <w:lang w:val="hy-AM"/>
        </w:rPr>
        <w:t>շենքի</w:t>
      </w:r>
      <w:r w:rsidR="00FB6503" w:rsidRPr="002520A4">
        <w:rPr>
          <w:rFonts w:ascii="Sylfaen" w:hAnsi="Sylfaen"/>
          <w:i/>
          <w:lang w:val="hy-AM"/>
        </w:rPr>
        <w:t xml:space="preserve"> 2 հարկի մի մասը:</w:t>
      </w:r>
      <w:r w:rsidR="00FB6503" w:rsidRPr="002520A4">
        <w:rPr>
          <w:rFonts w:ascii="Sylfaen" w:hAnsi="Sylfaen"/>
          <w:i/>
          <w:iCs/>
          <w:lang w:val="hy-AM"/>
        </w:rPr>
        <w:t>Ծրագրիը Տաշիր խոշորացված համայնքի սեփականություն հանդիսացող ենթակառուցվածքի զարգացման ծրագիր է;</w:t>
      </w:r>
      <w:r w:rsidR="000677D2" w:rsidRPr="002520A4">
        <w:rPr>
          <w:rFonts w:ascii="Sylfaen" w:hAnsi="Sylfaen"/>
          <w:b/>
          <w:i/>
          <w:iCs/>
          <w:lang w:val="hy-AM"/>
        </w:rPr>
        <w:t xml:space="preserve"> Ծրագրի իրականացման նպատակն է Տաշիր համայնքի երեխաների  ֆիզիկական , մտավոր ու հոգևոր զարգացման , նրանց դաստիարակության և կրթական, մշակութային արժեքներին հաղորդակցվելու համար նպաստավոր միջավայրի ստեղծումը, ինչպես նաև գործարար միջավայրի վերապատրաստումների և գործնական հանդիպումների համար  կոնֆերանս դահլիճի, նոր չափանիշներով օֆիսային տարածքների  և նոր աշխատատեղերի ստեղծումը:</w:t>
      </w:r>
      <w:r w:rsidR="000677D2" w:rsidRPr="002520A4">
        <w:rPr>
          <w:rFonts w:ascii="Sylfaen" w:hAnsi="Sylfaen"/>
          <w:i/>
          <w:iCs/>
          <w:lang w:val="hy-AM"/>
        </w:rPr>
        <w:t xml:space="preserve"> Ծրագրի ավարտին ակնկալվում է ունենալ բարեկարգված և միջազգային չափանիշներին համապատասխան տարածք:</w:t>
      </w:r>
    </w:p>
    <w:p w:rsidR="000677D2" w:rsidRPr="002520A4" w:rsidRDefault="000677D2" w:rsidP="00793BED">
      <w:pPr>
        <w:numPr>
          <w:ilvl w:val="0"/>
          <w:numId w:val="25"/>
        </w:numPr>
        <w:spacing w:before="60" w:after="0" w:line="240" w:lineRule="auto"/>
        <w:rPr>
          <w:rFonts w:ascii="Sylfaen" w:hAnsi="Sylfaen"/>
          <w:b/>
          <w:i/>
          <w:iCs/>
          <w:lang w:val="hy-AM"/>
        </w:rPr>
      </w:pPr>
      <w:r w:rsidRPr="002520A4">
        <w:rPr>
          <w:rFonts w:ascii="Sylfaen" w:hAnsi="Sylfaen"/>
          <w:b/>
          <w:i/>
          <w:iCs/>
          <w:lang w:val="hy-AM"/>
        </w:rPr>
        <w:t>Կունենանք</w:t>
      </w:r>
      <w:r w:rsidRPr="002520A4">
        <w:rPr>
          <w:rFonts w:ascii="Sylfaen" w:hAnsi="Sylfaen"/>
          <w:i/>
          <w:iCs/>
          <w:lang w:val="hy-AM"/>
        </w:rPr>
        <w:t xml:space="preserve"> 3 </w:t>
      </w:r>
      <w:r w:rsidRPr="002520A4">
        <w:rPr>
          <w:rFonts w:ascii="Sylfaen" w:hAnsi="Sylfaen" w:cs="Sylfaen"/>
          <w:i/>
          <w:lang w:val="hy-AM"/>
        </w:rPr>
        <w:t>սենյակ, որտեղ կլինեն երեխաների զբաղվածության և զարգացման  տարբեր խմբակներ</w:t>
      </w:r>
      <w:r w:rsidRPr="002520A4">
        <w:rPr>
          <w:rFonts w:ascii="Sylfaen" w:hAnsi="Sylfaen"/>
          <w:b/>
          <w:i/>
          <w:iCs/>
          <w:lang w:val="hy-AM"/>
        </w:rPr>
        <w:t xml:space="preserve"> :</w:t>
      </w:r>
    </w:p>
    <w:p w:rsidR="000677D2" w:rsidRPr="002520A4" w:rsidRDefault="000677D2" w:rsidP="00793BED">
      <w:pPr>
        <w:numPr>
          <w:ilvl w:val="0"/>
          <w:numId w:val="25"/>
        </w:numPr>
        <w:spacing w:before="60" w:after="0" w:line="240" w:lineRule="auto"/>
        <w:rPr>
          <w:rFonts w:ascii="Sylfaen" w:hAnsi="Sylfaen"/>
          <w:i/>
          <w:iCs/>
          <w:lang w:val="hy-AM"/>
        </w:rPr>
      </w:pPr>
      <w:r w:rsidRPr="002520A4">
        <w:rPr>
          <w:rFonts w:ascii="Sylfaen" w:hAnsi="Sylfaen" w:cs="Sylfaen"/>
          <w:i/>
          <w:lang w:val="hy-AM"/>
        </w:rPr>
        <w:t>3 վերանորոգված գրասենյակային տարածքներ, որոնք կտրամադրվեն վարձակալությամբ և  գանձված գումարները կուղղվեն համայնքային բյուջե՝ համայնքի առաջնահերթ  այլ խնդիրներ լուծելու համար:</w:t>
      </w:r>
    </w:p>
    <w:p w:rsidR="000677D2" w:rsidRPr="002520A4" w:rsidRDefault="000677D2" w:rsidP="00793BED">
      <w:pPr>
        <w:numPr>
          <w:ilvl w:val="0"/>
          <w:numId w:val="25"/>
        </w:numPr>
        <w:spacing w:after="0" w:line="240" w:lineRule="auto"/>
        <w:jc w:val="both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>կոնֆերանս դահլիճ՝ գործնական հանդիպումներ, դասընթացներ անցկացնելու համար, որը նույնպես կտրամադրվի վարձակալությամբ շահագրգիռ անձանց և կազմակերպություններին:</w:t>
      </w:r>
    </w:p>
    <w:tbl>
      <w:tblPr>
        <w:tblW w:w="10648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648"/>
      </w:tblGrid>
      <w:tr w:rsidR="008A784F" w:rsidRPr="002520A4" w:rsidTr="006B5975">
        <w:trPr>
          <w:trHeight w:val="379"/>
          <w:tblCellSpacing w:w="20" w:type="dxa"/>
        </w:trPr>
        <w:tc>
          <w:tcPr>
            <w:tcW w:w="8237" w:type="dxa"/>
          </w:tcPr>
          <w:p w:rsidR="008A784F" w:rsidRPr="002520A4" w:rsidRDefault="008A784F" w:rsidP="006B5975">
            <w:pPr>
              <w:spacing w:before="60"/>
              <w:rPr>
                <w:rFonts w:ascii="Sylfaen" w:hAnsi="Sylfaen"/>
                <w:i/>
                <w:iCs/>
                <w:lang w:val="hy-AM"/>
              </w:rPr>
            </w:pPr>
            <w:r w:rsidRPr="002520A4">
              <w:rPr>
                <w:rFonts w:ascii="Sylfaen" w:hAnsi="Sylfaen"/>
                <w:i/>
                <w:iCs/>
                <w:lang w:val="hy-AM"/>
              </w:rPr>
              <w:t xml:space="preserve">Շինարարության ընդհանուր արժեքը կազմում է 20465.14 հազ. </w:t>
            </w:r>
            <w:r w:rsidRPr="002520A4">
              <w:rPr>
                <w:rFonts w:ascii="Sylfaen" w:hAnsi="Sylfaen" w:cs="Sylfaen"/>
                <w:i/>
                <w:iCs/>
                <w:lang w:val="hy-AM"/>
              </w:rPr>
              <w:t>ՀՀ</w:t>
            </w:r>
            <w:r w:rsidRPr="002520A4"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2520A4">
              <w:rPr>
                <w:rFonts w:ascii="Sylfaen" w:hAnsi="Sylfaen" w:cs="Sylfaen"/>
                <w:i/>
                <w:iCs/>
                <w:lang w:val="hy-AM"/>
              </w:rPr>
              <w:t>դրամ</w:t>
            </w:r>
            <w:r w:rsidRPr="002520A4">
              <w:rPr>
                <w:rFonts w:ascii="Sylfaen" w:hAnsi="Sylfaen"/>
                <w:i/>
                <w:iCs/>
                <w:lang w:val="hy-AM"/>
              </w:rPr>
              <w:t xml:space="preserve">  (100%)</w:t>
            </w:r>
          </w:p>
        </w:tc>
      </w:tr>
      <w:tr w:rsidR="008A784F" w:rsidRPr="002520A4" w:rsidTr="006B5975">
        <w:trPr>
          <w:trHeight w:val="379"/>
          <w:tblCellSpacing w:w="20" w:type="dxa"/>
        </w:trPr>
        <w:tc>
          <w:tcPr>
            <w:tcW w:w="8237" w:type="dxa"/>
          </w:tcPr>
          <w:p w:rsidR="008A784F" w:rsidRPr="002520A4" w:rsidRDefault="008A784F" w:rsidP="006B5975">
            <w:pPr>
              <w:spacing w:before="60"/>
              <w:rPr>
                <w:rFonts w:ascii="Sylfaen" w:hAnsi="Sylfaen"/>
                <w:i/>
                <w:iCs/>
                <w:lang w:val="hy-AM"/>
              </w:rPr>
            </w:pPr>
            <w:r w:rsidRPr="002520A4">
              <w:rPr>
                <w:rFonts w:ascii="Sylfaen" w:hAnsi="Sylfaen"/>
                <w:i/>
                <w:iCs/>
                <w:lang w:val="hy-AM"/>
              </w:rPr>
              <w:t>Համայնքի կողմից ներդրվող մասնաբաժինը կազմում է 8186.06 հազար ՀՀ դրամ կամ շինարարության արժեքի  40%-ը:</w:t>
            </w:r>
          </w:p>
        </w:tc>
      </w:tr>
    </w:tbl>
    <w:p w:rsidR="008A784F" w:rsidRPr="002520A4" w:rsidRDefault="008A784F" w:rsidP="008A784F">
      <w:pPr>
        <w:spacing w:after="0" w:line="240" w:lineRule="auto"/>
        <w:ind w:left="765"/>
        <w:jc w:val="both"/>
        <w:rPr>
          <w:rFonts w:ascii="Sylfaen" w:hAnsi="Sylfaen" w:cs="Sylfaen"/>
          <w:i/>
          <w:lang w:val="hy-AM"/>
        </w:rPr>
      </w:pPr>
    </w:p>
    <w:p w:rsidR="008A784F" w:rsidRPr="002520A4" w:rsidRDefault="000677D2" w:rsidP="008A784F">
      <w:pPr>
        <w:pStyle w:val="af1"/>
        <w:spacing w:before="0" w:beforeAutospacing="0" w:after="0" w:afterAutospacing="0" w:line="276" w:lineRule="auto"/>
        <w:ind w:firstLine="708"/>
        <w:jc w:val="both"/>
        <w:rPr>
          <w:rFonts w:ascii="Sylfaen" w:hAnsi="Sylfaen" w:cs="Sylfaen"/>
          <w:i/>
          <w:color w:val="000000"/>
          <w:sz w:val="22"/>
          <w:szCs w:val="22"/>
          <w:lang w:val="hy-AM"/>
        </w:rPr>
      </w:pPr>
      <w:r w:rsidRPr="002520A4">
        <w:rPr>
          <w:rFonts w:ascii="Sylfaen" w:hAnsi="Sylfaen" w:cs="Sylfaen"/>
          <w:b/>
          <w:i/>
          <w:sz w:val="22"/>
          <w:szCs w:val="22"/>
          <w:lang w:val="hy-AM"/>
        </w:rPr>
        <w:t>2018թ.</w:t>
      </w:r>
      <w:r w:rsidRPr="002520A4">
        <w:rPr>
          <w:rFonts w:ascii="Sylfaen" w:hAnsi="Sylfaen" w:cs="Sylfaen"/>
          <w:i/>
          <w:sz w:val="22"/>
          <w:szCs w:val="22"/>
          <w:lang w:val="hy-AM"/>
        </w:rPr>
        <w:t>Բլագոդարնոյե համայնքում կկառուցվի ջրագիծ 4000 մ երկաությամբ համայնքային բյուջեի և դոնոր կազմակերպության կողմից</w:t>
      </w:r>
      <w:r w:rsidR="008A784F" w:rsidRPr="002520A4">
        <w:rPr>
          <w:rFonts w:ascii="Sylfaen" w:hAnsi="Sylfaen" w:cs="Sylfaen"/>
          <w:i/>
          <w:sz w:val="22"/>
          <w:szCs w:val="22"/>
          <w:lang w:val="hy-AM"/>
        </w:rPr>
        <w:t>:Ծրագրի ընդհանուր արժեքը կազմում է 9,500,000 ՀՀ</w:t>
      </w:r>
      <w:r w:rsidR="004655B4" w:rsidRPr="002520A4">
        <w:rPr>
          <w:rFonts w:ascii="Sylfaen" w:hAnsi="Sylfaen" w:cs="Sylfaen"/>
          <w:i/>
          <w:sz w:val="22"/>
          <w:szCs w:val="22"/>
          <w:lang w:val="hy-AM"/>
        </w:rPr>
        <w:t xml:space="preserve"> </w:t>
      </w:r>
      <w:r w:rsidR="008A784F" w:rsidRPr="002520A4">
        <w:rPr>
          <w:rFonts w:ascii="Sylfaen" w:hAnsi="Sylfaen" w:cs="Sylfaen"/>
          <w:i/>
          <w:sz w:val="22"/>
          <w:szCs w:val="22"/>
          <w:lang w:val="hy-AM"/>
        </w:rPr>
        <w:t>դրամ:</w:t>
      </w:r>
      <w:r w:rsidR="008A784F" w:rsidRPr="002520A4">
        <w:rPr>
          <w:rFonts w:ascii="Sylfaen" w:hAnsi="Sylfaen" w:cs="Sylfaen"/>
          <w:i/>
          <w:color w:val="000000"/>
          <w:sz w:val="22"/>
          <w:szCs w:val="22"/>
          <w:lang w:val="hy-AM"/>
        </w:rPr>
        <w:t xml:space="preserve"> Տաշիր համայքնի Բլագոդարնոյե բնակավայրը համայնքի բազմահոգս և բազմախնդիր բնակավայրերից մեկն է: Տարիներ շարունակ այստեղ եղել և շարունակում է մնալ խմելու ջրի գերխնդիրը: 250 բնակիչ ունեցող բնակավայրը զուրկ է խմելու ջրից: Բնակիչները իրենց խմելու ջրի պահանջը բավարարում են բնակավայրով հոսող Սևաբերդ գետակից, ինչը կարող է հանգեցնել լուրջ հետևանքների՝ տարբեր հիվանդություններ, համաճարակներ:  </w:t>
      </w:r>
    </w:p>
    <w:p w:rsidR="00993AB9" w:rsidRPr="002520A4" w:rsidRDefault="008A784F" w:rsidP="00993AB9">
      <w:pPr>
        <w:pStyle w:val="af1"/>
        <w:spacing w:before="0" w:beforeAutospacing="0" w:after="0" w:afterAutospacing="0" w:line="276" w:lineRule="auto"/>
        <w:ind w:firstLine="708"/>
        <w:jc w:val="both"/>
        <w:rPr>
          <w:rFonts w:ascii="Sylfaen" w:hAnsi="Sylfaen" w:cs="Sylfaen"/>
          <w:i/>
          <w:color w:val="000000"/>
          <w:sz w:val="22"/>
          <w:szCs w:val="22"/>
          <w:lang w:val="hy-AM"/>
        </w:rPr>
      </w:pPr>
      <w:r w:rsidRPr="002520A4">
        <w:rPr>
          <w:rFonts w:ascii="Sylfaen" w:hAnsi="Sylfaen" w:cs="Sylfaen"/>
          <w:i/>
          <w:color w:val="000000"/>
          <w:sz w:val="22"/>
          <w:szCs w:val="22"/>
          <w:lang w:val="hy-AM"/>
        </w:rPr>
        <w:t xml:space="preserve">Գյուղն ջրով ապահովելու համար անհրաժեշտ է նախնական հաշվարկներով 9-9.5 մլն դրամ, որպեսզի գյուղից ոչ հեռու գտվող լեռնային աղբյուրից 4 կմ երկարությամբ ջրագիծը միացվի գյուղում դեռևս խորհրդային տարիներից առկա  ներքին ջրամատակարարման ցանցին: </w:t>
      </w:r>
    </w:p>
    <w:p w:rsidR="00B9202E" w:rsidRPr="002520A4" w:rsidRDefault="0083666A" w:rsidP="0083666A">
      <w:pPr>
        <w:pStyle w:val="af1"/>
        <w:spacing w:before="0" w:beforeAutospacing="0" w:after="0" w:afterAutospacing="0" w:line="276" w:lineRule="auto"/>
        <w:jc w:val="both"/>
        <w:rPr>
          <w:rFonts w:ascii="Sylfaen" w:hAnsi="Sylfaen" w:cs="Sylfaen"/>
          <w:i/>
          <w:sz w:val="22"/>
          <w:szCs w:val="22"/>
          <w:lang w:val="hy-AM"/>
        </w:rPr>
      </w:pPr>
      <w:r w:rsidRPr="002520A4">
        <w:rPr>
          <w:rFonts w:ascii="Sylfaen" w:hAnsi="Sylfaen" w:cs="Sylfaen"/>
          <w:b/>
          <w:i/>
          <w:sz w:val="22"/>
          <w:szCs w:val="22"/>
          <w:lang w:val="hy-AM"/>
        </w:rPr>
        <w:lastRenderedPageBreak/>
        <w:t xml:space="preserve">         </w:t>
      </w:r>
      <w:r w:rsidR="00B9202E" w:rsidRPr="002520A4">
        <w:rPr>
          <w:rFonts w:ascii="Sylfaen" w:hAnsi="Sylfaen" w:cs="Sylfaen"/>
          <w:b/>
          <w:i/>
          <w:sz w:val="22"/>
          <w:szCs w:val="22"/>
          <w:lang w:val="hy-AM"/>
        </w:rPr>
        <w:t>2018թ</w:t>
      </w:r>
      <w:r w:rsidR="004B1653" w:rsidRPr="002520A4">
        <w:rPr>
          <w:rFonts w:ascii="Sylfaen" w:hAnsi="Sylfaen" w:cs="Sylfaen"/>
          <w:b/>
          <w:i/>
          <w:sz w:val="22"/>
          <w:szCs w:val="22"/>
          <w:lang w:val="hy-AM"/>
        </w:rPr>
        <w:t xml:space="preserve"> </w:t>
      </w:r>
      <w:r w:rsidR="004B1653" w:rsidRPr="002520A4">
        <w:rPr>
          <w:rFonts w:ascii="Sylfaen" w:hAnsi="Sylfaen" w:cs="Sylfaen"/>
          <w:i/>
          <w:sz w:val="22"/>
          <w:szCs w:val="22"/>
          <w:lang w:val="hy-AM"/>
        </w:rPr>
        <w:t>Տաշիր քաղաքի և բնակավայրերի փողոցների արտաքին լուսավորության համակարգերի ընդլայնում , հենասյուների տեղադրում:</w:t>
      </w:r>
    </w:p>
    <w:p w:rsidR="004B1653" w:rsidRPr="002520A4" w:rsidRDefault="004B1653" w:rsidP="00993AB9">
      <w:pPr>
        <w:pStyle w:val="af1"/>
        <w:spacing w:before="0" w:beforeAutospacing="0" w:after="0" w:afterAutospacing="0" w:line="276" w:lineRule="auto"/>
        <w:ind w:firstLine="708"/>
        <w:jc w:val="both"/>
        <w:rPr>
          <w:rFonts w:ascii="Sylfaen" w:hAnsi="Sylfaen" w:cs="Sylfaen"/>
          <w:i/>
          <w:sz w:val="22"/>
          <w:szCs w:val="22"/>
          <w:lang w:val="hy-AM"/>
        </w:rPr>
      </w:pPr>
      <w:r w:rsidRPr="002520A4">
        <w:rPr>
          <w:rFonts w:ascii="Sylfaen" w:hAnsi="Sylfaen" w:cs="Sylfaen"/>
          <w:i/>
          <w:sz w:val="22"/>
          <w:szCs w:val="22"/>
          <w:lang w:val="hy-AM"/>
        </w:rPr>
        <w:t>Ծրագրի ընդհանուր արժեքը կազմում է 5,980,0 հազ, ՀՀ դրամ և կիրականացվի համայնքի բյուջեր միջոցներով:</w:t>
      </w:r>
    </w:p>
    <w:p w:rsidR="0083666A" w:rsidRPr="002520A4" w:rsidRDefault="0083666A" w:rsidP="0083666A">
      <w:pPr>
        <w:pStyle w:val="af1"/>
        <w:spacing w:before="0" w:beforeAutospacing="0" w:after="0" w:afterAutospacing="0" w:line="276" w:lineRule="auto"/>
        <w:jc w:val="both"/>
        <w:rPr>
          <w:rFonts w:ascii="Sylfaen" w:hAnsi="Sylfaen" w:cs="Sylfaen"/>
          <w:b/>
          <w:i/>
          <w:sz w:val="22"/>
          <w:szCs w:val="22"/>
          <w:lang w:val="hy-AM"/>
        </w:rPr>
      </w:pPr>
      <w:r w:rsidRPr="002520A4">
        <w:rPr>
          <w:rFonts w:ascii="Sylfaen" w:hAnsi="Sylfaen" w:cs="Sylfaen"/>
          <w:b/>
          <w:i/>
          <w:sz w:val="22"/>
          <w:szCs w:val="22"/>
          <w:lang w:val="hy-AM"/>
        </w:rPr>
        <w:t xml:space="preserve">        2018-2019թ. Սելավատարերի , գետերի և լճերի հուների մաքրում :</w:t>
      </w:r>
    </w:p>
    <w:p w:rsidR="0083666A" w:rsidRPr="002520A4" w:rsidRDefault="0083666A" w:rsidP="0083666A">
      <w:pPr>
        <w:pStyle w:val="a3"/>
        <w:spacing w:before="60" w:after="0" w:line="240" w:lineRule="auto"/>
        <w:ind w:left="0"/>
        <w:rPr>
          <w:rFonts w:ascii="Sylfaen" w:hAnsi="Sylfaen" w:cs="Tahoma"/>
          <w:i/>
          <w:lang w:val="hy-AM"/>
        </w:rPr>
      </w:pPr>
      <w:r w:rsidRPr="002520A4">
        <w:rPr>
          <w:rFonts w:ascii="Sylfaen" w:hAnsi="Sylfaen" w:cs="Sylfaen"/>
          <w:i/>
          <w:iCs/>
          <w:color w:val="000000" w:themeColor="text1"/>
          <w:lang w:val="hy-AM"/>
        </w:rPr>
        <w:t xml:space="preserve">     Տաշիր</w:t>
      </w:r>
      <w:r w:rsidRPr="002520A4">
        <w:rPr>
          <w:rFonts w:ascii="Sylfaen" w:hAnsi="Sylfaen"/>
          <w:i/>
          <w:iCs/>
          <w:color w:val="000000" w:themeColor="text1"/>
          <w:lang w:val="hy-AM"/>
        </w:rPr>
        <w:t xml:space="preserve"> </w:t>
      </w:r>
      <w:r w:rsidRPr="002520A4">
        <w:rPr>
          <w:rFonts w:ascii="Sylfaen" w:hAnsi="Sylfaen" w:cs="Sylfaen"/>
          <w:i/>
          <w:iCs/>
          <w:color w:val="000000" w:themeColor="text1"/>
          <w:lang w:val="hy-AM"/>
        </w:rPr>
        <w:t>գետը</w:t>
      </w:r>
      <w:r w:rsidRPr="002520A4">
        <w:rPr>
          <w:rFonts w:ascii="Sylfaen" w:hAnsi="Sylfaen"/>
          <w:i/>
          <w:iCs/>
          <w:color w:val="000000" w:themeColor="text1"/>
          <w:lang w:val="hy-AM"/>
        </w:rPr>
        <w:t xml:space="preserve"> </w:t>
      </w:r>
      <w:r w:rsidRPr="002520A4">
        <w:rPr>
          <w:rFonts w:ascii="Sylfaen" w:hAnsi="Sylfaen" w:cs="Tahoma"/>
          <w:i/>
          <w:color w:val="000000" w:themeColor="text1"/>
          <w:lang w:val="hy-AM"/>
        </w:rPr>
        <w:t xml:space="preserve">տարածաշրջանի մի շարք համայնքների համար </w:t>
      </w:r>
      <w:r w:rsidRPr="002520A4">
        <w:rPr>
          <w:rFonts w:ascii="Sylfaen" w:hAnsi="Sylfaen" w:cs="Tahoma"/>
          <w:i/>
          <w:color w:val="000000"/>
          <w:lang w:val="hy-AM"/>
        </w:rPr>
        <w:t>ծառայում է որպես աղբավայր, որի մեջ  են թափվում ինչպես կենցաղային, շինարարական, այնպես էլ օրգանական թափոններ, ինչի հետևանքով առաջացել է բնապահպանկան լուրջ խնդիր, ինպես նաև գետի հունի աղտոտվածության հետևանքով բարձրացել է գետի հարակից տների խոնավությունը, իսկ գարնանային հեղեղումների  ժամանակ տնամերձերի և բնակարանների ողողման վտանգը:</w:t>
      </w:r>
      <w:r w:rsidRPr="002520A4">
        <w:rPr>
          <w:rFonts w:ascii="Sylfaen" w:hAnsi="Sylfaen" w:cs="Tahoma"/>
          <w:i/>
          <w:lang w:val="hy-AM"/>
        </w:rPr>
        <w:t>Սելավատարների աղտոտվածությունը նույնպես  հանգեցնում է Տաշիր գետի վարարման:</w:t>
      </w:r>
      <w:r w:rsidR="008348A5" w:rsidRPr="002520A4">
        <w:rPr>
          <w:rFonts w:ascii="Sylfaen" w:hAnsi="Sylfaen" w:cs="Tahoma"/>
          <w:i/>
          <w:lang w:val="hy-AM"/>
        </w:rPr>
        <w:t xml:space="preserve">ՈՒստի 2018-2019թ նախատեսվում է </w:t>
      </w:r>
      <w:r w:rsidR="000D44BB" w:rsidRPr="002520A4">
        <w:rPr>
          <w:rFonts w:ascii="Sylfaen" w:hAnsi="Sylfaen" w:cs="Tahoma"/>
          <w:i/>
          <w:lang w:val="hy-AM"/>
        </w:rPr>
        <w:t>վ</w:t>
      </w:r>
      <w:r w:rsidR="008348A5" w:rsidRPr="002520A4">
        <w:rPr>
          <w:rFonts w:ascii="Sylfaen" w:hAnsi="Sylfaen" w:cs="Tahoma"/>
          <w:i/>
          <w:lang w:val="hy-AM"/>
        </w:rPr>
        <w:t>երոնշյալ աշխատանքների իրականացումը:</w:t>
      </w:r>
    </w:p>
    <w:p w:rsidR="0083666A" w:rsidRPr="002520A4" w:rsidRDefault="0083666A" w:rsidP="0083666A">
      <w:pPr>
        <w:pStyle w:val="af1"/>
        <w:spacing w:before="0" w:beforeAutospacing="0" w:after="0" w:afterAutospacing="0" w:line="276" w:lineRule="auto"/>
        <w:jc w:val="both"/>
        <w:rPr>
          <w:rFonts w:ascii="Sylfaen" w:hAnsi="Sylfaen" w:cs="Sylfaen"/>
          <w:b/>
          <w:i/>
          <w:color w:val="000000"/>
          <w:sz w:val="22"/>
          <w:szCs w:val="22"/>
          <w:lang w:val="hy-AM"/>
        </w:rPr>
      </w:pPr>
    </w:p>
    <w:p w:rsidR="000D44BB" w:rsidRPr="002520A4" w:rsidRDefault="004B1653" w:rsidP="00B7242A">
      <w:pPr>
        <w:rPr>
          <w:rFonts w:ascii="Sylfaen" w:hAnsi="Sylfaen" w:cs="Sylfaen"/>
          <w:i/>
          <w:color w:val="000000"/>
          <w:lang w:val="hy-AM"/>
        </w:rPr>
      </w:pPr>
      <w:r w:rsidRPr="002520A4">
        <w:rPr>
          <w:rFonts w:ascii="Sylfaen" w:hAnsi="Sylfaen" w:cs="Sylfaen"/>
          <w:b/>
          <w:i/>
          <w:color w:val="000000"/>
          <w:lang w:val="hy-AM"/>
        </w:rPr>
        <w:t xml:space="preserve">        </w:t>
      </w:r>
      <w:r w:rsidR="00993AB9" w:rsidRPr="002520A4">
        <w:rPr>
          <w:rFonts w:ascii="Sylfaen" w:hAnsi="Sylfaen" w:cs="Sylfaen"/>
          <w:b/>
          <w:i/>
          <w:color w:val="000000"/>
          <w:lang w:val="hy-AM"/>
        </w:rPr>
        <w:t>2019թ.</w:t>
      </w:r>
      <w:r w:rsidR="00B7242A" w:rsidRPr="002520A4"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="00B7242A" w:rsidRPr="002520A4">
        <w:rPr>
          <w:rFonts w:ascii="Sylfaen" w:hAnsi="Sylfaen" w:cs="Sylfaen"/>
          <w:b/>
          <w:bCs/>
          <w:i/>
          <w:lang w:val="ro-RO"/>
        </w:rPr>
        <w:t xml:space="preserve">Զբոսաշրջության </w:t>
      </w:r>
      <w:r w:rsidR="00B7242A" w:rsidRPr="002520A4">
        <w:rPr>
          <w:rFonts w:ascii="Sylfaen" w:hAnsi="Sylfaen" w:cs="Sylfaen"/>
          <w:b/>
          <w:bCs/>
          <w:i/>
          <w:lang w:val="hy-AM"/>
        </w:rPr>
        <w:t>զարգացում Սարատովկա համայնքում:</w:t>
      </w:r>
      <w:r w:rsidR="00B7242A" w:rsidRPr="002520A4">
        <w:rPr>
          <w:rFonts w:ascii="Sylfaen" w:hAnsi="Sylfaen" w:cs="Sylfaen"/>
          <w:i/>
          <w:color w:val="000000"/>
          <w:lang w:val="hy-AM"/>
        </w:rPr>
        <w:t xml:space="preserve"> </w:t>
      </w:r>
    </w:p>
    <w:p w:rsidR="00B7242A" w:rsidRPr="002520A4" w:rsidRDefault="000D44BB" w:rsidP="000D44BB">
      <w:pPr>
        <w:rPr>
          <w:rFonts w:ascii="Sylfaen" w:hAnsi="Sylfaen" w:cs="Sylfaen"/>
          <w:i/>
          <w:color w:val="000000"/>
          <w:lang w:val="hy-AM"/>
        </w:rPr>
      </w:pPr>
      <w:r w:rsidRPr="002520A4">
        <w:rPr>
          <w:rFonts w:ascii="Sylfaen" w:hAnsi="Sylfaen" w:cs="Sylfaen"/>
          <w:i/>
          <w:color w:val="000000"/>
          <w:lang w:val="hy-AM"/>
        </w:rPr>
        <w:t xml:space="preserve">        </w:t>
      </w:r>
      <w:r w:rsidR="00B7242A" w:rsidRPr="002520A4">
        <w:rPr>
          <w:rFonts w:ascii="Sylfaen" w:hAnsi="Sylfaen" w:cs="Sylfaen"/>
          <w:i/>
          <w:color w:val="000000"/>
          <w:lang w:val="hy-AM"/>
        </w:rPr>
        <w:t>Հիմնականնպատակ</w:t>
      </w:r>
      <w:r w:rsidR="00B7242A" w:rsidRPr="002520A4">
        <w:rPr>
          <w:rFonts w:ascii="Sylfaen" w:hAnsi="Sylfaen"/>
          <w:i/>
          <w:color w:val="000000"/>
          <w:lang w:val="hy-AM"/>
        </w:rPr>
        <w:t xml:space="preserve"> – </w:t>
      </w:r>
      <w:r w:rsidR="00B7242A" w:rsidRPr="002520A4">
        <w:rPr>
          <w:rFonts w:ascii="Sylfaen" w:hAnsi="Sylfaen" w:cs="Sylfaen"/>
          <w:i/>
          <w:color w:val="000000"/>
          <w:lang w:val="hy-AM"/>
        </w:rPr>
        <w:t>Համայնքի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="00B7242A" w:rsidRPr="002520A4">
        <w:rPr>
          <w:rFonts w:ascii="Sylfaen" w:hAnsi="Sylfaen" w:cs="Sylfaen"/>
          <w:i/>
          <w:color w:val="000000"/>
          <w:lang w:val="hy-AM"/>
        </w:rPr>
        <w:t>բնակիչների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="00B7242A" w:rsidRPr="002520A4">
        <w:rPr>
          <w:rFonts w:ascii="Sylfaen" w:hAnsi="Sylfaen" w:cs="Sylfaen"/>
          <w:i/>
          <w:color w:val="000000"/>
          <w:lang w:val="hy-AM"/>
        </w:rPr>
        <w:t>կյանքի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="00B7242A" w:rsidRPr="002520A4">
        <w:rPr>
          <w:rFonts w:ascii="Sylfaen" w:hAnsi="Sylfaen" w:cs="Sylfaen"/>
          <w:i/>
          <w:color w:val="000000"/>
          <w:lang w:val="hy-AM"/>
        </w:rPr>
        <w:t>որոկի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="00B7242A" w:rsidRPr="002520A4">
        <w:rPr>
          <w:rFonts w:ascii="Sylfaen" w:hAnsi="Sylfaen" w:cs="Sylfaen"/>
          <w:i/>
          <w:color w:val="000000"/>
          <w:lang w:val="hy-AM"/>
        </w:rPr>
        <w:t>բարելավում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="00B7242A" w:rsidRPr="002520A4">
        <w:rPr>
          <w:rFonts w:ascii="Sylfaen" w:hAnsi="Sylfaen" w:cs="Sylfaen"/>
          <w:i/>
          <w:color w:val="000000"/>
          <w:lang w:val="hy-AM"/>
        </w:rPr>
        <w:t>և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="00B7242A" w:rsidRPr="002520A4">
        <w:rPr>
          <w:rFonts w:ascii="Sylfaen" w:hAnsi="Sylfaen" w:cs="Sylfaen"/>
          <w:i/>
          <w:color w:val="000000"/>
          <w:lang w:val="hy-AM"/>
        </w:rPr>
        <w:t>բնակչության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="00B7242A" w:rsidRPr="002520A4">
        <w:rPr>
          <w:rFonts w:ascii="Sylfaen" w:hAnsi="Sylfaen" w:cs="Sylfaen"/>
          <w:i/>
          <w:color w:val="000000"/>
          <w:lang w:val="hy-AM"/>
        </w:rPr>
        <w:t>ինքնազբաղվածության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="00B7242A" w:rsidRPr="002520A4">
        <w:rPr>
          <w:rFonts w:ascii="Sylfaen" w:hAnsi="Sylfaen" w:cs="Sylfaen"/>
          <w:i/>
          <w:color w:val="000000"/>
          <w:lang w:val="hy-AM"/>
        </w:rPr>
        <w:t>խթանում</w:t>
      </w:r>
      <w:r w:rsidRPr="002520A4">
        <w:rPr>
          <w:rFonts w:ascii="Sylfaen" w:hAnsi="Sylfaen" w:cs="Sylfaen"/>
          <w:i/>
          <w:color w:val="000000"/>
          <w:lang w:val="hy-AM"/>
        </w:rPr>
        <w:t xml:space="preserve">: </w:t>
      </w:r>
      <w:r w:rsidR="00B7242A" w:rsidRPr="002520A4">
        <w:rPr>
          <w:rFonts w:ascii="Sylfaen" w:hAnsi="Sylfaen" w:cs="Sylfaen"/>
          <w:i/>
          <w:color w:val="000000"/>
          <w:lang w:val="hy-AM"/>
        </w:rPr>
        <w:t>Նպատակ</w:t>
      </w:r>
      <w:r w:rsidR="00B7242A" w:rsidRPr="002520A4">
        <w:rPr>
          <w:rFonts w:ascii="Sylfaen" w:hAnsi="Sylfaen"/>
          <w:i/>
          <w:color w:val="000000"/>
          <w:lang w:val="hy-AM"/>
        </w:rPr>
        <w:t xml:space="preserve"> – </w:t>
      </w:r>
      <w:r w:rsidR="00B7242A" w:rsidRPr="002520A4">
        <w:rPr>
          <w:rFonts w:ascii="Sylfaen" w:hAnsi="Sylfaen" w:cs="Sylfaen"/>
          <w:i/>
          <w:color w:val="000000"/>
          <w:lang w:val="hy-AM"/>
        </w:rPr>
        <w:t>տնտեսականաճ</w:t>
      </w:r>
      <w:r w:rsidR="00B7242A" w:rsidRPr="002520A4">
        <w:rPr>
          <w:rFonts w:ascii="Sylfaen" w:hAnsi="Sylfaen"/>
          <w:i/>
          <w:color w:val="000000"/>
          <w:lang w:val="hy-AM"/>
        </w:rPr>
        <w:t xml:space="preserve"> , </w:t>
      </w:r>
      <w:r w:rsidR="00B7242A" w:rsidRPr="002520A4">
        <w:rPr>
          <w:rFonts w:ascii="Sylfaen" w:hAnsi="Sylfaen" w:cs="Sylfaen"/>
          <w:i/>
          <w:color w:val="000000"/>
          <w:lang w:val="hy-AM"/>
        </w:rPr>
        <w:t>աշխատատեղերի</w:t>
      </w:r>
      <w:r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="00B7242A" w:rsidRPr="002520A4">
        <w:rPr>
          <w:rFonts w:ascii="Sylfaen" w:hAnsi="Sylfaen" w:cs="Sylfaen"/>
          <w:i/>
          <w:color w:val="000000"/>
          <w:lang w:val="hy-AM"/>
        </w:rPr>
        <w:t>ստեղծում</w:t>
      </w:r>
      <w:r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="00B7242A" w:rsidRPr="002520A4">
        <w:rPr>
          <w:rFonts w:ascii="Sylfaen" w:hAnsi="Sylfaen"/>
          <w:i/>
          <w:color w:val="000000"/>
          <w:lang w:val="hy-AM"/>
        </w:rPr>
        <w:t>,</w:t>
      </w:r>
      <w:r w:rsidRPr="002520A4">
        <w:rPr>
          <w:rFonts w:ascii="Sylfaen" w:hAnsi="Sylfaen"/>
          <w:i/>
          <w:color w:val="000000"/>
          <w:lang w:val="hy-AM"/>
        </w:rPr>
        <w:t xml:space="preserve"> </w:t>
      </w:r>
      <w:r w:rsidR="00B7242A" w:rsidRPr="002520A4">
        <w:rPr>
          <w:rFonts w:ascii="Sylfaen" w:hAnsi="Sylfaen"/>
          <w:i/>
          <w:color w:val="000000"/>
          <w:lang w:val="hy-AM"/>
        </w:rPr>
        <w:t>զբոսածրջության զարգացում:</w:t>
      </w:r>
      <w:r w:rsidR="00B7242A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="00B7242A" w:rsidRPr="002520A4">
        <w:rPr>
          <w:rFonts w:ascii="Sylfaen" w:hAnsi="Sylfaen" w:cs="Sylfaen"/>
          <w:i/>
          <w:color w:val="000000"/>
          <w:lang w:val="hy-AM"/>
        </w:rPr>
        <w:t xml:space="preserve">Տաշիր համայքնի Սարատովակա բնակավայրը ունի  467  բնակիչ: Բնակիչները զբաղվում են հիմնականում գյուղատնտեսությամբ և հողագործությամբ : Բնակավայրը հայտնի է </w:t>
      </w:r>
      <w:r w:rsidR="00B7242A" w:rsidRPr="002520A4">
        <w:rPr>
          <w:rFonts w:ascii="Sylfaen" w:hAnsi="Sylfaen"/>
          <w:i/>
          <w:color w:val="000000"/>
          <w:lang w:val="hy-AM"/>
        </w:rPr>
        <w:t>&lt;&lt;</w:t>
      </w:r>
      <w:r w:rsidR="00B7242A" w:rsidRPr="002520A4">
        <w:rPr>
          <w:rFonts w:ascii="Sylfaen" w:hAnsi="Sylfaen" w:cs="Sylfaen"/>
          <w:i/>
          <w:color w:val="000000"/>
          <w:lang w:val="hy-AM"/>
        </w:rPr>
        <w:t>ԼուսավորԼիման</w:t>
      </w:r>
      <w:r w:rsidR="00B7242A" w:rsidRPr="002520A4">
        <w:rPr>
          <w:rFonts w:ascii="Sylfaen" w:hAnsi="Sylfaen"/>
          <w:i/>
          <w:color w:val="000000"/>
          <w:lang w:val="hy-AM"/>
        </w:rPr>
        <w:t>&gt;&gt;</w:t>
      </w:r>
      <w:r w:rsidR="00B7242A" w:rsidRPr="002520A4">
        <w:rPr>
          <w:rFonts w:ascii="Sylfaen" w:hAnsi="Sylfaen" w:cs="Sylfaen"/>
          <w:i/>
          <w:color w:val="000000"/>
          <w:lang w:val="hy-AM"/>
        </w:rPr>
        <w:t xml:space="preserve">լիճով, որն </w:t>
      </w:r>
      <w:r w:rsidR="00B7242A" w:rsidRPr="002520A4">
        <w:rPr>
          <w:rFonts w:ascii="Sylfaen" w:hAnsi="Sylfaen"/>
          <w:i/>
          <w:color w:val="000000"/>
          <w:lang w:val="hy-AM"/>
        </w:rPr>
        <w:t xml:space="preserve">իր գեղեցկությամբ և գրավչությամբ դարձել է  տարածաշրջանի բնակչության նախընտրելի հանգստյան վայրը : </w:t>
      </w:r>
      <w:r w:rsidR="00B7242A" w:rsidRPr="002520A4">
        <w:rPr>
          <w:rFonts w:ascii="Sylfaen" w:hAnsi="Sylfaen" w:cs="Sylfaen"/>
          <w:i/>
          <w:color w:val="000000"/>
          <w:lang w:val="hy-AM"/>
        </w:rPr>
        <w:t xml:space="preserve">Լիճն ունի 11.7 հա մակերես: </w:t>
      </w:r>
      <w:r w:rsidR="00B7242A" w:rsidRPr="002520A4">
        <w:rPr>
          <w:rFonts w:ascii="Sylfaen" w:hAnsi="Sylfaen"/>
          <w:i/>
          <w:color w:val="000000"/>
          <w:lang w:val="hy-AM"/>
        </w:rPr>
        <w:t>Լիճի ջուրը քաղցրահամ է, լճում կան մի քանի ձկնատեսակներ՝կարաս, սազան, սպիատակ ամուր, կարպ : &lt;&lt;</w:t>
      </w:r>
      <w:r w:rsidR="00B7242A" w:rsidRPr="002520A4">
        <w:rPr>
          <w:rFonts w:ascii="Sylfaen" w:hAnsi="Sylfaen" w:cs="Sylfaen"/>
          <w:i/>
          <w:color w:val="000000"/>
          <w:lang w:val="hy-AM"/>
        </w:rPr>
        <w:t>ԼուսավորԼիման</w:t>
      </w:r>
      <w:r w:rsidR="00B7242A" w:rsidRPr="002520A4">
        <w:rPr>
          <w:rFonts w:ascii="Sylfaen" w:hAnsi="Sylfaen"/>
          <w:i/>
          <w:color w:val="000000"/>
          <w:lang w:val="hy-AM"/>
        </w:rPr>
        <w:t>&gt;&gt;</w:t>
      </w:r>
      <w:r w:rsidR="00B7242A" w:rsidRPr="002520A4">
        <w:rPr>
          <w:rFonts w:ascii="Sylfaen" w:hAnsi="Sylfaen" w:cs="Sylfaen"/>
          <w:i/>
          <w:color w:val="000000"/>
          <w:lang w:val="hy-AM"/>
        </w:rPr>
        <w:t>լիճը բացառիկ է լճում աճող, ՀՀ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="00B7242A" w:rsidRPr="002520A4">
        <w:rPr>
          <w:rFonts w:ascii="Sylfaen" w:hAnsi="Sylfaen" w:cs="Sylfaen"/>
          <w:i/>
          <w:color w:val="000000"/>
          <w:lang w:val="hy-AM"/>
        </w:rPr>
        <w:t>Կարմիր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="00B7242A" w:rsidRPr="002520A4">
        <w:rPr>
          <w:rFonts w:ascii="Sylfaen" w:hAnsi="Sylfaen" w:cs="Sylfaen"/>
          <w:i/>
          <w:color w:val="000000"/>
          <w:lang w:val="hy-AM"/>
        </w:rPr>
        <w:t>գրքում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="00B7242A" w:rsidRPr="002520A4">
        <w:rPr>
          <w:rFonts w:ascii="Sylfaen" w:hAnsi="Sylfaen" w:cs="Sylfaen"/>
          <w:i/>
          <w:color w:val="000000"/>
          <w:lang w:val="hy-AM"/>
        </w:rPr>
        <w:t>գրանցված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="00B7242A" w:rsidRPr="002520A4">
        <w:rPr>
          <w:rFonts w:ascii="Sylfaen" w:hAnsi="Sylfaen" w:cs="Sylfaen"/>
          <w:i/>
          <w:color w:val="000000"/>
          <w:lang w:val="hy-AM"/>
        </w:rPr>
        <w:t>Հայկական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="00B7242A" w:rsidRPr="002520A4">
        <w:rPr>
          <w:rFonts w:ascii="Sylfaen" w:hAnsi="Sylfaen" w:cs="Sylfaen"/>
          <w:i/>
          <w:color w:val="000000"/>
          <w:lang w:val="hy-AM"/>
        </w:rPr>
        <w:t>լեռնաշխարհի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="00B7242A" w:rsidRPr="002520A4">
        <w:rPr>
          <w:rFonts w:ascii="Sylfaen" w:hAnsi="Sylfaen" w:cs="Sylfaen"/>
          <w:i/>
          <w:color w:val="000000"/>
          <w:lang w:val="hy-AM"/>
        </w:rPr>
        <w:t>ամենագեղեցիկ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="00B7242A" w:rsidRPr="002520A4">
        <w:rPr>
          <w:rFonts w:ascii="Sylfaen" w:hAnsi="Sylfaen" w:cs="Sylfaen"/>
          <w:i/>
          <w:color w:val="000000"/>
          <w:lang w:val="hy-AM"/>
        </w:rPr>
        <w:t>բուսատեսակներից մեկով՝ ջրաշուշանով:</w:t>
      </w:r>
    </w:p>
    <w:p w:rsidR="00B7242A" w:rsidRPr="002520A4" w:rsidRDefault="00B7242A" w:rsidP="00AC5D5E">
      <w:pPr>
        <w:ind w:firstLine="300"/>
        <w:rPr>
          <w:rFonts w:ascii="Sylfaen" w:hAnsi="Sylfaen" w:cs="Sylfaen"/>
          <w:b/>
          <w:i/>
          <w:color w:val="000000"/>
          <w:lang w:val="hy-AM"/>
        </w:rPr>
      </w:pPr>
      <w:r w:rsidRPr="002520A4">
        <w:rPr>
          <w:rFonts w:ascii="Sylfaen" w:hAnsi="Sylfaen" w:cs="Sylfaen"/>
          <w:i/>
          <w:color w:val="000000"/>
          <w:lang w:val="hy-AM"/>
        </w:rPr>
        <w:t xml:space="preserve">Լիճն ունի լուրջ բնապահպանական խնդիր : Ոչ ճիշտ կազմակերպված ձկնորսության հետևանքով նկատվում է ձկնետեսակների թվի խիստ կրճատում, ինչպես նաև </w:t>
      </w:r>
      <w:r w:rsidRPr="002520A4">
        <w:rPr>
          <w:rFonts w:ascii="Sylfaen" w:hAnsi="Sylfaen" w:cs="Sylfaen"/>
          <w:b/>
          <w:i/>
          <w:color w:val="000000"/>
          <w:lang w:val="hy-AM"/>
        </w:rPr>
        <w:t xml:space="preserve">կարմիր գրքում գրանցված հազվագյուտ ջրաշուշանների պահպանություն: </w:t>
      </w:r>
    </w:p>
    <w:p w:rsidR="00B7242A" w:rsidRPr="002520A4" w:rsidRDefault="00B7242A" w:rsidP="00AC5D5E">
      <w:pPr>
        <w:ind w:firstLine="300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color w:val="000000"/>
          <w:lang w:val="hy-AM"/>
        </w:rPr>
        <w:t xml:space="preserve">Նմանատիպ լճեր Հայաստանի Հանրապետությունում </w:t>
      </w:r>
      <w:r w:rsidRPr="002520A4">
        <w:rPr>
          <w:rFonts w:ascii="Sylfaen" w:hAnsi="Sylfaen" w:cs="Sylfaen"/>
          <w:i/>
          <w:lang w:val="hy-AM"/>
        </w:rPr>
        <w:t>գտնվում</w:t>
      </w:r>
      <w:r w:rsidR="004E180E" w:rsidRPr="002520A4">
        <w:rPr>
          <w:rFonts w:ascii="Sylfaen" w:hAnsi="Sylfaen" w:cs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են</w:t>
      </w:r>
      <w:r w:rsidR="004E180E" w:rsidRPr="002520A4">
        <w:rPr>
          <w:rFonts w:ascii="Sylfaen" w:hAnsi="Sylfaen" w:cs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միայն</w:t>
      </w:r>
      <w:r w:rsidR="004E180E" w:rsidRPr="002520A4">
        <w:rPr>
          <w:rFonts w:ascii="Sylfaen" w:hAnsi="Sylfaen" w:cs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shd w:val="clear" w:color="auto" w:fill="FFFFFF"/>
          <w:lang w:val="hy-AM"/>
        </w:rPr>
        <w:t>Շիրակի</w:t>
      </w:r>
      <w:r w:rsidR="004E180E" w:rsidRPr="002520A4">
        <w:rPr>
          <w:rFonts w:ascii="Sylfaen" w:hAnsi="Sylfaen" w:cs="Sylfaen"/>
          <w:i/>
          <w:shd w:val="clear" w:color="auto" w:fill="FFFFFF"/>
          <w:lang w:val="hy-AM"/>
        </w:rPr>
        <w:t xml:space="preserve"> մարզի</w:t>
      </w:r>
      <w:r w:rsidRPr="002520A4">
        <w:rPr>
          <w:rFonts w:ascii="Sylfaen" w:hAnsi="Sylfaen" w:cs="Tahoma"/>
          <w:i/>
          <w:shd w:val="clear" w:color="auto" w:fill="FFFFFF"/>
          <w:lang w:val="hy-AM"/>
        </w:rPr>
        <w:t> </w:t>
      </w:r>
      <w:r w:rsidR="004E180E" w:rsidRPr="002520A4">
        <w:rPr>
          <w:rFonts w:ascii="Sylfaen" w:hAnsi="Sylfaen" w:cs="Sylfaen"/>
          <w:i/>
          <w:shd w:val="clear" w:color="auto" w:fill="FFFFFF"/>
          <w:lang w:val="hy-AM"/>
        </w:rPr>
        <w:t xml:space="preserve">նախալեռնային </w:t>
      </w:r>
      <w:r w:rsidRPr="002520A4">
        <w:rPr>
          <w:rFonts w:ascii="Sylfaen" w:hAnsi="Sylfaen" w:cs="Sylfaen"/>
          <w:i/>
          <w:shd w:val="clear" w:color="auto" w:fill="FFFFFF"/>
          <w:lang w:val="hy-AM"/>
        </w:rPr>
        <w:t>գոտու</w:t>
      </w:r>
      <w:r w:rsidR="004E180E" w:rsidRPr="002520A4">
        <w:rPr>
          <w:rFonts w:ascii="Sylfaen" w:hAnsi="Sylfaen" w:cs="Sylfaen"/>
          <w:i/>
          <w:shd w:val="clear" w:color="auto" w:fill="FFFFFF"/>
          <w:lang w:val="hy-AM"/>
        </w:rPr>
        <w:t xml:space="preserve"> </w:t>
      </w:r>
      <w:r w:rsidRPr="002520A4">
        <w:rPr>
          <w:rFonts w:ascii="Sylfaen" w:hAnsi="Sylfaen" w:cs="Sylfaen"/>
          <w:i/>
          <w:shd w:val="clear" w:color="auto" w:fill="FFFFFF"/>
          <w:lang w:val="hy-AM"/>
        </w:rPr>
        <w:t>քաղցրահամ</w:t>
      </w:r>
      <w:r w:rsidR="004E180E" w:rsidRPr="002520A4">
        <w:rPr>
          <w:rFonts w:ascii="Sylfaen" w:hAnsi="Sylfaen" w:cs="Sylfaen"/>
          <w:i/>
          <w:shd w:val="clear" w:color="auto" w:fill="FFFFFF"/>
          <w:lang w:val="hy-AM"/>
        </w:rPr>
        <w:t xml:space="preserve"> </w:t>
      </w:r>
      <w:r w:rsidRPr="002520A4">
        <w:rPr>
          <w:rFonts w:ascii="Sylfaen" w:hAnsi="Sylfaen" w:cs="Sylfaen"/>
          <w:i/>
          <w:shd w:val="clear" w:color="auto" w:fill="FFFFFF"/>
          <w:lang w:val="hy-AM"/>
        </w:rPr>
        <w:t>ջրերում</w:t>
      </w:r>
      <w:r w:rsidRPr="002520A4">
        <w:rPr>
          <w:rFonts w:ascii="Sylfaen" w:hAnsi="Sylfaen" w:cs="Tahoma"/>
          <w:i/>
          <w:shd w:val="clear" w:color="auto" w:fill="FFFFFF"/>
          <w:lang w:val="hy-AM"/>
        </w:rPr>
        <w:t xml:space="preserve">, </w:t>
      </w:r>
      <w:r w:rsidRPr="002520A4">
        <w:rPr>
          <w:rFonts w:ascii="Sylfaen" w:hAnsi="Sylfaen" w:cs="Sylfaen"/>
          <w:i/>
          <w:shd w:val="clear" w:color="auto" w:fill="FFFFFF"/>
          <w:lang w:val="hy-AM"/>
        </w:rPr>
        <w:t>լճերում</w:t>
      </w:r>
      <w:r w:rsidRPr="002520A4">
        <w:rPr>
          <w:rFonts w:ascii="Sylfaen" w:hAnsi="Sylfaen" w:cs="Tahoma"/>
          <w:i/>
          <w:shd w:val="clear" w:color="auto" w:fill="FFFFFF"/>
          <w:lang w:val="hy-AM"/>
        </w:rPr>
        <w:t xml:space="preserve"> (</w:t>
      </w:r>
      <w:r w:rsidRPr="002520A4">
        <w:rPr>
          <w:rFonts w:ascii="Sylfaen" w:hAnsi="Sylfaen" w:cs="Sylfaen"/>
          <w:i/>
          <w:shd w:val="clear" w:color="auto" w:fill="FFFFFF"/>
          <w:lang w:val="hy-AM"/>
        </w:rPr>
        <w:t>Տզրուկի</w:t>
      </w:r>
      <w:r w:rsidRPr="002520A4">
        <w:rPr>
          <w:rFonts w:ascii="Sylfaen" w:hAnsi="Sylfaen" w:cs="Tahoma"/>
          <w:i/>
          <w:shd w:val="clear" w:color="auto" w:fill="FFFFFF"/>
          <w:lang w:val="hy-AM"/>
        </w:rPr>
        <w:t xml:space="preserve">, </w:t>
      </w:r>
      <w:r w:rsidRPr="002520A4">
        <w:rPr>
          <w:rFonts w:ascii="Sylfaen" w:hAnsi="Sylfaen" w:cs="Sylfaen"/>
          <w:i/>
          <w:shd w:val="clear" w:color="auto" w:fill="FFFFFF"/>
          <w:lang w:val="hy-AM"/>
        </w:rPr>
        <w:t>ժանգոտ</w:t>
      </w:r>
      <w:r w:rsidRPr="002520A4">
        <w:rPr>
          <w:rFonts w:ascii="Sylfaen" w:hAnsi="Sylfaen" w:cs="Tahoma"/>
          <w:i/>
          <w:shd w:val="clear" w:color="auto" w:fill="FFFFFF"/>
          <w:lang w:val="hy-AM"/>
        </w:rPr>
        <w:t xml:space="preserve">, </w:t>
      </w:r>
      <w:r w:rsidRPr="002520A4">
        <w:rPr>
          <w:rFonts w:ascii="Sylfaen" w:hAnsi="Sylfaen" w:cs="Sylfaen"/>
          <w:i/>
          <w:shd w:val="clear" w:color="auto" w:fill="FFFFFF"/>
          <w:lang w:val="hy-AM"/>
        </w:rPr>
        <w:t>Պարզ</w:t>
      </w:r>
      <w:r w:rsidRPr="002520A4">
        <w:rPr>
          <w:rFonts w:ascii="Sylfaen" w:hAnsi="Sylfaen" w:cs="Tahoma"/>
          <w:i/>
          <w:shd w:val="clear" w:color="auto" w:fill="FFFFFF"/>
          <w:lang w:val="hy-AM"/>
        </w:rPr>
        <w:t xml:space="preserve">) </w:t>
      </w:r>
      <w:r w:rsidRPr="002520A4">
        <w:rPr>
          <w:rFonts w:ascii="Sylfaen" w:hAnsi="Sylfaen" w:cs="Sylfaen"/>
          <w:i/>
          <w:lang w:val="hy-AM"/>
        </w:rPr>
        <w:t>և</w:t>
      </w:r>
      <w:r w:rsidR="004E180E" w:rsidRPr="002520A4">
        <w:rPr>
          <w:rFonts w:ascii="Sylfaen" w:hAnsi="Sylfaen" w:cs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Տաշիր</w:t>
      </w:r>
      <w:r w:rsidR="004E180E" w:rsidRPr="002520A4">
        <w:rPr>
          <w:rFonts w:ascii="Sylfaen" w:hAnsi="Sylfaen" w:cs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համայնքի</w:t>
      </w:r>
      <w:r w:rsidR="004E180E" w:rsidRPr="002520A4">
        <w:rPr>
          <w:rFonts w:ascii="Sylfaen" w:hAnsi="Sylfaen" w:cs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Սարատովկա</w:t>
      </w:r>
      <w:r w:rsidR="004E180E" w:rsidRPr="002520A4">
        <w:rPr>
          <w:rFonts w:ascii="Sylfaen" w:hAnsi="Sylfaen" w:cs="Sylfaen"/>
          <w:i/>
          <w:lang w:val="hy-AM"/>
        </w:rPr>
        <w:t xml:space="preserve"> </w:t>
      </w:r>
      <w:r w:rsidRPr="002520A4">
        <w:rPr>
          <w:rFonts w:ascii="Sylfaen" w:hAnsi="Sylfaen" w:cs="Sylfaen"/>
          <w:i/>
          <w:lang w:val="hy-AM"/>
        </w:rPr>
        <w:t xml:space="preserve">բնակավայրում: </w:t>
      </w:r>
    </w:p>
    <w:p w:rsidR="00B7242A" w:rsidRPr="002520A4" w:rsidRDefault="00B7242A" w:rsidP="00AC5D5E">
      <w:pPr>
        <w:ind w:firstLine="300"/>
        <w:rPr>
          <w:rFonts w:ascii="Sylfaen" w:hAnsi="Sylfaen" w:cs="Sylfaen"/>
          <w:i/>
          <w:color w:val="000000"/>
          <w:lang w:val="hy-AM"/>
        </w:rPr>
      </w:pPr>
      <w:r w:rsidRPr="002520A4">
        <w:rPr>
          <w:rFonts w:ascii="Sylfaen" w:hAnsi="Sylfaen" w:cs="Sylfaen"/>
          <w:i/>
          <w:color w:val="000000"/>
          <w:lang w:val="hy-AM"/>
        </w:rPr>
        <w:t>Տաշիր համայնքը ընդգրկվելու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է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Լոռու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մարզի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զբոսաշրջային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տուրերի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ցանկում</w:t>
      </w:r>
      <w:r w:rsidRPr="002520A4">
        <w:rPr>
          <w:rFonts w:ascii="Sylfaen" w:hAnsi="Sylfaen"/>
          <w:i/>
          <w:color w:val="000000"/>
          <w:lang w:val="hy-AM"/>
        </w:rPr>
        <w:t xml:space="preserve">: </w:t>
      </w:r>
      <w:r w:rsidRPr="002520A4">
        <w:rPr>
          <w:rFonts w:ascii="Sylfaen" w:hAnsi="Sylfaen" w:cs="Sylfaen"/>
          <w:i/>
          <w:color w:val="000000"/>
          <w:lang w:val="hy-AM"/>
        </w:rPr>
        <w:t>Զբոսաշրջիկների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թվի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ավելացումը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ենթադրում</w:t>
      </w:r>
      <w:r w:rsidR="004E180E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է</w:t>
      </w:r>
      <w:r w:rsidR="00842B26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ենթակառուցվածքների</w:t>
      </w:r>
      <w:r w:rsidR="00842B26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կառուցում</w:t>
      </w:r>
      <w:r w:rsidR="00842B26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Տաշիրում</w:t>
      </w:r>
      <w:r w:rsidR="00842B26" w:rsidRPr="002520A4">
        <w:rPr>
          <w:rFonts w:ascii="Sylfaen" w:hAnsi="Sylfaen" w:cs="Sylfaen"/>
          <w:i/>
          <w:color w:val="000000"/>
          <w:lang w:val="hy-AM"/>
        </w:rPr>
        <w:t xml:space="preserve"> և Ս</w:t>
      </w:r>
      <w:r w:rsidRPr="002520A4">
        <w:rPr>
          <w:rFonts w:ascii="Sylfaen" w:hAnsi="Sylfaen" w:cs="Sylfaen"/>
          <w:i/>
          <w:color w:val="000000"/>
          <w:lang w:val="hy-AM"/>
        </w:rPr>
        <w:t>արատովկայում</w:t>
      </w:r>
      <w:r w:rsidRPr="002520A4">
        <w:rPr>
          <w:rFonts w:ascii="Sylfaen" w:hAnsi="Sylfaen"/>
          <w:i/>
          <w:color w:val="000000"/>
          <w:lang w:val="hy-AM"/>
        </w:rPr>
        <w:t>:</w:t>
      </w:r>
      <w:r w:rsidR="00842B26" w:rsidRPr="002520A4">
        <w:rPr>
          <w:rFonts w:ascii="Sylfaen" w:hAnsi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Կբացվեն</w:t>
      </w:r>
      <w:r w:rsidR="00842B26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հայկական</w:t>
      </w:r>
      <w:r w:rsidR="00842B26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և</w:t>
      </w:r>
      <w:r w:rsidR="00842B26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ռուսական</w:t>
      </w:r>
      <w:r w:rsidR="00842B26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ավանդական</w:t>
      </w:r>
      <w:r w:rsidR="00842B26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ճաշատեսակներով</w:t>
      </w:r>
      <w:r w:rsidR="00842B26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սննդի</w:t>
      </w:r>
      <w:r w:rsidR="00842B26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կետեր</w:t>
      </w:r>
      <w:r w:rsidR="00842B26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և</w:t>
      </w:r>
      <w:r w:rsidR="00842B26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հյուրատներ</w:t>
      </w:r>
      <w:r w:rsidR="00842B26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/>
          <w:i/>
          <w:color w:val="000000"/>
          <w:lang w:val="hy-AM"/>
        </w:rPr>
        <w:t xml:space="preserve">, </w:t>
      </w:r>
      <w:r w:rsidRPr="002520A4">
        <w:rPr>
          <w:rFonts w:ascii="Sylfaen" w:hAnsi="Sylfaen" w:cs="Sylfaen"/>
          <w:i/>
          <w:color w:val="000000"/>
          <w:lang w:val="hy-AM"/>
        </w:rPr>
        <w:t>քանի</w:t>
      </w:r>
      <w:r w:rsidR="00842B26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որ Տաշիր</w:t>
      </w:r>
      <w:r w:rsidR="00842B26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համայնքն</w:t>
      </w:r>
      <w:r w:rsidR="00842B26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համարվում</w:t>
      </w:r>
      <w:r w:rsidR="00842B26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է</w:t>
      </w:r>
      <w:r w:rsidR="00842B26" w:rsidRPr="002520A4">
        <w:rPr>
          <w:rFonts w:ascii="Sylfaen" w:hAnsi="Sylfaen" w:cs="Sylfaen"/>
          <w:i/>
          <w:color w:val="000000"/>
          <w:lang w:val="hy-AM"/>
        </w:rPr>
        <w:t xml:space="preserve"> ռուսական </w:t>
      </w:r>
      <w:r w:rsidRPr="002520A4">
        <w:rPr>
          <w:rFonts w:ascii="Sylfaen" w:hAnsi="Sylfaen" w:cs="Sylfaen"/>
          <w:i/>
          <w:color w:val="000000"/>
          <w:lang w:val="hy-AM"/>
        </w:rPr>
        <w:t>և</w:t>
      </w:r>
      <w:r w:rsidR="00842B26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հայկական</w:t>
      </w:r>
      <w:r w:rsidR="00842B26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>մշակույթների</w:t>
      </w:r>
      <w:r w:rsidR="00842B26" w:rsidRPr="002520A4">
        <w:rPr>
          <w:rFonts w:ascii="Sylfaen" w:hAnsi="Sylfaen" w:cs="Sylfaen"/>
          <w:i/>
          <w:color w:val="000000"/>
          <w:lang w:val="hy-AM"/>
        </w:rPr>
        <w:t xml:space="preserve"> </w:t>
      </w:r>
      <w:r w:rsidRPr="002520A4">
        <w:rPr>
          <w:rFonts w:ascii="Sylfaen" w:hAnsi="Sylfaen" w:cs="Sylfaen"/>
          <w:i/>
          <w:color w:val="000000"/>
          <w:lang w:val="hy-AM"/>
        </w:rPr>
        <w:t xml:space="preserve">կրողը: </w:t>
      </w:r>
      <w:r w:rsidR="00842B26" w:rsidRPr="002520A4">
        <w:rPr>
          <w:rFonts w:ascii="Sylfaen" w:hAnsi="Sylfaen" w:cs="Sylfaen"/>
          <w:i/>
          <w:color w:val="000000"/>
          <w:lang w:val="hy-AM"/>
        </w:rPr>
        <w:t>Կ</w:t>
      </w:r>
      <w:r w:rsidRPr="002520A4">
        <w:rPr>
          <w:rFonts w:ascii="Sylfaen" w:hAnsi="Sylfaen" w:cs="Sylfaen"/>
          <w:i/>
          <w:color w:val="000000"/>
          <w:lang w:val="hy-AM"/>
        </w:rPr>
        <w:t>ունենանք տարբեր տեսակի խոհանոց և հայկական և ռուսական խոհանոց, ինչպես նաև այդ երկուսի միախառնում, որն էլ կգրավի ռուս ու ոչ միայն ռուս զբոսաշրջիկներին։</w:t>
      </w:r>
    </w:p>
    <w:p w:rsidR="00B7242A" w:rsidRPr="002520A4" w:rsidRDefault="00B7242A" w:rsidP="00AC5D5E">
      <w:pPr>
        <w:ind w:firstLine="300"/>
        <w:rPr>
          <w:rFonts w:ascii="Sylfaen" w:hAnsi="Sylfaen" w:cs="Sylfaen"/>
          <w:i/>
          <w:color w:val="000000"/>
          <w:lang w:val="hy-AM"/>
        </w:rPr>
      </w:pPr>
      <w:r w:rsidRPr="002520A4">
        <w:rPr>
          <w:rFonts w:ascii="Sylfaen" w:hAnsi="Sylfaen" w:cs="Sylfaen"/>
          <w:i/>
          <w:color w:val="000000"/>
          <w:lang w:val="hy-AM"/>
        </w:rPr>
        <w:t>Ծրագիրն նպատակ է հետապնդում պահպանել լճի առանձնահատկությունը, լուծել բնապահպանական խնդիրներ և  բնակավայրի բնակիչների ինքնազբաղվածության հարցը լուծելը:</w:t>
      </w:r>
    </w:p>
    <w:p w:rsidR="00B7242A" w:rsidRPr="002520A4" w:rsidRDefault="00B7242A" w:rsidP="00AC5D5E">
      <w:pPr>
        <w:ind w:firstLine="300"/>
        <w:rPr>
          <w:rFonts w:ascii="Sylfaen" w:hAnsi="Sylfaen" w:cs="Sylfaen"/>
          <w:i/>
          <w:color w:val="000000"/>
          <w:lang w:val="hy-AM"/>
        </w:rPr>
      </w:pPr>
      <w:r w:rsidRPr="002520A4">
        <w:rPr>
          <w:rFonts w:ascii="Sylfaen" w:hAnsi="Sylfaen" w:cs="Sylfaen"/>
          <w:i/>
          <w:color w:val="000000"/>
          <w:lang w:val="hy-AM"/>
        </w:rPr>
        <w:t>Կատարվելու է 30,000,000</w:t>
      </w:r>
      <w:r w:rsidR="00FD4555" w:rsidRPr="002520A4">
        <w:rPr>
          <w:rFonts w:ascii="Sylfaen" w:hAnsi="Sylfaen" w:cs="Sylfaen"/>
          <w:i/>
          <w:color w:val="000000"/>
          <w:lang w:val="hy-AM"/>
        </w:rPr>
        <w:t xml:space="preserve"> ՀՀ</w:t>
      </w:r>
      <w:r w:rsidRPr="002520A4">
        <w:rPr>
          <w:rFonts w:ascii="Sylfaen" w:hAnsi="Sylfaen" w:cs="Sylfaen"/>
          <w:i/>
          <w:color w:val="000000"/>
          <w:lang w:val="hy-AM"/>
        </w:rPr>
        <w:t xml:space="preserve"> դրամի ներդրում:</w:t>
      </w:r>
    </w:p>
    <w:p w:rsidR="0083666A" w:rsidRPr="002520A4" w:rsidRDefault="0083666A" w:rsidP="00AC5D5E">
      <w:pPr>
        <w:ind w:firstLine="300"/>
        <w:rPr>
          <w:rFonts w:ascii="Sylfaen" w:hAnsi="Sylfaen" w:cs="Sylfaen"/>
          <w:i/>
          <w:color w:val="000000"/>
          <w:lang w:val="hy-AM"/>
        </w:rPr>
      </w:pPr>
      <w:r w:rsidRPr="002520A4">
        <w:rPr>
          <w:rFonts w:ascii="Sylfaen" w:hAnsi="Sylfaen" w:cs="Sylfaen"/>
          <w:b/>
          <w:i/>
          <w:color w:val="000000"/>
          <w:lang w:val="hy-AM"/>
        </w:rPr>
        <w:t xml:space="preserve">2019-2020թ </w:t>
      </w:r>
      <w:r w:rsidRPr="002520A4">
        <w:rPr>
          <w:rFonts w:ascii="Sylfaen" w:hAnsi="Sylfaen" w:cs="Sylfaen"/>
          <w:i/>
          <w:color w:val="000000"/>
          <w:lang w:val="hy-AM"/>
        </w:rPr>
        <w:t>Հեռագնա արոտների հասանելիության ապահովում:</w:t>
      </w:r>
    </w:p>
    <w:p w:rsidR="0083666A" w:rsidRPr="002520A4" w:rsidRDefault="0083666A" w:rsidP="00AC5D5E">
      <w:pPr>
        <w:ind w:firstLine="300"/>
        <w:rPr>
          <w:rFonts w:ascii="Sylfaen" w:hAnsi="Sylfaen" w:cs="Sylfaen"/>
          <w:i/>
          <w:color w:val="000000"/>
          <w:lang w:val="hy-AM"/>
        </w:rPr>
      </w:pPr>
      <w:r w:rsidRPr="002520A4">
        <w:rPr>
          <w:rFonts w:ascii="Sylfaen" w:hAnsi="Sylfaen" w:cs="Sylfaen"/>
          <w:b/>
          <w:i/>
          <w:color w:val="000000"/>
          <w:lang w:val="hy-AM"/>
        </w:rPr>
        <w:lastRenderedPageBreak/>
        <w:t>2019-2020թ.</w:t>
      </w:r>
      <w:r w:rsidRPr="002520A4">
        <w:rPr>
          <w:rFonts w:ascii="Sylfaen" w:hAnsi="Sylfaen" w:cs="Sylfaen"/>
          <w:i/>
          <w:color w:val="000000"/>
          <w:lang w:val="hy-AM"/>
        </w:rPr>
        <w:t xml:space="preserve">  Դեպի հեռագնա արոտներ տանող ճանապարհների բարելավում:</w:t>
      </w:r>
    </w:p>
    <w:p w:rsidR="0083666A" w:rsidRPr="002520A4" w:rsidRDefault="0083666A" w:rsidP="00AC5D5E">
      <w:pPr>
        <w:ind w:firstLine="300"/>
        <w:rPr>
          <w:rFonts w:ascii="Sylfaen" w:hAnsi="Sylfaen" w:cs="Sylfaen"/>
          <w:i/>
          <w:color w:val="000000"/>
          <w:lang w:val="hy-AM"/>
        </w:rPr>
      </w:pPr>
      <w:r w:rsidRPr="002520A4">
        <w:rPr>
          <w:rFonts w:ascii="Sylfaen" w:hAnsi="Sylfaen" w:cs="Sylfaen"/>
          <w:b/>
          <w:i/>
          <w:color w:val="000000"/>
          <w:lang w:val="hy-AM"/>
        </w:rPr>
        <w:t xml:space="preserve">2020թ </w:t>
      </w:r>
      <w:r w:rsidRPr="002520A4">
        <w:rPr>
          <w:rFonts w:ascii="Sylfaen" w:hAnsi="Sylfaen" w:cs="Sylfaen"/>
          <w:i/>
          <w:color w:val="000000"/>
          <w:lang w:val="hy-AM"/>
        </w:rPr>
        <w:t>Խմոցների տեղադրում, լուսավորության ցանցի կառուցում:</w:t>
      </w:r>
    </w:p>
    <w:p w:rsidR="008348A5" w:rsidRPr="002520A4" w:rsidRDefault="008348A5" w:rsidP="000D44BB">
      <w:pPr>
        <w:ind w:firstLine="300"/>
        <w:rPr>
          <w:rFonts w:ascii="Sylfaen" w:hAnsi="Sylfaen" w:cs="Sylfaen"/>
          <w:i/>
          <w:color w:val="000000"/>
          <w:lang w:val="hy-AM"/>
        </w:rPr>
      </w:pP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 xml:space="preserve"> Վերոնշյալ </w:t>
      </w:r>
      <w:r w:rsidRPr="002520A4">
        <w:rPr>
          <w:rFonts w:ascii="Sylfaen" w:hAnsi="Sylfaen" w:cs="Sylfaen"/>
          <w:i/>
          <w:color w:val="000000"/>
          <w:lang w:val="hy-AM"/>
        </w:rPr>
        <w:t>2019-2020թ</w:t>
      </w:r>
      <w:r w:rsidRPr="002520A4"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="000D44BB" w:rsidRPr="002520A4"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="000D44BB" w:rsidRPr="002520A4">
        <w:rPr>
          <w:rFonts w:ascii="Sylfaen" w:hAnsi="Sylfaen" w:cs="Sylfaen"/>
          <w:i/>
          <w:color w:val="000000"/>
          <w:lang w:val="hy-AM"/>
        </w:rPr>
        <w:t>հ</w:t>
      </w:r>
      <w:r w:rsidRPr="002520A4">
        <w:rPr>
          <w:rFonts w:ascii="Sylfaen" w:hAnsi="Sylfaen" w:cs="Sylfaen"/>
          <w:i/>
          <w:color w:val="000000"/>
          <w:lang w:val="hy-AM"/>
        </w:rPr>
        <w:t xml:space="preserve">եռագնա արոտների հասանելիության ապահովում,  </w:t>
      </w:r>
      <w:r w:rsidR="000D44BB" w:rsidRPr="002520A4">
        <w:rPr>
          <w:rFonts w:ascii="Sylfaen" w:hAnsi="Sylfaen" w:cs="Sylfaen"/>
          <w:i/>
          <w:color w:val="000000"/>
          <w:lang w:val="hy-AM"/>
        </w:rPr>
        <w:t>դ</w:t>
      </w:r>
      <w:r w:rsidRPr="002520A4">
        <w:rPr>
          <w:rFonts w:ascii="Sylfaen" w:hAnsi="Sylfaen" w:cs="Sylfaen"/>
          <w:i/>
          <w:color w:val="000000"/>
          <w:lang w:val="hy-AM"/>
        </w:rPr>
        <w:t>եպի հեռագնա արոտներ տանող ճանապարհների բարելավում</w:t>
      </w:r>
      <w:r w:rsidR="000D44BB" w:rsidRPr="002520A4">
        <w:rPr>
          <w:rFonts w:ascii="Sylfaen" w:hAnsi="Sylfaen" w:cs="Sylfaen"/>
          <w:i/>
          <w:color w:val="000000"/>
          <w:lang w:val="hy-AM"/>
        </w:rPr>
        <w:t xml:space="preserve">  և  2020թ</w:t>
      </w:r>
      <w:r w:rsidR="000D44BB" w:rsidRPr="002520A4"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="000D44BB" w:rsidRPr="002520A4">
        <w:rPr>
          <w:rFonts w:ascii="Sylfaen" w:hAnsi="Sylfaen" w:cs="Sylfaen"/>
          <w:i/>
          <w:color w:val="000000"/>
          <w:lang w:val="hy-AM"/>
        </w:rPr>
        <w:t xml:space="preserve">խմոցների տեղադրում, լուսավորության ցանցի կառուցում  ծրագրերի </w:t>
      </w:r>
      <w:r w:rsidRPr="002520A4">
        <w:rPr>
          <w:rFonts w:ascii="Sylfaen" w:hAnsi="Sylfaen" w:cs="Sylfaen"/>
          <w:color w:val="000000"/>
          <w:shd w:val="clear" w:color="auto" w:fill="FFFFFF"/>
          <w:lang w:val="hy-AM"/>
        </w:rPr>
        <w:t>բաղադրիչներն</w:t>
      </w:r>
      <w:r w:rsidRPr="002520A4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hAnsi="Sylfaen" w:cs="Sylfaen"/>
          <w:color w:val="000000"/>
          <w:shd w:val="clear" w:color="auto" w:fill="FFFFFF"/>
          <w:lang w:val="hy-AM"/>
        </w:rPr>
        <w:t>են</w:t>
      </w:r>
      <w:r w:rsidRPr="002520A4">
        <w:rPr>
          <w:rFonts w:ascii="Times New Roman" w:hAnsi="Times New Roman" w:cs="Times New Roman"/>
          <w:color w:val="000000"/>
          <w:shd w:val="clear" w:color="auto" w:fill="FFFFFF"/>
          <w:lang w:val="hy-AM"/>
        </w:rPr>
        <w:t>ˋ</w:t>
      </w:r>
    </w:p>
    <w:p w:rsidR="008348A5" w:rsidRPr="002520A4" w:rsidRDefault="008348A5" w:rsidP="008348A5">
      <w:pPr>
        <w:spacing w:after="0" w:line="255" w:lineRule="atLeast"/>
        <w:ind w:right="446"/>
        <w:jc w:val="both"/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</w:pP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> </w:t>
      </w:r>
    </w:p>
    <w:p w:rsidR="008348A5" w:rsidRPr="002520A4" w:rsidRDefault="008348A5" w:rsidP="008348A5">
      <w:pPr>
        <w:spacing w:after="0" w:line="255" w:lineRule="atLeast"/>
        <w:ind w:right="446"/>
        <w:jc w:val="both"/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</w:pP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-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Արոտավայրերի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հասանելության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բարելավման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և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կայուն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կառավարման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իրականացման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բաղադրիչ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,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որի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շրջանակներում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նախատեսվում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է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կազմակերպել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թիրախային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համայնքների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կին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և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տղամարդ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ֆերմերների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համախմբում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և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նրանց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կարողությունների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զարգացում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`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համայնքային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արոտավայրերի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կառավարման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ռազմավարություններ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մշակելու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և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կիրառելու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,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արոտների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ենթակառուցվածքները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բարելավելու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,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դաշտային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կերարտադրությունը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խթանելու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,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ինչպես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նաև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գյուղատնտեսական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կենդանիների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կերապահովման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վիճակը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բարելավելու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նպատակով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>:</w:t>
      </w:r>
    </w:p>
    <w:p w:rsidR="008348A5" w:rsidRPr="002520A4" w:rsidRDefault="008348A5" w:rsidP="008348A5">
      <w:pPr>
        <w:spacing w:after="0" w:line="255" w:lineRule="atLeast"/>
        <w:ind w:right="446"/>
        <w:jc w:val="both"/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</w:pP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> </w:t>
      </w:r>
    </w:p>
    <w:p w:rsidR="008348A5" w:rsidRPr="002520A4" w:rsidRDefault="008348A5" w:rsidP="008348A5">
      <w:pPr>
        <w:spacing w:after="0" w:line="255" w:lineRule="atLeast"/>
        <w:ind w:right="446"/>
        <w:jc w:val="both"/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</w:pP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-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Շուկայի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(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կաթի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և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մսի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)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հասանելիության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բաղադրիչ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,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որի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շրջանակներում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նախատեսվում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է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խթանել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կաթի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և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մսի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շուկաների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զարգացումը՝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կայուն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շուկայական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մեխանիզմների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և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արժեշղթայի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մասնակիցների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միջև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(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արտադրողներ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,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գնորդներ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,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վերամշակողներ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)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պայմանագրային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հարաբերությունների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ստեղծման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և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նրանց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աջակցության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,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կաթի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և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մսի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արտադրության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>/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մատակարարման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խթանման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,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հավաքման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ենթակառուցվածքների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բարելավման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միջոցով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>:</w:t>
      </w:r>
    </w:p>
    <w:p w:rsidR="008348A5" w:rsidRPr="002520A4" w:rsidRDefault="008348A5" w:rsidP="008348A5">
      <w:pPr>
        <w:spacing w:after="0" w:line="255" w:lineRule="atLeast"/>
        <w:ind w:right="446"/>
        <w:jc w:val="both"/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</w:pP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> </w:t>
      </w:r>
    </w:p>
    <w:p w:rsidR="008348A5" w:rsidRPr="002520A4" w:rsidRDefault="008348A5" w:rsidP="008348A5">
      <w:pPr>
        <w:spacing w:after="0" w:line="255" w:lineRule="atLeast"/>
        <w:ind w:right="446"/>
        <w:jc w:val="both"/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</w:pP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-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Ֆերմերներին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և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ֆերմերային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տնտեսություններին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աջակցող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ծառայությունների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հասանելիության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բաղադրիչ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,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որի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շրջանակներում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կազմակերպվող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ուսուցումների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,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ճանաչողական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այցերի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,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ինչպես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նաև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հիմնվող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անասնաբուժական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կետերի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,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անասնաբուծության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վարման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ժամանակակից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և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արդյունավետ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տեխնոլոգիաների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ներկայացման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,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ներդրման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,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շարունակական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խորհրդատվության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տրամադրման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միջոցով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նախատեսվում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է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բարելավել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ֆերմերների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կարողությունները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,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բարձրացնել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և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ամրապնդել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ֆերմայի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 xml:space="preserve"> </w:t>
      </w:r>
      <w:r w:rsidRPr="002520A4">
        <w:rPr>
          <w:rFonts w:ascii="Sylfaen" w:eastAsia="Times New Roman" w:hAnsi="Sylfaen" w:cs="Sylfaen"/>
          <w:color w:val="000000"/>
          <w:shd w:val="clear" w:color="auto" w:fill="FFFFFF"/>
          <w:lang w:val="hy-AM"/>
        </w:rPr>
        <w:t>արտադրողականությունը</w:t>
      </w:r>
      <w:r w:rsidRPr="002520A4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>:</w:t>
      </w:r>
    </w:p>
    <w:p w:rsidR="008348A5" w:rsidRPr="002520A4" w:rsidRDefault="008348A5" w:rsidP="008348A5">
      <w:pPr>
        <w:shd w:val="clear" w:color="auto" w:fill="F1F1F1"/>
        <w:spacing w:after="0" w:line="90" w:lineRule="atLeast"/>
        <w:rPr>
          <w:rFonts w:ascii="Sylfaen" w:eastAsia="Times New Roman" w:hAnsi="Sylfaen" w:cs="Times New Roman"/>
          <w:color w:val="222222"/>
        </w:rPr>
      </w:pPr>
      <w:r w:rsidRPr="002520A4">
        <w:rPr>
          <w:rFonts w:ascii="Sylfaen" w:eastAsia="Times New Roman" w:hAnsi="Sylfaen" w:cs="Times New Roman"/>
          <w:noProof/>
          <w:color w:val="222222"/>
        </w:rPr>
        <w:drawing>
          <wp:inline distT="0" distB="0" distL="0" distR="0" wp14:anchorId="59E03F5E" wp14:editId="0AEBD983">
            <wp:extent cx="10795" cy="10795"/>
            <wp:effectExtent l="0" t="0" r="0" b="0"/>
            <wp:docPr id="2" name="Рисунок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8A5" w:rsidRPr="002520A4" w:rsidRDefault="008348A5" w:rsidP="008348A5">
      <w:pPr>
        <w:spacing w:after="0" w:line="255" w:lineRule="atLeast"/>
        <w:ind w:right="446"/>
        <w:jc w:val="both"/>
        <w:rPr>
          <w:rFonts w:ascii="Sylfaen" w:eastAsia="Times New Roman" w:hAnsi="Sylfaen" w:cs="Times New Roman"/>
          <w:color w:val="000000"/>
          <w:shd w:val="clear" w:color="auto" w:fill="FFFFFF"/>
        </w:rPr>
      </w:pPr>
    </w:p>
    <w:p w:rsidR="00741B8F" w:rsidRPr="002520A4" w:rsidRDefault="008348A5" w:rsidP="00CA1BC6">
      <w:pPr>
        <w:shd w:val="clear" w:color="auto" w:fill="F1F1F1"/>
        <w:spacing w:after="0" w:line="90" w:lineRule="atLeast"/>
        <w:rPr>
          <w:rFonts w:ascii="Sylfaen" w:eastAsia="Times New Roman" w:hAnsi="Sylfaen" w:cs="Times New Roman"/>
          <w:color w:val="222222"/>
        </w:rPr>
      </w:pPr>
      <w:r w:rsidRPr="002520A4">
        <w:rPr>
          <w:rFonts w:ascii="Sylfaen" w:eastAsia="Times New Roman" w:hAnsi="Sylfaen" w:cs="Times New Roman"/>
          <w:noProof/>
          <w:color w:val="222222"/>
        </w:rPr>
        <w:drawing>
          <wp:inline distT="0" distB="0" distL="0" distR="0" wp14:anchorId="15041A55" wp14:editId="5972FB01">
            <wp:extent cx="10795" cy="10795"/>
            <wp:effectExtent l="0" t="0" r="0" b="0"/>
            <wp:docPr id="1" name="Рисунок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02E" w:rsidRPr="002520A4">
        <w:rPr>
          <w:rFonts w:ascii="Sylfaen" w:hAnsi="Sylfaen" w:cs="Sylfaen"/>
          <w:b/>
          <w:bCs/>
          <w:i/>
          <w:u w:val="single"/>
          <w:lang w:val="ro-RO"/>
        </w:rPr>
        <w:t xml:space="preserve">2020 -2022 </w:t>
      </w:r>
      <w:r w:rsidR="00B9202E" w:rsidRPr="002520A4">
        <w:rPr>
          <w:rFonts w:ascii="Sylfaen" w:hAnsi="Sylfaen" w:cs="Sylfaen"/>
          <w:b/>
          <w:bCs/>
          <w:i/>
          <w:u w:val="single"/>
          <w:lang w:val="hy-AM"/>
        </w:rPr>
        <w:t xml:space="preserve">թվականներին </w:t>
      </w:r>
      <w:r w:rsidR="00741B8F" w:rsidRPr="002520A4">
        <w:rPr>
          <w:rFonts w:ascii="Sylfaen" w:hAnsi="Sylfaen" w:cs="Sylfaen"/>
          <w:b/>
          <w:bCs/>
          <w:i/>
          <w:u w:val="single"/>
          <w:lang w:val="ro-RO"/>
        </w:rPr>
        <w:t>Ապիկենտրոնների ստեղծում-</w:t>
      </w:r>
      <w:r w:rsidR="002B6A66" w:rsidRPr="002520A4">
        <w:rPr>
          <w:rFonts w:ascii="Sylfaen" w:hAnsi="Sylfaen" w:cs="Sylfaen"/>
          <w:i/>
          <w:lang w:val="hy-AM"/>
        </w:rPr>
        <w:t xml:space="preserve"> </w:t>
      </w:r>
      <w:r w:rsidR="00842B26" w:rsidRPr="002520A4">
        <w:rPr>
          <w:rFonts w:ascii="Sylfaen" w:hAnsi="Sylfaen" w:cs="Sylfaen"/>
          <w:i/>
          <w:lang w:val="hy-AM"/>
        </w:rPr>
        <w:t>Տաշիր համայնքը հայտնի է իր բ</w:t>
      </w:r>
      <w:r w:rsidR="002B6A66" w:rsidRPr="002520A4">
        <w:rPr>
          <w:rFonts w:ascii="Sylfaen" w:hAnsi="Sylfaen" w:cs="Sylfaen"/>
          <w:i/>
          <w:lang w:val="hy-AM"/>
        </w:rPr>
        <w:t>նածին</w:t>
      </w:r>
      <w:r w:rsidR="002B6A66" w:rsidRPr="002520A4">
        <w:rPr>
          <w:rFonts w:ascii="Sylfaen" w:hAnsi="Sylfaen"/>
          <w:i/>
          <w:lang w:val="hy-AM"/>
        </w:rPr>
        <w:t xml:space="preserve"> </w:t>
      </w:r>
      <w:r w:rsidR="002B6A66" w:rsidRPr="002520A4">
        <w:rPr>
          <w:rFonts w:ascii="Sylfaen" w:hAnsi="Sylfaen" w:cs="Sylfaen"/>
          <w:i/>
          <w:lang w:val="hy-AM"/>
        </w:rPr>
        <w:t>առավելություններ</w:t>
      </w:r>
      <w:r w:rsidR="00842B26" w:rsidRPr="002520A4">
        <w:rPr>
          <w:rFonts w:ascii="Sylfaen" w:hAnsi="Sylfaen" w:cs="Sylfaen"/>
          <w:i/>
          <w:lang w:val="hy-AM"/>
        </w:rPr>
        <w:t>ով</w:t>
      </w:r>
      <w:r w:rsidR="00842B26" w:rsidRPr="002520A4">
        <w:rPr>
          <w:rFonts w:ascii="Sylfaen" w:hAnsi="Sylfaen"/>
          <w:i/>
          <w:lang w:val="hy-AM"/>
        </w:rPr>
        <w:t>՝</w:t>
      </w:r>
      <w:r w:rsidR="002B6A66" w:rsidRPr="002520A4">
        <w:rPr>
          <w:rFonts w:ascii="Sylfaen" w:hAnsi="Sylfaen"/>
          <w:i/>
          <w:lang w:val="hy-AM"/>
        </w:rPr>
        <w:t xml:space="preserve"> </w:t>
      </w:r>
      <w:r w:rsidR="00842B26" w:rsidRPr="002520A4">
        <w:rPr>
          <w:rFonts w:ascii="Sylfaen" w:hAnsi="Sylfaen" w:cs="Sylfaen"/>
          <w:i/>
          <w:lang w:val="hy-AM"/>
        </w:rPr>
        <w:t>ա</w:t>
      </w:r>
      <w:r w:rsidR="002B6A66" w:rsidRPr="002520A4">
        <w:rPr>
          <w:rFonts w:ascii="Sylfaen" w:hAnsi="Sylfaen" w:cs="Sylfaen"/>
          <w:i/>
          <w:lang w:val="hy-AM"/>
        </w:rPr>
        <w:t>ղբյուրների</w:t>
      </w:r>
      <w:r w:rsidR="002B6A66" w:rsidRPr="002520A4">
        <w:rPr>
          <w:rFonts w:ascii="Sylfaen" w:hAnsi="Sylfaen"/>
          <w:i/>
          <w:lang w:val="hy-AM"/>
        </w:rPr>
        <w:t xml:space="preserve"> </w:t>
      </w:r>
      <w:r w:rsidR="002B6A66" w:rsidRPr="002520A4">
        <w:rPr>
          <w:rFonts w:ascii="Sylfaen" w:hAnsi="Sylfaen" w:cs="Sylfaen"/>
          <w:i/>
          <w:lang w:val="hy-AM"/>
        </w:rPr>
        <w:t>սառնորակ</w:t>
      </w:r>
      <w:r w:rsidR="002B6A66" w:rsidRPr="002520A4">
        <w:rPr>
          <w:rFonts w:ascii="Sylfaen" w:hAnsi="Sylfaen"/>
          <w:i/>
          <w:lang w:val="hy-AM"/>
        </w:rPr>
        <w:t xml:space="preserve"> </w:t>
      </w:r>
      <w:r w:rsidR="002B6A66" w:rsidRPr="002520A4">
        <w:rPr>
          <w:rFonts w:ascii="Sylfaen" w:hAnsi="Sylfaen" w:cs="Sylfaen"/>
          <w:i/>
          <w:lang w:val="hy-AM"/>
        </w:rPr>
        <w:t>և</w:t>
      </w:r>
      <w:r w:rsidR="002B6A66" w:rsidRPr="002520A4">
        <w:rPr>
          <w:rFonts w:ascii="Sylfaen" w:hAnsi="Sylfaen"/>
          <w:i/>
          <w:lang w:val="hy-AM"/>
        </w:rPr>
        <w:t xml:space="preserve"> </w:t>
      </w:r>
      <w:r w:rsidR="002B6A66" w:rsidRPr="002520A4">
        <w:rPr>
          <w:rFonts w:ascii="Sylfaen" w:hAnsi="Sylfaen" w:cs="Sylfaen"/>
          <w:i/>
          <w:lang w:val="hy-AM"/>
        </w:rPr>
        <w:t>քաղցրահամ</w:t>
      </w:r>
      <w:r w:rsidR="002B6A66" w:rsidRPr="002520A4">
        <w:rPr>
          <w:rFonts w:ascii="Sylfaen" w:hAnsi="Sylfaen"/>
          <w:i/>
          <w:lang w:val="hy-AM"/>
        </w:rPr>
        <w:t xml:space="preserve"> </w:t>
      </w:r>
      <w:r w:rsidR="00842B26" w:rsidRPr="002520A4">
        <w:rPr>
          <w:rFonts w:ascii="Sylfaen" w:hAnsi="Sylfaen" w:cs="Sylfaen"/>
          <w:i/>
          <w:lang w:val="hy-AM"/>
        </w:rPr>
        <w:t>ջուրով,</w:t>
      </w:r>
      <w:r w:rsidR="002B6A66" w:rsidRPr="002520A4">
        <w:rPr>
          <w:rFonts w:ascii="Sylfaen" w:hAnsi="Sylfaen"/>
          <w:i/>
          <w:lang w:val="hy-AM"/>
        </w:rPr>
        <w:t xml:space="preserve"> </w:t>
      </w:r>
      <w:r w:rsidR="00842B26" w:rsidRPr="002520A4">
        <w:rPr>
          <w:rFonts w:ascii="Sylfaen" w:hAnsi="Sylfaen" w:cs="Sylfaen"/>
          <w:i/>
          <w:lang w:val="hy-AM"/>
        </w:rPr>
        <w:t>բ</w:t>
      </w:r>
      <w:r w:rsidR="002B6A66" w:rsidRPr="002520A4">
        <w:rPr>
          <w:rFonts w:ascii="Sylfaen" w:hAnsi="Sylfaen" w:cs="Sylfaen"/>
          <w:i/>
          <w:lang w:val="hy-AM"/>
        </w:rPr>
        <w:t>ուսականության</w:t>
      </w:r>
      <w:r w:rsidR="002B6A66" w:rsidRPr="002520A4">
        <w:rPr>
          <w:rFonts w:ascii="Sylfaen" w:hAnsi="Sylfaen"/>
          <w:i/>
          <w:lang w:val="hy-AM"/>
        </w:rPr>
        <w:t xml:space="preserve"> </w:t>
      </w:r>
      <w:r w:rsidR="00842B26" w:rsidRPr="002520A4">
        <w:rPr>
          <w:rFonts w:ascii="Sylfaen" w:hAnsi="Sylfaen" w:cs="Sylfaen"/>
          <w:i/>
          <w:lang w:val="hy-AM"/>
        </w:rPr>
        <w:t>բազմազանությամբ</w:t>
      </w:r>
      <w:r w:rsidR="002B6A66" w:rsidRPr="002520A4">
        <w:rPr>
          <w:rFonts w:ascii="Sylfaen" w:hAnsi="Sylfaen"/>
          <w:i/>
          <w:lang w:val="hy-AM"/>
        </w:rPr>
        <w:t xml:space="preserve">` 350 </w:t>
      </w:r>
      <w:r w:rsidR="002B6A66" w:rsidRPr="002520A4">
        <w:rPr>
          <w:rFonts w:ascii="Sylfaen" w:hAnsi="Sylfaen" w:cs="Sylfaen"/>
          <w:i/>
          <w:lang w:val="hy-AM"/>
        </w:rPr>
        <w:t>և</w:t>
      </w:r>
      <w:r w:rsidR="002B6A66" w:rsidRPr="002520A4">
        <w:rPr>
          <w:rFonts w:ascii="Sylfaen" w:hAnsi="Sylfaen"/>
          <w:i/>
          <w:lang w:val="hy-AM"/>
        </w:rPr>
        <w:t xml:space="preserve"> </w:t>
      </w:r>
      <w:r w:rsidR="002B6A66" w:rsidRPr="002520A4">
        <w:rPr>
          <w:rFonts w:ascii="Sylfaen" w:hAnsi="Sylfaen" w:cs="Sylfaen"/>
          <w:i/>
          <w:lang w:val="hy-AM"/>
        </w:rPr>
        <w:t>ավելի</w:t>
      </w:r>
      <w:r w:rsidR="002B6A66" w:rsidRPr="002520A4">
        <w:rPr>
          <w:rFonts w:ascii="Sylfaen" w:hAnsi="Sylfaen"/>
          <w:i/>
          <w:lang w:val="hy-AM"/>
        </w:rPr>
        <w:t xml:space="preserve"> </w:t>
      </w:r>
      <w:r w:rsidR="002B6A66" w:rsidRPr="002520A4">
        <w:rPr>
          <w:rFonts w:ascii="Sylfaen" w:hAnsi="Sylfaen" w:cs="Sylfaen"/>
          <w:i/>
          <w:lang w:val="hy-AM"/>
        </w:rPr>
        <w:t>ծաղիկների</w:t>
      </w:r>
      <w:r w:rsidR="002B6A66" w:rsidRPr="002520A4">
        <w:rPr>
          <w:rFonts w:ascii="Sylfaen" w:hAnsi="Sylfaen"/>
          <w:i/>
          <w:lang w:val="hy-AM"/>
        </w:rPr>
        <w:t xml:space="preserve"> </w:t>
      </w:r>
      <w:r w:rsidR="002B6A66" w:rsidRPr="002520A4">
        <w:rPr>
          <w:rFonts w:ascii="Sylfaen" w:hAnsi="Sylfaen" w:cs="Sylfaen"/>
          <w:i/>
          <w:lang w:val="hy-AM"/>
        </w:rPr>
        <w:t>առկայություն</w:t>
      </w:r>
      <w:r w:rsidR="00842B26" w:rsidRPr="002520A4">
        <w:rPr>
          <w:rFonts w:ascii="Sylfaen" w:hAnsi="Sylfaen"/>
          <w:i/>
          <w:lang w:val="hy-AM"/>
        </w:rPr>
        <w:t xml:space="preserve">, </w:t>
      </w:r>
      <w:r w:rsidR="00842B26" w:rsidRPr="002520A4">
        <w:rPr>
          <w:rFonts w:ascii="Sylfaen" w:hAnsi="Sylfaen" w:cs="Sylfaen"/>
          <w:i/>
          <w:lang w:val="hy-AM"/>
        </w:rPr>
        <w:t>ա</w:t>
      </w:r>
      <w:r w:rsidR="002B6A66" w:rsidRPr="002520A4">
        <w:rPr>
          <w:rFonts w:ascii="Sylfaen" w:hAnsi="Sylfaen" w:cs="Sylfaen"/>
          <w:i/>
          <w:lang w:val="hy-AM"/>
        </w:rPr>
        <w:t>լպիական</w:t>
      </w:r>
      <w:r w:rsidR="002B6A66" w:rsidRPr="002520A4">
        <w:rPr>
          <w:rFonts w:ascii="Sylfaen" w:hAnsi="Sylfaen"/>
          <w:i/>
          <w:lang w:val="hy-AM"/>
        </w:rPr>
        <w:t xml:space="preserve"> </w:t>
      </w:r>
      <w:r w:rsidR="002B6A66" w:rsidRPr="002520A4">
        <w:rPr>
          <w:rFonts w:ascii="Sylfaen" w:hAnsi="Sylfaen" w:cs="Sylfaen"/>
          <w:i/>
          <w:lang w:val="hy-AM"/>
        </w:rPr>
        <w:t>գոտիների</w:t>
      </w:r>
      <w:r w:rsidR="002B6A66" w:rsidRPr="002520A4">
        <w:rPr>
          <w:rFonts w:ascii="Sylfaen" w:hAnsi="Sylfaen"/>
          <w:i/>
          <w:lang w:val="hy-AM"/>
        </w:rPr>
        <w:t xml:space="preserve"> </w:t>
      </w:r>
      <w:r w:rsidR="002B6A66" w:rsidRPr="002520A4">
        <w:rPr>
          <w:rFonts w:ascii="Sylfaen" w:hAnsi="Sylfaen" w:cs="Sylfaen"/>
          <w:i/>
          <w:lang w:val="hy-AM"/>
        </w:rPr>
        <w:t>բազմատեսակ</w:t>
      </w:r>
      <w:r w:rsidR="002B6A66" w:rsidRPr="002520A4">
        <w:rPr>
          <w:rFonts w:ascii="Sylfaen" w:hAnsi="Sylfaen"/>
          <w:i/>
          <w:lang w:val="hy-AM"/>
        </w:rPr>
        <w:t xml:space="preserve"> </w:t>
      </w:r>
      <w:r w:rsidR="002B6A66" w:rsidRPr="002520A4">
        <w:rPr>
          <w:rFonts w:ascii="Sylfaen" w:hAnsi="Sylfaen" w:cs="Sylfaen"/>
          <w:i/>
          <w:lang w:val="hy-AM"/>
        </w:rPr>
        <w:t>բույսերից</w:t>
      </w:r>
      <w:r w:rsidR="002B6A66" w:rsidRPr="002520A4">
        <w:rPr>
          <w:rFonts w:ascii="Sylfaen" w:hAnsi="Sylfaen"/>
          <w:i/>
          <w:lang w:val="hy-AM"/>
        </w:rPr>
        <w:t xml:space="preserve"> </w:t>
      </w:r>
      <w:r w:rsidR="002B6A66" w:rsidRPr="002520A4">
        <w:rPr>
          <w:rFonts w:ascii="Sylfaen" w:hAnsi="Sylfaen" w:cs="Sylfaen"/>
          <w:i/>
          <w:lang w:val="hy-AM"/>
        </w:rPr>
        <w:t>ստացված</w:t>
      </w:r>
      <w:r w:rsidR="002B6A66" w:rsidRPr="002520A4">
        <w:rPr>
          <w:rFonts w:ascii="Sylfaen" w:hAnsi="Sylfaen"/>
          <w:i/>
          <w:lang w:val="hy-AM"/>
        </w:rPr>
        <w:t xml:space="preserve"> </w:t>
      </w:r>
      <w:r w:rsidR="002B6A66" w:rsidRPr="002520A4">
        <w:rPr>
          <w:rFonts w:ascii="Sylfaen" w:hAnsi="Sylfaen" w:cs="Sylfaen"/>
          <w:i/>
          <w:lang w:val="hy-AM"/>
        </w:rPr>
        <w:t>մեղր</w:t>
      </w:r>
      <w:r w:rsidR="00842B26" w:rsidRPr="002520A4">
        <w:rPr>
          <w:rFonts w:ascii="Sylfaen" w:hAnsi="Sylfaen" w:cs="Sylfaen"/>
          <w:i/>
          <w:lang w:val="hy-AM"/>
        </w:rPr>
        <w:t xml:space="preserve">ով: Նախատեսվում է համայնքի </w:t>
      </w:r>
      <w:r w:rsidR="00352D10" w:rsidRPr="002520A4">
        <w:rPr>
          <w:rFonts w:ascii="Sylfaen" w:hAnsi="Sylfaen" w:cs="Sylfaen"/>
          <w:i/>
          <w:lang w:val="hy-AM"/>
        </w:rPr>
        <w:t>մի քանի բնակավայրերում ստեղծել ապիկենտրոններ, որոնց միջոցով կզարգանա և՛ տուրիզմը, և՛ մեղվաբուծությունը:</w:t>
      </w:r>
      <w:r w:rsidR="000D44BB" w:rsidRPr="002520A4">
        <w:rPr>
          <w:rFonts w:ascii="Sylfaen" w:hAnsi="Sylfaen" w:cs="Sylfaen"/>
          <w:i/>
        </w:rPr>
        <w:t xml:space="preserve"> Ներկայումս Համայնքում կան </w:t>
      </w:r>
      <w:r w:rsidR="00A20B89" w:rsidRPr="002520A4">
        <w:rPr>
          <w:rFonts w:ascii="Sylfaen" w:hAnsi="Sylfaen" w:cs="Sylfaen"/>
          <w:i/>
        </w:rPr>
        <w:t>1149 մեղվաընտանիք, որոնց առկայությունը պոտենցյալ հնարավորություն է ապիկենտրոններ ստեղծելու համար:</w:t>
      </w:r>
    </w:p>
    <w:p w:rsidR="00B9202E" w:rsidRPr="002520A4" w:rsidRDefault="00B9202E" w:rsidP="00AC5D5E">
      <w:pPr>
        <w:ind w:firstLine="300"/>
        <w:rPr>
          <w:rFonts w:ascii="Sylfaen" w:hAnsi="Sylfaen" w:cs="Sylfaen"/>
          <w:color w:val="000000"/>
          <w:lang w:val="hy-AM"/>
        </w:rPr>
      </w:pPr>
    </w:p>
    <w:p w:rsidR="00AC5D5E" w:rsidRPr="002520A4" w:rsidRDefault="00AC5D5E" w:rsidP="00AC5D5E">
      <w:pPr>
        <w:ind w:firstLine="300"/>
        <w:rPr>
          <w:rFonts w:ascii="Sylfaen" w:hAnsi="Sylfaen" w:cs="Sylfaen"/>
          <w:color w:val="000000"/>
          <w:lang w:val="hy-AM"/>
        </w:rPr>
      </w:pPr>
    </w:p>
    <w:p w:rsidR="00B7242A" w:rsidRPr="002520A4" w:rsidRDefault="00B7242A" w:rsidP="00B7242A">
      <w:pPr>
        <w:spacing w:before="60"/>
        <w:rPr>
          <w:rFonts w:ascii="Sylfaen" w:hAnsi="Sylfaen"/>
          <w:color w:val="000000"/>
          <w:lang w:val="hy-AM"/>
        </w:rPr>
      </w:pPr>
    </w:p>
    <w:p w:rsidR="00B7242A" w:rsidRPr="002520A4" w:rsidRDefault="00B7242A" w:rsidP="00B7242A">
      <w:pPr>
        <w:spacing w:after="0"/>
        <w:rPr>
          <w:rFonts w:ascii="Sylfaen" w:hAnsi="Sylfaen" w:cs="Sylfaen"/>
          <w:b/>
          <w:bCs/>
          <w:i/>
          <w:lang w:val="hy-AM"/>
        </w:rPr>
      </w:pPr>
    </w:p>
    <w:p w:rsidR="00993AB9" w:rsidRPr="002520A4" w:rsidRDefault="00993AB9" w:rsidP="00993AB9">
      <w:pPr>
        <w:pStyle w:val="af1"/>
        <w:spacing w:before="0" w:beforeAutospacing="0" w:after="0" w:afterAutospacing="0" w:line="276" w:lineRule="auto"/>
        <w:jc w:val="both"/>
        <w:rPr>
          <w:rFonts w:ascii="Sylfaen" w:hAnsi="Sylfaen" w:cs="Sylfaen"/>
          <w:b/>
          <w:color w:val="000000"/>
          <w:sz w:val="22"/>
          <w:szCs w:val="22"/>
          <w:lang w:val="hy-AM"/>
        </w:rPr>
      </w:pPr>
    </w:p>
    <w:p w:rsidR="000677D2" w:rsidRPr="002520A4" w:rsidRDefault="000677D2" w:rsidP="000677D2">
      <w:pPr>
        <w:spacing w:after="0" w:line="240" w:lineRule="auto"/>
        <w:jc w:val="both"/>
        <w:rPr>
          <w:rFonts w:ascii="Sylfaen" w:hAnsi="Sylfaen" w:cs="Sylfaen"/>
          <w:i/>
          <w:lang w:val="hy-AM"/>
        </w:rPr>
      </w:pPr>
    </w:p>
    <w:p w:rsidR="000677D2" w:rsidRPr="002520A4" w:rsidRDefault="000677D2" w:rsidP="000677D2">
      <w:pPr>
        <w:spacing w:before="60"/>
        <w:rPr>
          <w:rFonts w:ascii="Sylfaen" w:hAnsi="Sylfaen"/>
          <w:i/>
          <w:iCs/>
          <w:lang w:val="hy-AM"/>
        </w:rPr>
      </w:pPr>
    </w:p>
    <w:p w:rsidR="00FB6503" w:rsidRPr="002520A4" w:rsidRDefault="00FB6503" w:rsidP="00FB6503">
      <w:pPr>
        <w:ind w:firstLine="360"/>
        <w:jc w:val="both"/>
        <w:rPr>
          <w:rFonts w:ascii="Sylfaen" w:hAnsi="Sylfaen"/>
          <w:i/>
          <w:iCs/>
          <w:lang w:val="hy-AM"/>
        </w:rPr>
      </w:pPr>
    </w:p>
    <w:p w:rsidR="006B683D" w:rsidRPr="002520A4" w:rsidRDefault="006B683D" w:rsidP="00401689">
      <w:pPr>
        <w:spacing w:after="0" w:line="240" w:lineRule="auto"/>
        <w:jc w:val="both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b/>
          <w:i/>
          <w:lang w:val="hy-AM"/>
        </w:rPr>
        <w:lastRenderedPageBreak/>
        <w:tab/>
      </w:r>
    </w:p>
    <w:p w:rsidR="003C7506" w:rsidRPr="002520A4" w:rsidRDefault="003E5A08" w:rsidP="00793BED">
      <w:pPr>
        <w:pStyle w:val="20"/>
        <w:numPr>
          <w:ilvl w:val="1"/>
          <w:numId w:val="9"/>
        </w:numPr>
        <w:spacing w:line="240" w:lineRule="auto"/>
        <w:rPr>
          <w:rFonts w:ascii="Sylfaen" w:hAnsi="Sylfaen" w:cs="Sylfaen"/>
          <w:color w:val="auto"/>
          <w:sz w:val="22"/>
          <w:szCs w:val="22"/>
          <w:lang w:val="hy-AM"/>
        </w:rPr>
      </w:pPr>
      <w:bookmarkStart w:id="6" w:name="_Toc467322446"/>
      <w:r w:rsidRPr="002520A4">
        <w:rPr>
          <w:rFonts w:ascii="Sylfaen" w:hAnsi="Sylfaen" w:cs="Sylfaen"/>
          <w:color w:val="auto"/>
          <w:sz w:val="22"/>
          <w:szCs w:val="22"/>
          <w:lang w:val="hy-AM"/>
        </w:rPr>
        <w:t>Հ</w:t>
      </w:r>
      <w:r w:rsidR="003C7506" w:rsidRPr="002520A4">
        <w:rPr>
          <w:rFonts w:ascii="Sylfaen" w:hAnsi="Sylfaen" w:cs="Sylfaen"/>
          <w:color w:val="auto"/>
          <w:sz w:val="22"/>
          <w:szCs w:val="22"/>
          <w:lang w:val="hy-AM"/>
        </w:rPr>
        <w:t xml:space="preserve">ամայնքի ֆինանսական իրավիճակի </w:t>
      </w:r>
      <w:r w:rsidR="00ED391B" w:rsidRPr="002520A4">
        <w:rPr>
          <w:rFonts w:ascii="Sylfaen" w:hAnsi="Sylfaen" w:cs="Sylfaen"/>
          <w:color w:val="auto"/>
          <w:sz w:val="22"/>
          <w:szCs w:val="22"/>
          <w:lang w:val="hy-AM"/>
        </w:rPr>
        <w:t>նկարագրություն և ֆինանսական կանխատեսումները</w:t>
      </w:r>
      <w:bookmarkEnd w:id="6"/>
    </w:p>
    <w:p w:rsidR="00160816" w:rsidRPr="002520A4" w:rsidRDefault="00160816" w:rsidP="00401689">
      <w:pPr>
        <w:spacing w:line="240" w:lineRule="auto"/>
        <w:rPr>
          <w:rFonts w:ascii="Sylfaen" w:hAnsi="Sylfaen" w:cs="Sylfaen"/>
          <w:i/>
          <w:lang w:val="ro-RO"/>
        </w:rPr>
      </w:pPr>
      <w:r w:rsidRPr="002520A4">
        <w:rPr>
          <w:rFonts w:ascii="Sylfaen" w:hAnsi="Sylfaen" w:cs="Sylfaen"/>
          <w:i/>
          <w:lang w:val="hy-AM"/>
        </w:rPr>
        <w:t xml:space="preserve">            Համայնքի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ֆինանսական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իրավիճակը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վերլուծելիս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պետք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է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հստակ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տարանջատել՝</w:t>
      </w:r>
    </w:p>
    <w:p w:rsidR="00160816" w:rsidRPr="002520A4" w:rsidRDefault="00160816" w:rsidP="00793BED">
      <w:pPr>
        <w:pStyle w:val="a3"/>
        <w:numPr>
          <w:ilvl w:val="0"/>
          <w:numId w:val="3"/>
        </w:numPr>
        <w:spacing w:line="240" w:lineRule="auto"/>
        <w:rPr>
          <w:rFonts w:ascii="Sylfaen" w:hAnsi="Sylfaen" w:cs="Sylfaen"/>
          <w:i/>
          <w:lang w:val="ro-RO"/>
        </w:rPr>
      </w:pPr>
      <w:r w:rsidRPr="002520A4">
        <w:rPr>
          <w:rFonts w:ascii="Sylfaen" w:hAnsi="Sylfaen" w:cs="Sylfaen"/>
          <w:i/>
        </w:rPr>
        <w:t>համայնքի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բյուջեն</w:t>
      </w:r>
      <w:r w:rsidRPr="002520A4">
        <w:rPr>
          <w:rFonts w:ascii="Sylfaen" w:hAnsi="Sylfaen" w:cs="Sylfaen"/>
          <w:i/>
          <w:lang w:val="ro-RO"/>
        </w:rPr>
        <w:t xml:space="preserve"> (</w:t>
      </w:r>
      <w:r w:rsidRPr="002520A4">
        <w:rPr>
          <w:rFonts w:ascii="Sylfaen" w:hAnsi="Sylfaen" w:cs="Sylfaen"/>
          <w:i/>
        </w:rPr>
        <w:t>եկամտային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և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ծախսային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մասերով</w:t>
      </w:r>
      <w:r w:rsidRPr="002520A4">
        <w:rPr>
          <w:rFonts w:ascii="Sylfaen" w:hAnsi="Sylfaen" w:cs="Sylfaen"/>
          <w:i/>
          <w:lang w:val="ro-RO"/>
        </w:rPr>
        <w:t>),</w:t>
      </w:r>
    </w:p>
    <w:p w:rsidR="00160816" w:rsidRPr="002520A4" w:rsidRDefault="00160816" w:rsidP="00793BED">
      <w:pPr>
        <w:pStyle w:val="a3"/>
        <w:numPr>
          <w:ilvl w:val="0"/>
          <w:numId w:val="3"/>
        </w:numPr>
        <w:spacing w:line="240" w:lineRule="auto"/>
        <w:rPr>
          <w:rFonts w:ascii="Sylfaen" w:hAnsi="Sylfaen"/>
          <w:i/>
          <w:lang w:val="ro-RO"/>
        </w:rPr>
      </w:pPr>
      <w:r w:rsidRPr="002520A4">
        <w:rPr>
          <w:rFonts w:ascii="Sylfaen" w:hAnsi="Sylfaen" w:cs="Sylfaen"/>
          <w:i/>
          <w:lang w:val="hy-AM"/>
        </w:rPr>
        <w:t>ծրագրերի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իրականացման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համար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համայնքներին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հասանելի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այլ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միջոցներ</w:t>
      </w:r>
      <w:r w:rsidRPr="002520A4">
        <w:rPr>
          <w:rFonts w:ascii="Sylfaen" w:hAnsi="Sylfaen" w:cs="Sylfaen"/>
          <w:i/>
          <w:lang w:val="ro-RO"/>
        </w:rPr>
        <w:t xml:space="preserve"> (</w:t>
      </w:r>
      <w:r w:rsidRPr="002520A4">
        <w:rPr>
          <w:rFonts w:ascii="Sylfaen" w:hAnsi="Sylfaen" w:cs="Sylfaen"/>
          <w:i/>
          <w:lang w:val="hy-AM"/>
        </w:rPr>
        <w:t>աղբյուրներ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  <w:lang w:val="hy-AM"/>
        </w:rPr>
        <w:t>և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ծախսային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  <w:lang w:val="hy-AM"/>
        </w:rPr>
        <w:t>ուղղություններ</w:t>
      </w:r>
      <w:r w:rsidRPr="002520A4">
        <w:rPr>
          <w:rFonts w:ascii="Sylfaen" w:hAnsi="Sylfaen" w:cs="Sylfaen"/>
          <w:i/>
          <w:lang w:val="ro-RO"/>
        </w:rPr>
        <w:t>):</w:t>
      </w:r>
    </w:p>
    <w:p w:rsidR="009E652E" w:rsidRPr="002520A4" w:rsidRDefault="009E652E" w:rsidP="00401689">
      <w:pPr>
        <w:spacing w:after="0" w:line="240" w:lineRule="auto"/>
        <w:jc w:val="both"/>
        <w:rPr>
          <w:rFonts w:ascii="Sylfaen" w:hAnsi="Sylfaen" w:cs="Sylfaen"/>
          <w:lang w:val="ro-RO"/>
        </w:rPr>
      </w:pPr>
      <w:r w:rsidRPr="002520A4">
        <w:rPr>
          <w:rFonts w:ascii="Sylfaen" w:eastAsia="Calibri" w:hAnsi="Sylfaen"/>
          <w:i/>
          <w:lang w:val="ro-RO"/>
        </w:rPr>
        <w:t xml:space="preserve">      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  <w:lang w:val="hy-AM"/>
        </w:rPr>
        <w:t>Համայնքի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  <w:lang w:val="hy-AM"/>
        </w:rPr>
        <w:t>բյուջեի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  <w:lang w:val="hy-AM"/>
        </w:rPr>
        <w:t xml:space="preserve">մուտքերը 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  <w:lang w:val="hy-AM"/>
        </w:rPr>
        <w:t>ձևավորվում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  <w:lang w:val="hy-AM"/>
        </w:rPr>
        <w:t>են</w:t>
      </w:r>
      <w:r w:rsidRPr="002520A4">
        <w:rPr>
          <w:rFonts w:ascii="Sylfaen" w:hAnsi="Sylfaen" w:cs="Sylfaen"/>
          <w:lang w:val="ro-RO"/>
        </w:rPr>
        <w:t xml:space="preserve">  </w:t>
      </w:r>
      <w:r w:rsidRPr="002520A4">
        <w:rPr>
          <w:rFonts w:ascii="Sylfaen" w:hAnsi="Sylfaen" w:cs="Sylfaen"/>
          <w:lang w:val="hy-AM"/>
        </w:rPr>
        <w:t xml:space="preserve">վարչական և ֆոնդային 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  <w:lang w:val="hy-AM"/>
        </w:rPr>
        <w:t>բյուջեի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  <w:lang w:val="hy-AM"/>
        </w:rPr>
        <w:t>միջոցների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  <w:lang w:val="hy-AM"/>
        </w:rPr>
        <w:t>հաշվին</w:t>
      </w:r>
      <w:r w:rsidRPr="002520A4">
        <w:rPr>
          <w:rFonts w:ascii="Sylfaen" w:hAnsi="Sylfaen" w:cs="Sylfaen"/>
          <w:lang w:val="ro-RO"/>
        </w:rPr>
        <w:t>: Վ</w:t>
      </w:r>
      <w:r w:rsidRPr="002520A4">
        <w:rPr>
          <w:rFonts w:ascii="Sylfaen" w:hAnsi="Sylfaen" w:cs="Sylfaen"/>
          <w:lang w:val="hy-AM"/>
        </w:rPr>
        <w:t>արչական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  <w:lang w:val="hy-AM"/>
        </w:rPr>
        <w:t>բյուջեի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  <w:lang w:val="hy-AM"/>
        </w:rPr>
        <w:t>եկամուտները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  <w:lang w:val="hy-AM"/>
        </w:rPr>
        <w:t>ձևավորվում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  <w:lang w:val="hy-AM"/>
        </w:rPr>
        <w:t>են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  <w:lang w:val="hy-AM"/>
        </w:rPr>
        <w:t>սահմանափակ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  <w:lang w:val="hy-AM"/>
        </w:rPr>
        <w:t>թվով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  <w:lang w:val="hy-AM"/>
        </w:rPr>
        <w:t>եկամտատեսակների՝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  <w:lang w:val="hy-AM"/>
        </w:rPr>
        <w:t>հարկերի</w:t>
      </w:r>
      <w:r w:rsidRPr="002520A4">
        <w:rPr>
          <w:rFonts w:ascii="Sylfaen" w:hAnsi="Sylfaen" w:cs="Sylfaen"/>
          <w:lang w:val="ro-RO"/>
        </w:rPr>
        <w:t xml:space="preserve">, տեղական </w:t>
      </w:r>
      <w:r w:rsidRPr="002520A4">
        <w:rPr>
          <w:rFonts w:ascii="Sylfaen" w:hAnsi="Sylfaen" w:cs="Sylfaen"/>
          <w:lang w:val="hy-AM"/>
        </w:rPr>
        <w:t>տուրքերի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  <w:lang w:val="hy-AM"/>
        </w:rPr>
        <w:t>և</w:t>
      </w:r>
      <w:r w:rsidRPr="002520A4">
        <w:rPr>
          <w:rFonts w:ascii="Sylfaen" w:hAnsi="Sylfaen" w:cs="Sylfaen"/>
          <w:lang w:val="ro-RO"/>
        </w:rPr>
        <w:t xml:space="preserve"> գույքի վարձակալությունից եկամուտների հաշվին: Համայնքի բյուջեի կանխատեսվող եկամուտների մեծ մասը  ձևավորվում են պետական բյուջեից համայնքներին տրամադրվող </w:t>
      </w:r>
      <w:r w:rsidRPr="002520A4">
        <w:rPr>
          <w:rFonts w:ascii="Sylfaen" w:hAnsi="Sylfaen" w:cs="Sylfaen"/>
          <w:lang w:val="hy-AM"/>
        </w:rPr>
        <w:t>ֆինանական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  <w:lang w:val="hy-AM"/>
        </w:rPr>
        <w:t>համահարթեցման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  <w:lang w:val="hy-AM"/>
        </w:rPr>
        <w:t>դոտացիաների և սուբվենցիաների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  <w:lang w:val="hy-AM"/>
        </w:rPr>
        <w:t>հաշվին</w:t>
      </w:r>
      <w:r w:rsidRPr="002520A4">
        <w:rPr>
          <w:rFonts w:ascii="Sylfaen" w:hAnsi="Sylfaen" w:cs="Sylfaen"/>
          <w:lang w:val="ro-RO"/>
        </w:rPr>
        <w:t xml:space="preserve"> (</w:t>
      </w:r>
      <w:r w:rsidRPr="002520A4">
        <w:rPr>
          <w:rFonts w:ascii="Sylfaen" w:hAnsi="Sylfaen" w:cs="Sylfaen"/>
          <w:lang w:val="hy-AM"/>
        </w:rPr>
        <w:t>աղյուսակ</w:t>
      </w:r>
      <w:r w:rsidRPr="002520A4">
        <w:rPr>
          <w:rFonts w:ascii="Sylfaen" w:hAnsi="Sylfaen" w:cs="Sylfaen"/>
          <w:lang w:val="ro-RO"/>
        </w:rPr>
        <w:t xml:space="preserve"> </w:t>
      </w:r>
      <w:r w:rsidR="00F83BF1" w:rsidRPr="002520A4">
        <w:rPr>
          <w:rFonts w:ascii="Sylfaen" w:hAnsi="Sylfaen" w:cs="Sylfaen"/>
          <w:lang w:val="ro-RO"/>
        </w:rPr>
        <w:t>6</w:t>
      </w:r>
      <w:r w:rsidRPr="002520A4">
        <w:rPr>
          <w:rFonts w:ascii="Sylfaen" w:hAnsi="Sylfaen" w:cs="Sylfaen"/>
          <w:lang w:val="ro-RO"/>
        </w:rPr>
        <w:t>):</w:t>
      </w:r>
    </w:p>
    <w:p w:rsidR="009E652E" w:rsidRPr="002520A4" w:rsidRDefault="009E652E" w:rsidP="00401689">
      <w:pPr>
        <w:spacing w:after="0" w:line="240" w:lineRule="auto"/>
        <w:jc w:val="both"/>
        <w:rPr>
          <w:rFonts w:ascii="Sylfaen" w:hAnsi="Sylfaen" w:cs="Sylfaen"/>
          <w:lang w:val="hy-AM"/>
        </w:rPr>
      </w:pPr>
      <w:r w:rsidRPr="002520A4">
        <w:rPr>
          <w:rFonts w:ascii="Sylfaen" w:hAnsi="Sylfaen" w:cs="Courier New"/>
          <w:lang w:val="ro-RO"/>
        </w:rPr>
        <w:t>   </w:t>
      </w:r>
      <w:r w:rsidRPr="002520A4">
        <w:rPr>
          <w:rFonts w:ascii="Sylfaen" w:hAnsi="Sylfaen" w:cs="Sylfaen"/>
          <w:lang w:val="ro-RO"/>
        </w:rPr>
        <w:t>Քանի որ համայնքի բյուջեի ֆոնդային մասում մուտքեր քի</w:t>
      </w:r>
      <w:r w:rsidRPr="002520A4">
        <w:rPr>
          <w:rFonts w:ascii="Sylfaen" w:hAnsi="Sylfaen" w:cs="Sylfaen"/>
          <w:lang w:val="hy-AM"/>
        </w:rPr>
        <w:t>չ</w:t>
      </w:r>
      <w:r w:rsidRPr="002520A4">
        <w:rPr>
          <w:rFonts w:ascii="Sylfaen" w:hAnsi="Sylfaen" w:cs="Sylfaen"/>
          <w:lang w:val="ro-RO"/>
        </w:rPr>
        <w:t xml:space="preserve"> են  կանխատեսվում, ապա պլանավորվող հինգ տարիների կապիտալ ծախսերը մեծամասամբ կիրականացվեն </w:t>
      </w:r>
      <w:r w:rsidRPr="002520A4">
        <w:rPr>
          <w:rFonts w:ascii="Sylfaen" w:hAnsi="Sylfaen" w:cs="Sylfaen"/>
          <w:lang w:val="hy-AM"/>
        </w:rPr>
        <w:t xml:space="preserve">պետական բյուջեի հատկացումների </w:t>
      </w:r>
      <w:r w:rsidRPr="002520A4">
        <w:rPr>
          <w:rFonts w:ascii="Sylfaen" w:hAnsi="Sylfaen" w:cs="Sylfaen"/>
          <w:lang w:val="ro-RO"/>
        </w:rPr>
        <w:t xml:space="preserve"> և դոնոր կազմակերպությունների հաշվին: </w:t>
      </w:r>
    </w:p>
    <w:p w:rsidR="009E652E" w:rsidRPr="002520A4" w:rsidRDefault="009E652E" w:rsidP="00401689">
      <w:pPr>
        <w:pStyle w:val="a3"/>
        <w:spacing w:line="240" w:lineRule="auto"/>
        <w:ind w:left="360"/>
        <w:jc w:val="both"/>
        <w:rPr>
          <w:rFonts w:ascii="Sylfaen" w:hAnsi="Sylfaen" w:cs="Sylfaen"/>
          <w:color w:val="FF0000"/>
          <w:lang w:val="ro-RO"/>
        </w:rPr>
      </w:pPr>
    </w:p>
    <w:p w:rsidR="00945924" w:rsidRPr="002520A4" w:rsidRDefault="00945924" w:rsidP="00401689">
      <w:pPr>
        <w:pStyle w:val="a3"/>
        <w:spacing w:line="240" w:lineRule="auto"/>
        <w:ind w:left="360"/>
        <w:jc w:val="both"/>
        <w:rPr>
          <w:rFonts w:ascii="Sylfaen" w:hAnsi="Sylfaen" w:cs="Sylfaen"/>
          <w:color w:val="FF0000"/>
          <w:lang w:val="ro-RO"/>
        </w:rPr>
      </w:pPr>
    </w:p>
    <w:p w:rsidR="00D42D00" w:rsidRPr="002520A4" w:rsidRDefault="00945924" w:rsidP="00945924">
      <w:pPr>
        <w:pStyle w:val="a3"/>
        <w:spacing w:line="240" w:lineRule="auto"/>
        <w:ind w:left="360"/>
        <w:jc w:val="both"/>
        <w:rPr>
          <w:rFonts w:ascii="Sylfaen" w:hAnsi="Sylfaen"/>
          <w:lang w:val="ro-RO"/>
        </w:rPr>
      </w:pPr>
      <w:r w:rsidRPr="002520A4">
        <w:rPr>
          <w:rFonts w:ascii="Sylfaen" w:hAnsi="Sylfaen" w:cs="Sylfaen"/>
          <w:b/>
          <w:color w:val="000000" w:themeColor="text1"/>
          <w:lang w:val="hy-AM"/>
        </w:rPr>
        <w:t>Աղյուսակ</w:t>
      </w:r>
      <w:r w:rsidR="00F83BF1" w:rsidRPr="002520A4">
        <w:rPr>
          <w:rFonts w:ascii="Sylfaen" w:hAnsi="Sylfaen" w:cs="Sylfaen"/>
          <w:b/>
          <w:color w:val="000000" w:themeColor="text1"/>
          <w:lang w:val="ro-RO"/>
        </w:rPr>
        <w:t xml:space="preserve"> 6</w:t>
      </w:r>
      <w:r w:rsidRPr="002520A4">
        <w:rPr>
          <w:rFonts w:ascii="Sylfaen" w:hAnsi="Sylfaen" w:cs="Sylfaen"/>
          <w:b/>
          <w:color w:val="000000" w:themeColor="text1"/>
          <w:lang w:val="hy-AM"/>
        </w:rPr>
        <w:t xml:space="preserve">   Համայնքի 2015-2016թթ. բյուջեի մուտքերի ցուցանիշները և 2017-2021թթ. բյուջեների մուտքերի կանխատեսումը          </w:t>
      </w:r>
    </w:p>
    <w:tbl>
      <w:tblPr>
        <w:tblW w:w="103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2970"/>
        <w:gridCol w:w="1080"/>
        <w:gridCol w:w="1015"/>
        <w:gridCol w:w="900"/>
        <w:gridCol w:w="900"/>
        <w:gridCol w:w="810"/>
        <w:gridCol w:w="990"/>
        <w:gridCol w:w="1080"/>
      </w:tblGrid>
      <w:tr w:rsidR="00201D1F" w:rsidRPr="002520A4" w:rsidTr="00CF67F7">
        <w:trPr>
          <w:trHeight w:val="69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Հ/հ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Մուտքերիանվանումը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2015թ.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2016թ.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2017թ.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2018թ.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2019թ.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2020թ.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202</w:t>
            </w:r>
            <w:r w:rsidRPr="002520A4">
              <w:rPr>
                <w:rFonts w:ascii="Sylfaen" w:hAnsi="Sylfaen"/>
                <w:b/>
                <w:bCs/>
                <w:lang w:val="en-US"/>
              </w:rPr>
              <w:t>1</w:t>
            </w:r>
            <w:r w:rsidRPr="002520A4">
              <w:rPr>
                <w:rFonts w:ascii="Sylfaen" w:hAnsi="Sylfaen"/>
                <w:b/>
                <w:bCs/>
              </w:rPr>
              <w:t>թ.</w:t>
            </w: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փաստ.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1D1F" w:rsidRPr="002520A4" w:rsidRDefault="00201D1F" w:rsidP="008F361D">
            <w:pPr>
              <w:ind w:right="-207"/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Sylfaen"/>
                <w:b/>
                <w:bCs/>
                <w:lang w:val="en-US"/>
              </w:rPr>
              <w:t>փաստացի</w:t>
            </w:r>
            <w:r w:rsidRPr="002520A4">
              <w:rPr>
                <w:rFonts w:ascii="Sylfaen" w:hAnsi="Sylfaen"/>
                <w:b/>
                <w:bCs/>
              </w:rPr>
              <w:br/>
            </w:r>
            <w:r w:rsidRPr="002520A4">
              <w:rPr>
                <w:rFonts w:ascii="Sylfaen" w:hAnsi="Sylfaen"/>
                <w:b/>
                <w:bCs/>
                <w:lang w:val="en-US"/>
              </w:rPr>
              <w:t>01</w:t>
            </w:r>
            <w:r w:rsidRPr="002520A4">
              <w:rPr>
                <w:rFonts w:ascii="Sylfaen" w:hAnsi="Sylfaen"/>
                <w:b/>
                <w:bCs/>
              </w:rPr>
              <w:t>.1</w:t>
            </w:r>
            <w:r w:rsidRPr="002520A4">
              <w:rPr>
                <w:rFonts w:ascii="Sylfaen" w:hAnsi="Sylfaen"/>
                <w:b/>
                <w:bCs/>
                <w:lang w:val="en-US"/>
              </w:rPr>
              <w:t>0</w:t>
            </w:r>
            <w:r w:rsidRPr="002520A4">
              <w:rPr>
                <w:rFonts w:ascii="Sylfaen" w:hAnsi="Sylfaen"/>
                <w:b/>
                <w:bCs/>
              </w:rPr>
              <w:t>.2016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կանխ.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կանխ.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կանխ.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կանխ.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կանխ.</w:t>
            </w: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ԲՅՈՒՋԵՏԱՅԻՆ ՄՈՒՏՔԵՐ` ԸՆԴԱՄԵՆԸ (I+II+III)*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ind w:right="-108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238232.5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ind w:right="-207"/>
              <w:contextualSpacing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165543.4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ind w:right="-149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244403.1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ind w:right="-106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224540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ind w:right="-63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258760.0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ind w:right="-63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273530.0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ind w:right="-104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282305.0</w:t>
            </w: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 xml:space="preserve"> 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ԸՆԴԱՄԵՆԸ ԵԿԱՄՈՒՏՆԵՐ (1+2+3)*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213572.4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ind w:right="-207"/>
              <w:rPr>
                <w:rFonts w:ascii="Sylfaen" w:hAnsi="Sylfaen"/>
                <w:b/>
                <w:lang w:val="en-US"/>
              </w:rPr>
            </w:pPr>
            <w:r w:rsidRPr="002520A4">
              <w:rPr>
                <w:rFonts w:ascii="Sylfaen" w:hAnsi="Sylfaen"/>
                <w:b/>
                <w:lang w:val="en-US"/>
              </w:rPr>
              <w:t>147361.7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ind w:right="-149"/>
              <w:contextualSpacing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211903.1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ind w:right="-106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198740.0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ind w:right="-63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235510.0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ind w:left="-176" w:right="-147" w:firstLine="167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249910.0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ind w:right="-104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258305.0</w:t>
            </w: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ՀԱՐԿԵՐ ԵՎ 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39354.1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2520A4">
              <w:rPr>
                <w:rFonts w:ascii="Sylfaen" w:hAnsi="Sylfaen"/>
                <w:b/>
                <w:lang w:val="en-US"/>
              </w:rPr>
              <w:t>24623.8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33709.6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33240.0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33510.0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33750.0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34045.0</w:t>
            </w: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1.1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Գույքայինհարկերանշարժգույքից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3966.6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2520A4">
              <w:rPr>
                <w:rFonts w:ascii="Sylfaen" w:hAnsi="Sylfaen"/>
                <w:b/>
                <w:lang w:val="en-US"/>
              </w:rPr>
              <w:t>2718.2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6253.0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5230.0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5230.0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5230.0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5230.0</w:t>
            </w: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Գույքահարկշենքերի և շինություններիհամար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  <w:r w:rsidRPr="002520A4">
              <w:rPr>
                <w:rFonts w:ascii="Sylfaen" w:hAnsi="Sylfaen"/>
                <w:bCs/>
                <w:lang w:val="en-US"/>
              </w:rPr>
              <w:t>640.9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790.7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  <w:r w:rsidRPr="002520A4">
              <w:rPr>
                <w:rFonts w:ascii="Sylfaen" w:hAnsi="Sylfaen"/>
                <w:bCs/>
                <w:lang w:val="en-US"/>
              </w:rPr>
              <w:t>1580.0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  <w:r w:rsidRPr="002520A4">
              <w:rPr>
                <w:rFonts w:ascii="Sylfaen" w:hAnsi="Sylfaen"/>
                <w:bCs/>
                <w:lang w:val="en-US"/>
              </w:rPr>
              <w:t>1580.0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1D1F" w:rsidRPr="002520A4" w:rsidRDefault="00201D1F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/>
                <w:bCs/>
                <w:lang w:val="en-US"/>
              </w:rPr>
              <w:t>1580.0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1D1F" w:rsidRPr="002520A4" w:rsidRDefault="00201D1F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/>
                <w:bCs/>
                <w:lang w:val="en-US"/>
              </w:rPr>
              <w:t>1580.0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1D1F" w:rsidRPr="002520A4" w:rsidRDefault="00201D1F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/>
                <w:bCs/>
                <w:lang w:val="en-US"/>
              </w:rPr>
              <w:t>1580.0</w:t>
            </w:r>
          </w:p>
        </w:tc>
      </w:tr>
      <w:tr w:rsidR="00201D1F" w:rsidRPr="002520A4" w:rsidTr="00CF67F7">
        <w:trPr>
          <w:trHeight w:val="304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Հողիհարկ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3325.7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1927.5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4673.0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3650.0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3650.0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1D1F" w:rsidRPr="002520A4" w:rsidRDefault="00201D1F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/>
                <w:lang w:val="en-US"/>
              </w:rPr>
              <w:t>3650.0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1D1F" w:rsidRPr="002520A4" w:rsidRDefault="00201D1F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/>
                <w:lang w:val="en-US"/>
              </w:rPr>
              <w:t>3650.0</w:t>
            </w: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Գույքայինհարկերայլգույքից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28093.7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2520A4">
              <w:rPr>
                <w:rFonts w:ascii="Sylfaen" w:hAnsi="Sylfaen"/>
                <w:b/>
                <w:lang w:val="en-US"/>
              </w:rPr>
              <w:t>16702.6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18671.6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19100.0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lang w:val="en-US"/>
              </w:rPr>
            </w:pPr>
            <w:r w:rsidRPr="002520A4">
              <w:rPr>
                <w:rFonts w:ascii="Sylfaen" w:hAnsi="Sylfaen"/>
                <w:b/>
                <w:lang w:val="en-US"/>
              </w:rPr>
              <w:t>19250.0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lang w:val="en-US"/>
              </w:rPr>
            </w:pPr>
            <w:r w:rsidRPr="002520A4">
              <w:rPr>
                <w:rFonts w:ascii="Sylfaen" w:hAnsi="Sylfaen"/>
                <w:b/>
                <w:lang w:val="en-US"/>
              </w:rPr>
              <w:t>19340.0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lang w:val="en-US"/>
              </w:rPr>
            </w:pPr>
            <w:r w:rsidRPr="002520A4">
              <w:rPr>
                <w:rFonts w:ascii="Sylfaen" w:hAnsi="Sylfaen"/>
                <w:b/>
                <w:lang w:val="en-US"/>
              </w:rPr>
              <w:t>19510.0</w:t>
            </w: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Գույքահարկփոխադրամիջոցներիհամար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28093.7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16702.6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18671.6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19100.0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lang w:val="en-US"/>
              </w:rPr>
            </w:pPr>
            <w:r w:rsidRPr="002520A4">
              <w:rPr>
                <w:rFonts w:ascii="Sylfaen" w:hAnsi="Sylfaen"/>
                <w:b/>
                <w:lang w:val="en-US"/>
              </w:rPr>
              <w:t>19250.0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lang w:val="en-US"/>
              </w:rPr>
            </w:pPr>
            <w:r w:rsidRPr="002520A4">
              <w:rPr>
                <w:rFonts w:ascii="Sylfaen" w:hAnsi="Sylfaen"/>
                <w:b/>
                <w:lang w:val="en-US"/>
              </w:rPr>
              <w:t>19340.0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lang w:val="en-US"/>
              </w:rPr>
            </w:pPr>
            <w:r w:rsidRPr="002520A4">
              <w:rPr>
                <w:rFonts w:ascii="Sylfaen" w:hAnsi="Sylfaen"/>
                <w:b/>
                <w:lang w:val="en-US"/>
              </w:rPr>
              <w:t>19510.0</w:t>
            </w: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lastRenderedPageBreak/>
              <w:t>1.3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Ապրանքներիօգտագործմանկամգործունեությանիրականացմանթույլտվությանվճարներ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2877.5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2520A4">
              <w:rPr>
                <w:rFonts w:ascii="Sylfaen" w:hAnsi="Sylfaen"/>
                <w:b/>
                <w:lang w:val="en-US"/>
              </w:rPr>
              <w:t>2051.3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3785.0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3810.0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3880.0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3960.0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4000.0</w:t>
            </w: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Տեղականտուրքեր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2877.5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2051.3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3785.0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3810.0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3880.0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3960.0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4000.0</w:t>
            </w:r>
          </w:p>
        </w:tc>
      </w:tr>
      <w:tr w:rsidR="00201D1F" w:rsidRPr="002520A4" w:rsidTr="00CF67F7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1.4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Ապրանքներիմատակարարումից և ծառայություններիմատուցումիցայլպարտադիրվճարներ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4416.2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3151.7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5000.0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5150.0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5220.0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5305.0</w:t>
            </w: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Պետականտուրքեր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4416.2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3151.7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5000.0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5150.0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5220.0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5305.0</w:t>
            </w: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1.5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Այլհարկայինեկամուտներ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Այլհարկերից և պարտադիրվճարներիցկատարվողմասհանումներ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201D1F" w:rsidRPr="002520A4" w:rsidTr="00CF67F7">
        <w:trPr>
          <w:trHeight w:val="312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Հողիհարկի և գույքահարկիգծովհամայնքիբյուջեվճարումներիբնագավառումբացահայտվածհարկայինօրենսդրությանխախտումներիհամարհարկատուներիցգանձվողտույժեր և տուգանքներ, որոնքչենհաշվարկվումայդհարկերիգումարներինկատմամբ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ՊԱՇՏՈՆԱԿԱՆ 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ind w:right="-108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142904.2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ind w:right="-207"/>
              <w:rPr>
                <w:rFonts w:ascii="Sylfaen" w:hAnsi="Sylfaen"/>
                <w:b/>
                <w:lang w:val="en-US"/>
              </w:rPr>
            </w:pPr>
            <w:r w:rsidRPr="002520A4">
              <w:rPr>
                <w:rFonts w:ascii="Sylfaen" w:hAnsi="Sylfaen"/>
                <w:b/>
                <w:lang w:val="en-US"/>
              </w:rPr>
              <w:t>105194.3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ind w:right="-291"/>
              <w:contextualSpacing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158073.8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ind w:right="-106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165500.0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ind w:right="-205"/>
              <w:contextualSpacing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175000.0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188500.0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ind w:right="-104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196000.0</w:t>
            </w: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2.1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Ընթացիկարտաքինպաշտոնականդրամաշնորհներ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2.2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Կապիտալարտաքինպաշտոնականդրամաշնորհներ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2.3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Ընթացիկներքինպաշտոնականդրամաշնորհներ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123202.0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98513.5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ind w:right="-149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148573.8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ind w:right="-248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156000.0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165000.0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178000.0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185000.0</w:t>
            </w:r>
          </w:p>
        </w:tc>
      </w:tr>
      <w:tr w:rsidR="00201D1F" w:rsidRPr="002520A4" w:rsidTr="00CF67F7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ա)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Պետականբյուջեիցֆինանսականհամահարթեցմանսկզբունքովտրամադրվողդոտացիաներ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123202.0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98513.5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ind w:right="-149"/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  <w:r w:rsidRPr="002520A4">
              <w:rPr>
                <w:rFonts w:ascii="Sylfaen" w:hAnsi="Sylfaen"/>
                <w:bCs/>
                <w:lang w:val="en-US"/>
              </w:rPr>
              <w:t>148573.8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156000.0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165000.0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178000.0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185000.0</w:t>
            </w: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բ)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Պետականբյուջեիցտրամադրվողայլդոտացիաներ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  <w:r w:rsidRPr="002520A4">
              <w:rPr>
                <w:rFonts w:ascii="Sylfaen" w:hAnsi="Sylfaen"/>
                <w:bCs/>
                <w:lang w:val="en-US"/>
              </w:rPr>
              <w:t>15701.2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4367.9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  <w:r w:rsidRPr="002520A4">
              <w:rPr>
                <w:rFonts w:ascii="Sylfaen" w:hAnsi="Sylfaen"/>
                <w:bCs/>
                <w:lang w:val="en-US"/>
              </w:rPr>
              <w:t>5000.0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  <w:r w:rsidRPr="002520A4">
              <w:rPr>
                <w:rFonts w:ascii="Sylfaen" w:hAnsi="Sylfaen"/>
                <w:bCs/>
                <w:lang w:val="en-US"/>
              </w:rPr>
              <w:t>5000.0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  <w:r w:rsidRPr="002520A4">
              <w:rPr>
                <w:rFonts w:ascii="Sylfaen" w:hAnsi="Sylfaen"/>
                <w:bCs/>
                <w:lang w:val="en-US"/>
              </w:rPr>
              <w:t>5500.0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  <w:r w:rsidRPr="002520A4">
              <w:rPr>
                <w:rFonts w:ascii="Sylfaen" w:hAnsi="Sylfaen"/>
                <w:bCs/>
                <w:lang w:val="en-US"/>
              </w:rPr>
              <w:t>6000.0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  <w:r w:rsidRPr="002520A4">
              <w:rPr>
                <w:rFonts w:ascii="Sylfaen" w:hAnsi="Sylfaen"/>
                <w:bCs/>
                <w:lang w:val="en-US"/>
              </w:rPr>
              <w:t>6500.0</w:t>
            </w: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lastRenderedPageBreak/>
              <w:t>գ)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Պետականբյուջեիցտրամադրվողնպատակայինհատկացումներ (սուբվենցիաներ)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4001.0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2312.9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4500.0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4500.0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1D1F" w:rsidRPr="002520A4" w:rsidRDefault="00201D1F" w:rsidP="008F361D">
            <w:pPr>
              <w:jc w:val="center"/>
              <w:rPr>
                <w:rFonts w:ascii="Sylfaen" w:hAnsi="Sylfaen"/>
              </w:rPr>
            </w:pPr>
            <w:r w:rsidRPr="002520A4">
              <w:rPr>
                <w:rFonts w:ascii="Sylfaen" w:hAnsi="Sylfaen"/>
                <w:lang w:val="en-US"/>
              </w:rPr>
              <w:t>4500.0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1D1F" w:rsidRPr="002520A4" w:rsidRDefault="00201D1F" w:rsidP="008F361D">
            <w:pPr>
              <w:jc w:val="center"/>
              <w:rPr>
                <w:rFonts w:ascii="Sylfaen" w:hAnsi="Sylfaen"/>
              </w:rPr>
            </w:pPr>
            <w:r w:rsidRPr="002520A4">
              <w:rPr>
                <w:rFonts w:ascii="Sylfaen" w:hAnsi="Sylfaen"/>
                <w:lang w:val="en-US"/>
              </w:rPr>
              <w:t>4500.0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1D1F" w:rsidRPr="002520A4" w:rsidRDefault="00201D1F" w:rsidP="008F361D">
            <w:pPr>
              <w:jc w:val="center"/>
              <w:rPr>
                <w:rFonts w:ascii="Sylfaen" w:hAnsi="Sylfaen"/>
              </w:rPr>
            </w:pPr>
            <w:r w:rsidRPr="002520A4">
              <w:rPr>
                <w:rFonts w:ascii="Sylfaen" w:hAnsi="Sylfaen"/>
                <w:lang w:val="en-US"/>
              </w:rPr>
              <w:t>4500.0</w:t>
            </w:r>
          </w:p>
        </w:tc>
      </w:tr>
      <w:tr w:rsidR="00201D1F" w:rsidRPr="002520A4" w:rsidTr="00CF67F7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դ)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ՀՀ այլհամայնքներիբյուջեներիցընթացիկծախսերիֆինանսավորմաննպատակովստացվողպաշտոնականդրամաշնորհներ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2.4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Կապիտալներքինպաշտոնականդրամաշնորհներ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ա)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Պետականբյուջեիցկապիտալծախսերիֆինանսավորմաննպատակայինհատկացումներ (սուբվենցիաներ)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բ)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ՀՀ այլհամայնքներիցկապիտալծախսերիֆինանսավորմաննպատակովստացվողպաշտոնականդրամաշնորհներ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201D1F" w:rsidRPr="002520A4" w:rsidTr="00CF67F7">
        <w:trPr>
          <w:trHeight w:val="281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ԱՅԼ ԵԿԱՄՈՒՏՆԵՐ*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31314.2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17543.6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29619.7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31500.0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27000.0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27660.0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28260.0</w:t>
            </w: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3.1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Տոկոսներ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3.2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Շահաբաժիններ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3.3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Գույքիվարձակալությունիցեկամուտներ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21406.1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11249.5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19050.0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19280.0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19450.0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19860.0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20260.0</w:t>
            </w: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Համայնքիսեփականությունհամարվողհողերիվարձակալությանվարձավճարներ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20989.8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11122.0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18800.0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19000.0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19150.0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19500.0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19800.0</w:t>
            </w:r>
          </w:p>
        </w:tc>
      </w:tr>
      <w:tr w:rsidR="00201D1F" w:rsidRPr="002520A4" w:rsidTr="00CF67F7">
        <w:trPr>
          <w:trHeight w:val="349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Համայնքիվարչականտարածքումգտնվողպետականսեփականությունհամարվողհողերիվարձակալությանվարձավճարներ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34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</w:p>
        </w:tc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78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Համայնքիվարչականտարածքումգտնվողպետության և համայնքիսեփականությանըպատկանողհողամասերիկառուցապատմանիրավունքիդիմացգանձվողվարձ</w:t>
            </w:r>
            <w:r w:rsidRPr="002520A4">
              <w:rPr>
                <w:rFonts w:ascii="Sylfaen" w:hAnsi="Sylfaen"/>
              </w:rPr>
              <w:lastRenderedPageBreak/>
              <w:t>ավճարներ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Այլգույքիվարձակալությունիցմուտքեր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416.3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127.5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250.0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280.0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300.0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360.0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450.0</w:t>
            </w:r>
          </w:p>
        </w:tc>
      </w:tr>
      <w:tr w:rsidR="00201D1F" w:rsidRPr="002520A4" w:rsidTr="00CF67F7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3.4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 xml:space="preserve">Համայնքիբյուջեիեկամուտներապրանքներիմատակարարումից և ծառայություններիմատուցումից, </w:t>
            </w:r>
            <w:r w:rsidRPr="002520A4">
              <w:rPr>
                <w:rFonts w:ascii="Sylfaen" w:hAnsi="Sylfaen"/>
              </w:rPr>
              <w:t>այդթվում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201D1F" w:rsidRPr="002520A4" w:rsidTr="00CF67F7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Պետությանկողմից ՏԻՄ-երինպատվիրակվածլիազորություններիիրականացմանծախսերիֆինանսավորմանհամարպետականբյուջեիցստացվողմիջոցներ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color w:val="FF0000"/>
                <w:lang w:val="en-US"/>
              </w:rPr>
            </w:pPr>
            <w:r w:rsidRPr="002520A4">
              <w:rPr>
                <w:rFonts w:ascii="Sylfaen" w:hAnsi="Sylfaen"/>
                <w:color w:val="FF0000"/>
                <w:lang w:val="en-US"/>
              </w:rPr>
              <w:t>3407.7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color w:val="FF0000"/>
                <w:lang w:val="en-US"/>
              </w:rPr>
            </w:pPr>
            <w:r w:rsidRPr="002520A4">
              <w:rPr>
                <w:rFonts w:ascii="Sylfaen" w:hAnsi="Sylfaen"/>
                <w:b/>
                <w:bCs/>
                <w:color w:val="FF0000"/>
                <w:lang w:val="en-US"/>
              </w:rPr>
              <w:t>2393.8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3.5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Վարչականգանձումներ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4300.7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2520A4">
              <w:rPr>
                <w:rFonts w:ascii="Sylfaen" w:hAnsi="Sylfaen"/>
                <w:b/>
                <w:lang w:val="en-US"/>
              </w:rPr>
              <w:t>3900.3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7100.0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7300.0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7550.0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7800.0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8000.0</w:t>
            </w: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Տեղականվճարներ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4300.7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2520A4">
              <w:rPr>
                <w:rFonts w:ascii="Sylfaen" w:hAnsi="Sylfaen"/>
                <w:b/>
                <w:lang w:val="en-US"/>
              </w:rPr>
              <w:t>3900.3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7100.0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7300.0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7550.0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7800.0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8000.0</w:t>
            </w:r>
          </w:p>
        </w:tc>
      </w:tr>
      <w:tr w:rsidR="00201D1F" w:rsidRPr="002520A4" w:rsidTr="00CF67F7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Համայնքիվարչականտարածքումինքնակամկառուցվածշենքերի, շինություններիօրինականացմանհամարվճարներ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01D1F" w:rsidRPr="002520A4" w:rsidTr="00CF67F7">
        <w:trPr>
          <w:trHeight w:val="78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Օրենքովսահմանվածդեպքերումհամայնքայինհիմնարկներիկողմիցառանցտեղականտուրքիգանձմանմատուցվողծառայություններիկամկատարվողգործողություններիդիմացստացվող (գանձվող) 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3.6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Մուտքերտույժերից, տուգանքներից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200.0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</w:tr>
      <w:tr w:rsidR="00201D1F" w:rsidRPr="002520A4" w:rsidTr="00CF67F7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Վարչականիրավախախտումներիհամար ՏԻՄ-երիկողմիցպատասխանատվությանմիջոցներիկիրառումիցեկամուտներ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  <w:r w:rsidRPr="002520A4">
              <w:rPr>
                <w:rFonts w:ascii="Sylfaen" w:hAnsi="Sylfaen"/>
                <w:bCs/>
                <w:lang w:val="en-US"/>
              </w:rPr>
              <w:t>200.0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</w:tr>
      <w:tr w:rsidR="00201D1F" w:rsidRPr="002520A4" w:rsidTr="00CF67F7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Մուտքերհամայնքիբյուջեինկատմամբստանձնածպայմանագրայինպարտավորո</w:t>
            </w:r>
            <w:r w:rsidRPr="002520A4">
              <w:rPr>
                <w:rFonts w:ascii="Sylfaen" w:hAnsi="Sylfaen"/>
              </w:rPr>
              <w:lastRenderedPageBreak/>
              <w:t>ւթյուններիչկատարմանդիմացգանձվողտույժերից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lastRenderedPageBreak/>
              <w:t>3.7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Ընթացիկոչպաշտոնականդրամաշնորհներ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3.8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Կապիտալոչպաշտոնականդրամաշնորհներ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3.9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Այլեկամուտներ*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Համայնքիգույքինպատճառածվնասներիփոխհատուցումիցմուտքեր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201D1F" w:rsidRPr="002520A4" w:rsidTr="00CF67F7">
        <w:trPr>
          <w:trHeight w:val="2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Վարչականբյուջեիպահուստայինֆոնդիցֆոնդայինբյուջեկատարվողհատկացումներիցմուտքեր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</w:tr>
      <w:tr w:rsidR="00201D1F" w:rsidRPr="002520A4" w:rsidTr="00CF67F7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Օրենքով և իրավականայլակտերովսահմանված` համայնքիբյուջեիմուտքագրմանենթակաայլեկամուտներ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  <w:r w:rsidRPr="002520A4">
              <w:rPr>
                <w:rFonts w:ascii="Sylfaen" w:hAnsi="Sylfaen"/>
                <w:bCs/>
                <w:lang w:val="en-US"/>
              </w:rPr>
              <w:t>1999.7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  <w:r w:rsidRPr="002520A4">
              <w:rPr>
                <w:rFonts w:ascii="Sylfaen" w:hAnsi="Sylfaen"/>
                <w:bCs/>
                <w:lang w:val="en-US"/>
              </w:rPr>
              <w:t>1310.4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II.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ՈՉ ՖԻՆԱՆՍԱԿԱՆ ԱԿՏԻՎՆԵՐԻ ԻՐԱՑՈՒՄԻՑ ՄՈՒՏՔԵՐ (1+2+3+4)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3521.7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2000.8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5000.0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5000.0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2000.0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1D1F" w:rsidRPr="002520A4" w:rsidRDefault="00201D1F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1D1F" w:rsidRPr="002520A4" w:rsidRDefault="00201D1F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2000.0</w:t>
            </w: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Հիմնականմիջոցներիիրացումիցմուտքեր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Անշարժգույքիիրացումիցմուտքեր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Շարժականգույքիիրացումիցմուտքեր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Այլհիմնականմիջոցներիիրացումիցմուտքեր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1411.7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594.2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3500.0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3500.0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1500.0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1D1F" w:rsidRPr="002520A4" w:rsidRDefault="00201D1F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1500.0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1D1F" w:rsidRPr="002520A4" w:rsidRDefault="00201D1F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1500.0</w:t>
            </w: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Պաշարներիիրացումիցմուտքեր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Բարձրարժեքակտիվներիիրացումիցմուտքեր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Չարտադրվածակտիվներիիրացումիցմուտքեր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  <w:r w:rsidRPr="002520A4">
              <w:rPr>
                <w:rFonts w:ascii="Sylfaen" w:hAnsi="Sylfaen"/>
                <w:bCs/>
                <w:lang w:val="en-US"/>
              </w:rPr>
              <w:t>2110.0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  <w:r w:rsidRPr="002520A4">
              <w:rPr>
                <w:rFonts w:ascii="Sylfaen" w:hAnsi="Sylfaen"/>
                <w:bCs/>
                <w:lang w:val="en-US"/>
              </w:rPr>
              <w:t>1406.4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1500.0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1500.0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500.0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1D1F" w:rsidRPr="002520A4" w:rsidRDefault="00201D1F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1D1F" w:rsidRPr="002520A4" w:rsidRDefault="00201D1F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500.0</w:t>
            </w: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Հողիիրացումիցմուտքեր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  <w:r w:rsidRPr="002520A4">
              <w:rPr>
                <w:rFonts w:ascii="Sylfaen" w:hAnsi="Sylfaen"/>
                <w:bCs/>
                <w:lang w:val="en-US"/>
              </w:rPr>
              <w:t>2110.0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  <w:r w:rsidRPr="002520A4">
              <w:rPr>
                <w:rFonts w:ascii="Sylfaen" w:hAnsi="Sylfaen"/>
                <w:bCs/>
                <w:lang w:val="en-US"/>
              </w:rPr>
              <w:t>1406.4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  <w:r w:rsidRPr="002520A4">
              <w:rPr>
                <w:rFonts w:ascii="Sylfaen" w:hAnsi="Sylfaen"/>
                <w:bCs/>
                <w:lang w:val="en-US"/>
              </w:rPr>
              <w:t>1500.0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  <w:r w:rsidRPr="002520A4">
              <w:rPr>
                <w:rFonts w:ascii="Sylfaen" w:hAnsi="Sylfaen"/>
                <w:bCs/>
                <w:lang w:val="en-US"/>
              </w:rPr>
              <w:t>1500.0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1D1F" w:rsidRPr="002520A4" w:rsidRDefault="00201D1F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500.0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1D1F" w:rsidRPr="002520A4" w:rsidRDefault="00201D1F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1D1F" w:rsidRPr="002520A4" w:rsidRDefault="00201D1F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500.0</w:t>
            </w: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Ոչնյութականչարտադրվածակտիվներիիրացումիցմուտքեր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201D1F" w:rsidRPr="002520A4" w:rsidTr="00CF67F7">
        <w:trPr>
          <w:trHeight w:val="78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lastRenderedPageBreak/>
              <w:t>III.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ՀԱՄԱՅՆՔԻ ԲՅՈՒՋԵԻ ՀԱՎԵԼՈՒՐԴԻ  ՕԳՏԱԳՈՐԾՄԱՆ ՈՒՂՂՈՒԹՅՈՒՆՆԵՐԸ ԿԱՄ ՊԱԿԱՍՈՒՐԴԻ (ԴԵՖԻՑԻՏԻ) ՖԻՆԱՆՍԱՎՈՐՄԱՆ ԱՂԲՅՈՒՐՆԵՐԸ (Ա+Բ)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21038.4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jc w:val="center"/>
              <w:rPr>
                <w:rFonts w:ascii="Sylfaen" w:hAnsi="Sylfaen"/>
                <w:b/>
                <w:lang w:val="en-US"/>
              </w:rPr>
            </w:pPr>
          </w:p>
          <w:p w:rsidR="00201D1F" w:rsidRPr="002520A4" w:rsidRDefault="00201D1F" w:rsidP="008F361D">
            <w:pPr>
              <w:jc w:val="center"/>
              <w:rPr>
                <w:rFonts w:ascii="Sylfaen" w:hAnsi="Sylfaen"/>
                <w:b/>
              </w:rPr>
            </w:pPr>
            <w:r w:rsidRPr="002520A4">
              <w:rPr>
                <w:rFonts w:ascii="Sylfaen" w:hAnsi="Sylfaen"/>
                <w:b/>
                <w:lang w:val="en-US"/>
              </w:rPr>
              <w:t>16181.4</w:t>
            </w:r>
          </w:p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18000.0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20800.0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21250.0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21620.0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22000.0</w:t>
            </w: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Ա.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ՆԵՐՔԻՆ ԱՂԲՅՈՒՐՆԵՐ (1+2)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21038.4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jc w:val="center"/>
              <w:rPr>
                <w:rFonts w:ascii="Sylfaen" w:hAnsi="Sylfaen"/>
                <w:b/>
                <w:lang w:val="en-US"/>
              </w:rPr>
            </w:pPr>
          </w:p>
          <w:p w:rsidR="00201D1F" w:rsidRPr="002520A4" w:rsidRDefault="00201D1F" w:rsidP="008F361D">
            <w:pPr>
              <w:jc w:val="center"/>
              <w:rPr>
                <w:rFonts w:ascii="Sylfaen" w:hAnsi="Sylfaen"/>
                <w:b/>
              </w:rPr>
            </w:pPr>
            <w:r w:rsidRPr="002520A4">
              <w:rPr>
                <w:rFonts w:ascii="Sylfaen" w:hAnsi="Sylfaen"/>
                <w:b/>
                <w:lang w:val="en-US"/>
              </w:rPr>
              <w:t>16181.4</w:t>
            </w:r>
          </w:p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18000.0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20800.0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21250.0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21620.0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22000.0</w:t>
            </w: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ՓՈԽԱՌՈՒ 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201D1F" w:rsidRPr="002520A4" w:rsidTr="00CF67F7">
        <w:trPr>
          <w:trHeight w:val="47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1.1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Արժեթղթեր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-թողարկումից և տեղաբաշխումիցմուտքեր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-հիմնականգումարիմարում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Վարկեր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-վարկերիստացում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-ստացվածվարկերիհիմնականգումարիմարում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1.3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-բյուջետայինփոխատվություններիստացում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-ստացվածփոխատվություններիգումարիմարում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ՖԻՆԱՆՍԱԿԱՆ ԱԿՏԻՎՆԵՐ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2.1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Բաժնետոմսեր և կապիտալումայլմասնակցություն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-համայնքայինսեփականությանբաժնետոմսերի և կապիտալումհամայնքիմասնակցությանիրացումիցմուտքեր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10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-իրավաբանականանձանցկանոնադրականկապիտալումպետականմասնակցության, պետականսեփականությունհանդիսացողանշարժգույքի (բացառությամբհողերի), այդթվում` անավարտշինարարությանօբյեկտներիմասնավորեցումիցառաջացածմիջոցներիցհամայնքիբյուջեմասհանումիցմուտքեր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-բաժնետոմսեր և կապիտալումայլմասնակցությունձեռքբերում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2.2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-նախկինումտրամադրվածփոխատվություններիդիմացստացվողմարումներիցմուտքեր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-փոխատվություններիտրամադրում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2.3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Համայնքիբյուջեիմիջոցներիտարեսկզբիազատմնացորդը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color w:val="FF0000"/>
                <w:lang w:val="en-US"/>
              </w:rPr>
            </w:pPr>
            <w:r w:rsidRPr="002520A4">
              <w:rPr>
                <w:rFonts w:ascii="Sylfaen" w:hAnsi="Sylfaen"/>
                <w:b/>
                <w:color w:val="FF0000"/>
                <w:lang w:val="en-US"/>
              </w:rPr>
              <w:t>21038.4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lang w:val="en-US"/>
              </w:rPr>
            </w:pPr>
            <w:r w:rsidRPr="002520A4">
              <w:rPr>
                <w:rFonts w:ascii="Sylfaen" w:hAnsi="Sylfaen"/>
                <w:b/>
                <w:lang w:val="en-US"/>
              </w:rPr>
              <w:t>16181.4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20000.0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20800.0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21250.0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21620.0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22000.0</w:t>
            </w:r>
          </w:p>
        </w:tc>
      </w:tr>
      <w:tr w:rsidR="00201D1F" w:rsidRPr="002520A4" w:rsidTr="00CF67F7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2.4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Համայնքիբյուջեիֆոնդայինմասիժամանակավորազատմիջոցներիտրամադրումվարչականմաս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2.5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Համայնքիբյուջեիֆոնդայինմասիժամանակավորազատմիջոցներիցվարչականմաստրամադրվածմիջոցներիվերադարձֆոնդայինմաս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2.6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Համայնքիբյուջեիհաշվումմիջոցներիմնացորդներըհաշվետուժամանակահատվածում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color w:val="FF0000"/>
                <w:lang w:val="en-US"/>
              </w:rPr>
            </w:pPr>
            <w:r w:rsidRPr="002520A4">
              <w:rPr>
                <w:rFonts w:ascii="Sylfaen" w:hAnsi="Sylfaen"/>
                <w:b/>
                <w:color w:val="FF0000"/>
                <w:lang w:val="en-US"/>
              </w:rPr>
              <w:t>21038.4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jc w:val="center"/>
              <w:rPr>
                <w:rFonts w:ascii="Sylfaen" w:hAnsi="Sylfaen"/>
                <w:b/>
              </w:rPr>
            </w:pPr>
          </w:p>
          <w:p w:rsidR="00201D1F" w:rsidRPr="002520A4" w:rsidRDefault="00201D1F" w:rsidP="008F361D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2520A4">
              <w:rPr>
                <w:rFonts w:ascii="Sylfaen" w:hAnsi="Sylfaen"/>
                <w:b/>
                <w:lang w:val="en-US"/>
              </w:rPr>
              <w:t>16181.4</w:t>
            </w:r>
          </w:p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01D1F" w:rsidRPr="002520A4" w:rsidTr="00CF67F7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որից` ծախսերիֆինանսավորմանըչուղղվածհամայնքիբյուջեիմիջոցներիտարեսկզբիազատմնացորդիգումարը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Բ.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ԱՐՏԱՔԻՆ ԱՂԲՅՈՒՐՆԵՐ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14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ՓՈԽԱՌՈՒ 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1.1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Արժեթղթեր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-թողարկումից և տեղաբաշխումիցմուտքեր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-հիմնականգումարիմարում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Վարկեր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-վարկերիստացում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-ստացվածվարկերիհիմնականգումարիմարում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14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jc w:val="right"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1.3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  <w:b/>
                <w:bCs/>
              </w:rPr>
            </w:pPr>
            <w:r w:rsidRPr="002520A4">
              <w:rPr>
                <w:rFonts w:ascii="Sylfaen" w:hAnsi="Sylfaen"/>
                <w:b/>
                <w:bCs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-փոխատվություններիստացում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  <w:tr w:rsidR="00201D1F" w:rsidRPr="002520A4" w:rsidTr="00CF67F7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1D1F" w:rsidRPr="002520A4" w:rsidRDefault="00201D1F" w:rsidP="008F361D">
            <w:pPr>
              <w:contextualSpacing/>
              <w:rPr>
                <w:rFonts w:ascii="Sylfaen" w:hAnsi="Sylfaen"/>
              </w:rPr>
            </w:pPr>
            <w:r w:rsidRPr="002520A4">
              <w:rPr>
                <w:rFonts w:ascii="Sylfaen" w:hAnsi="Sylfaen"/>
              </w:rPr>
              <w:t>-ստացվածփոխատվություններիգումարիմարում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D1F" w:rsidRPr="002520A4" w:rsidRDefault="00201D1F" w:rsidP="008F361D">
            <w:pPr>
              <w:contextualSpacing/>
              <w:jc w:val="center"/>
              <w:rPr>
                <w:rFonts w:ascii="Sylfaen" w:hAnsi="Sylfaen"/>
              </w:rPr>
            </w:pPr>
          </w:p>
        </w:tc>
      </w:tr>
    </w:tbl>
    <w:p w:rsidR="00945924" w:rsidRPr="002520A4" w:rsidRDefault="00945924" w:rsidP="00945924">
      <w:pPr>
        <w:pStyle w:val="a3"/>
        <w:spacing w:line="240" w:lineRule="auto"/>
        <w:rPr>
          <w:rFonts w:ascii="Sylfaen" w:hAnsi="Sylfaen" w:cs="Sylfaen"/>
          <w:b/>
          <w:color w:val="000000" w:themeColor="text1"/>
          <w:lang w:val="en-US"/>
        </w:rPr>
      </w:pPr>
    </w:p>
    <w:p w:rsidR="00945924" w:rsidRPr="002520A4" w:rsidRDefault="00945924" w:rsidP="00945924">
      <w:pPr>
        <w:pStyle w:val="a3"/>
        <w:spacing w:line="240" w:lineRule="auto"/>
        <w:rPr>
          <w:rFonts w:ascii="Sylfaen" w:hAnsi="Sylfaen" w:cs="Sylfaen"/>
          <w:b/>
          <w:color w:val="000000" w:themeColor="text1"/>
          <w:lang w:val="en-US"/>
        </w:rPr>
      </w:pPr>
    </w:p>
    <w:p w:rsidR="008828B2" w:rsidRPr="002520A4" w:rsidRDefault="008828B2" w:rsidP="00945924">
      <w:pPr>
        <w:pStyle w:val="a3"/>
        <w:spacing w:line="240" w:lineRule="auto"/>
        <w:rPr>
          <w:rFonts w:ascii="Sylfaen" w:hAnsi="Sylfaen" w:cs="Sylfaen"/>
          <w:b/>
          <w:color w:val="000000" w:themeColor="text1"/>
          <w:lang w:val="hy-AM"/>
        </w:rPr>
      </w:pPr>
    </w:p>
    <w:p w:rsidR="00945924" w:rsidRPr="002520A4" w:rsidRDefault="00945924" w:rsidP="00945924">
      <w:pPr>
        <w:pStyle w:val="a3"/>
        <w:spacing w:line="240" w:lineRule="auto"/>
        <w:rPr>
          <w:rFonts w:ascii="Sylfaen" w:hAnsi="Sylfaen" w:cs="Sylfaen"/>
          <w:i/>
          <w:lang w:val="ro-RO"/>
        </w:rPr>
      </w:pPr>
      <w:r w:rsidRPr="002520A4">
        <w:rPr>
          <w:rFonts w:ascii="Sylfaen" w:hAnsi="Sylfaen" w:cs="Sylfaen"/>
          <w:b/>
          <w:color w:val="000000" w:themeColor="text1"/>
          <w:lang w:val="hy-AM"/>
        </w:rPr>
        <w:t xml:space="preserve">Աղյուսակ </w:t>
      </w:r>
      <w:r w:rsidR="00F83BF1" w:rsidRPr="002520A4">
        <w:rPr>
          <w:rFonts w:ascii="Sylfaen" w:hAnsi="Sylfaen" w:cs="Sylfaen"/>
          <w:b/>
          <w:color w:val="000000" w:themeColor="text1"/>
          <w:lang w:val="hy-AM"/>
        </w:rPr>
        <w:t>7</w:t>
      </w:r>
      <w:r w:rsidRPr="002520A4">
        <w:rPr>
          <w:rFonts w:ascii="Sylfaen" w:hAnsi="Sylfaen" w:cs="Sylfaen"/>
          <w:b/>
          <w:color w:val="000000" w:themeColor="text1"/>
          <w:lang w:val="hy-AM"/>
        </w:rPr>
        <w:t xml:space="preserve">  . Համայնքի 2017-2021թթ.  Բյուջեն    ( եկամտների և ծախսերիկանխատեսումը</w:t>
      </w:r>
      <w:r w:rsidRPr="002520A4">
        <w:rPr>
          <w:rFonts w:ascii="Sylfaen" w:hAnsi="Sylfaen" w:cs="Sylfaen"/>
          <w:b/>
          <w:color w:val="000000" w:themeColor="text1"/>
          <w:lang w:val="ro-RO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1045"/>
        <w:gridCol w:w="1031"/>
        <w:gridCol w:w="614"/>
        <w:gridCol w:w="920"/>
        <w:gridCol w:w="610"/>
        <w:gridCol w:w="1009"/>
        <w:gridCol w:w="566"/>
        <w:gridCol w:w="934"/>
        <w:gridCol w:w="967"/>
        <w:gridCol w:w="985"/>
        <w:gridCol w:w="696"/>
      </w:tblGrid>
      <w:tr w:rsidR="00945924" w:rsidRPr="002520A4" w:rsidTr="00945924">
        <w:trPr>
          <w:cantSplit/>
          <w:trHeight w:val="1533"/>
        </w:trPr>
        <w:tc>
          <w:tcPr>
            <w:tcW w:w="772" w:type="pct"/>
            <w:vAlign w:val="center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b/>
                <w:lang w:val="ro-RO"/>
              </w:rPr>
            </w:pPr>
            <w:r w:rsidRPr="002520A4">
              <w:rPr>
                <w:rFonts w:ascii="Sylfaen" w:hAnsi="Sylfaen"/>
                <w:b/>
                <w:lang w:val="ro-RO"/>
              </w:rPr>
              <w:t>Եկամտի և ծախսի տեսակը</w:t>
            </w:r>
          </w:p>
        </w:tc>
        <w:tc>
          <w:tcPr>
            <w:tcW w:w="471" w:type="pct"/>
            <w:textDirection w:val="btLr"/>
            <w:vAlign w:val="center"/>
          </w:tcPr>
          <w:p w:rsidR="00945924" w:rsidRPr="002520A4" w:rsidRDefault="00945924" w:rsidP="00945924">
            <w:pPr>
              <w:spacing w:after="0" w:line="240" w:lineRule="auto"/>
              <w:ind w:left="113" w:right="-119"/>
              <w:jc w:val="center"/>
              <w:rPr>
                <w:rFonts w:ascii="Sylfaen" w:hAnsi="Sylfaen"/>
                <w:b/>
                <w:lang w:val="ro-RO"/>
              </w:rPr>
            </w:pPr>
            <w:r w:rsidRPr="002520A4">
              <w:rPr>
                <w:rFonts w:ascii="Sylfaen" w:hAnsi="Sylfaen" w:cs="Arial Armenian"/>
                <w:b/>
                <w:bCs/>
                <w:iCs/>
                <w:lang w:val="ro-RO"/>
              </w:rPr>
              <w:t>2015</w:t>
            </w:r>
            <w:r w:rsidRPr="002520A4">
              <w:rPr>
                <w:rFonts w:ascii="Sylfaen" w:hAnsi="Sylfaen" w:cs="Sylfaen"/>
                <w:b/>
                <w:bCs/>
                <w:iCs/>
              </w:rPr>
              <w:t>թ</w:t>
            </w:r>
            <w:r w:rsidRPr="002520A4">
              <w:rPr>
                <w:rFonts w:ascii="Sylfaen" w:hAnsi="Sylfaen" w:cs="Arial Armenian"/>
                <w:b/>
                <w:bCs/>
                <w:iCs/>
                <w:lang w:val="ro-RO"/>
              </w:rPr>
              <w:t xml:space="preserve">. </w:t>
            </w:r>
            <w:r w:rsidRPr="002520A4">
              <w:rPr>
                <w:rFonts w:ascii="Sylfaen" w:hAnsi="Sylfaen" w:cs="Sylfaen"/>
                <w:b/>
                <w:bCs/>
                <w:iCs/>
              </w:rPr>
              <w:t>տարեկանպլան</w:t>
            </w:r>
          </w:p>
        </w:tc>
        <w:tc>
          <w:tcPr>
            <w:tcW w:w="465" w:type="pct"/>
            <w:textDirection w:val="btLr"/>
            <w:vAlign w:val="center"/>
          </w:tcPr>
          <w:p w:rsidR="00945924" w:rsidRPr="002520A4" w:rsidRDefault="00945924" w:rsidP="00945924">
            <w:pPr>
              <w:spacing w:after="0" w:line="240" w:lineRule="auto"/>
              <w:ind w:left="113" w:right="113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</w:rPr>
              <w:t>2017թ.</w:t>
            </w:r>
            <w:r w:rsidRPr="002520A4">
              <w:rPr>
                <w:rFonts w:ascii="Sylfaen" w:hAnsi="Sylfaen"/>
                <w:b/>
                <w:bCs/>
                <w:lang w:val="en-US"/>
              </w:rPr>
              <w:br/>
            </w:r>
            <w:r w:rsidRPr="002520A4">
              <w:rPr>
                <w:rFonts w:ascii="Sylfaen" w:hAnsi="Sylfaen"/>
                <w:b/>
                <w:bCs/>
              </w:rPr>
              <w:t>կանխ.</w:t>
            </w:r>
          </w:p>
        </w:tc>
        <w:tc>
          <w:tcPr>
            <w:tcW w:w="277" w:type="pct"/>
            <w:textDirection w:val="btLr"/>
            <w:vAlign w:val="center"/>
          </w:tcPr>
          <w:p w:rsidR="00945924" w:rsidRPr="002520A4" w:rsidRDefault="00945924" w:rsidP="00945924">
            <w:pPr>
              <w:spacing w:after="0" w:line="240" w:lineRule="auto"/>
              <w:ind w:left="113" w:right="113"/>
              <w:jc w:val="center"/>
              <w:rPr>
                <w:rFonts w:ascii="Sylfaen" w:hAnsi="Sylfaen" w:cs="Arial Armenian"/>
                <w:b/>
                <w:bCs/>
                <w:i/>
                <w:iCs/>
              </w:rPr>
            </w:pPr>
            <w:r w:rsidRPr="002520A4">
              <w:rPr>
                <w:rFonts w:ascii="Sylfaen" w:hAnsi="Sylfaen" w:cs="Arial Armenian"/>
                <w:b/>
                <w:bCs/>
                <w:i/>
                <w:iCs/>
              </w:rPr>
              <w:t>2015</w:t>
            </w:r>
            <w:r w:rsidRPr="002520A4">
              <w:rPr>
                <w:rFonts w:ascii="Sylfaen" w:hAnsi="Sylfaen" w:cs="Sylfaen"/>
                <w:b/>
                <w:bCs/>
                <w:i/>
                <w:iCs/>
              </w:rPr>
              <w:t>թ</w:t>
            </w:r>
          </w:p>
          <w:p w:rsidR="00945924" w:rsidRPr="002520A4" w:rsidRDefault="00945924" w:rsidP="00945924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</w:rPr>
            </w:pPr>
            <w:r w:rsidRPr="002520A4">
              <w:rPr>
                <w:rFonts w:ascii="Sylfaen" w:hAnsi="Sylfaen" w:cs="Sylfaen"/>
                <w:b/>
                <w:bCs/>
                <w:i/>
                <w:iCs/>
              </w:rPr>
              <w:t>փաստ</w:t>
            </w:r>
            <w:r w:rsidRPr="002520A4">
              <w:rPr>
                <w:rFonts w:ascii="Sylfaen" w:hAnsi="Sylfaen" w:cs="Arial Armenian"/>
                <w:b/>
                <w:bCs/>
                <w:i/>
                <w:iCs/>
              </w:rPr>
              <w:t>.</w:t>
            </w:r>
            <w:r w:rsidRPr="002520A4">
              <w:rPr>
                <w:rFonts w:ascii="Sylfaen" w:hAnsi="Sylfaen" w:cs="Sylfaen"/>
                <w:b/>
                <w:bCs/>
                <w:i/>
                <w:iCs/>
              </w:rPr>
              <w:t>նկատ</w:t>
            </w:r>
            <w:r w:rsidRPr="002520A4">
              <w:rPr>
                <w:rFonts w:ascii="Sylfaen" w:hAnsi="Sylfaen" w:cs="Arial Armenian"/>
                <w:b/>
                <w:bCs/>
                <w:i/>
                <w:iCs/>
              </w:rPr>
              <w:t xml:space="preserve"> %</w:t>
            </w:r>
          </w:p>
        </w:tc>
        <w:tc>
          <w:tcPr>
            <w:tcW w:w="415" w:type="pct"/>
            <w:textDirection w:val="btLr"/>
            <w:vAlign w:val="center"/>
          </w:tcPr>
          <w:p w:rsidR="00945924" w:rsidRPr="002520A4" w:rsidRDefault="00945924" w:rsidP="00945924">
            <w:pPr>
              <w:spacing w:after="0" w:line="240" w:lineRule="auto"/>
              <w:ind w:left="113" w:right="113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</w:rPr>
              <w:t>201</w:t>
            </w:r>
            <w:r w:rsidRPr="002520A4">
              <w:rPr>
                <w:rFonts w:ascii="Sylfaen" w:hAnsi="Sylfaen"/>
                <w:b/>
                <w:bCs/>
                <w:lang w:val="en-US"/>
              </w:rPr>
              <w:t>8</w:t>
            </w:r>
            <w:r w:rsidRPr="002520A4">
              <w:rPr>
                <w:rFonts w:ascii="Sylfaen" w:hAnsi="Sylfaen"/>
                <w:b/>
                <w:bCs/>
              </w:rPr>
              <w:t>թ.</w:t>
            </w:r>
            <w:r w:rsidRPr="002520A4">
              <w:rPr>
                <w:rFonts w:ascii="Sylfaen" w:hAnsi="Sylfaen"/>
                <w:b/>
                <w:bCs/>
                <w:lang w:val="en-US"/>
              </w:rPr>
              <w:br/>
            </w:r>
            <w:r w:rsidRPr="002520A4">
              <w:rPr>
                <w:rFonts w:ascii="Sylfaen" w:hAnsi="Sylfaen"/>
                <w:b/>
                <w:bCs/>
              </w:rPr>
              <w:t>կանխ.</w:t>
            </w:r>
          </w:p>
        </w:tc>
        <w:tc>
          <w:tcPr>
            <w:tcW w:w="275" w:type="pct"/>
            <w:textDirection w:val="btLr"/>
            <w:vAlign w:val="center"/>
          </w:tcPr>
          <w:p w:rsidR="00945924" w:rsidRPr="002520A4" w:rsidRDefault="00945924" w:rsidP="00945924">
            <w:pPr>
              <w:spacing w:after="0" w:line="240" w:lineRule="auto"/>
              <w:ind w:left="113" w:right="113"/>
              <w:jc w:val="center"/>
              <w:rPr>
                <w:rFonts w:ascii="Sylfaen" w:hAnsi="Sylfaen" w:cs="Arial Armenian"/>
                <w:b/>
                <w:bCs/>
                <w:i/>
                <w:iCs/>
              </w:rPr>
            </w:pPr>
            <w:r w:rsidRPr="002520A4">
              <w:rPr>
                <w:rFonts w:ascii="Sylfaen" w:hAnsi="Sylfaen" w:cs="Arial Armenian"/>
                <w:b/>
                <w:bCs/>
                <w:i/>
                <w:iCs/>
              </w:rPr>
              <w:t>2015</w:t>
            </w:r>
            <w:r w:rsidRPr="002520A4">
              <w:rPr>
                <w:rFonts w:ascii="Sylfaen" w:hAnsi="Sylfaen" w:cs="Sylfaen"/>
                <w:b/>
                <w:bCs/>
                <w:i/>
                <w:iCs/>
              </w:rPr>
              <w:t>թ</w:t>
            </w:r>
          </w:p>
          <w:p w:rsidR="00945924" w:rsidRPr="002520A4" w:rsidRDefault="00945924" w:rsidP="00945924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</w:rPr>
            </w:pPr>
            <w:r w:rsidRPr="002520A4">
              <w:rPr>
                <w:rFonts w:ascii="Sylfaen" w:hAnsi="Sylfaen" w:cs="Sylfaen"/>
                <w:b/>
                <w:bCs/>
                <w:i/>
                <w:iCs/>
              </w:rPr>
              <w:t>փաստ</w:t>
            </w:r>
            <w:r w:rsidRPr="002520A4">
              <w:rPr>
                <w:rFonts w:ascii="Sylfaen" w:hAnsi="Sylfaen" w:cs="Arial Armenian"/>
                <w:b/>
                <w:bCs/>
                <w:i/>
                <w:iCs/>
              </w:rPr>
              <w:t>.</w:t>
            </w:r>
            <w:r w:rsidRPr="002520A4">
              <w:rPr>
                <w:rFonts w:ascii="Sylfaen" w:hAnsi="Sylfaen" w:cs="Sylfaen"/>
                <w:b/>
                <w:bCs/>
                <w:i/>
                <w:iCs/>
              </w:rPr>
              <w:t>նկատ</w:t>
            </w:r>
            <w:r w:rsidRPr="002520A4">
              <w:rPr>
                <w:rFonts w:ascii="Sylfaen" w:hAnsi="Sylfaen" w:cs="Arial Armenian"/>
                <w:b/>
                <w:bCs/>
                <w:i/>
                <w:iCs/>
              </w:rPr>
              <w:t xml:space="preserve"> %</w:t>
            </w:r>
          </w:p>
        </w:tc>
        <w:tc>
          <w:tcPr>
            <w:tcW w:w="455" w:type="pct"/>
            <w:textDirection w:val="btLr"/>
            <w:vAlign w:val="center"/>
          </w:tcPr>
          <w:p w:rsidR="00945924" w:rsidRPr="002520A4" w:rsidRDefault="00945924" w:rsidP="00945924">
            <w:pPr>
              <w:spacing w:after="0" w:line="240" w:lineRule="auto"/>
              <w:ind w:left="113" w:right="113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</w:rPr>
              <w:t>201</w:t>
            </w:r>
            <w:r w:rsidRPr="002520A4">
              <w:rPr>
                <w:rFonts w:ascii="Sylfaen" w:hAnsi="Sylfaen"/>
                <w:b/>
                <w:bCs/>
                <w:lang w:val="en-US"/>
              </w:rPr>
              <w:t>9</w:t>
            </w:r>
            <w:r w:rsidRPr="002520A4">
              <w:rPr>
                <w:rFonts w:ascii="Sylfaen" w:hAnsi="Sylfaen"/>
                <w:b/>
                <w:bCs/>
              </w:rPr>
              <w:t>թ.</w:t>
            </w:r>
            <w:r w:rsidRPr="002520A4">
              <w:rPr>
                <w:rFonts w:ascii="Sylfaen" w:hAnsi="Sylfaen"/>
                <w:b/>
                <w:bCs/>
                <w:lang w:val="en-US"/>
              </w:rPr>
              <w:br/>
            </w:r>
            <w:r w:rsidRPr="002520A4">
              <w:rPr>
                <w:rFonts w:ascii="Sylfaen" w:hAnsi="Sylfaen"/>
                <w:b/>
                <w:bCs/>
              </w:rPr>
              <w:t>կանխ.</w:t>
            </w:r>
          </w:p>
        </w:tc>
        <w:tc>
          <w:tcPr>
            <w:tcW w:w="255" w:type="pct"/>
            <w:textDirection w:val="btLr"/>
            <w:vAlign w:val="center"/>
          </w:tcPr>
          <w:p w:rsidR="00945924" w:rsidRPr="002520A4" w:rsidRDefault="00945924" w:rsidP="00945924">
            <w:pPr>
              <w:spacing w:after="0" w:line="240" w:lineRule="auto"/>
              <w:ind w:left="113" w:right="113"/>
              <w:jc w:val="center"/>
              <w:rPr>
                <w:rFonts w:ascii="Sylfaen" w:hAnsi="Sylfaen" w:cs="Arial Armenian"/>
                <w:b/>
                <w:bCs/>
                <w:i/>
                <w:iCs/>
              </w:rPr>
            </w:pPr>
            <w:r w:rsidRPr="002520A4">
              <w:rPr>
                <w:rFonts w:ascii="Sylfaen" w:hAnsi="Sylfaen" w:cs="Arial Armenian"/>
                <w:b/>
                <w:bCs/>
                <w:i/>
                <w:iCs/>
              </w:rPr>
              <w:t>2015</w:t>
            </w:r>
            <w:r w:rsidRPr="002520A4">
              <w:rPr>
                <w:rFonts w:ascii="Sylfaen" w:hAnsi="Sylfaen" w:cs="Sylfaen"/>
                <w:b/>
                <w:bCs/>
                <w:i/>
                <w:iCs/>
              </w:rPr>
              <w:t>թ</w:t>
            </w:r>
          </w:p>
          <w:p w:rsidR="00945924" w:rsidRPr="002520A4" w:rsidRDefault="00945924" w:rsidP="00945924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</w:rPr>
            </w:pPr>
            <w:r w:rsidRPr="002520A4">
              <w:rPr>
                <w:rFonts w:ascii="Sylfaen" w:hAnsi="Sylfaen" w:cs="Sylfaen"/>
                <w:b/>
                <w:bCs/>
                <w:i/>
                <w:iCs/>
              </w:rPr>
              <w:t>փաստ</w:t>
            </w:r>
            <w:r w:rsidRPr="002520A4">
              <w:rPr>
                <w:rFonts w:ascii="Sylfaen" w:hAnsi="Sylfaen" w:cs="Arial Armenian"/>
                <w:b/>
                <w:bCs/>
                <w:i/>
                <w:iCs/>
              </w:rPr>
              <w:t>.</w:t>
            </w:r>
            <w:r w:rsidRPr="002520A4">
              <w:rPr>
                <w:rFonts w:ascii="Sylfaen" w:hAnsi="Sylfaen" w:cs="Sylfaen"/>
                <w:b/>
                <w:bCs/>
                <w:i/>
                <w:iCs/>
              </w:rPr>
              <w:t>նկատ</w:t>
            </w:r>
            <w:r w:rsidRPr="002520A4">
              <w:rPr>
                <w:rFonts w:ascii="Sylfaen" w:hAnsi="Sylfaen" w:cs="Arial Armenian"/>
                <w:b/>
                <w:bCs/>
                <w:i/>
                <w:iCs/>
              </w:rPr>
              <w:t xml:space="preserve"> %</w:t>
            </w:r>
          </w:p>
        </w:tc>
        <w:tc>
          <w:tcPr>
            <w:tcW w:w="421" w:type="pct"/>
            <w:textDirection w:val="btLr"/>
            <w:vAlign w:val="center"/>
          </w:tcPr>
          <w:p w:rsidR="00945924" w:rsidRPr="002520A4" w:rsidRDefault="00945924" w:rsidP="00945924">
            <w:pPr>
              <w:spacing w:after="0" w:line="240" w:lineRule="auto"/>
              <w:ind w:left="113" w:right="113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</w:rPr>
              <w:t>20</w:t>
            </w:r>
            <w:r w:rsidRPr="002520A4">
              <w:rPr>
                <w:rFonts w:ascii="Sylfaen" w:hAnsi="Sylfaen"/>
                <w:b/>
                <w:bCs/>
                <w:lang w:val="en-US"/>
              </w:rPr>
              <w:t>20</w:t>
            </w:r>
            <w:r w:rsidRPr="002520A4">
              <w:rPr>
                <w:rFonts w:ascii="Sylfaen" w:hAnsi="Sylfaen"/>
                <w:b/>
                <w:bCs/>
              </w:rPr>
              <w:t>թ.</w:t>
            </w:r>
            <w:r w:rsidRPr="002520A4">
              <w:rPr>
                <w:rFonts w:ascii="Sylfaen" w:hAnsi="Sylfaen"/>
                <w:b/>
                <w:bCs/>
                <w:lang w:val="en-US"/>
              </w:rPr>
              <w:br/>
            </w:r>
            <w:r w:rsidRPr="002520A4">
              <w:rPr>
                <w:rFonts w:ascii="Sylfaen" w:hAnsi="Sylfaen"/>
                <w:b/>
                <w:bCs/>
              </w:rPr>
              <w:t>կանխ.</w:t>
            </w:r>
          </w:p>
        </w:tc>
        <w:tc>
          <w:tcPr>
            <w:tcW w:w="436" w:type="pct"/>
            <w:textDirection w:val="btLr"/>
            <w:vAlign w:val="center"/>
          </w:tcPr>
          <w:p w:rsidR="00945924" w:rsidRPr="002520A4" w:rsidRDefault="00945924" w:rsidP="00945924">
            <w:pPr>
              <w:spacing w:after="0" w:line="240" w:lineRule="auto"/>
              <w:ind w:left="113" w:right="113"/>
              <w:jc w:val="center"/>
              <w:rPr>
                <w:rFonts w:ascii="Sylfaen" w:hAnsi="Sylfaen" w:cs="Arial Armenian"/>
                <w:b/>
                <w:bCs/>
                <w:i/>
                <w:iCs/>
              </w:rPr>
            </w:pPr>
            <w:r w:rsidRPr="002520A4">
              <w:rPr>
                <w:rFonts w:ascii="Sylfaen" w:hAnsi="Sylfaen" w:cs="Arial Armenian"/>
                <w:b/>
                <w:bCs/>
                <w:i/>
                <w:iCs/>
              </w:rPr>
              <w:t>2015</w:t>
            </w:r>
            <w:r w:rsidRPr="002520A4">
              <w:rPr>
                <w:rFonts w:ascii="Sylfaen" w:hAnsi="Sylfaen" w:cs="Sylfaen"/>
                <w:b/>
                <w:bCs/>
                <w:i/>
                <w:iCs/>
              </w:rPr>
              <w:t>թ</w:t>
            </w:r>
          </w:p>
          <w:p w:rsidR="00945924" w:rsidRPr="002520A4" w:rsidRDefault="00945924" w:rsidP="00945924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</w:rPr>
            </w:pPr>
            <w:r w:rsidRPr="002520A4">
              <w:rPr>
                <w:rFonts w:ascii="Sylfaen" w:hAnsi="Sylfaen" w:cs="Sylfaen"/>
                <w:b/>
                <w:bCs/>
                <w:i/>
                <w:iCs/>
              </w:rPr>
              <w:t>փաստ</w:t>
            </w:r>
            <w:r w:rsidRPr="002520A4">
              <w:rPr>
                <w:rFonts w:ascii="Sylfaen" w:hAnsi="Sylfaen" w:cs="Arial Armenian"/>
                <w:b/>
                <w:bCs/>
                <w:i/>
                <w:iCs/>
              </w:rPr>
              <w:t>.</w:t>
            </w:r>
            <w:r w:rsidRPr="002520A4">
              <w:rPr>
                <w:rFonts w:ascii="Sylfaen" w:hAnsi="Sylfaen" w:cs="Sylfaen"/>
                <w:b/>
                <w:bCs/>
                <w:i/>
                <w:iCs/>
              </w:rPr>
              <w:t>նկատ</w:t>
            </w:r>
            <w:r w:rsidRPr="002520A4">
              <w:rPr>
                <w:rFonts w:ascii="Sylfaen" w:hAnsi="Sylfaen" w:cs="Arial Armenian"/>
                <w:b/>
                <w:bCs/>
                <w:i/>
                <w:iCs/>
              </w:rPr>
              <w:t xml:space="preserve"> %</w:t>
            </w:r>
          </w:p>
        </w:tc>
        <w:tc>
          <w:tcPr>
            <w:tcW w:w="444" w:type="pct"/>
            <w:textDirection w:val="btLr"/>
            <w:vAlign w:val="center"/>
          </w:tcPr>
          <w:p w:rsidR="00945924" w:rsidRPr="002520A4" w:rsidRDefault="00945924" w:rsidP="00945924">
            <w:pPr>
              <w:spacing w:after="0" w:line="240" w:lineRule="auto"/>
              <w:ind w:left="113" w:right="113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</w:rPr>
              <w:t>20</w:t>
            </w:r>
            <w:r w:rsidRPr="002520A4">
              <w:rPr>
                <w:rFonts w:ascii="Sylfaen" w:hAnsi="Sylfaen"/>
                <w:b/>
                <w:bCs/>
                <w:lang w:val="en-US"/>
              </w:rPr>
              <w:t>21</w:t>
            </w:r>
            <w:r w:rsidRPr="002520A4">
              <w:rPr>
                <w:rFonts w:ascii="Sylfaen" w:hAnsi="Sylfaen"/>
                <w:b/>
                <w:bCs/>
              </w:rPr>
              <w:t>թ.</w:t>
            </w:r>
            <w:r w:rsidRPr="002520A4">
              <w:rPr>
                <w:rFonts w:ascii="Sylfaen" w:hAnsi="Sylfaen"/>
                <w:b/>
                <w:bCs/>
                <w:lang w:val="en-US"/>
              </w:rPr>
              <w:br/>
            </w:r>
            <w:r w:rsidRPr="002520A4">
              <w:rPr>
                <w:rFonts w:ascii="Sylfaen" w:hAnsi="Sylfaen"/>
                <w:b/>
                <w:bCs/>
              </w:rPr>
              <w:t>կանխ.</w:t>
            </w:r>
          </w:p>
        </w:tc>
        <w:tc>
          <w:tcPr>
            <w:tcW w:w="314" w:type="pct"/>
            <w:textDirection w:val="btLr"/>
            <w:vAlign w:val="center"/>
          </w:tcPr>
          <w:p w:rsidR="00945924" w:rsidRPr="002520A4" w:rsidRDefault="00945924" w:rsidP="00945924">
            <w:pPr>
              <w:spacing w:after="0" w:line="240" w:lineRule="auto"/>
              <w:ind w:left="113" w:right="113"/>
              <w:jc w:val="center"/>
              <w:rPr>
                <w:rFonts w:ascii="Sylfaen" w:hAnsi="Sylfaen" w:cs="Arial Armenian"/>
                <w:b/>
                <w:bCs/>
                <w:i/>
                <w:iCs/>
              </w:rPr>
            </w:pPr>
            <w:r w:rsidRPr="002520A4">
              <w:rPr>
                <w:rFonts w:ascii="Sylfaen" w:hAnsi="Sylfaen" w:cs="Arial Armenian"/>
                <w:b/>
                <w:bCs/>
                <w:i/>
                <w:iCs/>
              </w:rPr>
              <w:t>2015</w:t>
            </w:r>
            <w:r w:rsidRPr="002520A4">
              <w:rPr>
                <w:rFonts w:ascii="Sylfaen" w:hAnsi="Sylfaen" w:cs="Sylfaen"/>
                <w:b/>
                <w:bCs/>
                <w:i/>
                <w:iCs/>
              </w:rPr>
              <w:t>թ</w:t>
            </w:r>
          </w:p>
          <w:p w:rsidR="00945924" w:rsidRPr="002520A4" w:rsidRDefault="00945924" w:rsidP="00945924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</w:rPr>
            </w:pPr>
            <w:r w:rsidRPr="002520A4">
              <w:rPr>
                <w:rFonts w:ascii="Sylfaen" w:hAnsi="Sylfaen" w:cs="Sylfaen"/>
                <w:b/>
                <w:bCs/>
                <w:i/>
                <w:iCs/>
              </w:rPr>
              <w:t>փաստ</w:t>
            </w:r>
            <w:r w:rsidRPr="002520A4">
              <w:rPr>
                <w:rFonts w:ascii="Sylfaen" w:hAnsi="Sylfaen" w:cs="Arial Armenian"/>
                <w:b/>
                <w:bCs/>
                <w:i/>
                <w:iCs/>
              </w:rPr>
              <w:t>.</w:t>
            </w:r>
            <w:r w:rsidRPr="002520A4">
              <w:rPr>
                <w:rFonts w:ascii="Sylfaen" w:hAnsi="Sylfaen" w:cs="Sylfaen"/>
                <w:b/>
                <w:bCs/>
                <w:i/>
                <w:iCs/>
              </w:rPr>
              <w:t>նկատ</w:t>
            </w:r>
            <w:r w:rsidRPr="002520A4">
              <w:rPr>
                <w:rFonts w:ascii="Sylfaen" w:hAnsi="Sylfaen" w:cs="Arial Armenian"/>
                <w:b/>
                <w:bCs/>
                <w:i/>
                <w:iCs/>
              </w:rPr>
              <w:t xml:space="preserve"> %</w:t>
            </w:r>
          </w:p>
        </w:tc>
      </w:tr>
      <w:tr w:rsidR="00945924" w:rsidRPr="002520A4" w:rsidTr="00945924">
        <w:trPr>
          <w:trHeight w:val="397"/>
        </w:trPr>
        <w:tc>
          <w:tcPr>
            <w:tcW w:w="772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b/>
              </w:rPr>
            </w:pPr>
            <w:r w:rsidRPr="002520A4">
              <w:rPr>
                <w:rFonts w:ascii="Sylfaen" w:hAnsi="Sylfaen" w:cs="Sylfaen"/>
                <w:b/>
                <w:bCs/>
                <w:iCs/>
              </w:rPr>
              <w:t>Ընդամենըեկամուտներ</w:t>
            </w:r>
          </w:p>
        </w:tc>
        <w:tc>
          <w:tcPr>
            <w:tcW w:w="47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206553.4</w:t>
            </w:r>
          </w:p>
        </w:tc>
        <w:tc>
          <w:tcPr>
            <w:tcW w:w="465" w:type="pct"/>
            <w:vAlign w:val="bottom"/>
          </w:tcPr>
          <w:p w:rsidR="00945924" w:rsidRPr="002520A4" w:rsidRDefault="00945924" w:rsidP="008F361D">
            <w:pPr>
              <w:ind w:right="-149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211903.1</w:t>
            </w:r>
          </w:p>
        </w:tc>
        <w:tc>
          <w:tcPr>
            <w:tcW w:w="277" w:type="pct"/>
            <w:vAlign w:val="bottom"/>
          </w:tcPr>
          <w:p w:rsidR="00945924" w:rsidRPr="002520A4" w:rsidRDefault="00945924" w:rsidP="008F361D">
            <w:pPr>
              <w:ind w:right="-106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415" w:type="pct"/>
            <w:vAlign w:val="bottom"/>
          </w:tcPr>
          <w:p w:rsidR="00945924" w:rsidRPr="002520A4" w:rsidRDefault="00945924" w:rsidP="008F361D">
            <w:pPr>
              <w:ind w:right="-63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228660.0</w:t>
            </w:r>
          </w:p>
        </w:tc>
        <w:tc>
          <w:tcPr>
            <w:tcW w:w="275" w:type="pct"/>
            <w:vAlign w:val="bottom"/>
          </w:tcPr>
          <w:p w:rsidR="00945924" w:rsidRPr="002520A4" w:rsidRDefault="00945924" w:rsidP="008F361D">
            <w:pPr>
              <w:ind w:left="-176" w:right="-147" w:firstLine="167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455" w:type="pct"/>
            <w:vAlign w:val="bottom"/>
          </w:tcPr>
          <w:p w:rsidR="00945924" w:rsidRPr="002520A4" w:rsidRDefault="00945924" w:rsidP="008F361D">
            <w:pPr>
              <w:ind w:right="-106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233980.0</w:t>
            </w:r>
          </w:p>
        </w:tc>
        <w:tc>
          <w:tcPr>
            <w:tcW w:w="255" w:type="pct"/>
            <w:vAlign w:val="bottom"/>
          </w:tcPr>
          <w:p w:rsidR="00945924" w:rsidRPr="002520A4" w:rsidRDefault="00945924" w:rsidP="008F361D">
            <w:pPr>
              <w:ind w:right="-63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421" w:type="pct"/>
            <w:vAlign w:val="bottom"/>
          </w:tcPr>
          <w:p w:rsidR="00945924" w:rsidRPr="002520A4" w:rsidRDefault="00945924" w:rsidP="008F361D">
            <w:pPr>
              <w:ind w:left="-176" w:right="-147" w:firstLine="167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248400.0</w:t>
            </w:r>
          </w:p>
        </w:tc>
        <w:tc>
          <w:tcPr>
            <w:tcW w:w="436" w:type="pct"/>
            <w:vAlign w:val="bottom"/>
          </w:tcPr>
          <w:p w:rsidR="00945924" w:rsidRPr="002520A4" w:rsidRDefault="00945924" w:rsidP="008F361D">
            <w:pPr>
              <w:ind w:right="-104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444" w:type="pct"/>
            <w:vAlign w:val="bottom"/>
          </w:tcPr>
          <w:p w:rsidR="00945924" w:rsidRPr="002520A4" w:rsidRDefault="00945924" w:rsidP="008F361D">
            <w:pPr>
              <w:ind w:left="-176" w:right="-147" w:firstLine="167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256820.0</w:t>
            </w:r>
          </w:p>
        </w:tc>
        <w:tc>
          <w:tcPr>
            <w:tcW w:w="31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45924" w:rsidRPr="002520A4" w:rsidTr="00945924">
        <w:trPr>
          <w:trHeight w:val="397"/>
        </w:trPr>
        <w:tc>
          <w:tcPr>
            <w:tcW w:w="772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 w:cs="Sylfaen"/>
                <w:bCs/>
                <w:iCs/>
              </w:rPr>
              <w:t>Հարկայինեկամուտներ</w:t>
            </w:r>
            <w:r w:rsidRPr="002520A4">
              <w:rPr>
                <w:rFonts w:ascii="Sylfaen" w:hAnsi="Sylfaen" w:cs="Arial Armenian"/>
                <w:bCs/>
                <w:iCs/>
              </w:rPr>
              <w:t xml:space="preserve">, </w:t>
            </w:r>
            <w:r w:rsidRPr="002520A4">
              <w:rPr>
                <w:rFonts w:ascii="Sylfaen" w:hAnsi="Sylfaen" w:cs="Sylfaen"/>
                <w:bCs/>
                <w:iCs/>
              </w:rPr>
              <w:t>որից</w:t>
            </w:r>
          </w:p>
        </w:tc>
        <w:tc>
          <w:tcPr>
            <w:tcW w:w="47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26188.4</w:t>
            </w:r>
          </w:p>
        </w:tc>
        <w:tc>
          <w:tcPr>
            <w:tcW w:w="46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24924.6</w:t>
            </w:r>
          </w:p>
        </w:tc>
        <w:tc>
          <w:tcPr>
            <w:tcW w:w="277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1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22750.0</w:t>
            </w:r>
          </w:p>
        </w:tc>
        <w:tc>
          <w:tcPr>
            <w:tcW w:w="27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5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22900.0</w:t>
            </w:r>
          </w:p>
        </w:tc>
        <w:tc>
          <w:tcPr>
            <w:tcW w:w="25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2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22990.0</w:t>
            </w:r>
          </w:p>
        </w:tc>
        <w:tc>
          <w:tcPr>
            <w:tcW w:w="436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4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23160.0</w:t>
            </w:r>
          </w:p>
        </w:tc>
        <w:tc>
          <w:tcPr>
            <w:tcW w:w="31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45924" w:rsidRPr="002520A4" w:rsidTr="00945924">
        <w:trPr>
          <w:trHeight w:val="397"/>
        </w:trPr>
        <w:tc>
          <w:tcPr>
            <w:tcW w:w="772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 w:cs="Sylfaen"/>
                <w:bCs/>
                <w:iCs/>
              </w:rPr>
              <w:t>Հողիհարկ</w:t>
            </w:r>
          </w:p>
        </w:tc>
        <w:tc>
          <w:tcPr>
            <w:tcW w:w="47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4694.7</w:t>
            </w:r>
          </w:p>
        </w:tc>
        <w:tc>
          <w:tcPr>
            <w:tcW w:w="46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4673.0</w:t>
            </w:r>
          </w:p>
        </w:tc>
        <w:tc>
          <w:tcPr>
            <w:tcW w:w="277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15" w:type="pct"/>
            <w:vAlign w:val="bottom"/>
          </w:tcPr>
          <w:p w:rsidR="00945924" w:rsidRPr="002520A4" w:rsidRDefault="00945924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3650.0</w:t>
            </w:r>
          </w:p>
        </w:tc>
        <w:tc>
          <w:tcPr>
            <w:tcW w:w="275" w:type="pct"/>
            <w:vAlign w:val="bottom"/>
          </w:tcPr>
          <w:p w:rsidR="00945924" w:rsidRPr="002520A4" w:rsidRDefault="00945924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55" w:type="pct"/>
            <w:vAlign w:val="bottom"/>
          </w:tcPr>
          <w:p w:rsidR="00945924" w:rsidRPr="002520A4" w:rsidRDefault="00945924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3650.0</w:t>
            </w:r>
          </w:p>
        </w:tc>
        <w:tc>
          <w:tcPr>
            <w:tcW w:w="255" w:type="pct"/>
            <w:vAlign w:val="bottom"/>
          </w:tcPr>
          <w:p w:rsidR="00945924" w:rsidRPr="002520A4" w:rsidRDefault="00945924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2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3650.0</w:t>
            </w:r>
          </w:p>
        </w:tc>
        <w:tc>
          <w:tcPr>
            <w:tcW w:w="436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4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3650.0</w:t>
            </w:r>
          </w:p>
        </w:tc>
        <w:tc>
          <w:tcPr>
            <w:tcW w:w="31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45924" w:rsidRPr="002520A4" w:rsidTr="00945924">
        <w:trPr>
          <w:trHeight w:val="397"/>
        </w:trPr>
        <w:tc>
          <w:tcPr>
            <w:tcW w:w="772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 w:cs="Sylfaen"/>
                <w:bCs/>
                <w:iCs/>
              </w:rPr>
              <w:t>Գույքահարկ</w:t>
            </w:r>
          </w:p>
        </w:tc>
        <w:tc>
          <w:tcPr>
            <w:tcW w:w="47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21493.7</w:t>
            </w:r>
          </w:p>
        </w:tc>
        <w:tc>
          <w:tcPr>
            <w:tcW w:w="46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20251.6</w:t>
            </w:r>
          </w:p>
        </w:tc>
        <w:tc>
          <w:tcPr>
            <w:tcW w:w="277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1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19100.</w:t>
            </w:r>
            <w:r w:rsidRPr="002520A4">
              <w:rPr>
                <w:rFonts w:ascii="Sylfaen" w:hAnsi="Sylfaen"/>
                <w:lang w:val="en-US"/>
              </w:rPr>
              <w:lastRenderedPageBreak/>
              <w:t>0</w:t>
            </w:r>
          </w:p>
        </w:tc>
        <w:tc>
          <w:tcPr>
            <w:tcW w:w="275" w:type="pct"/>
            <w:vAlign w:val="bottom"/>
          </w:tcPr>
          <w:p w:rsidR="00945924" w:rsidRPr="002520A4" w:rsidRDefault="00945924" w:rsidP="008F361D">
            <w:pPr>
              <w:ind w:right="-5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5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19250.0</w:t>
            </w:r>
          </w:p>
        </w:tc>
        <w:tc>
          <w:tcPr>
            <w:tcW w:w="25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2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19340.0</w:t>
            </w:r>
          </w:p>
        </w:tc>
        <w:tc>
          <w:tcPr>
            <w:tcW w:w="436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4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19510.0</w:t>
            </w:r>
          </w:p>
        </w:tc>
        <w:tc>
          <w:tcPr>
            <w:tcW w:w="31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45924" w:rsidRPr="002520A4" w:rsidTr="00945924">
        <w:trPr>
          <w:trHeight w:val="397"/>
        </w:trPr>
        <w:tc>
          <w:tcPr>
            <w:tcW w:w="772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 w:cs="Sylfaen"/>
                <w:bCs/>
                <w:iCs/>
              </w:rPr>
              <w:lastRenderedPageBreak/>
              <w:t>Տեղականտուրքեր</w:t>
            </w:r>
          </w:p>
        </w:tc>
        <w:tc>
          <w:tcPr>
            <w:tcW w:w="47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3195.0</w:t>
            </w:r>
          </w:p>
        </w:tc>
        <w:tc>
          <w:tcPr>
            <w:tcW w:w="46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3785.0</w:t>
            </w:r>
          </w:p>
        </w:tc>
        <w:tc>
          <w:tcPr>
            <w:tcW w:w="277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15" w:type="pct"/>
            <w:vAlign w:val="bottom"/>
          </w:tcPr>
          <w:p w:rsidR="00945924" w:rsidRPr="002520A4" w:rsidRDefault="00945924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3810.0</w:t>
            </w:r>
          </w:p>
        </w:tc>
        <w:tc>
          <w:tcPr>
            <w:tcW w:w="275" w:type="pct"/>
            <w:vAlign w:val="bottom"/>
          </w:tcPr>
          <w:p w:rsidR="00945924" w:rsidRPr="002520A4" w:rsidRDefault="00945924" w:rsidP="008F361D">
            <w:pPr>
              <w:ind w:right="-50"/>
              <w:contextualSpacing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55" w:type="pct"/>
            <w:vAlign w:val="bottom"/>
          </w:tcPr>
          <w:p w:rsidR="00945924" w:rsidRPr="002520A4" w:rsidRDefault="00945924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3880.0</w:t>
            </w:r>
          </w:p>
        </w:tc>
        <w:tc>
          <w:tcPr>
            <w:tcW w:w="255" w:type="pct"/>
            <w:vAlign w:val="bottom"/>
          </w:tcPr>
          <w:p w:rsidR="00945924" w:rsidRPr="002520A4" w:rsidRDefault="00945924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2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3950.0</w:t>
            </w:r>
          </w:p>
        </w:tc>
        <w:tc>
          <w:tcPr>
            <w:tcW w:w="436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4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4000.0</w:t>
            </w:r>
          </w:p>
        </w:tc>
        <w:tc>
          <w:tcPr>
            <w:tcW w:w="31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45924" w:rsidRPr="002520A4" w:rsidTr="00945924">
        <w:trPr>
          <w:trHeight w:val="476"/>
        </w:trPr>
        <w:tc>
          <w:tcPr>
            <w:tcW w:w="772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 w:cs="Sylfaen"/>
                <w:bCs/>
                <w:iCs/>
              </w:rPr>
            </w:pPr>
            <w:r w:rsidRPr="002520A4">
              <w:rPr>
                <w:rFonts w:ascii="Sylfaen" w:hAnsi="Sylfaen" w:cs="Sylfaen"/>
                <w:bCs/>
                <w:iCs/>
                <w:lang w:val="en-US"/>
              </w:rPr>
              <w:t xml:space="preserve"> Petakan </w:t>
            </w:r>
            <w:r w:rsidRPr="002520A4">
              <w:rPr>
                <w:rFonts w:ascii="Sylfaen" w:hAnsi="Sylfaen" w:cs="Sylfaen"/>
                <w:bCs/>
                <w:iCs/>
              </w:rPr>
              <w:t>տուրքեր</w:t>
            </w:r>
          </w:p>
        </w:tc>
        <w:tc>
          <w:tcPr>
            <w:tcW w:w="47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4400.0</w:t>
            </w:r>
          </w:p>
        </w:tc>
        <w:tc>
          <w:tcPr>
            <w:tcW w:w="465" w:type="pct"/>
            <w:vAlign w:val="bottom"/>
          </w:tcPr>
          <w:p w:rsidR="00945924" w:rsidRPr="002520A4" w:rsidRDefault="00945924" w:rsidP="008F361D">
            <w:pPr>
              <w:ind w:right="-291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5000.0</w:t>
            </w:r>
          </w:p>
        </w:tc>
        <w:tc>
          <w:tcPr>
            <w:tcW w:w="277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15" w:type="pct"/>
            <w:vAlign w:val="bottom"/>
          </w:tcPr>
          <w:p w:rsidR="00945924" w:rsidRPr="002520A4" w:rsidRDefault="00945924" w:rsidP="008F361D">
            <w:pPr>
              <w:ind w:right="-106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5100.0</w:t>
            </w:r>
          </w:p>
        </w:tc>
        <w:tc>
          <w:tcPr>
            <w:tcW w:w="275" w:type="pct"/>
            <w:vAlign w:val="bottom"/>
          </w:tcPr>
          <w:p w:rsidR="00945924" w:rsidRPr="002520A4" w:rsidRDefault="00945924" w:rsidP="008F361D">
            <w:pPr>
              <w:ind w:right="-205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455" w:type="pct"/>
            <w:vAlign w:val="bottom"/>
          </w:tcPr>
          <w:p w:rsidR="00945924" w:rsidRPr="002520A4" w:rsidRDefault="00945924" w:rsidP="008F361D">
            <w:pPr>
              <w:ind w:right="-205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5200.0</w:t>
            </w:r>
          </w:p>
        </w:tc>
        <w:tc>
          <w:tcPr>
            <w:tcW w:w="255" w:type="pct"/>
            <w:vAlign w:val="bottom"/>
          </w:tcPr>
          <w:p w:rsidR="00945924" w:rsidRPr="002520A4" w:rsidRDefault="00945924" w:rsidP="008F361D">
            <w:pPr>
              <w:ind w:right="-104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421" w:type="pct"/>
            <w:vAlign w:val="bottom"/>
          </w:tcPr>
          <w:p w:rsidR="00945924" w:rsidRPr="002520A4" w:rsidRDefault="00945924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5300.0</w:t>
            </w:r>
          </w:p>
        </w:tc>
        <w:tc>
          <w:tcPr>
            <w:tcW w:w="436" w:type="pct"/>
            <w:vAlign w:val="bottom"/>
          </w:tcPr>
          <w:p w:rsidR="00945924" w:rsidRPr="002520A4" w:rsidRDefault="00945924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44" w:type="pct"/>
            <w:vAlign w:val="bottom"/>
          </w:tcPr>
          <w:p w:rsidR="00945924" w:rsidRPr="002520A4" w:rsidRDefault="00945924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5400.0</w:t>
            </w:r>
          </w:p>
        </w:tc>
        <w:tc>
          <w:tcPr>
            <w:tcW w:w="31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45924" w:rsidRPr="002520A4" w:rsidTr="00945924">
        <w:trPr>
          <w:trHeight w:val="804"/>
        </w:trPr>
        <w:tc>
          <w:tcPr>
            <w:tcW w:w="772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 w:cs="Sylfaen"/>
              </w:rPr>
            </w:pPr>
            <w:r w:rsidRPr="002520A4">
              <w:rPr>
                <w:rFonts w:ascii="Sylfaen" w:hAnsi="Sylfaen" w:cs="Sylfaen"/>
                <w:bCs/>
                <w:iCs/>
              </w:rPr>
              <w:t>Պաշտոնականընթացիկդրամաշն</w:t>
            </w:r>
            <w:r w:rsidRPr="002520A4">
              <w:rPr>
                <w:rFonts w:ascii="Sylfaen" w:hAnsi="Sylfaen" w:cs="Arial Armenian"/>
                <w:bCs/>
                <w:iCs/>
              </w:rPr>
              <w:t>.</w:t>
            </w:r>
          </w:p>
        </w:tc>
        <w:tc>
          <w:tcPr>
            <w:tcW w:w="47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142912.3</w:t>
            </w:r>
          </w:p>
        </w:tc>
        <w:tc>
          <w:tcPr>
            <w:tcW w:w="465" w:type="pct"/>
            <w:vAlign w:val="bottom"/>
          </w:tcPr>
          <w:p w:rsidR="00945924" w:rsidRPr="002520A4" w:rsidRDefault="00945924" w:rsidP="008F361D">
            <w:pPr>
              <w:ind w:right="-291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148573.8</w:t>
            </w:r>
          </w:p>
        </w:tc>
        <w:tc>
          <w:tcPr>
            <w:tcW w:w="277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15" w:type="pct"/>
            <w:vAlign w:val="bottom"/>
          </w:tcPr>
          <w:p w:rsidR="00945924" w:rsidRPr="002520A4" w:rsidRDefault="00945924" w:rsidP="008F361D">
            <w:pPr>
              <w:ind w:right="-106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165500.0</w:t>
            </w:r>
          </w:p>
        </w:tc>
        <w:tc>
          <w:tcPr>
            <w:tcW w:w="275" w:type="pct"/>
            <w:vAlign w:val="bottom"/>
          </w:tcPr>
          <w:p w:rsidR="00945924" w:rsidRPr="002520A4" w:rsidRDefault="00945924" w:rsidP="008F361D">
            <w:pPr>
              <w:ind w:right="-205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455" w:type="pct"/>
            <w:vAlign w:val="bottom"/>
          </w:tcPr>
          <w:p w:rsidR="00945924" w:rsidRPr="002520A4" w:rsidRDefault="00945924" w:rsidP="008F361D">
            <w:pPr>
              <w:ind w:right="-205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175000.0</w:t>
            </w:r>
          </w:p>
        </w:tc>
        <w:tc>
          <w:tcPr>
            <w:tcW w:w="255" w:type="pct"/>
            <w:vAlign w:val="bottom"/>
          </w:tcPr>
          <w:p w:rsidR="00945924" w:rsidRPr="002520A4" w:rsidRDefault="00945924" w:rsidP="008F361D">
            <w:pPr>
              <w:ind w:right="-104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421" w:type="pct"/>
            <w:vAlign w:val="bottom"/>
          </w:tcPr>
          <w:p w:rsidR="00945924" w:rsidRPr="002520A4" w:rsidRDefault="00945924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188500.0</w:t>
            </w:r>
          </w:p>
        </w:tc>
        <w:tc>
          <w:tcPr>
            <w:tcW w:w="436" w:type="pct"/>
            <w:vAlign w:val="bottom"/>
          </w:tcPr>
          <w:p w:rsidR="00945924" w:rsidRPr="002520A4" w:rsidRDefault="00945924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44" w:type="pct"/>
            <w:vAlign w:val="bottom"/>
          </w:tcPr>
          <w:p w:rsidR="00945924" w:rsidRPr="002520A4" w:rsidRDefault="00945924" w:rsidP="008F361D">
            <w:pPr>
              <w:contextualSpacing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196000.0</w:t>
            </w:r>
          </w:p>
        </w:tc>
        <w:tc>
          <w:tcPr>
            <w:tcW w:w="31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45924" w:rsidRPr="002520A4" w:rsidTr="00945924">
        <w:trPr>
          <w:trHeight w:val="397"/>
        </w:trPr>
        <w:tc>
          <w:tcPr>
            <w:tcW w:w="772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 w:cs="Sylfaen"/>
                <w:bCs/>
                <w:iCs/>
              </w:rPr>
              <w:t>Այլեկամուտներ</w:t>
            </w:r>
          </w:p>
        </w:tc>
        <w:tc>
          <w:tcPr>
            <w:tcW w:w="47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29857.7</w:t>
            </w:r>
          </w:p>
        </w:tc>
        <w:tc>
          <w:tcPr>
            <w:tcW w:w="46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29619.7</w:t>
            </w:r>
          </w:p>
        </w:tc>
        <w:tc>
          <w:tcPr>
            <w:tcW w:w="277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15" w:type="pct"/>
            <w:vAlign w:val="bottom"/>
          </w:tcPr>
          <w:p w:rsidR="00945924" w:rsidRPr="002520A4" w:rsidRDefault="00945924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31500.0</w:t>
            </w:r>
          </w:p>
        </w:tc>
        <w:tc>
          <w:tcPr>
            <w:tcW w:w="275" w:type="pct"/>
            <w:vAlign w:val="bottom"/>
          </w:tcPr>
          <w:p w:rsidR="00945924" w:rsidRPr="002520A4" w:rsidRDefault="00945924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455" w:type="pct"/>
            <w:vAlign w:val="bottom"/>
          </w:tcPr>
          <w:p w:rsidR="00945924" w:rsidRPr="002520A4" w:rsidRDefault="00945924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27000.0</w:t>
            </w:r>
          </w:p>
        </w:tc>
        <w:tc>
          <w:tcPr>
            <w:tcW w:w="255" w:type="pct"/>
            <w:vAlign w:val="bottom"/>
          </w:tcPr>
          <w:p w:rsidR="00945924" w:rsidRPr="002520A4" w:rsidRDefault="00945924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421" w:type="pct"/>
            <w:vAlign w:val="bottom"/>
          </w:tcPr>
          <w:p w:rsidR="00945924" w:rsidRPr="002520A4" w:rsidRDefault="00945924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27660.0</w:t>
            </w:r>
          </w:p>
        </w:tc>
        <w:tc>
          <w:tcPr>
            <w:tcW w:w="436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4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28260.0</w:t>
            </w:r>
          </w:p>
        </w:tc>
        <w:tc>
          <w:tcPr>
            <w:tcW w:w="31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45924" w:rsidRPr="002520A4" w:rsidTr="00945924">
        <w:trPr>
          <w:trHeight w:val="397"/>
        </w:trPr>
        <w:tc>
          <w:tcPr>
            <w:tcW w:w="772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 w:cs="Sylfaen"/>
                <w:bCs/>
                <w:iCs/>
              </w:rPr>
              <w:t>Ոչֆինանսականակտիվներիիրացումիցմուտքեր</w:t>
            </w:r>
          </w:p>
        </w:tc>
        <w:tc>
          <w:tcPr>
            <w:tcW w:w="47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-5000.0</w:t>
            </w:r>
          </w:p>
        </w:tc>
        <w:tc>
          <w:tcPr>
            <w:tcW w:w="46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-5000.0</w:t>
            </w:r>
          </w:p>
        </w:tc>
        <w:tc>
          <w:tcPr>
            <w:tcW w:w="277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1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-5000.0</w:t>
            </w:r>
          </w:p>
        </w:tc>
        <w:tc>
          <w:tcPr>
            <w:tcW w:w="275" w:type="pct"/>
            <w:vAlign w:val="bottom"/>
          </w:tcPr>
          <w:p w:rsidR="00945924" w:rsidRPr="002520A4" w:rsidRDefault="00945924" w:rsidP="008F361D">
            <w:pPr>
              <w:ind w:right="-105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5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-2000.0</w:t>
            </w:r>
          </w:p>
        </w:tc>
        <w:tc>
          <w:tcPr>
            <w:tcW w:w="25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2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-2000.0</w:t>
            </w:r>
          </w:p>
        </w:tc>
        <w:tc>
          <w:tcPr>
            <w:tcW w:w="436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4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-2000.0</w:t>
            </w:r>
          </w:p>
        </w:tc>
        <w:tc>
          <w:tcPr>
            <w:tcW w:w="31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45924" w:rsidRPr="002520A4" w:rsidTr="00945924">
        <w:trPr>
          <w:trHeight w:val="397"/>
        </w:trPr>
        <w:tc>
          <w:tcPr>
            <w:tcW w:w="772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 w:cs="Sylfaen"/>
                <w:bCs/>
                <w:iCs/>
              </w:rPr>
              <w:t>Տարեսկզբիազատմնացորդ</w:t>
            </w:r>
          </w:p>
        </w:tc>
        <w:tc>
          <w:tcPr>
            <w:tcW w:w="47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21038.4</w:t>
            </w:r>
          </w:p>
        </w:tc>
        <w:tc>
          <w:tcPr>
            <w:tcW w:w="46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18000.0</w:t>
            </w:r>
          </w:p>
        </w:tc>
        <w:tc>
          <w:tcPr>
            <w:tcW w:w="277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15" w:type="pct"/>
            <w:vAlign w:val="bottom"/>
          </w:tcPr>
          <w:p w:rsidR="00945924" w:rsidRPr="002520A4" w:rsidRDefault="00945924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20800.0</w:t>
            </w:r>
          </w:p>
        </w:tc>
        <w:tc>
          <w:tcPr>
            <w:tcW w:w="275" w:type="pct"/>
            <w:vAlign w:val="bottom"/>
          </w:tcPr>
          <w:p w:rsidR="00945924" w:rsidRPr="002520A4" w:rsidRDefault="00945924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455" w:type="pct"/>
            <w:vAlign w:val="bottom"/>
          </w:tcPr>
          <w:p w:rsidR="00945924" w:rsidRPr="002520A4" w:rsidRDefault="00945924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21250.0</w:t>
            </w:r>
          </w:p>
        </w:tc>
        <w:tc>
          <w:tcPr>
            <w:tcW w:w="255" w:type="pct"/>
            <w:vAlign w:val="bottom"/>
          </w:tcPr>
          <w:p w:rsidR="00945924" w:rsidRPr="002520A4" w:rsidRDefault="00945924" w:rsidP="008F361D">
            <w:pPr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42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21620.0</w:t>
            </w:r>
          </w:p>
        </w:tc>
        <w:tc>
          <w:tcPr>
            <w:tcW w:w="436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4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22000.0</w:t>
            </w:r>
          </w:p>
        </w:tc>
        <w:tc>
          <w:tcPr>
            <w:tcW w:w="31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45924" w:rsidRPr="002520A4" w:rsidTr="00945924">
        <w:trPr>
          <w:trHeight w:val="397"/>
        </w:trPr>
        <w:tc>
          <w:tcPr>
            <w:tcW w:w="772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b/>
              </w:rPr>
            </w:pPr>
            <w:r w:rsidRPr="002520A4">
              <w:rPr>
                <w:rFonts w:ascii="Sylfaen" w:hAnsi="Sylfaen" w:cs="Sylfaen"/>
                <w:b/>
                <w:bCs/>
                <w:iCs/>
              </w:rPr>
              <w:t>Ընդամենը</w:t>
            </w:r>
          </w:p>
        </w:tc>
        <w:tc>
          <w:tcPr>
            <w:tcW w:w="47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227591.8</w:t>
            </w:r>
          </w:p>
        </w:tc>
        <w:tc>
          <w:tcPr>
            <w:tcW w:w="465" w:type="pct"/>
            <w:vAlign w:val="bottom"/>
          </w:tcPr>
          <w:p w:rsidR="00945924" w:rsidRPr="002520A4" w:rsidRDefault="00945924" w:rsidP="008F361D">
            <w:pPr>
              <w:ind w:right="-149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229903.1</w:t>
            </w:r>
          </w:p>
        </w:tc>
        <w:tc>
          <w:tcPr>
            <w:tcW w:w="277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15" w:type="pct"/>
            <w:vAlign w:val="bottom"/>
          </w:tcPr>
          <w:p w:rsidR="00945924" w:rsidRPr="002520A4" w:rsidRDefault="00945924" w:rsidP="008F361D">
            <w:pPr>
              <w:ind w:right="-106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244460.0</w:t>
            </w:r>
          </w:p>
        </w:tc>
        <w:tc>
          <w:tcPr>
            <w:tcW w:w="275" w:type="pct"/>
            <w:vAlign w:val="bottom"/>
          </w:tcPr>
          <w:p w:rsidR="00945924" w:rsidRPr="002520A4" w:rsidRDefault="00945924" w:rsidP="008F361D">
            <w:pPr>
              <w:ind w:right="-192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455" w:type="pct"/>
            <w:vAlign w:val="bottom"/>
          </w:tcPr>
          <w:p w:rsidR="00945924" w:rsidRPr="002520A4" w:rsidRDefault="00945924" w:rsidP="008F361D">
            <w:pPr>
              <w:ind w:right="-63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253230.0</w:t>
            </w:r>
          </w:p>
        </w:tc>
        <w:tc>
          <w:tcPr>
            <w:tcW w:w="255" w:type="pct"/>
            <w:vAlign w:val="bottom"/>
          </w:tcPr>
          <w:p w:rsidR="00945924" w:rsidRPr="002520A4" w:rsidRDefault="00945924" w:rsidP="008F361D">
            <w:pPr>
              <w:ind w:right="-104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42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268020.0</w:t>
            </w:r>
          </w:p>
        </w:tc>
        <w:tc>
          <w:tcPr>
            <w:tcW w:w="436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4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276820.0</w:t>
            </w:r>
          </w:p>
        </w:tc>
        <w:tc>
          <w:tcPr>
            <w:tcW w:w="31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45924" w:rsidRPr="002520A4" w:rsidTr="00945924">
        <w:trPr>
          <w:trHeight w:val="397"/>
        </w:trPr>
        <w:tc>
          <w:tcPr>
            <w:tcW w:w="772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b/>
              </w:rPr>
            </w:pPr>
            <w:r w:rsidRPr="002520A4">
              <w:rPr>
                <w:rFonts w:ascii="Sylfaen" w:hAnsi="Sylfaen" w:cs="Sylfaen"/>
                <w:b/>
                <w:bCs/>
                <w:iCs/>
              </w:rPr>
              <w:t>Ընդամենըծախսեր</w:t>
            </w:r>
          </w:p>
        </w:tc>
        <w:tc>
          <w:tcPr>
            <w:tcW w:w="471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227591.8</w:t>
            </w:r>
          </w:p>
        </w:tc>
        <w:tc>
          <w:tcPr>
            <w:tcW w:w="465" w:type="pct"/>
            <w:vAlign w:val="bottom"/>
          </w:tcPr>
          <w:p w:rsidR="00945924" w:rsidRPr="002520A4" w:rsidRDefault="00945924" w:rsidP="008F361D">
            <w:pPr>
              <w:ind w:right="-149"/>
              <w:contextualSpacing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229903.1</w:t>
            </w:r>
          </w:p>
        </w:tc>
        <w:tc>
          <w:tcPr>
            <w:tcW w:w="277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15" w:type="pct"/>
            <w:vAlign w:val="bottom"/>
          </w:tcPr>
          <w:p w:rsidR="00945924" w:rsidRPr="002520A4" w:rsidRDefault="00945924" w:rsidP="008F361D">
            <w:pPr>
              <w:ind w:right="-106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244460.0</w:t>
            </w:r>
          </w:p>
        </w:tc>
        <w:tc>
          <w:tcPr>
            <w:tcW w:w="275" w:type="pct"/>
            <w:vAlign w:val="bottom"/>
          </w:tcPr>
          <w:p w:rsidR="00945924" w:rsidRPr="002520A4" w:rsidRDefault="00945924" w:rsidP="008F361D">
            <w:pPr>
              <w:ind w:right="-192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455" w:type="pct"/>
            <w:vAlign w:val="bottom"/>
          </w:tcPr>
          <w:p w:rsidR="00945924" w:rsidRPr="002520A4" w:rsidRDefault="00945924" w:rsidP="008F361D">
            <w:pPr>
              <w:ind w:right="-63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en-US"/>
              </w:rPr>
              <w:t>253230.0</w:t>
            </w:r>
          </w:p>
        </w:tc>
        <w:tc>
          <w:tcPr>
            <w:tcW w:w="255" w:type="pct"/>
            <w:vAlign w:val="bottom"/>
          </w:tcPr>
          <w:p w:rsidR="00945924" w:rsidRPr="002520A4" w:rsidRDefault="00945924" w:rsidP="008F361D">
            <w:pPr>
              <w:ind w:right="-104"/>
              <w:contextualSpacing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42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268020.0</w:t>
            </w:r>
          </w:p>
        </w:tc>
        <w:tc>
          <w:tcPr>
            <w:tcW w:w="436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4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276820.0</w:t>
            </w:r>
          </w:p>
        </w:tc>
        <w:tc>
          <w:tcPr>
            <w:tcW w:w="31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45924" w:rsidRPr="002520A4" w:rsidTr="00945924">
        <w:trPr>
          <w:trHeight w:val="397"/>
        </w:trPr>
        <w:tc>
          <w:tcPr>
            <w:tcW w:w="772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 w:cs="Sylfaen"/>
              </w:rPr>
            </w:pPr>
            <w:r w:rsidRPr="002520A4">
              <w:rPr>
                <w:rFonts w:ascii="Sylfaen" w:hAnsi="Sylfaen" w:cs="Sylfaen"/>
                <w:bCs/>
                <w:iCs/>
              </w:rPr>
              <w:t>Ընթացիկծախսեր</w:t>
            </w:r>
            <w:r w:rsidRPr="002520A4">
              <w:rPr>
                <w:rFonts w:ascii="Sylfaen" w:hAnsi="Sylfaen" w:cs="Arial Armenian"/>
                <w:bCs/>
                <w:iCs/>
              </w:rPr>
              <w:t xml:space="preserve">, </w:t>
            </w:r>
            <w:r w:rsidRPr="002520A4">
              <w:rPr>
                <w:rFonts w:ascii="Sylfaen" w:hAnsi="Sylfaen" w:cs="Sylfaen"/>
                <w:bCs/>
                <w:iCs/>
              </w:rPr>
              <w:t>այդթվում</w:t>
            </w:r>
          </w:p>
        </w:tc>
        <w:tc>
          <w:tcPr>
            <w:tcW w:w="471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206553.4</w:t>
            </w:r>
          </w:p>
        </w:tc>
        <w:tc>
          <w:tcPr>
            <w:tcW w:w="46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211903.1</w:t>
            </w:r>
          </w:p>
        </w:tc>
        <w:tc>
          <w:tcPr>
            <w:tcW w:w="277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1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224800.0</w:t>
            </w:r>
          </w:p>
        </w:tc>
        <w:tc>
          <w:tcPr>
            <w:tcW w:w="27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5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236950.0</w:t>
            </w:r>
          </w:p>
        </w:tc>
        <w:tc>
          <w:tcPr>
            <w:tcW w:w="25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21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247700.0</w:t>
            </w:r>
          </w:p>
        </w:tc>
        <w:tc>
          <w:tcPr>
            <w:tcW w:w="436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44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261800.0</w:t>
            </w:r>
          </w:p>
        </w:tc>
        <w:tc>
          <w:tcPr>
            <w:tcW w:w="31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45924" w:rsidRPr="002520A4" w:rsidTr="00945924">
        <w:trPr>
          <w:trHeight w:val="397"/>
        </w:trPr>
        <w:tc>
          <w:tcPr>
            <w:tcW w:w="772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 w:cs="Sylfaen"/>
                <w:bCs/>
                <w:iCs/>
              </w:rPr>
              <w:t>Տեղ</w:t>
            </w:r>
            <w:r w:rsidRPr="002520A4">
              <w:rPr>
                <w:rFonts w:ascii="Sylfaen" w:hAnsi="Sylfaen" w:cs="Arial Armenian"/>
                <w:bCs/>
                <w:iCs/>
              </w:rPr>
              <w:t xml:space="preserve">. </w:t>
            </w:r>
            <w:r w:rsidRPr="002520A4">
              <w:rPr>
                <w:rFonts w:ascii="Sylfaen" w:hAnsi="Sylfaen" w:cs="Sylfaen"/>
                <w:bCs/>
                <w:iCs/>
              </w:rPr>
              <w:t>ինքնակառ</w:t>
            </w:r>
            <w:r w:rsidRPr="002520A4">
              <w:rPr>
                <w:rFonts w:ascii="Sylfaen" w:hAnsi="Sylfaen" w:cs="Arial Armenian"/>
                <w:bCs/>
                <w:iCs/>
              </w:rPr>
              <w:t xml:space="preserve">. </w:t>
            </w:r>
            <w:r w:rsidRPr="002520A4">
              <w:rPr>
                <w:rFonts w:ascii="Sylfaen" w:hAnsi="Sylfaen" w:cs="Sylfaen"/>
                <w:bCs/>
                <w:iCs/>
              </w:rPr>
              <w:t>մարմնի</w:t>
            </w:r>
            <w:r w:rsidRPr="002520A4">
              <w:rPr>
                <w:rFonts w:ascii="Sylfaen" w:hAnsi="Sylfaen" w:cs="Arial Armenian"/>
                <w:bCs/>
                <w:iCs/>
              </w:rPr>
              <w:t xml:space="preserve">, </w:t>
            </w:r>
            <w:r w:rsidRPr="002520A4">
              <w:rPr>
                <w:rFonts w:ascii="Sylfaen" w:hAnsi="Sylfaen" w:cs="Sylfaen"/>
                <w:bCs/>
                <w:iCs/>
              </w:rPr>
              <w:t>դրանցենթ</w:t>
            </w:r>
            <w:r w:rsidRPr="002520A4">
              <w:rPr>
                <w:rFonts w:ascii="Sylfaen" w:hAnsi="Sylfaen" w:cs="Arial Armenian"/>
                <w:bCs/>
                <w:iCs/>
              </w:rPr>
              <w:t>-</w:t>
            </w:r>
            <w:r w:rsidRPr="002520A4">
              <w:rPr>
                <w:rFonts w:ascii="Sylfaen" w:hAnsi="Sylfaen" w:cs="Sylfaen"/>
                <w:bCs/>
                <w:iCs/>
              </w:rPr>
              <w:t>հիմն</w:t>
            </w:r>
            <w:r w:rsidRPr="002520A4">
              <w:rPr>
                <w:rFonts w:ascii="Sylfaen" w:hAnsi="Sylfaen" w:cs="Arial Armenian"/>
                <w:bCs/>
                <w:iCs/>
              </w:rPr>
              <w:t xml:space="preserve">. </w:t>
            </w:r>
            <w:r w:rsidRPr="002520A4">
              <w:rPr>
                <w:rFonts w:ascii="Sylfaen" w:hAnsi="Sylfaen" w:cs="Sylfaen"/>
                <w:bCs/>
                <w:iCs/>
              </w:rPr>
              <w:t>աշխատ</w:t>
            </w:r>
            <w:r w:rsidRPr="002520A4">
              <w:rPr>
                <w:rFonts w:ascii="Sylfaen" w:hAnsi="Sylfaen" w:cs="Arial Armenian"/>
                <w:bCs/>
                <w:iCs/>
              </w:rPr>
              <w:t xml:space="preserve">. </w:t>
            </w:r>
            <w:r w:rsidRPr="002520A4">
              <w:rPr>
                <w:rFonts w:ascii="Sylfaen" w:hAnsi="Sylfaen" w:cs="Sylfaen"/>
                <w:bCs/>
                <w:iCs/>
              </w:rPr>
              <w:t>աշխատավարձ</w:t>
            </w:r>
          </w:p>
        </w:tc>
        <w:tc>
          <w:tcPr>
            <w:tcW w:w="471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94655.9</w:t>
            </w:r>
          </w:p>
        </w:tc>
        <w:tc>
          <w:tcPr>
            <w:tcW w:w="46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94569.7</w:t>
            </w:r>
          </w:p>
        </w:tc>
        <w:tc>
          <w:tcPr>
            <w:tcW w:w="277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</w:rPr>
            </w:pPr>
          </w:p>
        </w:tc>
        <w:tc>
          <w:tcPr>
            <w:tcW w:w="41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98500.0</w:t>
            </w:r>
          </w:p>
        </w:tc>
        <w:tc>
          <w:tcPr>
            <w:tcW w:w="27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</w:rPr>
            </w:pPr>
          </w:p>
        </w:tc>
        <w:tc>
          <w:tcPr>
            <w:tcW w:w="45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105000.0</w:t>
            </w:r>
          </w:p>
        </w:tc>
        <w:tc>
          <w:tcPr>
            <w:tcW w:w="25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</w:rPr>
            </w:pPr>
          </w:p>
        </w:tc>
        <w:tc>
          <w:tcPr>
            <w:tcW w:w="421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110000.0</w:t>
            </w:r>
          </w:p>
        </w:tc>
        <w:tc>
          <w:tcPr>
            <w:tcW w:w="436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</w:rPr>
            </w:pPr>
          </w:p>
        </w:tc>
        <w:tc>
          <w:tcPr>
            <w:tcW w:w="444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115000.0</w:t>
            </w:r>
          </w:p>
        </w:tc>
        <w:tc>
          <w:tcPr>
            <w:tcW w:w="31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</w:rPr>
            </w:pPr>
          </w:p>
        </w:tc>
      </w:tr>
      <w:tr w:rsidR="00945924" w:rsidRPr="002520A4" w:rsidTr="00945924">
        <w:trPr>
          <w:trHeight w:val="397"/>
        </w:trPr>
        <w:tc>
          <w:tcPr>
            <w:tcW w:w="772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 w:cs="Sylfaen"/>
                <w:bCs/>
                <w:iCs/>
              </w:rPr>
              <w:t>Ապրանքն</w:t>
            </w:r>
            <w:r w:rsidRPr="002520A4">
              <w:rPr>
                <w:rFonts w:ascii="Sylfaen" w:hAnsi="Sylfaen" w:cs="Arial Armenian"/>
                <w:bCs/>
                <w:iCs/>
              </w:rPr>
              <w:t xml:space="preserve">. </w:t>
            </w:r>
            <w:r w:rsidRPr="002520A4">
              <w:rPr>
                <w:rFonts w:ascii="Sylfaen" w:hAnsi="Sylfaen" w:cs="Sylfaen"/>
                <w:bCs/>
                <w:iCs/>
              </w:rPr>
              <w:t>գնմանևծառ</w:t>
            </w:r>
            <w:r w:rsidRPr="002520A4">
              <w:rPr>
                <w:rFonts w:ascii="Sylfaen" w:hAnsi="Sylfaen" w:cs="Arial Armenian"/>
                <w:bCs/>
                <w:iCs/>
              </w:rPr>
              <w:t xml:space="preserve">. </w:t>
            </w:r>
            <w:r w:rsidRPr="002520A4">
              <w:rPr>
                <w:rFonts w:ascii="Sylfaen" w:hAnsi="Sylfaen" w:cs="Sylfaen"/>
                <w:bCs/>
                <w:iCs/>
              </w:rPr>
              <w:t>վճ</w:t>
            </w:r>
            <w:r w:rsidRPr="002520A4">
              <w:rPr>
                <w:rFonts w:ascii="Sylfaen" w:hAnsi="Sylfaen" w:cs="Arial Armenian"/>
                <w:bCs/>
                <w:iCs/>
              </w:rPr>
              <w:t xml:space="preserve">. </w:t>
            </w:r>
            <w:r w:rsidRPr="002520A4">
              <w:rPr>
                <w:rFonts w:ascii="Sylfaen" w:hAnsi="Sylfaen" w:cs="Sylfaen"/>
                <w:bCs/>
                <w:iCs/>
              </w:rPr>
              <w:t>ծախս</w:t>
            </w:r>
          </w:p>
        </w:tc>
        <w:tc>
          <w:tcPr>
            <w:tcW w:w="471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57928.0</w:t>
            </w:r>
          </w:p>
        </w:tc>
        <w:tc>
          <w:tcPr>
            <w:tcW w:w="46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56969.0</w:t>
            </w:r>
          </w:p>
        </w:tc>
        <w:tc>
          <w:tcPr>
            <w:tcW w:w="277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1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58200.0</w:t>
            </w:r>
          </w:p>
        </w:tc>
        <w:tc>
          <w:tcPr>
            <w:tcW w:w="27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5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60550.0</w:t>
            </w:r>
          </w:p>
        </w:tc>
        <w:tc>
          <w:tcPr>
            <w:tcW w:w="25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21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64000.0</w:t>
            </w:r>
          </w:p>
        </w:tc>
        <w:tc>
          <w:tcPr>
            <w:tcW w:w="436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44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69000.0</w:t>
            </w:r>
          </w:p>
        </w:tc>
        <w:tc>
          <w:tcPr>
            <w:tcW w:w="31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45924" w:rsidRPr="002520A4" w:rsidTr="00945924">
        <w:trPr>
          <w:trHeight w:val="397"/>
        </w:trPr>
        <w:tc>
          <w:tcPr>
            <w:tcW w:w="772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 w:cs="Sylfaen"/>
                <w:bCs/>
                <w:iCs/>
              </w:rPr>
              <w:t>Սուբսիդիաներ</w:t>
            </w:r>
          </w:p>
        </w:tc>
        <w:tc>
          <w:tcPr>
            <w:tcW w:w="471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</w:rPr>
            </w:pPr>
          </w:p>
        </w:tc>
        <w:tc>
          <w:tcPr>
            <w:tcW w:w="46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77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1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7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5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25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21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36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44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31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45924" w:rsidRPr="002520A4" w:rsidTr="00945924">
        <w:trPr>
          <w:trHeight w:val="386"/>
        </w:trPr>
        <w:tc>
          <w:tcPr>
            <w:tcW w:w="772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 w:cs="Sylfaen"/>
                <w:bCs/>
                <w:iCs/>
              </w:rPr>
              <w:lastRenderedPageBreak/>
              <w:t>Դրամա</w:t>
            </w:r>
            <w:r w:rsidRPr="002520A4">
              <w:rPr>
                <w:rFonts w:ascii="Sylfaen" w:hAnsi="Sylfaen" w:cs="Sylfaen"/>
                <w:bCs/>
                <w:iCs/>
                <w:lang w:val="en-US"/>
              </w:rPr>
              <w:t>-</w:t>
            </w:r>
            <w:r w:rsidRPr="002520A4">
              <w:rPr>
                <w:rFonts w:ascii="Sylfaen" w:hAnsi="Sylfaen" w:cs="Sylfaen"/>
                <w:bCs/>
                <w:iCs/>
              </w:rPr>
              <w:t>շնորհներ</w:t>
            </w:r>
          </w:p>
        </w:tc>
        <w:tc>
          <w:tcPr>
            <w:tcW w:w="471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50087.5</w:t>
            </w:r>
          </w:p>
        </w:tc>
        <w:tc>
          <w:tcPr>
            <w:tcW w:w="46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46500.0</w:t>
            </w:r>
          </w:p>
        </w:tc>
        <w:tc>
          <w:tcPr>
            <w:tcW w:w="277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1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53000.0</w:t>
            </w:r>
          </w:p>
        </w:tc>
        <w:tc>
          <w:tcPr>
            <w:tcW w:w="275" w:type="pct"/>
            <w:vAlign w:val="bottom"/>
          </w:tcPr>
          <w:p w:rsidR="00945924" w:rsidRPr="002520A4" w:rsidRDefault="00945924" w:rsidP="008F361D">
            <w:pPr>
              <w:ind w:right="-50"/>
              <w:rPr>
                <w:rFonts w:ascii="Sylfaen" w:hAnsi="Sylfaen"/>
                <w:lang w:val="en-US"/>
              </w:rPr>
            </w:pPr>
          </w:p>
        </w:tc>
        <w:tc>
          <w:tcPr>
            <w:tcW w:w="45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56000.0</w:t>
            </w:r>
          </w:p>
        </w:tc>
        <w:tc>
          <w:tcPr>
            <w:tcW w:w="255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21" w:type="pct"/>
            <w:vAlign w:val="bottom"/>
          </w:tcPr>
          <w:p w:rsidR="00945924" w:rsidRPr="002520A4" w:rsidRDefault="00945924" w:rsidP="008F361D">
            <w:pPr>
              <w:contextualSpacing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58000.0</w:t>
            </w:r>
          </w:p>
        </w:tc>
        <w:tc>
          <w:tcPr>
            <w:tcW w:w="436" w:type="pct"/>
            <w:vAlign w:val="bottom"/>
          </w:tcPr>
          <w:p w:rsidR="00945924" w:rsidRPr="002520A4" w:rsidRDefault="00945924" w:rsidP="008F361D">
            <w:pPr>
              <w:contextualSpacing/>
              <w:rPr>
                <w:rFonts w:ascii="Sylfaen" w:hAnsi="Sylfaen"/>
                <w:lang w:val="en-US"/>
              </w:rPr>
            </w:pPr>
          </w:p>
        </w:tc>
        <w:tc>
          <w:tcPr>
            <w:tcW w:w="444" w:type="pct"/>
            <w:vAlign w:val="bottom"/>
          </w:tcPr>
          <w:p w:rsidR="00945924" w:rsidRPr="002520A4" w:rsidRDefault="00945924" w:rsidP="008F361D">
            <w:pPr>
              <w:contextualSpacing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62000.0</w:t>
            </w:r>
          </w:p>
        </w:tc>
        <w:tc>
          <w:tcPr>
            <w:tcW w:w="31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45924" w:rsidRPr="002520A4" w:rsidTr="00945924">
        <w:trPr>
          <w:trHeight w:val="397"/>
        </w:trPr>
        <w:tc>
          <w:tcPr>
            <w:tcW w:w="772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 w:cs="Sylfaen"/>
                <w:bCs/>
                <w:iCs/>
              </w:rPr>
              <w:t>Սոցիալականնպաստներ</w:t>
            </w:r>
          </w:p>
        </w:tc>
        <w:tc>
          <w:tcPr>
            <w:tcW w:w="47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1900.0</w:t>
            </w:r>
          </w:p>
        </w:tc>
        <w:tc>
          <w:tcPr>
            <w:tcW w:w="46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1500.0</w:t>
            </w:r>
          </w:p>
        </w:tc>
        <w:tc>
          <w:tcPr>
            <w:tcW w:w="277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1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1800.0</w:t>
            </w:r>
          </w:p>
        </w:tc>
        <w:tc>
          <w:tcPr>
            <w:tcW w:w="275" w:type="pct"/>
            <w:vAlign w:val="bottom"/>
          </w:tcPr>
          <w:p w:rsidR="00945924" w:rsidRPr="002520A4" w:rsidRDefault="00945924" w:rsidP="008F361D">
            <w:pPr>
              <w:ind w:right="-5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5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2100.0</w:t>
            </w:r>
          </w:p>
        </w:tc>
        <w:tc>
          <w:tcPr>
            <w:tcW w:w="25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2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2400.0</w:t>
            </w:r>
          </w:p>
        </w:tc>
        <w:tc>
          <w:tcPr>
            <w:tcW w:w="436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4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2500.0</w:t>
            </w:r>
          </w:p>
        </w:tc>
        <w:tc>
          <w:tcPr>
            <w:tcW w:w="31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45924" w:rsidRPr="002520A4" w:rsidTr="00945924">
        <w:trPr>
          <w:trHeight w:val="397"/>
        </w:trPr>
        <w:tc>
          <w:tcPr>
            <w:tcW w:w="772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 w:cs="Sylfaen"/>
                <w:bCs/>
                <w:iCs/>
              </w:rPr>
              <w:t>Այլծախսեր</w:t>
            </w:r>
          </w:p>
        </w:tc>
        <w:tc>
          <w:tcPr>
            <w:tcW w:w="47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1982.0</w:t>
            </w:r>
          </w:p>
        </w:tc>
        <w:tc>
          <w:tcPr>
            <w:tcW w:w="46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12364.4</w:t>
            </w:r>
          </w:p>
        </w:tc>
        <w:tc>
          <w:tcPr>
            <w:tcW w:w="277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1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13300.0</w:t>
            </w:r>
          </w:p>
        </w:tc>
        <w:tc>
          <w:tcPr>
            <w:tcW w:w="27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5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13300.0</w:t>
            </w:r>
          </w:p>
        </w:tc>
        <w:tc>
          <w:tcPr>
            <w:tcW w:w="25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2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13300.0</w:t>
            </w:r>
          </w:p>
        </w:tc>
        <w:tc>
          <w:tcPr>
            <w:tcW w:w="436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44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13300.0</w:t>
            </w:r>
          </w:p>
        </w:tc>
        <w:tc>
          <w:tcPr>
            <w:tcW w:w="31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945924" w:rsidRPr="002520A4" w:rsidTr="00945924">
        <w:trPr>
          <w:trHeight w:val="397"/>
        </w:trPr>
        <w:tc>
          <w:tcPr>
            <w:tcW w:w="772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 w:cs="Sylfaen"/>
                <w:bCs/>
                <w:iCs/>
              </w:rPr>
              <w:t>Ոչֆինանսականակտիվներիգծովծախսեր</w:t>
            </w:r>
            <w:r w:rsidRPr="002520A4">
              <w:rPr>
                <w:rFonts w:ascii="Sylfaen" w:hAnsi="Sylfaen" w:cs="Arial Armenian"/>
                <w:bCs/>
                <w:iCs/>
              </w:rPr>
              <w:t xml:space="preserve">, </w:t>
            </w:r>
            <w:r w:rsidRPr="002520A4">
              <w:rPr>
                <w:rFonts w:ascii="Sylfaen" w:hAnsi="Sylfaen" w:cs="Sylfaen"/>
                <w:bCs/>
                <w:iCs/>
              </w:rPr>
              <w:t>այդթվում</w:t>
            </w:r>
          </w:p>
        </w:tc>
        <w:tc>
          <w:tcPr>
            <w:tcW w:w="47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5000.0</w:t>
            </w:r>
          </w:p>
        </w:tc>
        <w:tc>
          <w:tcPr>
            <w:tcW w:w="46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5000.0</w:t>
            </w:r>
          </w:p>
        </w:tc>
        <w:tc>
          <w:tcPr>
            <w:tcW w:w="277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100</w:t>
            </w:r>
          </w:p>
        </w:tc>
        <w:tc>
          <w:tcPr>
            <w:tcW w:w="41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5000.0</w:t>
            </w:r>
          </w:p>
        </w:tc>
        <w:tc>
          <w:tcPr>
            <w:tcW w:w="275" w:type="pct"/>
            <w:vAlign w:val="bottom"/>
          </w:tcPr>
          <w:p w:rsidR="00945924" w:rsidRPr="002520A4" w:rsidRDefault="00945924" w:rsidP="008F361D">
            <w:pPr>
              <w:ind w:right="-105"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100</w:t>
            </w:r>
          </w:p>
        </w:tc>
        <w:tc>
          <w:tcPr>
            <w:tcW w:w="45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-2000.0</w:t>
            </w:r>
          </w:p>
        </w:tc>
        <w:tc>
          <w:tcPr>
            <w:tcW w:w="25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40</w:t>
            </w:r>
          </w:p>
        </w:tc>
        <w:tc>
          <w:tcPr>
            <w:tcW w:w="42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-2000.0</w:t>
            </w:r>
          </w:p>
        </w:tc>
        <w:tc>
          <w:tcPr>
            <w:tcW w:w="436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40.0</w:t>
            </w:r>
          </w:p>
        </w:tc>
        <w:tc>
          <w:tcPr>
            <w:tcW w:w="44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-2000.0</w:t>
            </w:r>
          </w:p>
        </w:tc>
        <w:tc>
          <w:tcPr>
            <w:tcW w:w="31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40.0</w:t>
            </w:r>
          </w:p>
        </w:tc>
      </w:tr>
      <w:tr w:rsidR="00945924" w:rsidRPr="002520A4" w:rsidTr="00945924">
        <w:trPr>
          <w:trHeight w:val="397"/>
        </w:trPr>
        <w:tc>
          <w:tcPr>
            <w:tcW w:w="772" w:type="pct"/>
            <w:vAlign w:val="bottom"/>
          </w:tcPr>
          <w:p w:rsidR="00945924" w:rsidRPr="002520A4" w:rsidRDefault="00945924" w:rsidP="008F361D">
            <w:pPr>
              <w:rPr>
                <w:rFonts w:ascii="Sylfaen" w:hAnsi="Sylfaen"/>
              </w:rPr>
            </w:pPr>
            <w:r w:rsidRPr="002520A4">
              <w:rPr>
                <w:rFonts w:ascii="Sylfaen" w:hAnsi="Sylfaen" w:cs="Sylfaen"/>
                <w:bCs/>
                <w:iCs/>
              </w:rPr>
              <w:t>Հիմնականմիջոցներ</w:t>
            </w:r>
          </w:p>
        </w:tc>
        <w:tc>
          <w:tcPr>
            <w:tcW w:w="47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5000.0</w:t>
            </w:r>
          </w:p>
        </w:tc>
        <w:tc>
          <w:tcPr>
            <w:tcW w:w="46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5000.0</w:t>
            </w:r>
          </w:p>
        </w:tc>
        <w:tc>
          <w:tcPr>
            <w:tcW w:w="277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100</w:t>
            </w:r>
          </w:p>
        </w:tc>
        <w:tc>
          <w:tcPr>
            <w:tcW w:w="41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5000.0</w:t>
            </w:r>
          </w:p>
        </w:tc>
        <w:tc>
          <w:tcPr>
            <w:tcW w:w="275" w:type="pct"/>
            <w:vAlign w:val="bottom"/>
          </w:tcPr>
          <w:p w:rsidR="00945924" w:rsidRPr="002520A4" w:rsidRDefault="00945924" w:rsidP="008F361D">
            <w:pPr>
              <w:ind w:right="-105"/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100</w:t>
            </w:r>
          </w:p>
        </w:tc>
        <w:tc>
          <w:tcPr>
            <w:tcW w:w="45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-2000.0</w:t>
            </w:r>
          </w:p>
        </w:tc>
        <w:tc>
          <w:tcPr>
            <w:tcW w:w="255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40</w:t>
            </w:r>
          </w:p>
        </w:tc>
        <w:tc>
          <w:tcPr>
            <w:tcW w:w="421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-2000.0</w:t>
            </w:r>
          </w:p>
        </w:tc>
        <w:tc>
          <w:tcPr>
            <w:tcW w:w="436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40.0</w:t>
            </w:r>
          </w:p>
        </w:tc>
        <w:tc>
          <w:tcPr>
            <w:tcW w:w="44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-2000.0</w:t>
            </w:r>
          </w:p>
        </w:tc>
        <w:tc>
          <w:tcPr>
            <w:tcW w:w="314" w:type="pct"/>
            <w:vAlign w:val="bottom"/>
          </w:tcPr>
          <w:p w:rsidR="00945924" w:rsidRPr="002520A4" w:rsidRDefault="00945924" w:rsidP="008F361D">
            <w:pPr>
              <w:jc w:val="center"/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40.0</w:t>
            </w:r>
          </w:p>
        </w:tc>
      </w:tr>
    </w:tbl>
    <w:p w:rsidR="00945924" w:rsidRPr="002520A4" w:rsidRDefault="00945924" w:rsidP="00E73422">
      <w:pPr>
        <w:rPr>
          <w:rFonts w:ascii="Sylfaen" w:hAnsi="Sylfaen"/>
          <w:lang w:val="ro-RO"/>
        </w:rPr>
      </w:pPr>
    </w:p>
    <w:p w:rsidR="00CF67F7" w:rsidRPr="002520A4" w:rsidRDefault="00CF67F7" w:rsidP="00E73422">
      <w:pPr>
        <w:rPr>
          <w:rFonts w:ascii="Sylfaen" w:hAnsi="Sylfaen"/>
          <w:lang w:val="ro-RO"/>
        </w:rPr>
      </w:pPr>
    </w:p>
    <w:p w:rsidR="00E73422" w:rsidRPr="002520A4" w:rsidRDefault="00CB5234" w:rsidP="00793BED">
      <w:pPr>
        <w:pStyle w:val="20"/>
        <w:numPr>
          <w:ilvl w:val="1"/>
          <w:numId w:val="9"/>
        </w:numPr>
        <w:rPr>
          <w:rFonts w:ascii="Sylfaen" w:hAnsi="Sylfaen" w:cs="Sylfaen"/>
          <w:color w:val="auto"/>
          <w:sz w:val="22"/>
          <w:szCs w:val="22"/>
        </w:rPr>
      </w:pPr>
      <w:bookmarkStart w:id="7" w:name="_Toc467322447"/>
      <w:r w:rsidRPr="002520A4">
        <w:rPr>
          <w:rFonts w:ascii="Sylfaen" w:hAnsi="Sylfaen" w:cs="Sylfaen"/>
          <w:color w:val="auto"/>
          <w:sz w:val="22"/>
          <w:szCs w:val="22"/>
        </w:rPr>
        <w:t>Զարգացման խոչընդոտներ և դժվարություններ</w:t>
      </w:r>
      <w:bookmarkEnd w:id="7"/>
    </w:p>
    <w:p w:rsidR="005B6650" w:rsidRPr="002520A4" w:rsidRDefault="005B6650" w:rsidP="0032018F">
      <w:pPr>
        <w:ind w:firstLine="360"/>
        <w:contextualSpacing/>
        <w:jc w:val="both"/>
        <w:rPr>
          <w:rFonts w:ascii="Sylfaen" w:hAnsi="Sylfaen"/>
          <w:lang w:val="ro-RO"/>
        </w:rPr>
      </w:pPr>
    </w:p>
    <w:p w:rsidR="0032018F" w:rsidRPr="002520A4" w:rsidRDefault="0032018F" w:rsidP="0032018F">
      <w:pPr>
        <w:ind w:firstLine="360"/>
        <w:contextualSpacing/>
        <w:jc w:val="both"/>
        <w:rPr>
          <w:rFonts w:ascii="Sylfaen" w:hAnsi="Sylfaen"/>
          <w:lang w:val="ro-RO"/>
        </w:rPr>
      </w:pPr>
      <w:r w:rsidRPr="002520A4">
        <w:rPr>
          <w:rFonts w:ascii="Sylfaen" w:hAnsi="Sylfaen"/>
          <w:lang w:val="ro-RO"/>
        </w:rPr>
        <w:t>Այս ենթաբաժնում մանրամասն պետք է նկարագրվեն համայնքի զարգացման հիմնական խոչընդոտներն ու դժվարությունները: Պետք է դիտարկվեն զարգացման առնվազն հետևյալ ուղղություններում առկա դժվարությունները.</w:t>
      </w:r>
    </w:p>
    <w:p w:rsidR="00160816" w:rsidRPr="002520A4" w:rsidRDefault="0032018F" w:rsidP="00793BE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Calibri"/>
          <w:lang w:val="ro-RO"/>
        </w:rPr>
      </w:pPr>
      <w:r w:rsidRPr="002520A4">
        <w:rPr>
          <w:rFonts w:ascii="Sylfaen" w:hAnsi="Sylfaen" w:cs="Calibri"/>
        </w:rPr>
        <w:t>Գործարար</w:t>
      </w:r>
      <w:r w:rsidRPr="002520A4">
        <w:rPr>
          <w:rFonts w:ascii="Sylfaen" w:hAnsi="Sylfaen" w:cs="Calibri"/>
          <w:lang w:val="ro-RO"/>
        </w:rPr>
        <w:t xml:space="preserve"> </w:t>
      </w:r>
      <w:r w:rsidRPr="002520A4">
        <w:rPr>
          <w:rFonts w:ascii="Sylfaen" w:hAnsi="Sylfaen" w:cs="Calibri"/>
        </w:rPr>
        <w:t>միջավայրի</w:t>
      </w:r>
      <w:r w:rsidRPr="002520A4">
        <w:rPr>
          <w:rFonts w:ascii="Sylfaen" w:hAnsi="Sylfaen" w:cs="Calibri"/>
          <w:lang w:val="ro-RO"/>
        </w:rPr>
        <w:t xml:space="preserve"> </w:t>
      </w:r>
      <w:r w:rsidRPr="002520A4">
        <w:rPr>
          <w:rFonts w:ascii="Sylfaen" w:hAnsi="Sylfaen" w:cs="Calibri"/>
        </w:rPr>
        <w:t>բարելավման</w:t>
      </w:r>
      <w:r w:rsidRPr="002520A4">
        <w:rPr>
          <w:rFonts w:ascii="Sylfaen" w:hAnsi="Sylfaen" w:cs="Calibri"/>
          <w:lang w:val="ro-RO"/>
        </w:rPr>
        <w:t xml:space="preserve"> </w:t>
      </w:r>
      <w:r w:rsidRPr="002520A4">
        <w:rPr>
          <w:rFonts w:ascii="Sylfaen" w:hAnsi="Sylfaen" w:cs="Calibri"/>
        </w:rPr>
        <w:t>և</w:t>
      </w:r>
      <w:r w:rsidRPr="002520A4">
        <w:rPr>
          <w:rFonts w:ascii="Sylfaen" w:hAnsi="Sylfaen" w:cs="Calibri"/>
          <w:lang w:val="ro-RO"/>
        </w:rPr>
        <w:t xml:space="preserve"> </w:t>
      </w:r>
      <w:r w:rsidRPr="002520A4">
        <w:rPr>
          <w:rFonts w:ascii="Sylfaen" w:hAnsi="Sylfaen" w:cs="Calibri"/>
        </w:rPr>
        <w:t>ձեռնարկատիրության</w:t>
      </w:r>
      <w:r w:rsidRPr="002520A4">
        <w:rPr>
          <w:rFonts w:ascii="Sylfaen" w:hAnsi="Sylfaen" w:cs="Calibri"/>
          <w:lang w:val="ro-RO"/>
        </w:rPr>
        <w:t xml:space="preserve"> </w:t>
      </w:r>
      <w:r w:rsidRPr="002520A4">
        <w:rPr>
          <w:rFonts w:ascii="Sylfaen" w:hAnsi="Sylfaen" w:cs="Calibri"/>
        </w:rPr>
        <w:t>խթանման</w:t>
      </w:r>
      <w:r w:rsidRPr="002520A4">
        <w:rPr>
          <w:rFonts w:ascii="Sylfaen" w:hAnsi="Sylfaen" w:cs="Calibri"/>
          <w:lang w:val="ro-RO"/>
        </w:rPr>
        <w:t xml:space="preserve"> </w:t>
      </w:r>
      <w:r w:rsidRPr="002520A4">
        <w:rPr>
          <w:rFonts w:ascii="Sylfaen" w:hAnsi="Sylfaen" w:cs="Calibri"/>
        </w:rPr>
        <w:t>հիմնական</w:t>
      </w:r>
      <w:r w:rsidRPr="002520A4">
        <w:rPr>
          <w:rFonts w:ascii="Sylfaen" w:hAnsi="Sylfaen" w:cs="Calibri"/>
          <w:lang w:val="ro-RO"/>
        </w:rPr>
        <w:t xml:space="preserve"> </w:t>
      </w:r>
      <w:r w:rsidRPr="002520A4">
        <w:rPr>
          <w:rFonts w:ascii="Sylfaen" w:hAnsi="Sylfaen" w:cs="Calibri"/>
        </w:rPr>
        <w:t>խոչնդոտող</w:t>
      </w:r>
      <w:r w:rsidRPr="002520A4">
        <w:rPr>
          <w:rFonts w:ascii="Sylfaen" w:hAnsi="Sylfaen" w:cs="Calibri"/>
          <w:lang w:val="ro-RO"/>
        </w:rPr>
        <w:t xml:space="preserve"> </w:t>
      </w:r>
      <w:r w:rsidRPr="002520A4">
        <w:rPr>
          <w:rFonts w:ascii="Sylfaen" w:hAnsi="Sylfaen" w:cs="Calibri"/>
        </w:rPr>
        <w:t>գործոններն</w:t>
      </w:r>
      <w:r w:rsidRPr="002520A4">
        <w:rPr>
          <w:rFonts w:ascii="Sylfaen" w:hAnsi="Sylfaen" w:cs="Calibri"/>
          <w:lang w:val="ro-RO"/>
        </w:rPr>
        <w:t xml:space="preserve"> </w:t>
      </w:r>
      <w:r w:rsidRPr="002520A4">
        <w:rPr>
          <w:rFonts w:ascii="Sylfaen" w:hAnsi="Sylfaen" w:cs="Calibri"/>
        </w:rPr>
        <w:t>են</w:t>
      </w:r>
      <w:r w:rsidRPr="002520A4">
        <w:rPr>
          <w:rFonts w:ascii="Sylfaen" w:hAnsi="Sylfaen" w:cs="Calibri"/>
          <w:lang w:val="ro-RO"/>
        </w:rPr>
        <w:t xml:space="preserve"> </w:t>
      </w:r>
    </w:p>
    <w:p w:rsidR="00160816" w:rsidRPr="002520A4" w:rsidRDefault="0032018F" w:rsidP="00793BED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Sylfaen" w:hAnsi="Sylfaen" w:cs="Calibri"/>
          <w:lang w:val="ro-RO"/>
        </w:rPr>
      </w:pPr>
      <w:r w:rsidRPr="002520A4">
        <w:rPr>
          <w:rFonts w:ascii="Sylfaen" w:hAnsi="Sylfaen" w:cs="Calibri"/>
        </w:rPr>
        <w:t>ֆինանսի</w:t>
      </w:r>
      <w:r w:rsidRPr="002520A4">
        <w:rPr>
          <w:rFonts w:ascii="Sylfaen" w:hAnsi="Sylfaen" w:cs="Calibri"/>
          <w:lang w:val="ro-RO"/>
        </w:rPr>
        <w:t xml:space="preserve"> </w:t>
      </w:r>
      <w:r w:rsidRPr="002520A4">
        <w:rPr>
          <w:rFonts w:ascii="Sylfaen" w:hAnsi="Sylfaen" w:cs="Calibri"/>
        </w:rPr>
        <w:t>բացակայությունը</w:t>
      </w:r>
      <w:r w:rsidR="00160816" w:rsidRPr="002520A4">
        <w:rPr>
          <w:rFonts w:ascii="Sylfaen" w:hAnsi="Sylfaen" w:cs="Calibri"/>
          <w:lang w:val="ro-RO"/>
        </w:rPr>
        <w:t>,</w:t>
      </w:r>
    </w:p>
    <w:p w:rsidR="00160816" w:rsidRPr="002520A4" w:rsidRDefault="0032018F" w:rsidP="00793BED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Sylfaen" w:hAnsi="Sylfaen" w:cs="Calibri"/>
          <w:lang w:val="ro-RO"/>
        </w:rPr>
      </w:pPr>
      <w:r w:rsidRPr="002520A4">
        <w:rPr>
          <w:rFonts w:ascii="Sylfaen" w:hAnsi="Sylfaen" w:cs="Calibri"/>
          <w:lang w:val="ro-RO"/>
        </w:rPr>
        <w:t>իրացման դժվարությունները</w:t>
      </w:r>
      <w:r w:rsidR="00160816" w:rsidRPr="002520A4">
        <w:rPr>
          <w:rFonts w:ascii="Sylfaen" w:hAnsi="Sylfaen" w:cs="Calibri"/>
          <w:lang w:val="ro-RO"/>
        </w:rPr>
        <w:t xml:space="preserve">  </w:t>
      </w:r>
    </w:p>
    <w:p w:rsidR="0032018F" w:rsidRPr="002520A4" w:rsidRDefault="0032018F" w:rsidP="00793BED">
      <w:pPr>
        <w:pStyle w:val="a3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Sylfaen" w:hAnsi="Sylfaen" w:cs="Calibri"/>
          <w:lang w:val="ro-RO"/>
        </w:rPr>
      </w:pPr>
      <w:r w:rsidRPr="002520A4">
        <w:rPr>
          <w:rFonts w:ascii="Sylfaen" w:hAnsi="Sylfaen" w:cs="Calibri"/>
          <w:lang w:val="ro-RO"/>
        </w:rPr>
        <w:t xml:space="preserve">գիտելիքների պակասը: </w:t>
      </w:r>
    </w:p>
    <w:p w:rsidR="005671E6" w:rsidRPr="002520A4" w:rsidRDefault="0032018F" w:rsidP="00793BE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Calibri"/>
          <w:color w:val="000000" w:themeColor="text1"/>
          <w:lang w:val="ro-RO"/>
        </w:rPr>
      </w:pPr>
      <w:r w:rsidRPr="002520A4">
        <w:rPr>
          <w:rFonts w:ascii="Sylfaen" w:hAnsi="Sylfaen" w:cs="Sylfaen"/>
        </w:rPr>
        <w:t>ակտիվ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մշակութային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և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մարզական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կյանքի</w:t>
      </w:r>
      <w:r w:rsidRPr="002520A4">
        <w:rPr>
          <w:rFonts w:ascii="Sylfaen" w:hAnsi="Sylfaen" w:cs="Sylfaen"/>
          <w:lang w:val="ro-RO"/>
        </w:rPr>
        <w:t xml:space="preserve"> </w:t>
      </w:r>
      <w:r w:rsidR="00EE0306" w:rsidRPr="002520A4">
        <w:rPr>
          <w:rFonts w:ascii="Sylfaen" w:hAnsi="Sylfaen" w:cs="Sylfaen"/>
        </w:rPr>
        <w:t>կազմակերպումը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երիտասարդության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ներգրավմամբ</w:t>
      </w:r>
      <w:r w:rsidR="00EE0306"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խնդրի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խոչնդոտներից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են</w:t>
      </w:r>
      <w:r w:rsidRPr="002520A4">
        <w:rPr>
          <w:rFonts w:ascii="Sylfaen" w:hAnsi="Sylfaen" w:cs="Sylfaen"/>
          <w:lang w:val="ro-RO"/>
        </w:rPr>
        <w:t xml:space="preserve">  </w:t>
      </w:r>
    </w:p>
    <w:p w:rsidR="005671E6" w:rsidRPr="002520A4" w:rsidRDefault="0032018F" w:rsidP="00793BED">
      <w:pPr>
        <w:pStyle w:val="a3"/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="Sylfaen" w:hAnsi="Sylfaen" w:cs="Sylfaen"/>
          <w:lang w:val="ro-RO"/>
        </w:rPr>
      </w:pPr>
      <w:r w:rsidRPr="002520A4">
        <w:rPr>
          <w:rFonts w:ascii="Sylfaen" w:hAnsi="Sylfaen" w:cs="Sylfaen"/>
        </w:rPr>
        <w:t>համապատասխան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մարզական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կառույցների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և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գույքի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բացակայությունը</w:t>
      </w:r>
    </w:p>
    <w:p w:rsidR="0032018F" w:rsidRPr="002520A4" w:rsidRDefault="0032018F" w:rsidP="00793BED">
      <w:pPr>
        <w:pStyle w:val="a3"/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="Sylfaen" w:hAnsi="Sylfaen" w:cs="Calibri"/>
          <w:color w:val="000000" w:themeColor="text1"/>
          <w:lang w:val="ro-RO"/>
        </w:rPr>
      </w:pPr>
      <w:r w:rsidRPr="002520A4">
        <w:rPr>
          <w:rFonts w:ascii="Sylfaen" w:hAnsi="Sylfaen" w:cs="Sylfaen"/>
          <w:color w:val="000000" w:themeColor="text1"/>
          <w:lang w:val="ro-RO"/>
        </w:rPr>
        <w:t xml:space="preserve">մշակույթի տան շենքի անբավարար վիճակ </w:t>
      </w:r>
    </w:p>
    <w:p w:rsidR="005671E6" w:rsidRPr="002520A4" w:rsidRDefault="0032018F" w:rsidP="00793BE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Calibri"/>
          <w:color w:val="000000" w:themeColor="text1"/>
          <w:lang w:val="ro-RO"/>
        </w:rPr>
      </w:pPr>
      <w:r w:rsidRPr="002520A4">
        <w:rPr>
          <w:rFonts w:ascii="Sylfaen" w:hAnsi="Sylfaen" w:cs="Sylfaen"/>
          <w:color w:val="000000" w:themeColor="text1"/>
        </w:rPr>
        <w:t>համայնքի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բնակչության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սոցիալական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պաշտպանությունը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բարելավելու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համար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խոչնդոտ է </w:t>
      </w:r>
    </w:p>
    <w:p w:rsidR="005671E6" w:rsidRPr="002520A4" w:rsidRDefault="0032018F" w:rsidP="00793BED">
      <w:pPr>
        <w:pStyle w:val="a3"/>
        <w:numPr>
          <w:ilvl w:val="0"/>
          <w:numId w:val="15"/>
        </w:numPr>
        <w:tabs>
          <w:tab w:val="left" w:pos="993"/>
        </w:tabs>
        <w:spacing w:after="0"/>
        <w:jc w:val="both"/>
        <w:rPr>
          <w:rFonts w:ascii="Sylfaen" w:hAnsi="Sylfaen" w:cs="Sylfaen"/>
          <w:color w:val="000000" w:themeColor="text1"/>
          <w:lang w:val="ro-RO"/>
        </w:rPr>
      </w:pPr>
      <w:r w:rsidRPr="002520A4">
        <w:rPr>
          <w:rFonts w:ascii="Sylfaen" w:hAnsi="Sylfaen" w:cs="Sylfaen"/>
          <w:color w:val="000000" w:themeColor="text1"/>
        </w:rPr>
        <w:t>աշխատատեղերի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պակասը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, </w:t>
      </w:r>
    </w:p>
    <w:p w:rsidR="005671E6" w:rsidRPr="002520A4" w:rsidRDefault="0032018F" w:rsidP="00793BE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Calibri"/>
          <w:lang w:val="ro-RO"/>
        </w:rPr>
      </w:pPr>
      <w:r w:rsidRPr="002520A4">
        <w:rPr>
          <w:rFonts w:ascii="Sylfaen" w:hAnsi="Sylfaen" w:cs="Sylfaen"/>
        </w:rPr>
        <w:t>ֆիզիկական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կուլտուրայի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և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առողջ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ապրելակերպի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խրախուսումը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երիտասարդության</w:t>
      </w:r>
      <w:r w:rsidRPr="002520A4">
        <w:rPr>
          <w:rFonts w:ascii="Sylfaen" w:hAnsi="Sylfaen" w:cs="Sylfaen"/>
          <w:lang w:val="ro-RO"/>
        </w:rPr>
        <w:t xml:space="preserve"> </w:t>
      </w:r>
      <w:r w:rsidR="00EE0306" w:rsidRPr="002520A4">
        <w:rPr>
          <w:rFonts w:ascii="Sylfaen" w:hAnsi="Sylfaen" w:cs="Sylfaen"/>
        </w:rPr>
        <w:t>ներգրավմամ</w:t>
      </w:r>
      <w:r w:rsidR="005671E6" w:rsidRPr="002520A4">
        <w:rPr>
          <w:rFonts w:ascii="Sylfaen" w:hAnsi="Sylfaen" w:cs="Sylfaen"/>
          <w:lang w:val="hy-AM"/>
        </w:rPr>
        <w:t>բ</w:t>
      </w:r>
      <w:r w:rsidR="00EE0306"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խնդրի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խոչնդոտներից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են</w:t>
      </w:r>
      <w:r w:rsidR="00EE0306" w:rsidRPr="002520A4">
        <w:rPr>
          <w:rFonts w:ascii="Sylfaen" w:hAnsi="Sylfaen" w:cs="Sylfaen"/>
          <w:lang w:val="ro-RO"/>
        </w:rPr>
        <w:t xml:space="preserve"> </w:t>
      </w:r>
    </w:p>
    <w:p w:rsidR="005671E6" w:rsidRPr="002520A4" w:rsidRDefault="0032018F" w:rsidP="00793BED">
      <w:pPr>
        <w:pStyle w:val="a3"/>
        <w:numPr>
          <w:ilvl w:val="0"/>
          <w:numId w:val="15"/>
        </w:numPr>
        <w:tabs>
          <w:tab w:val="left" w:pos="993"/>
        </w:tabs>
        <w:spacing w:after="0"/>
        <w:jc w:val="both"/>
        <w:rPr>
          <w:rFonts w:ascii="Sylfaen" w:hAnsi="Sylfaen" w:cs="Calibri"/>
          <w:lang w:val="ro-RO"/>
        </w:rPr>
      </w:pPr>
      <w:r w:rsidRPr="002520A4">
        <w:rPr>
          <w:rFonts w:ascii="Sylfaen" w:hAnsi="Sylfaen" w:cs="Sylfaen"/>
        </w:rPr>
        <w:t>մարզական</w:t>
      </w:r>
      <w:r w:rsidR="00D06035" w:rsidRPr="002520A4">
        <w:rPr>
          <w:rFonts w:ascii="Sylfaen" w:hAnsi="Sylfaen" w:cs="Sylfaen"/>
          <w:lang w:val="hy-AM"/>
        </w:rPr>
        <w:t xml:space="preserve"> ստանդարտներին համապատասխան 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կառույցների</w:t>
      </w:r>
      <w:r w:rsidR="005671E6" w:rsidRPr="002520A4">
        <w:rPr>
          <w:rFonts w:ascii="Sylfaen" w:hAnsi="Sylfaen" w:cs="Sylfaen"/>
          <w:lang w:val="hy-AM"/>
        </w:rPr>
        <w:t xml:space="preserve"> բացակայութուն</w:t>
      </w:r>
      <w:r w:rsidRPr="002520A4">
        <w:rPr>
          <w:rFonts w:ascii="Sylfaen" w:hAnsi="Sylfaen" w:cs="Sylfaen"/>
          <w:lang w:val="ro-RO"/>
        </w:rPr>
        <w:t xml:space="preserve"> </w:t>
      </w:r>
      <w:r w:rsidR="005671E6" w:rsidRPr="002520A4">
        <w:rPr>
          <w:rFonts w:ascii="Sylfaen" w:hAnsi="Sylfaen" w:cs="Sylfaen"/>
        </w:rPr>
        <w:t xml:space="preserve"> </w:t>
      </w:r>
    </w:p>
    <w:p w:rsidR="0032018F" w:rsidRPr="002520A4" w:rsidRDefault="0032018F" w:rsidP="00793BED">
      <w:pPr>
        <w:pStyle w:val="a3"/>
        <w:numPr>
          <w:ilvl w:val="0"/>
          <w:numId w:val="15"/>
        </w:numPr>
        <w:tabs>
          <w:tab w:val="left" w:pos="993"/>
        </w:tabs>
        <w:spacing w:after="0"/>
        <w:jc w:val="both"/>
        <w:rPr>
          <w:rFonts w:ascii="Sylfaen" w:hAnsi="Sylfaen" w:cs="Calibri"/>
          <w:lang w:val="ro-RO"/>
        </w:rPr>
      </w:pPr>
      <w:r w:rsidRPr="002520A4">
        <w:rPr>
          <w:rFonts w:ascii="Sylfaen" w:hAnsi="Sylfaen" w:cs="Sylfaen"/>
        </w:rPr>
        <w:t>ֆինանսական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միջոցներ</w:t>
      </w:r>
      <w:r w:rsidR="00EE0306" w:rsidRPr="002520A4">
        <w:rPr>
          <w:rFonts w:ascii="Sylfaen" w:hAnsi="Sylfaen" w:cs="Sylfaen"/>
          <w:lang w:val="en-US"/>
        </w:rPr>
        <w:t>ի</w:t>
      </w:r>
      <w:r w:rsidR="00EE0306" w:rsidRPr="002520A4">
        <w:rPr>
          <w:rFonts w:ascii="Sylfaen" w:hAnsi="Sylfaen" w:cs="Sylfaen"/>
          <w:lang w:val="ro-RO"/>
        </w:rPr>
        <w:t xml:space="preserve"> </w:t>
      </w:r>
      <w:r w:rsidR="00EE0306" w:rsidRPr="002520A4">
        <w:rPr>
          <w:rFonts w:ascii="Sylfaen" w:hAnsi="Sylfaen" w:cs="Sylfaen"/>
          <w:lang w:val="en-US"/>
        </w:rPr>
        <w:t>բացակայություն</w:t>
      </w:r>
      <w:r w:rsidRPr="002520A4">
        <w:rPr>
          <w:rFonts w:ascii="Sylfaen" w:hAnsi="Sylfaen" w:cs="Sylfaen"/>
          <w:lang w:val="ro-RO"/>
        </w:rPr>
        <w:t>:</w:t>
      </w:r>
    </w:p>
    <w:p w:rsidR="005671E6" w:rsidRPr="002520A4" w:rsidRDefault="0032018F" w:rsidP="00793BE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Calibri"/>
          <w:color w:val="000000" w:themeColor="text1"/>
          <w:lang w:val="ro-RO"/>
        </w:rPr>
      </w:pPr>
      <w:r w:rsidRPr="002520A4">
        <w:rPr>
          <w:rFonts w:ascii="Sylfaen" w:hAnsi="Sylfaen" w:cs="Calibri"/>
        </w:rPr>
        <w:t>համայնքում</w:t>
      </w:r>
      <w:r w:rsidRPr="002520A4">
        <w:rPr>
          <w:rFonts w:ascii="Sylfaen" w:hAnsi="Sylfaen" w:cs="Calibri"/>
          <w:lang w:val="ro-RO"/>
        </w:rPr>
        <w:t xml:space="preserve"> </w:t>
      </w:r>
      <w:r w:rsidRPr="002520A4">
        <w:rPr>
          <w:rFonts w:ascii="Sylfaen" w:hAnsi="Sylfaen" w:cs="Calibri"/>
        </w:rPr>
        <w:t>բնակարանային</w:t>
      </w:r>
      <w:r w:rsidRPr="002520A4">
        <w:rPr>
          <w:rFonts w:ascii="Sylfaen" w:hAnsi="Sylfaen" w:cs="Calibri"/>
          <w:lang w:val="ro-RO"/>
        </w:rPr>
        <w:t xml:space="preserve"> </w:t>
      </w:r>
      <w:r w:rsidRPr="002520A4">
        <w:rPr>
          <w:rFonts w:ascii="Sylfaen" w:hAnsi="Sylfaen" w:cs="Calibri"/>
        </w:rPr>
        <w:t>շինարարության</w:t>
      </w:r>
      <w:r w:rsidRPr="002520A4">
        <w:rPr>
          <w:rFonts w:ascii="Sylfaen" w:hAnsi="Sylfaen" w:cs="Calibri"/>
          <w:lang w:val="ro-RO"/>
        </w:rPr>
        <w:t xml:space="preserve"> </w:t>
      </w:r>
      <w:r w:rsidRPr="002520A4">
        <w:rPr>
          <w:rFonts w:ascii="Sylfaen" w:hAnsi="Sylfaen" w:cs="Calibri"/>
        </w:rPr>
        <w:t>խթանման</w:t>
      </w:r>
      <w:r w:rsidRPr="002520A4">
        <w:rPr>
          <w:rFonts w:ascii="Sylfaen" w:hAnsi="Sylfaen" w:cs="Calibri"/>
          <w:lang w:val="ro-RO"/>
        </w:rPr>
        <w:t xml:space="preserve"> </w:t>
      </w:r>
      <w:r w:rsidRPr="002520A4">
        <w:rPr>
          <w:rFonts w:ascii="Sylfaen" w:hAnsi="Sylfaen" w:cs="Calibri"/>
        </w:rPr>
        <w:t>խոչնդոտ</w:t>
      </w:r>
      <w:r w:rsidRPr="002520A4">
        <w:rPr>
          <w:rFonts w:ascii="Sylfaen" w:hAnsi="Sylfaen" w:cs="Calibri"/>
          <w:lang w:val="ro-RO"/>
        </w:rPr>
        <w:t xml:space="preserve"> </w:t>
      </w:r>
      <w:r w:rsidRPr="002520A4">
        <w:rPr>
          <w:rFonts w:ascii="Sylfaen" w:hAnsi="Sylfaen" w:cs="Calibri"/>
        </w:rPr>
        <w:t>է</w:t>
      </w:r>
      <w:r w:rsidRPr="002520A4">
        <w:rPr>
          <w:rFonts w:ascii="Sylfaen" w:hAnsi="Sylfaen" w:cs="Calibri"/>
          <w:lang w:val="ro-RO"/>
        </w:rPr>
        <w:t xml:space="preserve"> </w:t>
      </w:r>
      <w:r w:rsidRPr="002520A4">
        <w:rPr>
          <w:rFonts w:ascii="Sylfaen" w:hAnsi="Sylfaen" w:cs="Calibri"/>
        </w:rPr>
        <w:t>համարվում</w:t>
      </w:r>
      <w:r w:rsidR="008E7031" w:rsidRPr="002520A4">
        <w:rPr>
          <w:rFonts w:ascii="Sylfaen" w:hAnsi="Sylfaen" w:cs="Calibri"/>
          <w:lang w:val="ro-RO"/>
        </w:rPr>
        <w:t xml:space="preserve"> </w:t>
      </w:r>
    </w:p>
    <w:p w:rsidR="005671E6" w:rsidRPr="002520A4" w:rsidRDefault="008E7031" w:rsidP="00793BED">
      <w:pPr>
        <w:pStyle w:val="a3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Sylfaen" w:hAnsi="Sylfaen" w:cs="Calibri"/>
          <w:color w:val="000000" w:themeColor="text1"/>
          <w:lang w:val="hy-AM"/>
        </w:rPr>
      </w:pPr>
      <w:r w:rsidRPr="002520A4">
        <w:rPr>
          <w:rFonts w:ascii="Sylfaen" w:hAnsi="Sylfaen" w:cs="Calibri"/>
          <w:lang w:val="hy-AM"/>
        </w:rPr>
        <w:t xml:space="preserve">արտագաղթի բարձր </w:t>
      </w:r>
      <w:r w:rsidRPr="002520A4">
        <w:rPr>
          <w:rFonts w:ascii="Sylfaen" w:hAnsi="Sylfaen" w:cs="Calibri"/>
          <w:color w:val="000000" w:themeColor="text1"/>
          <w:lang w:val="hy-AM"/>
        </w:rPr>
        <w:t xml:space="preserve">մակարդակ </w:t>
      </w:r>
    </w:p>
    <w:p w:rsidR="005671E6" w:rsidRPr="002520A4" w:rsidRDefault="0044424D" w:rsidP="00793BED">
      <w:pPr>
        <w:pStyle w:val="a3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Sylfaen" w:hAnsi="Sylfaen" w:cs="Calibri"/>
          <w:color w:val="000000" w:themeColor="text1"/>
          <w:lang w:val="hy-AM"/>
        </w:rPr>
      </w:pPr>
      <w:r w:rsidRPr="002520A4">
        <w:rPr>
          <w:rFonts w:ascii="Sylfaen" w:hAnsi="Sylfaen" w:cs="Calibri"/>
          <w:color w:val="000000" w:themeColor="text1"/>
          <w:lang w:val="en-US"/>
        </w:rPr>
        <w:t>աշխատատեղերի բացակայություն</w:t>
      </w:r>
    </w:p>
    <w:p w:rsidR="0032018F" w:rsidRPr="002520A4" w:rsidRDefault="0032018F" w:rsidP="00793BED">
      <w:pPr>
        <w:pStyle w:val="a3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Sylfaen" w:hAnsi="Sylfaen" w:cs="Calibri"/>
          <w:color w:val="000000" w:themeColor="text1"/>
          <w:lang w:val="ro-RO"/>
        </w:rPr>
      </w:pPr>
      <w:r w:rsidRPr="002520A4">
        <w:rPr>
          <w:rFonts w:ascii="Sylfaen" w:hAnsi="Sylfaen" w:cs="Calibri"/>
          <w:color w:val="000000" w:themeColor="text1"/>
        </w:rPr>
        <w:t>ֆինանսական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միջոցների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բացակայությունը</w:t>
      </w:r>
    </w:p>
    <w:p w:rsidR="005671E6" w:rsidRPr="002520A4" w:rsidRDefault="0032018F" w:rsidP="00793BE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Calibri"/>
          <w:color w:val="000000" w:themeColor="text1"/>
          <w:lang w:val="ro-RO"/>
        </w:rPr>
      </w:pPr>
      <w:r w:rsidRPr="002520A4">
        <w:rPr>
          <w:rFonts w:ascii="Sylfaen" w:hAnsi="Sylfaen" w:cs="Sylfaen"/>
          <w:color w:val="000000" w:themeColor="text1"/>
        </w:rPr>
        <w:lastRenderedPageBreak/>
        <w:t>համայնքի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բնակավայրերի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կառուցապատումը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, </w:t>
      </w:r>
      <w:r w:rsidRPr="002520A4">
        <w:rPr>
          <w:rFonts w:ascii="Sylfaen" w:hAnsi="Sylfaen" w:cs="Sylfaen"/>
          <w:color w:val="000000" w:themeColor="text1"/>
        </w:rPr>
        <w:t>բարեկարգումը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և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կանաչապատումը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, </w:t>
      </w:r>
      <w:r w:rsidRPr="002520A4">
        <w:rPr>
          <w:rFonts w:ascii="Sylfaen" w:hAnsi="Sylfaen" w:cs="Sylfaen"/>
          <w:color w:val="000000" w:themeColor="text1"/>
        </w:rPr>
        <w:t>համայնքի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աղբահանությունը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և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սանիտարական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մաքրումը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, </w:t>
      </w:r>
      <w:r w:rsidRPr="002520A4">
        <w:rPr>
          <w:rFonts w:ascii="Sylfaen" w:hAnsi="Sylfaen" w:cs="Sylfaen"/>
          <w:color w:val="000000" w:themeColor="text1"/>
        </w:rPr>
        <w:t>կոմունալ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տնտեսության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աշխատանքների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ապահովումը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, </w:t>
      </w:r>
      <w:r w:rsidRPr="002520A4">
        <w:rPr>
          <w:rFonts w:ascii="Sylfaen" w:hAnsi="Sylfaen" w:cs="Sylfaen"/>
          <w:color w:val="000000" w:themeColor="text1"/>
        </w:rPr>
        <w:t>ինչպես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նաև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համայնքային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գերեզմանատների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պահպանումը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և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գործունեության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ապահովումը</w:t>
      </w:r>
      <w:r w:rsidRPr="002520A4">
        <w:rPr>
          <w:rFonts w:ascii="Sylfaen" w:hAnsi="Sylfaen" w:cs="Sylfaen"/>
          <w:color w:val="000000" w:themeColor="text1"/>
          <w:lang w:val="ro-RO"/>
        </w:rPr>
        <w:t>,</w:t>
      </w:r>
      <w:r w:rsidR="005671E6" w:rsidRPr="002520A4">
        <w:rPr>
          <w:rFonts w:ascii="Sylfaen" w:hAnsi="Sylfaen" w:cs="Sylfaen"/>
          <w:color w:val="000000" w:themeColor="text1"/>
          <w:lang w:val="hy-AM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խնդրի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խոչնդոտներից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են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</w:p>
    <w:p w:rsidR="005671E6" w:rsidRPr="002520A4" w:rsidRDefault="0032018F" w:rsidP="00793BED">
      <w:pPr>
        <w:pStyle w:val="a3"/>
        <w:numPr>
          <w:ilvl w:val="0"/>
          <w:numId w:val="23"/>
        </w:numPr>
        <w:tabs>
          <w:tab w:val="left" w:pos="993"/>
        </w:tabs>
        <w:spacing w:after="0"/>
        <w:jc w:val="both"/>
        <w:rPr>
          <w:rFonts w:ascii="Sylfaen" w:hAnsi="Sylfaen" w:cs="Sylfaen"/>
          <w:color w:val="000000" w:themeColor="text1"/>
          <w:lang w:val="ro-RO"/>
        </w:rPr>
      </w:pPr>
      <w:r w:rsidRPr="002520A4">
        <w:rPr>
          <w:rFonts w:ascii="Sylfaen" w:hAnsi="Sylfaen" w:cs="Sylfaen"/>
          <w:color w:val="000000" w:themeColor="text1"/>
        </w:rPr>
        <w:t>աղբավայրի</w:t>
      </w:r>
      <w:r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</w:rPr>
        <w:t>բացակայությունը</w:t>
      </w:r>
      <w:r w:rsidR="005671E6" w:rsidRPr="002520A4">
        <w:rPr>
          <w:rFonts w:ascii="Sylfaen" w:hAnsi="Sylfaen" w:cs="Sylfaen"/>
          <w:color w:val="000000" w:themeColor="text1"/>
          <w:lang w:val="ro-RO"/>
        </w:rPr>
        <w:t xml:space="preserve"> </w:t>
      </w:r>
    </w:p>
    <w:p w:rsidR="00223CC6" w:rsidRPr="002520A4" w:rsidRDefault="00223CC6" w:rsidP="00223CC6">
      <w:pPr>
        <w:pStyle w:val="a3"/>
        <w:tabs>
          <w:tab w:val="left" w:pos="993"/>
        </w:tabs>
        <w:spacing w:after="0"/>
        <w:ind w:left="1287"/>
        <w:jc w:val="both"/>
        <w:rPr>
          <w:rFonts w:ascii="Sylfaen" w:hAnsi="Sylfaen" w:cs="Calibri"/>
          <w:color w:val="FF0000"/>
          <w:lang w:val="ro-RO"/>
        </w:rPr>
      </w:pPr>
    </w:p>
    <w:p w:rsidR="0032018F" w:rsidRPr="002520A4" w:rsidRDefault="0032018F" w:rsidP="00793BE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Calibri"/>
          <w:color w:val="92D050"/>
          <w:shd w:val="clear" w:color="auto" w:fill="FFFFFF"/>
          <w:lang w:val="ro-RO"/>
        </w:rPr>
      </w:pPr>
      <w:r w:rsidRPr="002520A4">
        <w:rPr>
          <w:rFonts w:ascii="Sylfaen" w:hAnsi="Sylfaen" w:cs="Sylfaen"/>
          <w:color w:val="000000" w:themeColor="text1"/>
          <w:shd w:val="clear" w:color="auto" w:fill="FFFFFF"/>
        </w:rPr>
        <w:t>աղետների</w:t>
      </w:r>
      <w:r w:rsidRPr="002520A4">
        <w:rPr>
          <w:rFonts w:ascii="Sylfaen" w:hAnsi="Sylfaen" w:cs="Sylfaen"/>
          <w:color w:val="000000" w:themeColor="text1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  <w:shd w:val="clear" w:color="auto" w:fill="FFFFFF"/>
        </w:rPr>
        <w:t>ռիսկերի</w:t>
      </w:r>
      <w:r w:rsidRPr="002520A4">
        <w:rPr>
          <w:rFonts w:ascii="Sylfaen" w:hAnsi="Sylfaen" w:cs="Sylfaen"/>
          <w:color w:val="000000" w:themeColor="text1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  <w:shd w:val="clear" w:color="auto" w:fill="FFFFFF"/>
        </w:rPr>
        <w:t>նվազեցման</w:t>
      </w:r>
      <w:r w:rsidRPr="002520A4">
        <w:rPr>
          <w:rFonts w:ascii="Sylfaen" w:hAnsi="Sylfaen" w:cs="Sylfaen"/>
          <w:color w:val="000000" w:themeColor="text1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  <w:shd w:val="clear" w:color="auto" w:fill="FFFFFF"/>
        </w:rPr>
        <w:t>և</w:t>
      </w:r>
      <w:r w:rsidRPr="002520A4">
        <w:rPr>
          <w:rFonts w:ascii="Sylfaen" w:hAnsi="Sylfaen" w:cs="Sylfaen"/>
          <w:color w:val="000000" w:themeColor="text1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  <w:shd w:val="clear" w:color="auto" w:fill="FFFFFF"/>
        </w:rPr>
        <w:t>արտակարգ</w:t>
      </w:r>
      <w:r w:rsidRPr="002520A4">
        <w:rPr>
          <w:rFonts w:ascii="Sylfaen" w:hAnsi="Sylfaen" w:cs="Sylfaen"/>
          <w:color w:val="000000" w:themeColor="text1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  <w:shd w:val="clear" w:color="auto" w:fill="FFFFFF"/>
        </w:rPr>
        <w:t>իրավիճակներում</w:t>
      </w:r>
      <w:r w:rsidRPr="002520A4">
        <w:rPr>
          <w:rFonts w:ascii="Sylfaen" w:hAnsi="Sylfaen" w:cs="Sylfaen"/>
          <w:color w:val="000000" w:themeColor="text1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  <w:shd w:val="clear" w:color="auto" w:fill="FFFFFF"/>
        </w:rPr>
        <w:t>բնակչության</w:t>
      </w:r>
      <w:r w:rsidRPr="002520A4">
        <w:rPr>
          <w:rFonts w:ascii="Sylfaen" w:hAnsi="Sylfaen" w:cs="Sylfaen"/>
          <w:color w:val="000000" w:themeColor="text1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  <w:shd w:val="clear" w:color="auto" w:fill="FFFFFF"/>
        </w:rPr>
        <w:t>պաշտպանության</w:t>
      </w:r>
      <w:r w:rsidRPr="002520A4">
        <w:rPr>
          <w:rFonts w:ascii="Sylfaen" w:hAnsi="Sylfaen" w:cs="Sylfaen"/>
          <w:color w:val="000000" w:themeColor="text1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  <w:shd w:val="clear" w:color="auto" w:fill="FFFFFF"/>
        </w:rPr>
        <w:t>ու</w:t>
      </w:r>
      <w:r w:rsidRPr="002520A4">
        <w:rPr>
          <w:rFonts w:ascii="Sylfaen" w:hAnsi="Sylfaen" w:cs="Sylfaen"/>
          <w:color w:val="000000" w:themeColor="text1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  <w:shd w:val="clear" w:color="auto" w:fill="FFFFFF"/>
        </w:rPr>
        <w:t>քաղաքացիական</w:t>
      </w:r>
      <w:r w:rsidRPr="002520A4">
        <w:rPr>
          <w:rFonts w:ascii="Sylfaen" w:hAnsi="Sylfaen" w:cs="Sylfaen"/>
          <w:color w:val="000000" w:themeColor="text1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  <w:shd w:val="clear" w:color="auto" w:fill="FFFFFF"/>
        </w:rPr>
        <w:t>պաշտպանության</w:t>
      </w:r>
      <w:r w:rsidRPr="002520A4">
        <w:rPr>
          <w:rFonts w:ascii="Sylfaen" w:hAnsi="Sylfaen" w:cs="Sylfaen"/>
          <w:color w:val="000000" w:themeColor="text1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  <w:shd w:val="clear" w:color="auto" w:fill="FFFFFF"/>
        </w:rPr>
        <w:t>միջոցառումների</w:t>
      </w:r>
      <w:r w:rsidRPr="002520A4">
        <w:rPr>
          <w:rFonts w:ascii="Sylfaen" w:hAnsi="Sylfaen" w:cs="Sylfaen"/>
          <w:color w:val="000000" w:themeColor="text1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  <w:shd w:val="clear" w:color="auto" w:fill="FFFFFF"/>
        </w:rPr>
        <w:t>իրականացումը</w:t>
      </w:r>
      <w:r w:rsidRPr="002520A4">
        <w:rPr>
          <w:rFonts w:ascii="Sylfaen" w:hAnsi="Sylfaen" w:cs="Sylfaen"/>
          <w:color w:val="000000" w:themeColor="text1"/>
          <w:shd w:val="clear" w:color="auto" w:fill="FFFFFF"/>
          <w:lang w:val="ro-RO"/>
        </w:rPr>
        <w:t>,</w:t>
      </w:r>
      <w:r w:rsidRPr="002520A4">
        <w:rPr>
          <w:rFonts w:ascii="Sylfaen" w:hAnsi="Sylfaen" w:cs="Sylfaen"/>
          <w:color w:val="000000" w:themeColor="text1"/>
          <w:shd w:val="clear" w:color="auto" w:fill="FFFFFF"/>
        </w:rPr>
        <w:t>խնդրի</w:t>
      </w:r>
      <w:r w:rsidRPr="002520A4">
        <w:rPr>
          <w:rFonts w:ascii="Sylfaen" w:hAnsi="Sylfaen" w:cs="Sylfaen"/>
          <w:color w:val="000000" w:themeColor="text1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  <w:shd w:val="clear" w:color="auto" w:fill="FFFFFF"/>
        </w:rPr>
        <w:t>խոչնդոտներից</w:t>
      </w:r>
      <w:r w:rsidRPr="002520A4">
        <w:rPr>
          <w:rFonts w:ascii="Sylfaen" w:hAnsi="Sylfaen" w:cs="Sylfaen"/>
          <w:color w:val="000000" w:themeColor="text1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  <w:shd w:val="clear" w:color="auto" w:fill="FFFFFF"/>
        </w:rPr>
        <w:t>են</w:t>
      </w:r>
      <w:r w:rsidRPr="002520A4">
        <w:rPr>
          <w:rFonts w:ascii="Sylfaen" w:hAnsi="Sylfaen" w:cs="Sylfaen"/>
          <w:color w:val="000000" w:themeColor="text1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  <w:shd w:val="clear" w:color="auto" w:fill="FFFFFF"/>
        </w:rPr>
        <w:t>շենքերի</w:t>
      </w:r>
      <w:r w:rsidRPr="002520A4">
        <w:rPr>
          <w:rFonts w:ascii="Sylfaen" w:hAnsi="Sylfaen" w:cs="Sylfaen"/>
          <w:color w:val="000000" w:themeColor="text1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  <w:shd w:val="clear" w:color="auto" w:fill="FFFFFF"/>
        </w:rPr>
        <w:t>և</w:t>
      </w:r>
      <w:r w:rsidRPr="002520A4">
        <w:rPr>
          <w:rFonts w:ascii="Sylfaen" w:hAnsi="Sylfaen" w:cs="Sylfaen"/>
          <w:color w:val="000000" w:themeColor="text1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  <w:shd w:val="clear" w:color="auto" w:fill="FFFFFF"/>
        </w:rPr>
        <w:t>շինությունների</w:t>
      </w:r>
      <w:r w:rsidRPr="002520A4">
        <w:rPr>
          <w:rFonts w:ascii="Sylfaen" w:hAnsi="Sylfaen" w:cs="Sylfaen"/>
          <w:color w:val="000000" w:themeColor="text1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  <w:shd w:val="clear" w:color="auto" w:fill="FFFFFF"/>
        </w:rPr>
        <w:t>ոչ</w:t>
      </w:r>
      <w:r w:rsidR="00D06035" w:rsidRPr="002520A4">
        <w:rPr>
          <w:rFonts w:ascii="Sylfaen" w:hAnsi="Sylfaen" w:cs="Sylfaen"/>
          <w:color w:val="000000" w:themeColor="text1"/>
          <w:shd w:val="clear" w:color="auto" w:fill="FFFFFF"/>
          <w:lang w:val="hy-AM"/>
        </w:rPr>
        <w:t xml:space="preserve"> </w:t>
      </w:r>
      <w:r w:rsidRPr="002520A4">
        <w:rPr>
          <w:rFonts w:ascii="Sylfaen" w:hAnsi="Sylfaen" w:cs="Sylfaen"/>
          <w:color w:val="000000" w:themeColor="text1"/>
          <w:shd w:val="clear" w:color="auto" w:fill="FFFFFF"/>
        </w:rPr>
        <w:t>սեյսմակայուն</w:t>
      </w:r>
      <w:r w:rsidRPr="002520A4">
        <w:rPr>
          <w:rFonts w:ascii="Sylfaen" w:hAnsi="Sylfaen" w:cs="Sylfaen"/>
          <w:color w:val="000000" w:themeColor="text1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  <w:shd w:val="clear" w:color="auto" w:fill="FFFFFF"/>
        </w:rPr>
        <w:t>լինելը</w:t>
      </w:r>
      <w:r w:rsidRPr="002520A4">
        <w:rPr>
          <w:rFonts w:ascii="Sylfaen" w:hAnsi="Sylfaen" w:cs="Sylfaen"/>
          <w:color w:val="000000" w:themeColor="text1"/>
          <w:shd w:val="clear" w:color="auto" w:fill="FFFFFF"/>
          <w:lang w:val="ro-RO"/>
        </w:rPr>
        <w:t>,</w:t>
      </w:r>
      <w:r w:rsidRPr="002520A4">
        <w:rPr>
          <w:rFonts w:ascii="Sylfaen" w:hAnsi="Sylfaen" w:cs="Sylfaen"/>
          <w:color w:val="92D050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shd w:val="clear" w:color="auto" w:fill="FFFFFF"/>
        </w:rPr>
        <w:t>քաղաքացիների</w:t>
      </w:r>
      <w:r w:rsidRPr="002520A4">
        <w:rPr>
          <w:rFonts w:ascii="Sylfaen" w:hAnsi="Sylfaen" w:cs="Sylfaen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shd w:val="clear" w:color="auto" w:fill="FFFFFF"/>
        </w:rPr>
        <w:t>անահատական</w:t>
      </w:r>
      <w:r w:rsidRPr="002520A4">
        <w:rPr>
          <w:rFonts w:ascii="Sylfaen" w:hAnsi="Sylfaen" w:cs="Sylfaen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shd w:val="clear" w:color="auto" w:fill="FFFFFF"/>
        </w:rPr>
        <w:t>պաշտպանության</w:t>
      </w:r>
      <w:r w:rsidRPr="002520A4">
        <w:rPr>
          <w:rFonts w:ascii="Sylfaen" w:hAnsi="Sylfaen" w:cs="Sylfaen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shd w:val="clear" w:color="auto" w:fill="FFFFFF"/>
        </w:rPr>
        <w:t>միջոցների</w:t>
      </w:r>
      <w:r w:rsidRPr="002520A4">
        <w:rPr>
          <w:rFonts w:ascii="Sylfaen" w:hAnsi="Sylfaen" w:cs="Sylfaen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shd w:val="clear" w:color="auto" w:fill="FFFFFF"/>
        </w:rPr>
        <w:t>բացակայությունը</w:t>
      </w:r>
      <w:r w:rsidRPr="002520A4">
        <w:rPr>
          <w:rFonts w:ascii="Sylfaen" w:hAnsi="Sylfaen" w:cs="Sylfaen"/>
          <w:shd w:val="clear" w:color="auto" w:fill="FFFFFF"/>
          <w:lang w:val="ro-RO"/>
        </w:rPr>
        <w:t>,</w:t>
      </w:r>
      <w:r w:rsidRPr="002520A4">
        <w:rPr>
          <w:rFonts w:ascii="Sylfaen" w:hAnsi="Sylfaen" w:cs="Sylfaen"/>
          <w:shd w:val="clear" w:color="auto" w:fill="FFFFFF"/>
        </w:rPr>
        <w:t>ազդանշանային</w:t>
      </w:r>
      <w:r w:rsidRPr="002520A4">
        <w:rPr>
          <w:rFonts w:ascii="Sylfaen" w:hAnsi="Sylfaen" w:cs="Sylfaen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shd w:val="clear" w:color="auto" w:fill="FFFFFF"/>
        </w:rPr>
        <w:t>սարքերի</w:t>
      </w:r>
      <w:r w:rsidRPr="002520A4">
        <w:rPr>
          <w:rFonts w:ascii="Sylfaen" w:hAnsi="Sylfaen" w:cs="Sylfaen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Sylfaen"/>
          <w:shd w:val="clear" w:color="auto" w:fill="FFFFFF"/>
        </w:rPr>
        <w:t>բացակայությունը</w:t>
      </w:r>
      <w:r w:rsidRPr="002520A4">
        <w:rPr>
          <w:rFonts w:ascii="Sylfaen" w:hAnsi="Sylfaen" w:cs="Sylfaen"/>
          <w:shd w:val="clear" w:color="auto" w:fill="FFFFFF"/>
          <w:lang w:val="ro-RO"/>
        </w:rPr>
        <w:t>:</w:t>
      </w:r>
    </w:p>
    <w:p w:rsidR="003B7552" w:rsidRPr="002520A4" w:rsidRDefault="0032018F" w:rsidP="00793BE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Calibri"/>
          <w:shd w:val="clear" w:color="auto" w:fill="FFFFFF"/>
          <w:lang w:val="ro-RO"/>
        </w:rPr>
      </w:pPr>
      <w:r w:rsidRPr="002520A4">
        <w:rPr>
          <w:rFonts w:ascii="Sylfaen" w:hAnsi="Sylfaen" w:cs="Calibri"/>
          <w:color w:val="000000" w:themeColor="text1"/>
          <w:shd w:val="clear" w:color="auto" w:fill="FFFFFF"/>
        </w:rPr>
        <w:t>գյուղատնտեսության</w:t>
      </w:r>
      <w:r w:rsidRPr="002520A4">
        <w:rPr>
          <w:rFonts w:ascii="Sylfaen" w:hAnsi="Sylfaen" w:cs="Calibri"/>
          <w:color w:val="000000" w:themeColor="text1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  <w:shd w:val="clear" w:color="auto" w:fill="FFFFFF"/>
        </w:rPr>
        <w:t>զարգացման</w:t>
      </w:r>
      <w:r w:rsidRPr="002520A4">
        <w:rPr>
          <w:rFonts w:ascii="Sylfaen" w:hAnsi="Sylfaen" w:cs="Calibri"/>
          <w:color w:val="000000" w:themeColor="text1"/>
          <w:shd w:val="clear" w:color="auto" w:fill="FFFFFF"/>
          <w:lang w:val="ro-RO"/>
        </w:rPr>
        <w:t xml:space="preserve"> </w:t>
      </w:r>
      <w:r w:rsidR="003B7552" w:rsidRPr="002520A4">
        <w:rPr>
          <w:rFonts w:ascii="Sylfaen" w:hAnsi="Sylfaen" w:cs="Calibri"/>
          <w:color w:val="000000" w:themeColor="text1"/>
          <w:shd w:val="clear" w:color="auto" w:fill="FFFFFF"/>
        </w:rPr>
        <w:t xml:space="preserve">խթանումանը խոչընդոտում են </w:t>
      </w:r>
    </w:p>
    <w:p w:rsidR="003B7552" w:rsidRPr="002520A4" w:rsidRDefault="008E7031" w:rsidP="00793BED">
      <w:pPr>
        <w:pStyle w:val="a3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Sylfaen" w:hAnsi="Sylfaen" w:cs="Calibri"/>
          <w:color w:val="000000" w:themeColor="text1"/>
          <w:shd w:val="clear" w:color="auto" w:fill="FFFFFF"/>
          <w:lang w:val="hy-AM"/>
        </w:rPr>
      </w:pPr>
      <w:r w:rsidRPr="002520A4">
        <w:rPr>
          <w:rFonts w:ascii="Sylfaen" w:hAnsi="Sylfaen" w:cs="Calibri"/>
          <w:color w:val="000000" w:themeColor="text1"/>
          <w:shd w:val="clear" w:color="auto" w:fill="FFFFFF"/>
          <w:lang w:val="hy-AM"/>
        </w:rPr>
        <w:t xml:space="preserve">մաշված և սակավաթիվ գյուղտեխնիկա,  </w:t>
      </w:r>
    </w:p>
    <w:p w:rsidR="003B7552" w:rsidRPr="002520A4" w:rsidRDefault="0032018F" w:rsidP="00793BED">
      <w:pPr>
        <w:pStyle w:val="a3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Sylfaen" w:hAnsi="Sylfaen" w:cs="Calibri"/>
          <w:color w:val="000000" w:themeColor="text1"/>
          <w:shd w:val="clear" w:color="auto" w:fill="FFFFFF"/>
          <w:lang w:val="hy-AM"/>
        </w:rPr>
      </w:pPr>
      <w:r w:rsidRPr="002520A4">
        <w:rPr>
          <w:rFonts w:ascii="Sylfaen" w:hAnsi="Sylfaen" w:cs="Calibri"/>
          <w:color w:val="000000" w:themeColor="text1"/>
          <w:shd w:val="clear" w:color="auto" w:fill="FFFFFF"/>
          <w:lang w:val="hy-AM"/>
        </w:rPr>
        <w:t>ժամանակակից</w:t>
      </w:r>
      <w:r w:rsidRPr="002520A4">
        <w:rPr>
          <w:rFonts w:ascii="Sylfaen" w:hAnsi="Sylfaen" w:cs="Calibri"/>
          <w:color w:val="000000" w:themeColor="text1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  <w:shd w:val="clear" w:color="auto" w:fill="FFFFFF"/>
          <w:lang w:val="hy-AM"/>
        </w:rPr>
        <w:t>տեխնիկայի</w:t>
      </w:r>
      <w:r w:rsidRPr="002520A4">
        <w:rPr>
          <w:rFonts w:ascii="Sylfaen" w:hAnsi="Sylfaen" w:cs="Calibri"/>
          <w:color w:val="000000" w:themeColor="text1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  <w:shd w:val="clear" w:color="auto" w:fill="FFFFFF"/>
          <w:lang w:val="hy-AM"/>
        </w:rPr>
        <w:t>և</w:t>
      </w:r>
      <w:r w:rsidRPr="002520A4">
        <w:rPr>
          <w:rFonts w:ascii="Sylfaen" w:hAnsi="Sylfaen" w:cs="Calibri"/>
          <w:color w:val="000000" w:themeColor="text1"/>
          <w:shd w:val="clear" w:color="auto" w:fill="FFFFFF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  <w:shd w:val="clear" w:color="auto" w:fill="FFFFFF"/>
          <w:lang w:val="hy-AM"/>
        </w:rPr>
        <w:t>տեխնոլոգիաների</w:t>
      </w:r>
      <w:r w:rsidRPr="002520A4">
        <w:rPr>
          <w:rFonts w:ascii="Sylfaen" w:hAnsi="Sylfaen" w:cs="Calibri"/>
          <w:color w:val="000000" w:themeColor="text1"/>
          <w:shd w:val="clear" w:color="auto" w:fill="FFFFFF"/>
          <w:lang w:val="ro-RO"/>
        </w:rPr>
        <w:t xml:space="preserve"> </w:t>
      </w:r>
      <w:r w:rsidR="003B7552" w:rsidRPr="002520A4">
        <w:rPr>
          <w:rFonts w:ascii="Sylfaen" w:hAnsi="Sylfaen" w:cs="Calibri"/>
          <w:color w:val="000000" w:themeColor="text1"/>
          <w:shd w:val="clear" w:color="auto" w:fill="FFFFFF"/>
          <w:lang w:val="hy-AM"/>
        </w:rPr>
        <w:t>բացակայություն</w:t>
      </w:r>
      <w:r w:rsidR="00156E84" w:rsidRPr="002520A4">
        <w:rPr>
          <w:rFonts w:ascii="Sylfaen" w:hAnsi="Sylfaen" w:cs="Calibri"/>
          <w:color w:val="000000" w:themeColor="text1"/>
          <w:shd w:val="clear" w:color="auto" w:fill="FFFFFF"/>
          <w:lang w:val="hy-AM"/>
        </w:rPr>
        <w:t xml:space="preserve"> </w:t>
      </w:r>
    </w:p>
    <w:p w:rsidR="003B7552" w:rsidRPr="002520A4" w:rsidRDefault="00156E84" w:rsidP="00793BED">
      <w:pPr>
        <w:pStyle w:val="a3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Sylfaen" w:hAnsi="Sylfaen" w:cs="Calibri"/>
          <w:color w:val="000000" w:themeColor="text1"/>
          <w:shd w:val="clear" w:color="auto" w:fill="FFFFFF"/>
          <w:lang w:val="hy-AM"/>
        </w:rPr>
      </w:pPr>
      <w:r w:rsidRPr="002520A4">
        <w:rPr>
          <w:rFonts w:ascii="Sylfaen" w:hAnsi="Sylfaen" w:cs="Calibri"/>
          <w:color w:val="000000" w:themeColor="text1"/>
          <w:shd w:val="clear" w:color="auto" w:fill="FFFFFF"/>
          <w:lang w:val="hy-AM"/>
        </w:rPr>
        <w:t xml:space="preserve">արոտավայրերի դեգրդացում </w:t>
      </w:r>
    </w:p>
    <w:p w:rsidR="003B7552" w:rsidRPr="002520A4" w:rsidRDefault="00156E84" w:rsidP="00793BED">
      <w:pPr>
        <w:pStyle w:val="a3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Sylfaen" w:hAnsi="Sylfaen" w:cs="Calibri"/>
          <w:color w:val="000000" w:themeColor="text1"/>
          <w:shd w:val="clear" w:color="auto" w:fill="FFFFFF"/>
          <w:lang w:val="hy-AM"/>
        </w:rPr>
      </w:pPr>
      <w:r w:rsidRPr="002520A4">
        <w:rPr>
          <w:rFonts w:ascii="Sylfaen" w:hAnsi="Sylfaen" w:cs="Calibri"/>
          <w:color w:val="000000" w:themeColor="text1"/>
          <w:shd w:val="clear" w:color="auto" w:fill="FFFFFF"/>
          <w:lang w:val="hy-AM"/>
        </w:rPr>
        <w:t xml:space="preserve">ջրարբիացման բացակություն </w:t>
      </w:r>
    </w:p>
    <w:p w:rsidR="003B7552" w:rsidRPr="002520A4" w:rsidRDefault="00156E84" w:rsidP="00793BED">
      <w:pPr>
        <w:pStyle w:val="a3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Sylfaen" w:hAnsi="Sylfaen" w:cs="Calibri"/>
          <w:color w:val="000000" w:themeColor="text1"/>
          <w:shd w:val="clear" w:color="auto" w:fill="FFFFFF"/>
          <w:lang w:val="hy-AM"/>
        </w:rPr>
      </w:pPr>
      <w:r w:rsidRPr="002520A4">
        <w:rPr>
          <w:rFonts w:ascii="Sylfaen" w:hAnsi="Sylfaen" w:cs="Calibri"/>
          <w:color w:val="000000" w:themeColor="text1"/>
          <w:shd w:val="clear" w:color="auto" w:fill="FFFFFF"/>
          <w:lang w:val="hy-AM"/>
        </w:rPr>
        <w:t>սպանդանոցի բացակայություն</w:t>
      </w:r>
    </w:p>
    <w:p w:rsidR="003B7552" w:rsidRPr="002520A4" w:rsidRDefault="00156E84" w:rsidP="00793BED">
      <w:pPr>
        <w:pStyle w:val="a3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Sylfaen" w:hAnsi="Sylfaen" w:cs="Calibri"/>
          <w:shd w:val="clear" w:color="auto" w:fill="FFFFFF"/>
          <w:lang w:val="hy-AM"/>
        </w:rPr>
      </w:pPr>
      <w:r w:rsidRPr="002520A4">
        <w:rPr>
          <w:rFonts w:ascii="Sylfaen" w:hAnsi="Sylfaen" w:cs="Calibri"/>
          <w:color w:val="000000" w:themeColor="text1"/>
          <w:shd w:val="clear" w:color="auto" w:fill="FFFFFF"/>
          <w:lang w:val="hy-AM"/>
        </w:rPr>
        <w:t xml:space="preserve">խտացված կերի արտադրության </w:t>
      </w:r>
      <w:r w:rsidRPr="002520A4">
        <w:rPr>
          <w:rFonts w:ascii="Sylfaen" w:hAnsi="Sylfaen" w:cs="Calibri"/>
          <w:shd w:val="clear" w:color="auto" w:fill="FFFFFF"/>
          <w:lang w:val="hy-AM"/>
        </w:rPr>
        <w:t>բացակայություն</w:t>
      </w:r>
    </w:p>
    <w:p w:rsidR="003B7552" w:rsidRPr="002520A4" w:rsidRDefault="00156E84" w:rsidP="00793BED">
      <w:pPr>
        <w:pStyle w:val="a3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Sylfaen" w:hAnsi="Sylfaen" w:cs="Calibri"/>
          <w:shd w:val="clear" w:color="auto" w:fill="FFFFFF"/>
          <w:lang w:val="hy-AM"/>
        </w:rPr>
      </w:pPr>
      <w:r w:rsidRPr="002520A4">
        <w:rPr>
          <w:rFonts w:ascii="Sylfaen" w:hAnsi="Sylfaen" w:cs="Calibri"/>
          <w:shd w:val="clear" w:color="auto" w:fill="FFFFFF"/>
          <w:lang w:val="hy-AM"/>
        </w:rPr>
        <w:t>մսի մթերման կետի բացակայություն</w:t>
      </w:r>
    </w:p>
    <w:p w:rsidR="0032018F" w:rsidRPr="002520A4" w:rsidRDefault="00156E84" w:rsidP="00793BED">
      <w:pPr>
        <w:pStyle w:val="a3"/>
        <w:numPr>
          <w:ilvl w:val="0"/>
          <w:numId w:val="17"/>
        </w:numPr>
        <w:tabs>
          <w:tab w:val="left" w:pos="993"/>
        </w:tabs>
        <w:spacing w:after="0"/>
        <w:jc w:val="both"/>
        <w:rPr>
          <w:rFonts w:ascii="Sylfaen" w:hAnsi="Sylfaen" w:cs="Calibri"/>
          <w:shd w:val="clear" w:color="auto" w:fill="FFFFFF"/>
          <w:lang w:val="ro-RO"/>
        </w:rPr>
      </w:pPr>
      <w:r w:rsidRPr="002520A4">
        <w:rPr>
          <w:rFonts w:ascii="Sylfaen" w:hAnsi="Sylfaen" w:cs="Calibri"/>
          <w:shd w:val="clear" w:color="auto" w:fill="FFFFFF"/>
          <w:lang w:val="hy-AM"/>
        </w:rPr>
        <w:t xml:space="preserve">գյուղմթերքի իրացման դժվարություն </w:t>
      </w:r>
    </w:p>
    <w:p w:rsidR="003B7552" w:rsidRPr="002520A4" w:rsidRDefault="0032018F" w:rsidP="00793BE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Calibri"/>
          <w:lang w:val="ro-RO"/>
        </w:rPr>
      </w:pPr>
      <w:r w:rsidRPr="002520A4">
        <w:rPr>
          <w:rFonts w:ascii="Sylfaen" w:hAnsi="Sylfaen" w:cs="Sylfaen"/>
        </w:rPr>
        <w:t>համայնքում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շրջակա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միջավայրի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պահպանությանը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խոչնդոտ</w:t>
      </w:r>
      <w:r w:rsidR="00156E84" w:rsidRPr="002520A4">
        <w:rPr>
          <w:rFonts w:ascii="Sylfaen" w:hAnsi="Sylfaen" w:cs="Sylfaen"/>
          <w:lang w:val="hy-AM"/>
        </w:rPr>
        <w:t>ներ</w:t>
      </w:r>
      <w:r w:rsidRPr="002520A4">
        <w:rPr>
          <w:rFonts w:ascii="Sylfaen" w:hAnsi="Sylfaen" w:cs="Sylfaen"/>
          <w:lang w:val="ro-RO"/>
        </w:rPr>
        <w:t xml:space="preserve"> </w:t>
      </w:r>
      <w:r w:rsidR="00156E84" w:rsidRPr="002520A4">
        <w:rPr>
          <w:rFonts w:ascii="Sylfaen" w:hAnsi="Sylfaen" w:cs="Sylfaen"/>
        </w:rPr>
        <w:t>են</w:t>
      </w:r>
      <w:r w:rsidR="00B4650D" w:rsidRPr="002520A4">
        <w:rPr>
          <w:rFonts w:ascii="Sylfaen" w:hAnsi="Sylfaen" w:cs="Sylfaen"/>
          <w:lang w:val="en-US"/>
        </w:rPr>
        <w:t>՝</w:t>
      </w:r>
      <w:r w:rsidRPr="002520A4">
        <w:rPr>
          <w:rFonts w:ascii="Sylfaen" w:hAnsi="Sylfaen" w:cs="Sylfaen"/>
          <w:lang w:val="ro-RO"/>
        </w:rPr>
        <w:t xml:space="preserve"> </w:t>
      </w:r>
    </w:p>
    <w:p w:rsidR="003B7552" w:rsidRPr="002520A4" w:rsidRDefault="003B7552" w:rsidP="00793BED">
      <w:pPr>
        <w:pStyle w:val="a3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Sylfaen" w:hAnsi="Sylfaen" w:cs="Calibri"/>
          <w:lang w:val="hy-AM"/>
        </w:rPr>
      </w:pPr>
      <w:r w:rsidRPr="002520A4">
        <w:rPr>
          <w:rFonts w:ascii="Sylfaen" w:hAnsi="Sylfaen" w:cs="Sylfaen"/>
          <w:lang w:val="hy-AM"/>
        </w:rPr>
        <w:t>տիպային աղբավայրի բացակայություն</w:t>
      </w:r>
    </w:p>
    <w:p w:rsidR="003B7552" w:rsidRPr="002520A4" w:rsidRDefault="00156E84" w:rsidP="00793BED">
      <w:pPr>
        <w:pStyle w:val="a3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Sylfaen" w:hAnsi="Sylfaen" w:cs="Sylfaen"/>
          <w:lang w:val="hy-AM"/>
        </w:rPr>
      </w:pPr>
      <w:r w:rsidRPr="002520A4">
        <w:rPr>
          <w:rFonts w:ascii="Sylfaen" w:hAnsi="Sylfaen" w:cs="Sylfaen"/>
          <w:lang w:val="hy-AM"/>
        </w:rPr>
        <w:t>անտրպոգեն գործոնները</w:t>
      </w:r>
    </w:p>
    <w:p w:rsidR="0032018F" w:rsidRPr="002520A4" w:rsidRDefault="00D06035" w:rsidP="00793BED">
      <w:pPr>
        <w:pStyle w:val="a3"/>
        <w:numPr>
          <w:ilvl w:val="0"/>
          <w:numId w:val="18"/>
        </w:numPr>
        <w:tabs>
          <w:tab w:val="left" w:pos="993"/>
        </w:tabs>
        <w:spacing w:after="0"/>
        <w:jc w:val="both"/>
        <w:rPr>
          <w:rFonts w:ascii="Sylfaen" w:hAnsi="Sylfaen" w:cs="Calibri"/>
          <w:lang w:val="ro-RO"/>
        </w:rPr>
      </w:pPr>
      <w:r w:rsidRPr="002520A4">
        <w:rPr>
          <w:rFonts w:ascii="Sylfaen" w:hAnsi="Sylfaen" w:cs="Sylfaen"/>
          <w:lang w:val="hy-AM"/>
        </w:rPr>
        <w:t>բնապահպանական խդիրների կարևորության և իրազեկվածության ցածր մակարդակ</w:t>
      </w:r>
    </w:p>
    <w:p w:rsidR="003B7552" w:rsidRPr="002520A4" w:rsidRDefault="0032018F" w:rsidP="00793BE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Calibri"/>
          <w:color w:val="000000" w:themeColor="text1"/>
          <w:lang w:val="ro-RO"/>
        </w:rPr>
      </w:pPr>
      <w:r w:rsidRPr="002520A4">
        <w:rPr>
          <w:rFonts w:ascii="Sylfaen" w:hAnsi="Sylfaen" w:cs="Sylfaen"/>
        </w:rPr>
        <w:t>զբոսաշրջության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զարգացման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խթանման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խոչ</w:t>
      </w:r>
      <w:r w:rsidR="0097677E" w:rsidRPr="002520A4">
        <w:rPr>
          <w:rFonts w:ascii="Sylfaen" w:hAnsi="Sylfaen" w:cs="Sylfaen"/>
          <w:lang w:val="hy-AM"/>
        </w:rPr>
        <w:t>ը</w:t>
      </w:r>
      <w:r w:rsidRPr="002520A4">
        <w:rPr>
          <w:rFonts w:ascii="Sylfaen" w:hAnsi="Sylfaen" w:cs="Sylfaen"/>
        </w:rPr>
        <w:t>նդոտ</w:t>
      </w:r>
      <w:r w:rsidRPr="002520A4">
        <w:rPr>
          <w:rFonts w:ascii="Sylfaen" w:hAnsi="Sylfaen" w:cs="Sylfaen"/>
          <w:lang w:val="ro-RO"/>
        </w:rPr>
        <w:t xml:space="preserve"> </w:t>
      </w:r>
      <w:r w:rsidRPr="002520A4">
        <w:rPr>
          <w:rFonts w:ascii="Sylfaen" w:hAnsi="Sylfaen" w:cs="Sylfaen"/>
        </w:rPr>
        <w:t>է</w:t>
      </w:r>
      <w:r w:rsidR="009A1938" w:rsidRPr="002520A4">
        <w:rPr>
          <w:rFonts w:ascii="Sylfaen" w:hAnsi="Sylfaen" w:cs="Sylfaen"/>
          <w:lang w:val="hy-AM"/>
        </w:rPr>
        <w:t xml:space="preserve"> </w:t>
      </w:r>
    </w:p>
    <w:p w:rsidR="0032018F" w:rsidRPr="002520A4" w:rsidRDefault="009A1938" w:rsidP="00793BED">
      <w:pPr>
        <w:pStyle w:val="a3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ascii="Sylfaen" w:hAnsi="Sylfaen" w:cs="Sylfaen"/>
          <w:color w:val="000000" w:themeColor="text1"/>
          <w:lang w:val="hy-AM"/>
        </w:rPr>
      </w:pPr>
      <w:r w:rsidRPr="002520A4">
        <w:rPr>
          <w:rFonts w:ascii="Sylfaen" w:hAnsi="Sylfaen" w:cs="Sylfaen"/>
          <w:lang w:val="hy-AM"/>
        </w:rPr>
        <w:t xml:space="preserve">զբոսաշրջային հետաքրքրություն </w:t>
      </w:r>
      <w:r w:rsidRPr="002520A4">
        <w:rPr>
          <w:rFonts w:ascii="Sylfaen" w:hAnsi="Sylfaen" w:cs="Sylfaen"/>
          <w:color w:val="000000" w:themeColor="text1"/>
          <w:lang w:val="hy-AM"/>
        </w:rPr>
        <w:t>ներկայացնող</w:t>
      </w:r>
      <w:r w:rsidR="003B7552" w:rsidRPr="002520A4">
        <w:rPr>
          <w:rFonts w:ascii="Sylfaen" w:hAnsi="Sylfaen" w:cs="Sylfaen"/>
          <w:color w:val="000000" w:themeColor="text1"/>
          <w:lang w:val="hy-AM"/>
        </w:rPr>
        <w:t xml:space="preserve"> </w:t>
      </w:r>
      <w:r w:rsidR="00F91A1F" w:rsidRPr="002520A4">
        <w:rPr>
          <w:rFonts w:ascii="Sylfaen" w:hAnsi="Sylfaen" w:cs="Sylfaen"/>
          <w:color w:val="000000" w:themeColor="text1"/>
          <w:lang w:val="hy-AM"/>
        </w:rPr>
        <w:t>տեսարժան վայրերի</w:t>
      </w:r>
      <w:r w:rsidR="00F83BF1" w:rsidRPr="002520A4">
        <w:rPr>
          <w:rFonts w:ascii="Sylfaen" w:hAnsi="Sylfaen" w:cs="Sylfaen"/>
          <w:color w:val="000000" w:themeColor="text1"/>
          <w:lang w:val="hy-AM"/>
        </w:rPr>
        <w:t xml:space="preserve"> </w:t>
      </w:r>
      <w:r w:rsidRPr="002520A4">
        <w:rPr>
          <w:rFonts w:ascii="Sylfaen" w:hAnsi="Sylfaen" w:cs="Sylfaen"/>
          <w:color w:val="000000" w:themeColor="text1"/>
          <w:lang w:val="hy-AM"/>
        </w:rPr>
        <w:t xml:space="preserve"> </w:t>
      </w:r>
      <w:r w:rsidR="00B4650D" w:rsidRPr="002520A4">
        <w:rPr>
          <w:rFonts w:ascii="Sylfaen" w:hAnsi="Sylfaen" w:cs="Sylfaen"/>
          <w:color w:val="000000" w:themeColor="text1"/>
          <w:lang w:val="en-US"/>
        </w:rPr>
        <w:t>և</w:t>
      </w:r>
      <w:r w:rsidR="00B4650D" w:rsidRPr="002520A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2520A4">
        <w:rPr>
          <w:rFonts w:ascii="Sylfaen" w:hAnsi="Sylfaen" w:cs="Sylfaen"/>
          <w:color w:val="000000" w:themeColor="text1"/>
          <w:lang w:val="hy-AM"/>
        </w:rPr>
        <w:t>ժամանցի վայրերի</w:t>
      </w:r>
      <w:r w:rsidR="00F83BF1" w:rsidRPr="002520A4">
        <w:rPr>
          <w:rFonts w:ascii="Sylfaen" w:hAnsi="Sylfaen" w:cs="Sylfaen"/>
          <w:color w:val="000000" w:themeColor="text1"/>
          <w:lang w:val="hy-AM"/>
        </w:rPr>
        <w:t xml:space="preserve">, </w:t>
      </w:r>
      <w:r w:rsidRPr="002520A4">
        <w:rPr>
          <w:rFonts w:ascii="Sylfaen" w:hAnsi="Sylfaen" w:cs="Sylfaen"/>
          <w:color w:val="000000" w:themeColor="text1"/>
          <w:lang w:val="hy-AM"/>
        </w:rPr>
        <w:t xml:space="preserve"> </w:t>
      </w:r>
      <w:r w:rsidR="00F91A1F" w:rsidRPr="002520A4">
        <w:rPr>
          <w:rFonts w:ascii="Sylfaen" w:hAnsi="Sylfaen" w:cs="Sylfaen"/>
          <w:color w:val="000000" w:themeColor="text1"/>
          <w:lang w:val="hy-AM"/>
        </w:rPr>
        <w:t xml:space="preserve">հյուրանոցների և հյուրատնների </w:t>
      </w:r>
      <w:r w:rsidR="00F83BF1" w:rsidRPr="002520A4">
        <w:rPr>
          <w:rFonts w:ascii="Sylfaen" w:hAnsi="Sylfaen" w:cs="Sylfaen"/>
          <w:color w:val="000000" w:themeColor="text1"/>
          <w:lang w:val="en-US"/>
        </w:rPr>
        <w:t>պակաս</w:t>
      </w:r>
    </w:p>
    <w:p w:rsidR="003B7552" w:rsidRPr="002520A4" w:rsidRDefault="0032018F" w:rsidP="00793BE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Calibri"/>
          <w:color w:val="000000" w:themeColor="text1"/>
          <w:lang w:val="ro-RO"/>
        </w:rPr>
      </w:pPr>
      <w:r w:rsidRPr="002520A4">
        <w:rPr>
          <w:rFonts w:ascii="Sylfaen" w:hAnsi="Sylfaen" w:cs="Calibri"/>
          <w:color w:val="000000" w:themeColor="text1"/>
          <w:lang w:val="hy-AM"/>
        </w:rPr>
        <w:t>համայնքի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  <w:lang w:val="hy-AM"/>
        </w:rPr>
        <w:t>երիտասարդության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  <w:lang w:val="hy-AM"/>
        </w:rPr>
        <w:t>խնդիրների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  <w:lang w:val="hy-AM"/>
        </w:rPr>
        <w:t>լուծմանն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  <w:lang w:val="hy-AM"/>
        </w:rPr>
        <w:t>ուղղված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  <w:lang w:val="hy-AM"/>
        </w:rPr>
        <w:t>ծրագրերի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  <w:lang w:val="hy-AM"/>
        </w:rPr>
        <w:t>և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  <w:lang w:val="hy-AM"/>
        </w:rPr>
        <w:t>միջոցառումների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  <w:lang w:val="hy-AM"/>
        </w:rPr>
        <w:t>կազմակերպում</w:t>
      </w:r>
    </w:p>
    <w:p w:rsidR="0032018F" w:rsidRPr="002520A4" w:rsidRDefault="0032018F" w:rsidP="00793BED">
      <w:pPr>
        <w:pStyle w:val="a3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Sylfaen" w:hAnsi="Sylfaen" w:cs="Calibri"/>
          <w:color w:val="000000" w:themeColor="text1"/>
          <w:lang w:val="ro-RO"/>
        </w:rPr>
      </w:pPr>
      <w:r w:rsidRPr="002520A4">
        <w:rPr>
          <w:rFonts w:ascii="Sylfaen" w:hAnsi="Sylfaen" w:cs="Calibri"/>
          <w:color w:val="000000" w:themeColor="text1"/>
        </w:rPr>
        <w:t>աշխատատեղերի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="003B7552" w:rsidRPr="002520A4">
        <w:rPr>
          <w:rFonts w:ascii="Sylfaen" w:hAnsi="Sylfaen" w:cs="Calibri"/>
          <w:color w:val="000000" w:themeColor="text1"/>
        </w:rPr>
        <w:t>բացակայություն</w:t>
      </w:r>
    </w:p>
    <w:p w:rsidR="003B7552" w:rsidRPr="002520A4" w:rsidRDefault="0032018F" w:rsidP="00793BE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Calibri"/>
          <w:color w:val="000000" w:themeColor="text1"/>
          <w:lang w:val="ro-RO"/>
        </w:rPr>
      </w:pPr>
      <w:r w:rsidRPr="002520A4">
        <w:rPr>
          <w:rFonts w:ascii="Sylfaen" w:hAnsi="Sylfaen" w:cs="Calibri"/>
          <w:color w:val="000000" w:themeColor="text1"/>
        </w:rPr>
        <w:t>համայնքում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ծնելիության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և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բազմազավակության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խթանման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խոչնդոտներից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են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="00B4650D" w:rsidRPr="002520A4">
        <w:rPr>
          <w:rFonts w:ascii="Sylfaen" w:hAnsi="Sylfaen" w:cs="Calibri"/>
          <w:color w:val="000000" w:themeColor="text1"/>
          <w:lang w:val="ro-RO"/>
        </w:rPr>
        <w:t>՝</w:t>
      </w:r>
    </w:p>
    <w:p w:rsidR="003B7552" w:rsidRPr="002520A4" w:rsidRDefault="0032018F" w:rsidP="00793BED">
      <w:pPr>
        <w:pStyle w:val="a3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Sylfaen" w:hAnsi="Sylfaen" w:cs="Calibri"/>
          <w:color w:val="000000" w:themeColor="text1"/>
          <w:lang w:val="hy-AM"/>
        </w:rPr>
      </w:pPr>
      <w:r w:rsidRPr="002520A4">
        <w:rPr>
          <w:rFonts w:ascii="Sylfaen" w:hAnsi="Sylfaen" w:cs="Calibri"/>
          <w:color w:val="000000" w:themeColor="text1"/>
        </w:rPr>
        <w:t>բնակչության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="005B6650" w:rsidRPr="002520A4">
        <w:rPr>
          <w:rFonts w:ascii="Sylfaen" w:hAnsi="Sylfaen" w:cs="Calibri"/>
          <w:color w:val="000000" w:themeColor="text1"/>
          <w:lang w:val="hy-AM"/>
        </w:rPr>
        <w:t>միգարացիայի աճ</w:t>
      </w:r>
      <w:r w:rsidR="00D06035" w:rsidRPr="002520A4">
        <w:rPr>
          <w:rFonts w:ascii="Sylfaen" w:hAnsi="Sylfaen" w:cs="Calibri"/>
          <w:color w:val="000000" w:themeColor="text1"/>
          <w:lang w:val="hy-AM"/>
        </w:rPr>
        <w:t>ը</w:t>
      </w:r>
      <w:r w:rsidR="005B6650" w:rsidRPr="002520A4">
        <w:rPr>
          <w:rFonts w:ascii="Sylfaen" w:hAnsi="Sylfaen" w:cs="Calibri"/>
          <w:color w:val="000000" w:themeColor="text1"/>
          <w:lang w:val="hy-AM"/>
        </w:rPr>
        <w:t xml:space="preserve"> </w:t>
      </w:r>
    </w:p>
    <w:p w:rsidR="003B7552" w:rsidRPr="002520A4" w:rsidRDefault="005B6650" w:rsidP="00793BED">
      <w:pPr>
        <w:pStyle w:val="a3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Sylfaen" w:hAnsi="Sylfaen" w:cs="Calibri"/>
          <w:color w:val="000000" w:themeColor="text1"/>
          <w:lang w:val="hy-AM"/>
        </w:rPr>
      </w:pPr>
      <w:r w:rsidRPr="002520A4">
        <w:rPr>
          <w:rFonts w:ascii="Sylfaen" w:hAnsi="Sylfaen" w:cs="Calibri"/>
          <w:color w:val="000000" w:themeColor="text1"/>
          <w:lang w:val="hy-AM"/>
        </w:rPr>
        <w:t xml:space="preserve">գործազրկությունը </w:t>
      </w:r>
    </w:p>
    <w:p w:rsidR="003B7552" w:rsidRPr="002520A4" w:rsidRDefault="0032018F" w:rsidP="00793BED">
      <w:pPr>
        <w:pStyle w:val="a3"/>
        <w:numPr>
          <w:ilvl w:val="0"/>
          <w:numId w:val="19"/>
        </w:numPr>
        <w:tabs>
          <w:tab w:val="left" w:pos="993"/>
        </w:tabs>
        <w:spacing w:after="0"/>
        <w:jc w:val="both"/>
        <w:rPr>
          <w:rFonts w:ascii="Sylfaen" w:hAnsi="Sylfaen" w:cs="Calibri"/>
          <w:color w:val="000000" w:themeColor="text1"/>
          <w:lang w:val="ro-RO"/>
        </w:rPr>
      </w:pPr>
      <w:r w:rsidRPr="002520A4">
        <w:rPr>
          <w:rFonts w:ascii="Sylfaen" w:hAnsi="Sylfaen" w:cs="Calibri"/>
          <w:color w:val="000000" w:themeColor="text1"/>
        </w:rPr>
        <w:t>սոցիալական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վիճակը</w:t>
      </w:r>
      <w:r w:rsidRPr="002520A4">
        <w:rPr>
          <w:rFonts w:ascii="Sylfaen" w:hAnsi="Sylfaen" w:cs="Calibri"/>
          <w:color w:val="000000" w:themeColor="text1"/>
          <w:lang w:val="ro-RO"/>
        </w:rPr>
        <w:t>,</w:t>
      </w:r>
    </w:p>
    <w:p w:rsidR="003B7552" w:rsidRPr="002520A4" w:rsidRDefault="0032018F" w:rsidP="00793BED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Calibri"/>
          <w:color w:val="000000" w:themeColor="text1"/>
          <w:lang w:val="ro-RO"/>
        </w:rPr>
      </w:pPr>
      <w:r w:rsidRPr="002520A4">
        <w:rPr>
          <w:rFonts w:ascii="Sylfaen" w:hAnsi="Sylfaen" w:cs="Calibri"/>
          <w:color w:val="000000" w:themeColor="text1"/>
        </w:rPr>
        <w:t>համայնքում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բնակչության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առողջության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պահպանման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և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բարելավման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ծրագրերի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իրականացումը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, </w:t>
      </w:r>
      <w:r w:rsidRPr="002520A4">
        <w:rPr>
          <w:rFonts w:ascii="Sylfaen" w:hAnsi="Sylfaen" w:cs="Calibri"/>
          <w:color w:val="000000" w:themeColor="text1"/>
        </w:rPr>
        <w:t>արդյունավետ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և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մատչելի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բժշկական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սպասարկման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պայմանների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ստեղծումը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</w:p>
    <w:p w:rsidR="0032018F" w:rsidRPr="002520A4" w:rsidRDefault="00F91A1F" w:rsidP="00793BED">
      <w:pPr>
        <w:pStyle w:val="a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Sylfaen" w:hAnsi="Sylfaen" w:cs="Calibri"/>
          <w:color w:val="000000" w:themeColor="text1"/>
          <w:lang w:val="ro-RO"/>
        </w:rPr>
      </w:pPr>
      <w:r w:rsidRPr="002520A4">
        <w:rPr>
          <w:rFonts w:ascii="Sylfaen" w:hAnsi="Sylfaen" w:cs="Calibri"/>
          <w:color w:val="000000" w:themeColor="text1"/>
          <w:lang w:val="hy-AM"/>
        </w:rPr>
        <w:t xml:space="preserve">մասնագետների և ժամանակակից </w:t>
      </w:r>
      <w:r w:rsidR="0032018F" w:rsidRPr="002520A4">
        <w:rPr>
          <w:rFonts w:ascii="Sylfaen" w:hAnsi="Sylfaen" w:cs="Calibri"/>
          <w:color w:val="000000" w:themeColor="text1"/>
        </w:rPr>
        <w:t>սարքավորումների</w:t>
      </w:r>
      <w:r w:rsidR="0032018F"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="0032018F" w:rsidRPr="002520A4">
        <w:rPr>
          <w:rFonts w:ascii="Sylfaen" w:hAnsi="Sylfaen" w:cs="Calibri"/>
          <w:color w:val="000000" w:themeColor="text1"/>
        </w:rPr>
        <w:t>պակասը</w:t>
      </w:r>
    </w:p>
    <w:p w:rsidR="00CF67F7" w:rsidRPr="002520A4" w:rsidRDefault="0032018F" w:rsidP="00171BE9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rFonts w:ascii="Sylfaen" w:hAnsi="Sylfaen" w:cs="Calibri"/>
          <w:color w:val="000000" w:themeColor="text1"/>
          <w:lang w:val="ro-RO"/>
        </w:rPr>
      </w:pPr>
      <w:r w:rsidRPr="002520A4">
        <w:rPr>
          <w:rFonts w:ascii="Sylfaen" w:hAnsi="Sylfaen" w:cs="Calibri"/>
          <w:color w:val="000000" w:themeColor="text1"/>
        </w:rPr>
        <w:t>համայնքային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 </w:t>
      </w:r>
      <w:r w:rsidRPr="002520A4">
        <w:rPr>
          <w:rFonts w:ascii="Sylfaen" w:hAnsi="Sylfaen" w:cs="Calibri"/>
          <w:color w:val="000000" w:themeColor="text1"/>
        </w:rPr>
        <w:t>հասարակական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կյանքին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հաշմանդամների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մասնակցության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խթանման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դժվարությունները</w:t>
      </w:r>
      <w:r w:rsidR="008D1325" w:rsidRPr="002520A4">
        <w:rPr>
          <w:rFonts w:ascii="Sylfaen" w:hAnsi="Sylfaen" w:cs="Calibri"/>
          <w:color w:val="000000" w:themeColor="text1"/>
          <w:lang w:val="hy-AM"/>
        </w:rPr>
        <w:t xml:space="preserve"> 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կապված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Pr="002520A4">
        <w:rPr>
          <w:rFonts w:ascii="Sylfaen" w:hAnsi="Sylfaen" w:cs="Calibri"/>
          <w:color w:val="000000" w:themeColor="text1"/>
        </w:rPr>
        <w:t>են</w:t>
      </w:r>
      <w:r w:rsidRPr="002520A4">
        <w:rPr>
          <w:rFonts w:ascii="Sylfaen" w:hAnsi="Sylfaen" w:cs="Calibri"/>
          <w:color w:val="000000" w:themeColor="text1"/>
          <w:lang w:val="ro-RO"/>
        </w:rPr>
        <w:t xml:space="preserve"> </w:t>
      </w:r>
      <w:r w:rsidR="00D06035" w:rsidRPr="002520A4">
        <w:rPr>
          <w:rFonts w:ascii="Sylfaen" w:hAnsi="Sylfaen" w:cs="Calibri"/>
          <w:color w:val="000000" w:themeColor="text1"/>
          <w:lang w:val="hy-AM"/>
        </w:rPr>
        <w:t xml:space="preserve"> </w:t>
      </w:r>
      <w:r w:rsidR="00F91A1F" w:rsidRPr="002520A4">
        <w:rPr>
          <w:rFonts w:ascii="Sylfaen" w:hAnsi="Sylfaen" w:cs="Calibri"/>
          <w:color w:val="000000" w:themeColor="text1"/>
          <w:u w:val="single"/>
          <w:lang w:val="hy-AM"/>
        </w:rPr>
        <w:t xml:space="preserve">սահմանափակ անձանց համար աշխատատեղերի </w:t>
      </w:r>
      <w:r w:rsidR="008D1325" w:rsidRPr="002520A4">
        <w:rPr>
          <w:rFonts w:ascii="Sylfaen" w:hAnsi="Sylfaen" w:cs="Calibri"/>
          <w:color w:val="000000" w:themeColor="text1"/>
          <w:u w:val="single"/>
          <w:lang w:val="hy-AM"/>
        </w:rPr>
        <w:t>բացակայությամբ</w:t>
      </w:r>
      <w:bookmarkStart w:id="8" w:name="_Toc467322448"/>
      <w:r w:rsidR="00CA1BC6" w:rsidRPr="002520A4">
        <w:rPr>
          <w:rFonts w:ascii="Sylfaen" w:hAnsi="Sylfaen" w:cs="Calibri"/>
          <w:color w:val="000000" w:themeColor="text1"/>
          <w:u w:val="single"/>
          <w:lang w:val="ro-RO"/>
        </w:rPr>
        <w:t>:</w:t>
      </w:r>
    </w:p>
    <w:p w:rsidR="003803CB" w:rsidRPr="002520A4" w:rsidRDefault="003803CB" w:rsidP="003803CB">
      <w:pPr>
        <w:rPr>
          <w:rFonts w:ascii="Sylfaen" w:hAnsi="Sylfaen"/>
          <w:lang w:val="ro-RO"/>
        </w:rPr>
      </w:pPr>
    </w:p>
    <w:p w:rsidR="00CC3AB3" w:rsidRPr="002520A4" w:rsidRDefault="003803CB" w:rsidP="00793BED">
      <w:pPr>
        <w:pStyle w:val="20"/>
        <w:numPr>
          <w:ilvl w:val="0"/>
          <w:numId w:val="4"/>
        </w:numPr>
        <w:rPr>
          <w:rFonts w:ascii="Sylfaen" w:hAnsi="Sylfaen" w:cs="Sylfaen"/>
          <w:color w:val="auto"/>
          <w:sz w:val="22"/>
          <w:szCs w:val="22"/>
          <w:lang w:val="ro-RO"/>
        </w:rPr>
      </w:pPr>
      <w:r w:rsidRPr="002520A4">
        <w:rPr>
          <w:rFonts w:ascii="Sylfaen" w:hAnsi="Sylfaen" w:cs="Sylfaen"/>
          <w:color w:val="auto"/>
          <w:sz w:val="22"/>
          <w:szCs w:val="22"/>
          <w:lang w:val="hy-AM"/>
        </w:rPr>
        <w:t xml:space="preserve">6 </w:t>
      </w:r>
      <w:r w:rsidR="00A260DE" w:rsidRPr="002520A4">
        <w:rPr>
          <w:rFonts w:ascii="Sylfaen" w:hAnsi="Sylfaen" w:cs="Sylfaen"/>
          <w:color w:val="auto"/>
          <w:sz w:val="22"/>
          <w:szCs w:val="22"/>
        </w:rPr>
        <w:t>Համայնքի</w:t>
      </w:r>
      <w:r w:rsidR="00A260DE" w:rsidRPr="002520A4">
        <w:rPr>
          <w:rFonts w:ascii="Sylfaen" w:hAnsi="Sylfaen" w:cs="Sylfaen"/>
          <w:color w:val="auto"/>
          <w:sz w:val="22"/>
          <w:szCs w:val="22"/>
          <w:lang w:val="ro-RO"/>
        </w:rPr>
        <w:t xml:space="preserve"> </w:t>
      </w:r>
      <w:r w:rsidR="00A260DE" w:rsidRPr="002520A4">
        <w:rPr>
          <w:rFonts w:ascii="Sylfaen" w:hAnsi="Sylfaen" w:cs="Sylfaen"/>
          <w:color w:val="auto"/>
          <w:sz w:val="22"/>
          <w:szCs w:val="22"/>
        </w:rPr>
        <w:t>ուժեղ</w:t>
      </w:r>
      <w:r w:rsidR="00A260DE" w:rsidRPr="002520A4">
        <w:rPr>
          <w:rFonts w:ascii="Sylfaen" w:hAnsi="Sylfaen" w:cs="Sylfaen"/>
          <w:color w:val="auto"/>
          <w:sz w:val="22"/>
          <w:szCs w:val="22"/>
          <w:lang w:val="ro-RO"/>
        </w:rPr>
        <w:t xml:space="preserve"> </w:t>
      </w:r>
      <w:r w:rsidR="00A260DE" w:rsidRPr="002520A4">
        <w:rPr>
          <w:rFonts w:ascii="Sylfaen" w:hAnsi="Sylfaen" w:cs="Sylfaen"/>
          <w:color w:val="auto"/>
          <w:sz w:val="22"/>
          <w:szCs w:val="22"/>
        </w:rPr>
        <w:t>և</w:t>
      </w:r>
      <w:r w:rsidR="00A260DE" w:rsidRPr="002520A4">
        <w:rPr>
          <w:rFonts w:ascii="Sylfaen" w:hAnsi="Sylfaen" w:cs="Sylfaen"/>
          <w:color w:val="auto"/>
          <w:sz w:val="22"/>
          <w:szCs w:val="22"/>
          <w:lang w:val="ro-RO"/>
        </w:rPr>
        <w:t xml:space="preserve"> </w:t>
      </w:r>
      <w:r w:rsidR="00A260DE" w:rsidRPr="002520A4">
        <w:rPr>
          <w:rFonts w:ascii="Sylfaen" w:hAnsi="Sylfaen" w:cs="Sylfaen"/>
          <w:color w:val="auto"/>
          <w:sz w:val="22"/>
          <w:szCs w:val="22"/>
        </w:rPr>
        <w:t>թույլ</w:t>
      </w:r>
      <w:r w:rsidR="00A260DE" w:rsidRPr="002520A4">
        <w:rPr>
          <w:rFonts w:ascii="Sylfaen" w:hAnsi="Sylfaen" w:cs="Sylfaen"/>
          <w:color w:val="auto"/>
          <w:sz w:val="22"/>
          <w:szCs w:val="22"/>
          <w:lang w:val="ro-RO"/>
        </w:rPr>
        <w:t xml:space="preserve"> </w:t>
      </w:r>
      <w:r w:rsidR="00A260DE" w:rsidRPr="002520A4">
        <w:rPr>
          <w:rFonts w:ascii="Sylfaen" w:hAnsi="Sylfaen" w:cs="Sylfaen"/>
          <w:color w:val="auto"/>
          <w:sz w:val="22"/>
          <w:szCs w:val="22"/>
        </w:rPr>
        <w:t>կողմերի</w:t>
      </w:r>
      <w:r w:rsidR="00A260DE" w:rsidRPr="002520A4">
        <w:rPr>
          <w:rFonts w:ascii="Sylfaen" w:hAnsi="Sylfaen" w:cs="Sylfaen"/>
          <w:color w:val="auto"/>
          <w:sz w:val="22"/>
          <w:szCs w:val="22"/>
          <w:lang w:val="ro-RO"/>
        </w:rPr>
        <w:t xml:space="preserve">, </w:t>
      </w:r>
      <w:r w:rsidR="00A260DE" w:rsidRPr="002520A4">
        <w:rPr>
          <w:rFonts w:ascii="Sylfaen" w:hAnsi="Sylfaen" w:cs="Sylfaen"/>
          <w:color w:val="auto"/>
          <w:sz w:val="22"/>
          <w:szCs w:val="22"/>
        </w:rPr>
        <w:t>հնարավորությունների</w:t>
      </w:r>
      <w:r w:rsidR="00A260DE" w:rsidRPr="002520A4">
        <w:rPr>
          <w:rFonts w:ascii="Sylfaen" w:hAnsi="Sylfaen" w:cs="Sylfaen"/>
          <w:color w:val="auto"/>
          <w:sz w:val="22"/>
          <w:szCs w:val="22"/>
          <w:lang w:val="ro-RO"/>
        </w:rPr>
        <w:t xml:space="preserve"> </w:t>
      </w:r>
      <w:r w:rsidR="00A260DE" w:rsidRPr="002520A4">
        <w:rPr>
          <w:rFonts w:ascii="Sylfaen" w:hAnsi="Sylfaen" w:cs="Sylfaen"/>
          <w:color w:val="auto"/>
          <w:sz w:val="22"/>
          <w:szCs w:val="22"/>
        </w:rPr>
        <w:t>և</w:t>
      </w:r>
      <w:r w:rsidR="00A260DE" w:rsidRPr="002520A4">
        <w:rPr>
          <w:rFonts w:ascii="Sylfaen" w:hAnsi="Sylfaen" w:cs="Sylfaen"/>
          <w:color w:val="auto"/>
          <w:sz w:val="22"/>
          <w:szCs w:val="22"/>
          <w:lang w:val="ro-RO"/>
        </w:rPr>
        <w:t xml:space="preserve"> </w:t>
      </w:r>
      <w:r w:rsidR="00A260DE" w:rsidRPr="002520A4">
        <w:rPr>
          <w:rFonts w:ascii="Sylfaen" w:hAnsi="Sylfaen" w:cs="Sylfaen"/>
          <w:color w:val="auto"/>
          <w:sz w:val="22"/>
          <w:szCs w:val="22"/>
        </w:rPr>
        <w:t>սպառնալիքների</w:t>
      </w:r>
      <w:r w:rsidR="00A260DE" w:rsidRPr="002520A4">
        <w:rPr>
          <w:rFonts w:ascii="Sylfaen" w:hAnsi="Sylfaen" w:cs="Sylfaen"/>
          <w:color w:val="auto"/>
          <w:sz w:val="22"/>
          <w:szCs w:val="22"/>
          <w:lang w:val="ro-RO"/>
        </w:rPr>
        <w:t xml:space="preserve"> (</w:t>
      </w:r>
      <w:r w:rsidR="00A260DE" w:rsidRPr="002520A4">
        <w:rPr>
          <w:rFonts w:ascii="Sylfaen" w:hAnsi="Sylfaen" w:cs="Sylfaen"/>
          <w:color w:val="auto"/>
          <w:sz w:val="22"/>
          <w:szCs w:val="22"/>
        </w:rPr>
        <w:t>ՈւԹՀՍ</w:t>
      </w:r>
      <w:r w:rsidR="00A260DE" w:rsidRPr="002520A4">
        <w:rPr>
          <w:rFonts w:ascii="Sylfaen" w:hAnsi="Sylfaen" w:cs="Sylfaen"/>
          <w:color w:val="auto"/>
          <w:sz w:val="22"/>
          <w:szCs w:val="22"/>
          <w:lang w:val="ro-RO"/>
        </w:rPr>
        <w:t xml:space="preserve">) </w:t>
      </w:r>
      <w:r w:rsidR="00A260DE" w:rsidRPr="002520A4">
        <w:rPr>
          <w:rFonts w:ascii="Sylfaen" w:hAnsi="Sylfaen" w:cs="Sylfaen"/>
          <w:color w:val="auto"/>
          <w:sz w:val="22"/>
          <w:szCs w:val="22"/>
        </w:rPr>
        <w:t>վերլուծություն</w:t>
      </w:r>
      <w:bookmarkEnd w:id="8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50"/>
        <w:gridCol w:w="5150"/>
      </w:tblGrid>
      <w:tr w:rsidR="008320B4" w:rsidRPr="002520A4" w:rsidTr="004D4C10">
        <w:tc>
          <w:tcPr>
            <w:tcW w:w="5150" w:type="dxa"/>
            <w:shd w:val="clear" w:color="auto" w:fill="BFBFBF" w:themeFill="background1" w:themeFillShade="BF"/>
          </w:tcPr>
          <w:p w:rsidR="008320B4" w:rsidRPr="002520A4" w:rsidRDefault="008320B4" w:rsidP="004D4C10">
            <w:pPr>
              <w:rPr>
                <w:rFonts w:ascii="Sylfaen" w:hAnsi="Sylfaen"/>
                <w:lang w:val="en-US"/>
              </w:rPr>
            </w:pPr>
            <w:bookmarkStart w:id="9" w:name="_Toc467322449"/>
            <w:r w:rsidRPr="002520A4">
              <w:rPr>
                <w:rFonts w:ascii="Sylfaen" w:hAnsi="Sylfaen"/>
                <w:lang w:val="en-US"/>
              </w:rPr>
              <w:t xml:space="preserve">ՈՒԺԵՂ </w:t>
            </w:r>
          </w:p>
        </w:tc>
        <w:tc>
          <w:tcPr>
            <w:tcW w:w="5150" w:type="dxa"/>
            <w:shd w:val="clear" w:color="auto" w:fill="BFBFBF" w:themeFill="background1" w:themeFillShade="BF"/>
          </w:tcPr>
          <w:p w:rsidR="008320B4" w:rsidRPr="002520A4" w:rsidRDefault="008320B4" w:rsidP="004D4C10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ԹՈՒՅԼ</w:t>
            </w:r>
          </w:p>
        </w:tc>
      </w:tr>
      <w:tr w:rsidR="008320B4" w:rsidRPr="002520A4" w:rsidTr="004D4C10">
        <w:tc>
          <w:tcPr>
            <w:tcW w:w="5150" w:type="dxa"/>
          </w:tcPr>
          <w:p w:rsidR="008320B4" w:rsidRPr="002520A4" w:rsidRDefault="008320B4" w:rsidP="004D4C10">
            <w:pPr>
              <w:rPr>
                <w:rFonts w:ascii="Sylfaen" w:hAnsi="Sylfaen"/>
              </w:rPr>
            </w:pPr>
          </w:p>
          <w:p w:rsidR="008320B4" w:rsidRPr="002520A4" w:rsidRDefault="00D609C4" w:rsidP="004B1653">
            <w:pPr>
              <w:pStyle w:val="ad"/>
              <w:rPr>
                <w:lang w:val="hy-AM"/>
              </w:rPr>
            </w:pPr>
            <w:r w:rsidRPr="002520A4">
              <w:lastRenderedPageBreak/>
              <w:t>ՀՀ</w:t>
            </w:r>
            <w:r w:rsidR="008320B4" w:rsidRPr="002520A4">
              <w:t xml:space="preserve"> </w:t>
            </w:r>
            <w:r w:rsidRPr="002520A4">
              <w:t>պետական</w:t>
            </w:r>
            <w:r w:rsidR="008320B4" w:rsidRPr="002520A4">
              <w:t xml:space="preserve"> </w:t>
            </w:r>
            <w:r w:rsidRPr="002520A4">
              <w:t>կառավարման</w:t>
            </w:r>
            <w:r w:rsidR="008320B4" w:rsidRPr="002520A4">
              <w:t xml:space="preserve"> </w:t>
            </w:r>
            <w:r w:rsidRPr="002520A4">
              <w:t>մարմինների</w:t>
            </w:r>
            <w:r w:rsidR="008320B4" w:rsidRPr="002520A4">
              <w:t xml:space="preserve"> </w:t>
            </w:r>
            <w:r w:rsidRPr="002520A4">
              <w:t>ճյուղային</w:t>
            </w:r>
            <w:r w:rsidR="008320B4" w:rsidRPr="002520A4">
              <w:t xml:space="preserve"> </w:t>
            </w:r>
            <w:r w:rsidRPr="002520A4">
              <w:t>ստորաբաժանումների</w:t>
            </w:r>
            <w:r w:rsidR="008320B4" w:rsidRPr="002520A4">
              <w:t xml:space="preserve"> </w:t>
            </w:r>
            <w:r w:rsidRPr="002520A4">
              <w:t>առկայությունը</w:t>
            </w:r>
          </w:p>
          <w:p w:rsidR="00CA5466" w:rsidRPr="002520A4" w:rsidRDefault="00CA5466" w:rsidP="003F3C28">
            <w:pPr>
              <w:pStyle w:val="a3"/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Բժշկակ</w:t>
            </w:r>
            <w:r w:rsidR="000E7B65" w:rsidRPr="002520A4">
              <w:rPr>
                <w:rFonts w:ascii="Sylfaen" w:hAnsi="Sylfaen"/>
                <w:lang w:val="hy-AM"/>
              </w:rPr>
              <w:t>ա</w:t>
            </w:r>
            <w:r w:rsidRPr="002520A4">
              <w:rPr>
                <w:rFonts w:ascii="Sylfaen" w:hAnsi="Sylfaen"/>
                <w:lang w:val="hy-AM"/>
              </w:rPr>
              <w:t>ն կենտրոնի առկայություն</w:t>
            </w:r>
          </w:p>
          <w:p w:rsidR="00CA5466" w:rsidRPr="002520A4" w:rsidRDefault="00AE284B" w:rsidP="003F3C28">
            <w:pPr>
              <w:pStyle w:val="a3"/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Մշակույթի տան, նախադպրոցական</w:t>
            </w:r>
          </w:p>
          <w:p w:rsidR="00AE284B" w:rsidRPr="002520A4" w:rsidRDefault="00AE284B" w:rsidP="003F3C28">
            <w:pPr>
              <w:pStyle w:val="a3"/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հաստատությունների առկայություն</w:t>
            </w:r>
          </w:p>
          <w:p w:rsidR="00CA5466" w:rsidRPr="002520A4" w:rsidRDefault="00CA5466" w:rsidP="003F3C28">
            <w:pPr>
              <w:pStyle w:val="a3"/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Ժամանակակից առևտրի և սպասարկման օբյեկտների առկայություն</w:t>
            </w:r>
          </w:p>
          <w:p w:rsidR="008320B4" w:rsidRPr="002520A4" w:rsidRDefault="008320B4" w:rsidP="003F3C28">
            <w:pPr>
              <w:pStyle w:val="a3"/>
              <w:rPr>
                <w:rFonts w:ascii="Sylfaen" w:hAnsi="Sylfaen"/>
                <w:lang w:val="ro-RO"/>
              </w:rPr>
            </w:pPr>
            <w:r w:rsidRPr="002520A4">
              <w:rPr>
                <w:rFonts w:ascii="Sylfaen" w:hAnsi="Sylfaen"/>
                <w:lang w:val="hy-AM"/>
              </w:rPr>
              <w:t>Աշխատուժի</w:t>
            </w:r>
            <w:r w:rsidRPr="002520A4">
              <w:rPr>
                <w:rFonts w:ascii="Sylfaen" w:hAnsi="Sylfaen"/>
                <w:lang w:val="ro-RO"/>
              </w:rPr>
              <w:t xml:space="preserve"> </w:t>
            </w:r>
            <w:r w:rsidRPr="002520A4">
              <w:rPr>
                <w:rFonts w:ascii="Sylfaen" w:hAnsi="Sylfaen"/>
                <w:lang w:val="hy-AM"/>
              </w:rPr>
              <w:t>առկայություն</w:t>
            </w:r>
          </w:p>
          <w:p w:rsidR="008320B4" w:rsidRPr="002520A4" w:rsidRDefault="00AE284B" w:rsidP="003F3C28">
            <w:pPr>
              <w:pStyle w:val="a3"/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ԱՊՀ-ում ճանաչված  ‹‹ Տաշիր ››</w:t>
            </w:r>
            <w:r w:rsidR="00CA5466" w:rsidRPr="002520A4">
              <w:rPr>
                <w:rFonts w:ascii="Sylfaen" w:hAnsi="Sylfaen"/>
                <w:lang w:val="hy-AM"/>
              </w:rPr>
              <w:t xml:space="preserve"> </w:t>
            </w:r>
            <w:r w:rsidRPr="002520A4">
              <w:rPr>
                <w:rFonts w:ascii="Sylfaen" w:hAnsi="Sylfaen"/>
                <w:lang w:val="hy-AM"/>
              </w:rPr>
              <w:t>բրենդ</w:t>
            </w:r>
          </w:p>
          <w:p w:rsidR="008320B4" w:rsidRPr="002520A4" w:rsidRDefault="00CF67F7" w:rsidP="003F3C28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‹‹ Տաշիր ›› ՚՚՚՚բարգործական հիմնադրամի աջակցություն</w:t>
            </w:r>
          </w:p>
          <w:p w:rsidR="004B1653" w:rsidRPr="002520A4" w:rsidRDefault="003F3C28" w:rsidP="003F3C28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 xml:space="preserve">            </w:t>
            </w:r>
            <w:r w:rsidR="004B1653" w:rsidRPr="002520A4">
              <w:rPr>
                <w:rFonts w:ascii="Sylfaen" w:hAnsi="Sylfaen"/>
                <w:lang w:val="hy-AM"/>
              </w:rPr>
              <w:t>Միջպետական օդանավակայանի առկայություն</w:t>
            </w:r>
          </w:p>
          <w:p w:rsidR="004B1653" w:rsidRPr="002520A4" w:rsidRDefault="003F3C28" w:rsidP="003F3C28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 xml:space="preserve">           </w:t>
            </w:r>
            <w:r w:rsidR="004B1653" w:rsidRPr="002520A4">
              <w:rPr>
                <w:rFonts w:ascii="Sylfaen" w:hAnsi="Sylfaen"/>
                <w:lang w:val="hy-AM"/>
              </w:rPr>
              <w:t>Քաղաքի դրական իմիջ</w:t>
            </w:r>
          </w:p>
          <w:p w:rsidR="004B1653" w:rsidRPr="002520A4" w:rsidRDefault="003F3C28" w:rsidP="003F3C28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 xml:space="preserve">           </w:t>
            </w:r>
            <w:r w:rsidR="004B1653" w:rsidRPr="002520A4">
              <w:rPr>
                <w:rFonts w:ascii="Sylfaen" w:hAnsi="Sylfaen"/>
                <w:lang w:val="hy-AM"/>
              </w:rPr>
              <w:t>Պանրագործության հայտնի կենտրոն</w:t>
            </w:r>
          </w:p>
          <w:p w:rsidR="004B1653" w:rsidRPr="002520A4" w:rsidRDefault="003F3C28" w:rsidP="003F3C28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 xml:space="preserve">           </w:t>
            </w:r>
            <w:r w:rsidR="004B1653" w:rsidRPr="002520A4">
              <w:rPr>
                <w:rFonts w:ascii="Sylfaen" w:hAnsi="Sylfaen"/>
                <w:lang w:val="hy-AM"/>
              </w:rPr>
              <w:t>Բուսականության բազմազանություն՝ 350 և ավելի ծաղիկների առկայություն</w:t>
            </w:r>
          </w:p>
          <w:p w:rsidR="004B1653" w:rsidRPr="002520A4" w:rsidRDefault="003F3C28" w:rsidP="003F3C28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 xml:space="preserve">          </w:t>
            </w:r>
            <w:r w:rsidR="004B1653" w:rsidRPr="002520A4">
              <w:rPr>
                <w:rFonts w:ascii="Sylfaen" w:hAnsi="Sylfaen"/>
                <w:lang w:val="hy-AM"/>
              </w:rPr>
              <w:t>&lt;&lt;Լուսավոր Լիման &gt;&gt; լիճը</w:t>
            </w:r>
          </w:p>
          <w:p w:rsidR="004B1653" w:rsidRPr="002520A4" w:rsidRDefault="004B1653" w:rsidP="00CF67F7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150" w:type="dxa"/>
          </w:tcPr>
          <w:p w:rsidR="00B668D2" w:rsidRPr="002520A4" w:rsidRDefault="00B668D2" w:rsidP="004D4C10">
            <w:pPr>
              <w:rPr>
                <w:rFonts w:ascii="Sylfaen" w:hAnsi="Sylfaen"/>
                <w:lang w:val="hy-AM"/>
              </w:rPr>
            </w:pPr>
          </w:p>
          <w:p w:rsidR="007F5FF6" w:rsidRPr="002520A4" w:rsidRDefault="00B668D2" w:rsidP="004D4C10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lastRenderedPageBreak/>
              <w:t>Խիստ կլիմա</w:t>
            </w:r>
          </w:p>
          <w:p w:rsidR="008320B4" w:rsidRPr="002520A4" w:rsidRDefault="008320B4" w:rsidP="004D4C10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Արտագաղթի բարձր մակարդակ</w:t>
            </w:r>
          </w:p>
          <w:p w:rsidR="000E7B65" w:rsidRPr="002520A4" w:rsidRDefault="008320B4" w:rsidP="004D4C10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Գործազրկության բարձր մակարդակ</w:t>
            </w:r>
          </w:p>
          <w:p w:rsidR="008320B4" w:rsidRPr="002520A4" w:rsidRDefault="008320B4" w:rsidP="004D4C10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 xml:space="preserve"> Ջրահեռացման համարգի</w:t>
            </w:r>
            <w:r w:rsidR="000E7B65" w:rsidRPr="002520A4">
              <w:rPr>
                <w:rFonts w:ascii="Sylfaen" w:hAnsi="Sylfaen"/>
                <w:lang w:val="hy-AM"/>
              </w:rPr>
              <w:t>/կոյուղու/</w:t>
            </w:r>
            <w:r w:rsidRPr="002520A4">
              <w:rPr>
                <w:rFonts w:ascii="Sylfaen" w:hAnsi="Sylfaen"/>
                <w:lang w:val="hy-AM"/>
              </w:rPr>
              <w:t xml:space="preserve"> անբավարար  վի</w:t>
            </w:r>
            <w:r w:rsidR="008B07DA" w:rsidRPr="002520A4">
              <w:rPr>
                <w:rFonts w:ascii="Sylfaen" w:hAnsi="Sylfaen"/>
                <w:lang w:val="hy-AM"/>
              </w:rPr>
              <w:t>ճակ</w:t>
            </w:r>
          </w:p>
          <w:p w:rsidR="00B668D2" w:rsidRPr="002520A4" w:rsidRDefault="00B668D2" w:rsidP="004D4C10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Հեղեղատների վթարայնություն</w:t>
            </w:r>
          </w:p>
          <w:p w:rsidR="008B07DA" w:rsidRPr="002520A4" w:rsidRDefault="00D609C4" w:rsidP="008B07DA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Ջրահեռացման</w:t>
            </w:r>
            <w:r w:rsidR="008B07DA" w:rsidRPr="002520A4">
              <w:rPr>
                <w:rFonts w:ascii="Sylfaen" w:hAnsi="Sylfaen"/>
                <w:lang w:val="hy-AM"/>
              </w:rPr>
              <w:t xml:space="preserve"> </w:t>
            </w:r>
            <w:r w:rsidRPr="002520A4">
              <w:rPr>
                <w:rFonts w:ascii="Sylfaen" w:hAnsi="Sylfaen"/>
                <w:lang w:val="hy-AM"/>
              </w:rPr>
              <w:t>ընդհանուր</w:t>
            </w:r>
            <w:r w:rsidR="008B07DA" w:rsidRPr="002520A4">
              <w:rPr>
                <w:rFonts w:ascii="Sylfaen" w:hAnsi="Sylfaen"/>
                <w:lang w:val="hy-AM"/>
              </w:rPr>
              <w:t xml:space="preserve">  </w:t>
            </w:r>
            <w:r w:rsidRPr="002520A4">
              <w:rPr>
                <w:rFonts w:ascii="Sylfaen" w:hAnsi="Sylfaen"/>
                <w:lang w:val="hy-AM"/>
              </w:rPr>
              <w:t>կոլեկտորի</w:t>
            </w:r>
            <w:r w:rsidR="008B07DA" w:rsidRPr="002520A4">
              <w:rPr>
                <w:rFonts w:ascii="Sylfaen" w:hAnsi="Sylfaen"/>
                <w:lang w:val="hy-AM"/>
              </w:rPr>
              <w:t xml:space="preserve"> </w:t>
            </w:r>
            <w:r w:rsidRPr="002520A4">
              <w:rPr>
                <w:rFonts w:ascii="Sylfaen" w:hAnsi="Sylfaen"/>
                <w:lang w:val="hy-AM"/>
              </w:rPr>
              <w:t>բացակայության</w:t>
            </w:r>
          </w:p>
          <w:p w:rsidR="008320B4" w:rsidRPr="002520A4" w:rsidRDefault="008320B4" w:rsidP="004D4C10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Ներհամայնքային ճանապարհների և փողոցների անբարեկարգ վիճակ</w:t>
            </w:r>
          </w:p>
          <w:p w:rsidR="008B07DA" w:rsidRPr="002520A4" w:rsidRDefault="008B07DA" w:rsidP="004D4C10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Կիսակառույցների առկայություն</w:t>
            </w:r>
          </w:p>
          <w:p w:rsidR="008B07DA" w:rsidRPr="002520A4" w:rsidRDefault="008B07DA" w:rsidP="004D4C10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Վթարային շենքերի առկայություն</w:t>
            </w:r>
          </w:p>
          <w:p w:rsidR="008320B4" w:rsidRPr="002520A4" w:rsidRDefault="00D609C4" w:rsidP="00265E88">
            <w:pPr>
              <w:pStyle w:val="ad"/>
            </w:pPr>
            <w:r w:rsidRPr="002520A4">
              <w:t>Փախստականների</w:t>
            </w:r>
            <w:r w:rsidR="008320B4" w:rsidRPr="002520A4">
              <w:t xml:space="preserve">  </w:t>
            </w:r>
            <w:r w:rsidRPr="002520A4">
              <w:t>անօթևանության</w:t>
            </w:r>
            <w:r w:rsidR="008320B4" w:rsidRPr="002520A4">
              <w:t xml:space="preserve"> </w:t>
            </w:r>
            <w:r w:rsidRPr="002520A4">
              <w:t>աստիճան</w:t>
            </w:r>
          </w:p>
          <w:p w:rsidR="008320B4" w:rsidRPr="002520A4" w:rsidRDefault="00D609C4" w:rsidP="004D4C10">
            <w:pPr>
              <w:rPr>
                <w:rFonts w:ascii="Sylfaen" w:hAnsi="Sylfaen"/>
                <w:lang w:val="ro-RO"/>
              </w:rPr>
            </w:pPr>
            <w:r w:rsidRPr="002520A4">
              <w:rPr>
                <w:rFonts w:ascii="Sylfaen" w:hAnsi="Sylfaen"/>
                <w:lang w:val="ro-RO"/>
              </w:rPr>
              <w:t>Վարելահողերի</w:t>
            </w:r>
            <w:r w:rsidR="008320B4" w:rsidRPr="002520A4">
              <w:rPr>
                <w:rFonts w:ascii="Sylfaen" w:hAnsi="Sylfaen"/>
                <w:lang w:val="ro-RO"/>
              </w:rPr>
              <w:t xml:space="preserve">  </w:t>
            </w:r>
            <w:r w:rsidRPr="002520A4">
              <w:rPr>
                <w:rFonts w:ascii="Sylfaen" w:hAnsi="Sylfaen"/>
                <w:lang w:val="ro-RO"/>
              </w:rPr>
              <w:t>արոտավայրերի</w:t>
            </w:r>
            <w:r w:rsidR="008320B4" w:rsidRPr="002520A4">
              <w:rPr>
                <w:rFonts w:ascii="Sylfaen" w:hAnsi="Sylfaen"/>
                <w:lang w:val="ro-RO"/>
              </w:rPr>
              <w:t xml:space="preserve">  </w:t>
            </w:r>
            <w:r w:rsidRPr="002520A4">
              <w:rPr>
                <w:rFonts w:ascii="Sylfaen" w:hAnsi="Sylfaen"/>
                <w:lang w:val="ro-RO"/>
              </w:rPr>
              <w:t>և</w:t>
            </w:r>
            <w:r w:rsidR="008320B4" w:rsidRPr="002520A4">
              <w:rPr>
                <w:rFonts w:ascii="Sylfaen" w:hAnsi="Sylfaen"/>
                <w:lang w:val="ro-RO"/>
              </w:rPr>
              <w:t xml:space="preserve">  </w:t>
            </w:r>
            <w:r w:rsidRPr="002520A4">
              <w:rPr>
                <w:rFonts w:ascii="Sylfaen" w:hAnsi="Sylfaen"/>
                <w:lang w:val="ro-RO"/>
              </w:rPr>
              <w:t>խոտհարքերի</w:t>
            </w:r>
            <w:r w:rsidR="008320B4" w:rsidRPr="002520A4">
              <w:rPr>
                <w:rFonts w:ascii="Sylfaen" w:hAnsi="Sylfaen"/>
                <w:lang w:val="ro-RO"/>
              </w:rPr>
              <w:t xml:space="preserve"> </w:t>
            </w:r>
            <w:r w:rsidRPr="002520A4">
              <w:rPr>
                <w:rFonts w:ascii="Sylfaen" w:hAnsi="Sylfaen"/>
                <w:lang w:val="ro-RO"/>
              </w:rPr>
              <w:t>օգտագործման</w:t>
            </w:r>
            <w:r w:rsidR="008320B4" w:rsidRPr="002520A4">
              <w:rPr>
                <w:rFonts w:ascii="Sylfaen" w:hAnsi="Sylfaen"/>
                <w:lang w:val="ro-RO"/>
              </w:rPr>
              <w:t xml:space="preserve">  </w:t>
            </w:r>
            <w:r w:rsidRPr="002520A4">
              <w:rPr>
                <w:rFonts w:ascii="Sylfaen" w:hAnsi="Sylfaen"/>
                <w:lang w:val="ro-RO"/>
              </w:rPr>
              <w:t>անբավարար</w:t>
            </w:r>
            <w:r w:rsidR="008320B4" w:rsidRPr="002520A4">
              <w:rPr>
                <w:rFonts w:ascii="Sylfaen" w:hAnsi="Sylfaen"/>
                <w:lang w:val="ro-RO"/>
              </w:rPr>
              <w:t xml:space="preserve">  </w:t>
            </w:r>
            <w:r w:rsidRPr="002520A4">
              <w:rPr>
                <w:rFonts w:ascii="Sylfaen" w:hAnsi="Sylfaen"/>
                <w:lang w:val="ro-RO"/>
              </w:rPr>
              <w:t>մակարդակը</w:t>
            </w:r>
          </w:p>
          <w:p w:rsidR="008320B4" w:rsidRPr="002520A4" w:rsidRDefault="00D609C4" w:rsidP="004D4C10">
            <w:pPr>
              <w:rPr>
                <w:rFonts w:ascii="Sylfaen" w:hAnsi="Sylfaen"/>
                <w:lang w:val="ro-RO"/>
              </w:rPr>
            </w:pPr>
            <w:r w:rsidRPr="002520A4">
              <w:rPr>
                <w:rFonts w:ascii="Sylfaen" w:hAnsi="Sylfaen"/>
                <w:lang w:val="ro-RO"/>
              </w:rPr>
              <w:t>Ծնելիության</w:t>
            </w:r>
            <w:r w:rsidR="008320B4" w:rsidRPr="002520A4">
              <w:rPr>
                <w:rFonts w:ascii="Sylfaen" w:hAnsi="Sylfaen"/>
                <w:lang w:val="ro-RO"/>
              </w:rPr>
              <w:t xml:space="preserve">  </w:t>
            </w:r>
            <w:r w:rsidRPr="002520A4">
              <w:rPr>
                <w:rFonts w:ascii="Sylfaen" w:hAnsi="Sylfaen"/>
                <w:lang w:val="ro-RO"/>
              </w:rPr>
              <w:t>ցածր</w:t>
            </w:r>
            <w:r w:rsidR="008320B4" w:rsidRPr="002520A4">
              <w:rPr>
                <w:rFonts w:ascii="Sylfaen" w:hAnsi="Sylfaen"/>
                <w:lang w:val="ro-RO"/>
              </w:rPr>
              <w:t xml:space="preserve">  </w:t>
            </w:r>
            <w:r w:rsidRPr="002520A4">
              <w:rPr>
                <w:rFonts w:ascii="Sylfaen" w:hAnsi="Sylfaen"/>
                <w:lang w:val="ro-RO"/>
              </w:rPr>
              <w:t>մակարդակ</w:t>
            </w:r>
          </w:p>
          <w:p w:rsidR="008320B4" w:rsidRPr="002520A4" w:rsidRDefault="008320B4" w:rsidP="004D4C10">
            <w:pPr>
              <w:rPr>
                <w:rFonts w:ascii="Sylfaen" w:hAnsi="Sylfaen"/>
                <w:lang w:val="ro-RO"/>
              </w:rPr>
            </w:pPr>
          </w:p>
        </w:tc>
      </w:tr>
      <w:tr w:rsidR="008320B4" w:rsidRPr="002520A4" w:rsidTr="004D4C10">
        <w:tc>
          <w:tcPr>
            <w:tcW w:w="5150" w:type="dxa"/>
            <w:shd w:val="clear" w:color="auto" w:fill="BFBFBF" w:themeFill="background1" w:themeFillShade="BF"/>
          </w:tcPr>
          <w:p w:rsidR="008320B4" w:rsidRPr="002520A4" w:rsidRDefault="008320B4" w:rsidP="004D4C10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lastRenderedPageBreak/>
              <w:t xml:space="preserve">ՀՆԱՐԱՎՈՐՈՒԹՅՈՒՆ </w:t>
            </w:r>
          </w:p>
        </w:tc>
        <w:tc>
          <w:tcPr>
            <w:tcW w:w="5150" w:type="dxa"/>
            <w:shd w:val="clear" w:color="auto" w:fill="BFBFBF" w:themeFill="background1" w:themeFillShade="BF"/>
          </w:tcPr>
          <w:p w:rsidR="008320B4" w:rsidRPr="002520A4" w:rsidRDefault="008320B4" w:rsidP="004D4C10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/>
                <w:lang w:val="en-US"/>
              </w:rPr>
              <w:t>ՍՊԱՌՆԱԼԻՔ</w:t>
            </w:r>
          </w:p>
        </w:tc>
      </w:tr>
      <w:tr w:rsidR="008320B4" w:rsidRPr="002520A4" w:rsidTr="004D4C10">
        <w:tc>
          <w:tcPr>
            <w:tcW w:w="5150" w:type="dxa"/>
          </w:tcPr>
          <w:p w:rsidR="008320B4" w:rsidRPr="002520A4" w:rsidRDefault="008320B4" w:rsidP="004D4C10">
            <w:pPr>
              <w:rPr>
                <w:rFonts w:ascii="Sylfaen" w:hAnsi="Sylfaen"/>
              </w:rPr>
            </w:pPr>
          </w:p>
          <w:p w:rsidR="008320B4" w:rsidRPr="002520A4" w:rsidRDefault="007F5FF6" w:rsidP="004D4C10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Սահմնամերձ աշխարհագրական դիրք</w:t>
            </w:r>
          </w:p>
          <w:p w:rsidR="007F5FF6" w:rsidRPr="002520A4" w:rsidRDefault="007F5FF6" w:rsidP="004D4C10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Միջպետական ճանապարհահատված</w:t>
            </w:r>
          </w:p>
          <w:p w:rsidR="00AE284B" w:rsidRPr="002520A4" w:rsidRDefault="007F5FF6" w:rsidP="00AE284B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Տրանսֆերտների մեծ ներհոսք</w:t>
            </w:r>
          </w:p>
          <w:p w:rsidR="00A32BD6" w:rsidRPr="002520A4" w:rsidRDefault="00AE284B" w:rsidP="004D4C10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Բարձրագույն</w:t>
            </w:r>
            <w:r w:rsidRPr="002520A4">
              <w:rPr>
                <w:rFonts w:ascii="Sylfaen" w:hAnsi="Sylfaen"/>
                <w:lang w:val="ro-RO"/>
              </w:rPr>
              <w:t xml:space="preserve"> </w:t>
            </w:r>
            <w:r w:rsidRPr="002520A4">
              <w:rPr>
                <w:rFonts w:ascii="Sylfaen" w:hAnsi="Sylfaen"/>
                <w:lang w:val="hy-AM"/>
              </w:rPr>
              <w:t>կրթություն</w:t>
            </w:r>
            <w:r w:rsidRPr="002520A4">
              <w:rPr>
                <w:rFonts w:ascii="Sylfaen" w:hAnsi="Sylfaen"/>
                <w:lang w:val="ro-RO"/>
              </w:rPr>
              <w:t xml:space="preserve"> </w:t>
            </w:r>
            <w:r w:rsidRPr="002520A4">
              <w:rPr>
                <w:rFonts w:ascii="Sylfaen" w:hAnsi="Sylfaen"/>
                <w:lang w:val="hy-AM"/>
              </w:rPr>
              <w:t>ունեցող</w:t>
            </w:r>
            <w:r w:rsidRPr="002520A4">
              <w:rPr>
                <w:rFonts w:ascii="Sylfaen" w:hAnsi="Sylfaen"/>
                <w:lang w:val="ro-RO"/>
              </w:rPr>
              <w:t xml:space="preserve"> </w:t>
            </w:r>
            <w:r w:rsidRPr="002520A4">
              <w:rPr>
                <w:rFonts w:ascii="Sylfaen" w:hAnsi="Sylfaen"/>
                <w:lang w:val="hy-AM"/>
              </w:rPr>
              <w:t>անձանց</w:t>
            </w:r>
            <w:r w:rsidRPr="002520A4">
              <w:rPr>
                <w:rFonts w:ascii="Sylfaen" w:hAnsi="Sylfaen"/>
                <w:lang w:val="ro-RO"/>
              </w:rPr>
              <w:t xml:space="preserve"> </w:t>
            </w:r>
            <w:r w:rsidRPr="002520A4">
              <w:rPr>
                <w:rFonts w:ascii="Sylfaen" w:hAnsi="Sylfaen"/>
                <w:lang w:val="hy-AM"/>
              </w:rPr>
              <w:t>բարձր</w:t>
            </w:r>
            <w:r w:rsidRPr="002520A4">
              <w:rPr>
                <w:rFonts w:ascii="Sylfaen" w:hAnsi="Sylfaen"/>
                <w:lang w:val="ro-RO"/>
              </w:rPr>
              <w:t xml:space="preserve"> </w:t>
            </w:r>
            <w:r w:rsidRPr="002520A4">
              <w:rPr>
                <w:rFonts w:ascii="Sylfaen" w:hAnsi="Sylfaen"/>
                <w:lang w:val="hy-AM"/>
              </w:rPr>
              <w:t>մակարդակ</w:t>
            </w:r>
          </w:p>
          <w:p w:rsidR="00B668D2" w:rsidRPr="002520A4" w:rsidRDefault="00B668D2" w:rsidP="004D4C10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Գյուղնշանակության հողերի առկայություն</w:t>
            </w:r>
          </w:p>
          <w:p w:rsidR="00AE284B" w:rsidRPr="002520A4" w:rsidRDefault="00AE284B" w:rsidP="004D4C10">
            <w:pPr>
              <w:rPr>
                <w:rFonts w:ascii="Sylfaen" w:hAnsi="Sylfaen"/>
                <w:lang w:val="hy-AM"/>
              </w:rPr>
            </w:pPr>
          </w:p>
          <w:p w:rsidR="00A32BD6" w:rsidRPr="002520A4" w:rsidRDefault="00A32BD6" w:rsidP="004D4C10">
            <w:pPr>
              <w:rPr>
                <w:rFonts w:ascii="Sylfaen" w:hAnsi="Sylfaen"/>
                <w:lang w:val="hy-AM"/>
              </w:rPr>
            </w:pPr>
          </w:p>
          <w:p w:rsidR="008320B4" w:rsidRPr="002520A4" w:rsidRDefault="008320B4" w:rsidP="004D4C10">
            <w:pPr>
              <w:rPr>
                <w:rFonts w:ascii="Sylfaen" w:hAnsi="Sylfaen"/>
                <w:lang w:val="hy-AM"/>
              </w:rPr>
            </w:pPr>
          </w:p>
          <w:p w:rsidR="008320B4" w:rsidRPr="002520A4" w:rsidRDefault="008320B4" w:rsidP="004D4C10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5150" w:type="dxa"/>
          </w:tcPr>
          <w:p w:rsidR="00B668D2" w:rsidRPr="002520A4" w:rsidRDefault="00B668D2" w:rsidP="004D4C10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Աղբավայրի բացակայութուն</w:t>
            </w:r>
          </w:p>
          <w:p w:rsidR="00B668D2" w:rsidRPr="002520A4" w:rsidRDefault="00B668D2" w:rsidP="004D4C10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Գյուղնշանակության հողերի անմշակություն</w:t>
            </w:r>
          </w:p>
          <w:p w:rsidR="00B668D2" w:rsidRPr="002520A4" w:rsidRDefault="00B668D2" w:rsidP="004D4C10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Հեռագնա արոտավայրերի ոչ լիարժեք օգտագործում</w:t>
            </w:r>
          </w:p>
          <w:p w:rsidR="00B668D2" w:rsidRPr="002520A4" w:rsidRDefault="00B668D2" w:rsidP="004D4C10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Անասնագլխաքանակի դինամիկ աճի նվազում</w:t>
            </w:r>
          </w:p>
          <w:p w:rsidR="00B668D2" w:rsidRPr="002520A4" w:rsidRDefault="00B668D2" w:rsidP="004D4C10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Կաթնամթեքի իրացման դժվարություն</w:t>
            </w:r>
          </w:p>
          <w:p w:rsidR="008320B4" w:rsidRPr="002520A4" w:rsidRDefault="00B404A9" w:rsidP="004D4C10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Գործազրկության բարձր մակարդակ</w:t>
            </w:r>
          </w:p>
          <w:p w:rsidR="00B404A9" w:rsidRPr="002520A4" w:rsidRDefault="00B404A9" w:rsidP="004D4C10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Աղքատության շեմ</w:t>
            </w:r>
          </w:p>
          <w:p w:rsidR="00B404A9" w:rsidRPr="002520A4" w:rsidRDefault="00B404A9" w:rsidP="004D4C10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 xml:space="preserve">Սոցիալապես անապահով ընտանիքների </w:t>
            </w:r>
            <w:r w:rsidR="000E7B65" w:rsidRPr="002520A4">
              <w:rPr>
                <w:rFonts w:ascii="Sylfaen" w:hAnsi="Sylfaen"/>
                <w:lang w:val="hy-AM"/>
              </w:rPr>
              <w:t>առկայություն</w:t>
            </w:r>
          </w:p>
          <w:p w:rsidR="00B404A9" w:rsidRPr="002520A4" w:rsidRDefault="00B404A9" w:rsidP="004D4C10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 xml:space="preserve">Բակչության </w:t>
            </w:r>
            <w:r w:rsidR="000E7B65" w:rsidRPr="002520A4">
              <w:rPr>
                <w:rFonts w:ascii="Sylfaen" w:hAnsi="Sylfaen"/>
                <w:lang w:val="hy-AM"/>
              </w:rPr>
              <w:t>արտագաղթը</w:t>
            </w:r>
            <w:r w:rsidRPr="002520A4">
              <w:rPr>
                <w:rFonts w:ascii="Sylfaen" w:hAnsi="Sylfaen"/>
                <w:lang w:val="hy-AM"/>
              </w:rPr>
              <w:t xml:space="preserve"> </w:t>
            </w:r>
          </w:p>
          <w:p w:rsidR="00B404A9" w:rsidRPr="002520A4" w:rsidRDefault="00B404A9" w:rsidP="004D4C10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Երիտասարդության հոսունություն</w:t>
            </w:r>
          </w:p>
          <w:p w:rsidR="00A32BD6" w:rsidRPr="002520A4" w:rsidRDefault="00A32BD6" w:rsidP="004D4C10">
            <w:pPr>
              <w:rPr>
                <w:rFonts w:ascii="Sylfaen" w:hAnsi="Sylfaen"/>
                <w:lang w:val="hy-AM"/>
              </w:rPr>
            </w:pPr>
            <w:r w:rsidRPr="002520A4">
              <w:rPr>
                <w:rFonts w:ascii="Sylfaen" w:hAnsi="Sylfaen"/>
                <w:lang w:val="hy-AM"/>
              </w:rPr>
              <w:t>Ներդրումների բացակայություն</w:t>
            </w:r>
          </w:p>
          <w:p w:rsidR="008B07DA" w:rsidRPr="002520A4" w:rsidRDefault="008B07DA" w:rsidP="004D4C10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2520A4">
              <w:rPr>
                <w:rFonts w:ascii="Sylfaen" w:hAnsi="Sylfaen"/>
                <w:color w:val="000000" w:themeColor="text1"/>
                <w:lang w:val="hy-AM"/>
              </w:rPr>
              <w:t xml:space="preserve">Տաշիր գետի </w:t>
            </w:r>
            <w:r w:rsidR="00B668D2" w:rsidRPr="002520A4">
              <w:rPr>
                <w:rFonts w:ascii="Sylfaen" w:hAnsi="Sylfaen"/>
                <w:color w:val="000000" w:themeColor="text1"/>
                <w:lang w:val="hy-AM"/>
              </w:rPr>
              <w:t>էլոլոգիկան խնդիր</w:t>
            </w:r>
          </w:p>
          <w:p w:rsidR="00B404A9" w:rsidRPr="002520A4" w:rsidRDefault="00B404A9" w:rsidP="004D4C10">
            <w:pPr>
              <w:rPr>
                <w:rFonts w:ascii="Sylfaen" w:hAnsi="Sylfaen"/>
                <w:lang w:val="hy-AM"/>
              </w:rPr>
            </w:pPr>
          </w:p>
        </w:tc>
      </w:tr>
    </w:tbl>
    <w:p w:rsidR="003372EE" w:rsidRPr="002520A4" w:rsidRDefault="003803CB" w:rsidP="00793BED">
      <w:pPr>
        <w:pStyle w:val="1"/>
        <w:numPr>
          <w:ilvl w:val="0"/>
          <w:numId w:val="10"/>
        </w:numPr>
        <w:rPr>
          <w:rFonts w:ascii="Sylfaen" w:hAnsi="Sylfaen" w:cs="Sylfaen"/>
          <w:color w:val="auto"/>
          <w:sz w:val="22"/>
          <w:szCs w:val="22"/>
        </w:rPr>
      </w:pPr>
      <w:r w:rsidRPr="002520A4">
        <w:rPr>
          <w:rFonts w:ascii="Sylfaen" w:hAnsi="Sylfaen" w:cs="Sylfaen"/>
          <w:color w:val="auto"/>
          <w:sz w:val="22"/>
          <w:szCs w:val="22"/>
          <w:lang w:val="hy-AM"/>
        </w:rPr>
        <w:t xml:space="preserve">. </w:t>
      </w:r>
      <w:r w:rsidR="003372EE" w:rsidRPr="002520A4">
        <w:rPr>
          <w:rFonts w:ascii="Sylfaen" w:hAnsi="Sylfaen" w:cs="Sylfaen"/>
          <w:color w:val="auto"/>
          <w:sz w:val="22"/>
          <w:szCs w:val="22"/>
        </w:rPr>
        <w:t>Նպատակների սահմանում և գործողությունների պլանավորում</w:t>
      </w:r>
      <w:bookmarkEnd w:id="9"/>
    </w:p>
    <w:p w:rsidR="00A260DE" w:rsidRPr="002520A4" w:rsidRDefault="00723EA9" w:rsidP="00793BED">
      <w:pPr>
        <w:pStyle w:val="20"/>
        <w:numPr>
          <w:ilvl w:val="1"/>
          <w:numId w:val="10"/>
        </w:numPr>
        <w:rPr>
          <w:rFonts w:ascii="Sylfaen" w:hAnsi="Sylfaen"/>
          <w:color w:val="auto"/>
          <w:sz w:val="22"/>
          <w:szCs w:val="22"/>
        </w:rPr>
      </w:pPr>
      <w:bookmarkStart w:id="10" w:name="_Toc467322450"/>
      <w:r w:rsidRPr="002520A4">
        <w:rPr>
          <w:rFonts w:ascii="Sylfaen" w:hAnsi="Sylfaen" w:cs="Sylfaen"/>
          <w:color w:val="auto"/>
          <w:sz w:val="22"/>
          <w:szCs w:val="22"/>
        </w:rPr>
        <w:t>Համայնքի</w:t>
      </w:r>
      <w:r w:rsidRPr="002520A4">
        <w:rPr>
          <w:rFonts w:ascii="Sylfaen" w:hAnsi="Sylfaen"/>
          <w:color w:val="auto"/>
          <w:sz w:val="22"/>
          <w:szCs w:val="22"/>
        </w:rPr>
        <w:t xml:space="preserve"> </w:t>
      </w:r>
      <w:r w:rsidRPr="002520A4">
        <w:rPr>
          <w:rFonts w:ascii="Sylfaen" w:hAnsi="Sylfaen" w:cs="Sylfaen"/>
          <w:color w:val="auto"/>
          <w:sz w:val="22"/>
          <w:szCs w:val="22"/>
        </w:rPr>
        <w:t>զարգացման</w:t>
      </w:r>
      <w:r w:rsidRPr="002520A4">
        <w:rPr>
          <w:rFonts w:ascii="Sylfaen" w:hAnsi="Sylfaen"/>
          <w:color w:val="auto"/>
          <w:sz w:val="22"/>
          <w:szCs w:val="22"/>
        </w:rPr>
        <w:t xml:space="preserve"> </w:t>
      </w:r>
      <w:r w:rsidR="00430480" w:rsidRPr="002520A4">
        <w:rPr>
          <w:rFonts w:ascii="Sylfaen" w:hAnsi="Sylfaen" w:cs="Sylfaen"/>
          <w:color w:val="auto"/>
          <w:sz w:val="22"/>
          <w:szCs w:val="22"/>
        </w:rPr>
        <w:t>տեսլական</w:t>
      </w:r>
      <w:bookmarkEnd w:id="10"/>
      <w:r w:rsidRPr="002520A4">
        <w:rPr>
          <w:rFonts w:ascii="Sylfaen" w:hAnsi="Sylfaen"/>
          <w:color w:val="auto"/>
          <w:sz w:val="22"/>
          <w:szCs w:val="22"/>
        </w:rPr>
        <w:t xml:space="preserve"> </w:t>
      </w:r>
    </w:p>
    <w:p w:rsidR="00CF67F7" w:rsidRPr="002520A4" w:rsidRDefault="00CF67F7" w:rsidP="00CF67F7">
      <w:pPr>
        <w:rPr>
          <w:rFonts w:ascii="Sylfaen" w:hAnsi="Sylfaen"/>
        </w:rPr>
      </w:pPr>
    </w:p>
    <w:p w:rsidR="00AE284B" w:rsidRPr="002520A4" w:rsidRDefault="0074216D" w:rsidP="00964E7D">
      <w:pPr>
        <w:spacing w:after="0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 xml:space="preserve"> </w:t>
      </w:r>
      <w:r w:rsidRPr="002520A4">
        <w:rPr>
          <w:rFonts w:ascii="Sylfaen" w:hAnsi="Sylfaen"/>
          <w:i/>
          <w:lang w:val="hy-AM"/>
        </w:rPr>
        <w:tab/>
      </w:r>
      <w:r w:rsidR="00830FD7" w:rsidRPr="002520A4">
        <w:rPr>
          <w:rFonts w:ascii="Sylfaen" w:hAnsi="Sylfaen"/>
          <w:i/>
          <w:highlight w:val="yellow"/>
          <w:lang w:val="hy-AM"/>
        </w:rPr>
        <w:t>Տաշիր համայնքը 2022 թ</w:t>
      </w:r>
      <w:r w:rsidR="004655B4" w:rsidRPr="002520A4">
        <w:rPr>
          <w:rFonts w:ascii="Sylfaen" w:hAnsi="Sylfaen"/>
          <w:i/>
          <w:highlight w:val="yellow"/>
          <w:lang w:val="hy-AM"/>
        </w:rPr>
        <w:t xml:space="preserve">վականին </w:t>
      </w:r>
      <w:r w:rsidR="00EE17FB" w:rsidRPr="002520A4">
        <w:rPr>
          <w:rFonts w:ascii="Sylfaen" w:hAnsi="Sylfaen"/>
          <w:i/>
          <w:highlight w:val="yellow"/>
          <w:lang w:val="hy-AM"/>
        </w:rPr>
        <w:t>զ</w:t>
      </w:r>
      <w:r w:rsidR="00830FD7" w:rsidRPr="002520A4">
        <w:rPr>
          <w:rFonts w:ascii="Sylfaen" w:hAnsi="Sylfaen"/>
          <w:i/>
          <w:highlight w:val="yellow"/>
          <w:lang w:val="hy-AM"/>
        </w:rPr>
        <w:t xml:space="preserve">բոսաշրջության և կաթնային անասնապահության կենտրոն է, </w:t>
      </w:r>
      <w:r w:rsidR="00EE17FB" w:rsidRPr="002520A4">
        <w:rPr>
          <w:rFonts w:ascii="Sylfaen" w:hAnsi="Sylfaen"/>
          <w:i/>
          <w:highlight w:val="yellow"/>
          <w:lang w:val="hy-AM"/>
        </w:rPr>
        <w:t>ինչ</w:t>
      </w:r>
      <w:r w:rsidR="00830FD7" w:rsidRPr="002520A4">
        <w:rPr>
          <w:rFonts w:ascii="Sylfaen" w:hAnsi="Sylfaen"/>
          <w:i/>
          <w:highlight w:val="yellow"/>
          <w:lang w:val="hy-AM"/>
        </w:rPr>
        <w:t>պես նաև բ</w:t>
      </w:r>
      <w:r w:rsidR="00D609C4" w:rsidRPr="002520A4">
        <w:rPr>
          <w:rFonts w:ascii="Sylfaen" w:hAnsi="Sylfaen"/>
          <w:i/>
          <w:highlight w:val="yellow"/>
          <w:lang w:val="ro-RO"/>
        </w:rPr>
        <w:t>արեփոխումներ</w:t>
      </w:r>
      <w:r w:rsidR="00AE284B" w:rsidRPr="002520A4">
        <w:rPr>
          <w:rFonts w:ascii="Sylfaen" w:hAnsi="Sylfaen"/>
          <w:i/>
          <w:highlight w:val="yellow"/>
          <w:lang w:val="ro-RO"/>
        </w:rPr>
        <w:t xml:space="preserve"> </w:t>
      </w:r>
      <w:r w:rsidR="00D609C4" w:rsidRPr="002520A4">
        <w:rPr>
          <w:rFonts w:ascii="Sylfaen" w:hAnsi="Sylfaen"/>
          <w:i/>
          <w:highlight w:val="yellow"/>
          <w:lang w:val="ro-RO"/>
        </w:rPr>
        <w:t>անցկացնելու</w:t>
      </w:r>
      <w:r w:rsidR="00AE284B" w:rsidRPr="002520A4">
        <w:rPr>
          <w:rFonts w:ascii="Sylfaen" w:hAnsi="Sylfaen"/>
          <w:i/>
          <w:highlight w:val="yellow"/>
          <w:lang w:val="ro-RO"/>
        </w:rPr>
        <w:t xml:space="preserve"> </w:t>
      </w:r>
      <w:r w:rsidR="00D609C4" w:rsidRPr="002520A4">
        <w:rPr>
          <w:rFonts w:ascii="Sylfaen" w:hAnsi="Sylfaen"/>
          <w:i/>
          <w:highlight w:val="yellow"/>
          <w:lang w:val="ro-RO"/>
        </w:rPr>
        <w:t>ճանապարհով</w:t>
      </w:r>
      <w:r w:rsidR="00AE284B" w:rsidRPr="002520A4">
        <w:rPr>
          <w:rFonts w:ascii="Sylfaen" w:hAnsi="Sylfaen"/>
          <w:i/>
          <w:highlight w:val="yellow"/>
          <w:lang w:val="ro-RO"/>
        </w:rPr>
        <w:t xml:space="preserve"> </w:t>
      </w:r>
      <w:r w:rsidR="00D609C4" w:rsidRPr="002520A4">
        <w:rPr>
          <w:rFonts w:ascii="Sylfaen" w:hAnsi="Sylfaen"/>
          <w:i/>
          <w:highlight w:val="yellow"/>
          <w:lang w:val="ro-RO"/>
        </w:rPr>
        <w:t>հետևողականորեն</w:t>
      </w:r>
      <w:r w:rsidR="00AE284B" w:rsidRPr="002520A4">
        <w:rPr>
          <w:rFonts w:ascii="Sylfaen" w:hAnsi="Sylfaen"/>
          <w:i/>
          <w:highlight w:val="yellow"/>
          <w:lang w:val="ro-RO"/>
        </w:rPr>
        <w:t xml:space="preserve"> </w:t>
      </w:r>
      <w:r w:rsidR="00830FD7" w:rsidRPr="002520A4">
        <w:rPr>
          <w:rFonts w:ascii="Sylfaen" w:hAnsi="Sylfaen"/>
          <w:i/>
          <w:highlight w:val="yellow"/>
          <w:lang w:val="ro-RO"/>
        </w:rPr>
        <w:t>բարելավ</w:t>
      </w:r>
      <w:r w:rsidR="00830FD7" w:rsidRPr="002520A4">
        <w:rPr>
          <w:rFonts w:ascii="Sylfaen" w:hAnsi="Sylfaen"/>
          <w:i/>
          <w:highlight w:val="yellow"/>
          <w:lang w:val="hy-AM"/>
        </w:rPr>
        <w:t xml:space="preserve">ված </w:t>
      </w:r>
      <w:r w:rsidR="00D609C4" w:rsidRPr="002520A4">
        <w:rPr>
          <w:rFonts w:ascii="Sylfaen" w:hAnsi="Sylfaen"/>
          <w:i/>
          <w:highlight w:val="yellow"/>
          <w:lang w:val="ro-RO"/>
        </w:rPr>
        <w:t>հա</w:t>
      </w:r>
      <w:r w:rsidR="00AE284B" w:rsidRPr="002520A4">
        <w:rPr>
          <w:rFonts w:ascii="Sylfaen" w:hAnsi="Sylfaen"/>
          <w:i/>
          <w:highlight w:val="yellow"/>
          <w:lang w:val="ro-RO"/>
        </w:rPr>
        <w:softHyphen/>
      </w:r>
      <w:r w:rsidR="00D609C4" w:rsidRPr="002520A4">
        <w:rPr>
          <w:rFonts w:ascii="Sylfaen" w:hAnsi="Sylfaen"/>
          <w:i/>
          <w:highlight w:val="yellow"/>
          <w:lang w:val="ro-RO"/>
        </w:rPr>
        <w:t>մայնքի</w:t>
      </w:r>
      <w:r w:rsidR="00AE284B" w:rsidRPr="002520A4">
        <w:rPr>
          <w:rFonts w:ascii="Sylfaen" w:hAnsi="Sylfaen"/>
          <w:i/>
          <w:highlight w:val="yellow"/>
          <w:lang w:val="ro-RO"/>
        </w:rPr>
        <w:t xml:space="preserve"> </w:t>
      </w:r>
      <w:r w:rsidR="00D609C4" w:rsidRPr="002520A4">
        <w:rPr>
          <w:rFonts w:ascii="Sylfaen" w:hAnsi="Sylfaen"/>
          <w:i/>
          <w:highlight w:val="yellow"/>
          <w:lang w:val="ro-RO"/>
        </w:rPr>
        <w:t>բնակչության</w:t>
      </w:r>
      <w:r w:rsidR="00AE284B" w:rsidRPr="002520A4">
        <w:rPr>
          <w:rFonts w:ascii="Sylfaen" w:hAnsi="Sylfaen"/>
          <w:i/>
          <w:highlight w:val="yellow"/>
          <w:lang w:val="ro-RO"/>
        </w:rPr>
        <w:t xml:space="preserve"> </w:t>
      </w:r>
      <w:r w:rsidR="00D609C4" w:rsidRPr="002520A4">
        <w:rPr>
          <w:rFonts w:ascii="Sylfaen" w:hAnsi="Sylfaen"/>
          <w:i/>
          <w:highlight w:val="yellow"/>
          <w:lang w:val="ro-RO"/>
        </w:rPr>
        <w:t>սոցիալ</w:t>
      </w:r>
      <w:r w:rsidR="00AE284B" w:rsidRPr="002520A4">
        <w:rPr>
          <w:rFonts w:ascii="Sylfaen" w:hAnsi="Sylfaen"/>
          <w:i/>
          <w:highlight w:val="yellow"/>
          <w:lang w:val="ro-RO"/>
        </w:rPr>
        <w:t>–</w:t>
      </w:r>
      <w:r w:rsidR="00D609C4" w:rsidRPr="002520A4">
        <w:rPr>
          <w:rFonts w:ascii="Sylfaen" w:hAnsi="Sylfaen"/>
          <w:i/>
          <w:highlight w:val="yellow"/>
          <w:lang w:val="ro-RO"/>
        </w:rPr>
        <w:t>տնտեսական</w:t>
      </w:r>
      <w:r w:rsidR="00AE284B" w:rsidRPr="002520A4">
        <w:rPr>
          <w:rFonts w:ascii="Sylfaen" w:hAnsi="Sylfaen"/>
          <w:i/>
          <w:highlight w:val="yellow"/>
          <w:lang w:val="ro-RO"/>
        </w:rPr>
        <w:t xml:space="preserve">, </w:t>
      </w:r>
      <w:r w:rsidR="00D609C4" w:rsidRPr="002520A4">
        <w:rPr>
          <w:rFonts w:ascii="Sylfaen" w:hAnsi="Sylfaen"/>
          <w:i/>
          <w:highlight w:val="yellow"/>
          <w:lang w:val="ro-RO"/>
        </w:rPr>
        <w:t>մշակութային</w:t>
      </w:r>
      <w:r w:rsidR="00AE284B" w:rsidRPr="002520A4">
        <w:rPr>
          <w:rFonts w:ascii="Sylfaen" w:hAnsi="Sylfaen"/>
          <w:i/>
          <w:highlight w:val="yellow"/>
          <w:lang w:val="ro-RO"/>
        </w:rPr>
        <w:t xml:space="preserve"> </w:t>
      </w:r>
      <w:r w:rsidR="00D609C4" w:rsidRPr="002520A4">
        <w:rPr>
          <w:rFonts w:ascii="Sylfaen" w:hAnsi="Sylfaen"/>
          <w:i/>
          <w:highlight w:val="yellow"/>
          <w:lang w:val="ro-RO"/>
        </w:rPr>
        <w:t>և</w:t>
      </w:r>
      <w:r w:rsidR="00AE284B" w:rsidRPr="002520A4">
        <w:rPr>
          <w:rFonts w:ascii="Sylfaen" w:hAnsi="Sylfaen"/>
          <w:i/>
          <w:highlight w:val="yellow"/>
          <w:lang w:val="ro-RO"/>
        </w:rPr>
        <w:t xml:space="preserve"> </w:t>
      </w:r>
      <w:r w:rsidR="00D609C4" w:rsidRPr="002520A4">
        <w:rPr>
          <w:rFonts w:ascii="Sylfaen" w:hAnsi="Sylfaen"/>
          <w:i/>
          <w:highlight w:val="yellow"/>
          <w:lang w:val="ro-RO"/>
        </w:rPr>
        <w:t>հանգստի</w:t>
      </w:r>
      <w:r w:rsidR="00AE284B" w:rsidRPr="002520A4">
        <w:rPr>
          <w:rFonts w:ascii="Sylfaen" w:hAnsi="Sylfaen"/>
          <w:i/>
          <w:highlight w:val="yellow"/>
          <w:lang w:val="ro-RO"/>
        </w:rPr>
        <w:t xml:space="preserve"> </w:t>
      </w:r>
      <w:r w:rsidR="00830FD7" w:rsidRPr="002520A4">
        <w:rPr>
          <w:rFonts w:ascii="Sylfaen" w:hAnsi="Sylfaen"/>
          <w:i/>
          <w:highlight w:val="yellow"/>
          <w:lang w:val="ro-RO"/>
        </w:rPr>
        <w:t>պայմաններ</w:t>
      </w:r>
      <w:r w:rsidR="004655B4" w:rsidRPr="002520A4">
        <w:rPr>
          <w:rFonts w:ascii="Sylfaen" w:hAnsi="Sylfaen"/>
          <w:i/>
          <w:highlight w:val="yellow"/>
          <w:lang w:val="hy-AM"/>
        </w:rPr>
        <w:t>ով</w:t>
      </w:r>
      <w:r w:rsidR="005307F6" w:rsidRPr="002520A4">
        <w:rPr>
          <w:rFonts w:ascii="Sylfaen" w:hAnsi="Sylfaen"/>
          <w:i/>
          <w:highlight w:val="yellow"/>
          <w:lang w:val="ro-RO"/>
        </w:rPr>
        <w:t xml:space="preserve">, </w:t>
      </w:r>
      <w:r w:rsidR="00D609C4" w:rsidRPr="002520A4">
        <w:rPr>
          <w:rFonts w:ascii="Sylfaen" w:hAnsi="Sylfaen"/>
          <w:i/>
          <w:highlight w:val="yellow"/>
          <w:lang w:val="ro-RO"/>
        </w:rPr>
        <w:t>մաքուր</w:t>
      </w:r>
      <w:r w:rsidR="005307F6" w:rsidRPr="002520A4">
        <w:rPr>
          <w:rFonts w:ascii="Sylfaen" w:hAnsi="Sylfaen"/>
          <w:i/>
          <w:highlight w:val="yellow"/>
          <w:lang w:val="ro-RO"/>
        </w:rPr>
        <w:t xml:space="preserve">, </w:t>
      </w:r>
      <w:r w:rsidR="00D609C4" w:rsidRPr="002520A4">
        <w:rPr>
          <w:rFonts w:ascii="Sylfaen" w:hAnsi="Sylfaen"/>
          <w:i/>
          <w:highlight w:val="yellow"/>
          <w:lang w:val="ro-RO"/>
        </w:rPr>
        <w:t>բարեկարգ</w:t>
      </w:r>
      <w:r w:rsidR="005307F6" w:rsidRPr="002520A4">
        <w:rPr>
          <w:rFonts w:ascii="Sylfaen" w:hAnsi="Sylfaen"/>
          <w:i/>
          <w:highlight w:val="yellow"/>
          <w:lang w:val="ro-RO"/>
        </w:rPr>
        <w:t xml:space="preserve">, </w:t>
      </w:r>
      <w:r w:rsidR="00D609C4" w:rsidRPr="002520A4">
        <w:rPr>
          <w:rFonts w:ascii="Sylfaen" w:hAnsi="Sylfaen"/>
          <w:i/>
          <w:highlight w:val="yellow"/>
          <w:lang w:val="ro-RO"/>
        </w:rPr>
        <w:t>գրավիչ</w:t>
      </w:r>
      <w:r w:rsidR="00AE284B" w:rsidRPr="002520A4">
        <w:rPr>
          <w:rFonts w:ascii="Sylfaen" w:hAnsi="Sylfaen"/>
          <w:i/>
          <w:highlight w:val="yellow"/>
          <w:lang w:val="ro-RO"/>
        </w:rPr>
        <w:t xml:space="preserve"> </w:t>
      </w:r>
      <w:r w:rsidR="004655B4" w:rsidRPr="002520A4">
        <w:rPr>
          <w:rFonts w:ascii="Sylfaen" w:hAnsi="Sylfaen"/>
          <w:i/>
          <w:highlight w:val="yellow"/>
          <w:lang w:val="hy-AM"/>
        </w:rPr>
        <w:t xml:space="preserve">համայնք </w:t>
      </w:r>
      <w:r w:rsidR="00830FD7" w:rsidRPr="002520A4">
        <w:rPr>
          <w:rFonts w:ascii="Sylfaen" w:hAnsi="Sylfaen"/>
          <w:i/>
          <w:highlight w:val="yellow"/>
          <w:lang w:val="hy-AM"/>
        </w:rPr>
        <w:t xml:space="preserve"> է</w:t>
      </w:r>
      <w:r w:rsidR="005307F6" w:rsidRPr="002520A4">
        <w:rPr>
          <w:rFonts w:ascii="Sylfaen" w:hAnsi="Sylfaen"/>
          <w:i/>
          <w:highlight w:val="yellow"/>
          <w:lang w:val="hy-AM"/>
        </w:rPr>
        <w:t xml:space="preserve"> և մրցունակ մյուս համայնքների նկատմամբ </w:t>
      </w:r>
      <w:r w:rsidR="00794165" w:rsidRPr="002520A4">
        <w:rPr>
          <w:rFonts w:ascii="Sylfaen" w:hAnsi="Sylfaen"/>
          <w:i/>
          <w:highlight w:val="yellow"/>
          <w:lang w:val="hy-AM"/>
        </w:rPr>
        <w:t>:</w:t>
      </w:r>
    </w:p>
    <w:p w:rsidR="00223CC6" w:rsidRPr="002520A4" w:rsidRDefault="0074216D" w:rsidP="0074216D">
      <w:pPr>
        <w:tabs>
          <w:tab w:val="left" w:pos="10489"/>
        </w:tabs>
        <w:spacing w:after="120"/>
        <w:jc w:val="both"/>
        <w:rPr>
          <w:rFonts w:ascii="Sylfaen" w:hAnsi="Sylfaen" w:cs="Sylfaen"/>
          <w:lang w:val="hy-AM"/>
        </w:rPr>
      </w:pPr>
      <w:r w:rsidRPr="002520A4">
        <w:rPr>
          <w:rFonts w:ascii="Sylfaen" w:hAnsi="Sylfaen" w:cs="Sylfaen"/>
          <w:lang w:val="hy-AM"/>
        </w:rPr>
        <w:t xml:space="preserve">              </w:t>
      </w:r>
    </w:p>
    <w:p w:rsidR="00471E69" w:rsidRPr="002520A4" w:rsidRDefault="00223CC6" w:rsidP="0074216D">
      <w:pPr>
        <w:tabs>
          <w:tab w:val="left" w:pos="10489"/>
        </w:tabs>
        <w:spacing w:after="120"/>
        <w:jc w:val="both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 xml:space="preserve">       </w:t>
      </w:r>
      <w:r w:rsidR="0074216D" w:rsidRPr="002520A4">
        <w:rPr>
          <w:rFonts w:ascii="Sylfaen" w:hAnsi="Sylfaen" w:cs="Sylfaen"/>
          <w:i/>
          <w:lang w:val="hy-AM"/>
        </w:rPr>
        <w:t xml:space="preserve">   </w:t>
      </w:r>
    </w:p>
    <w:p w:rsidR="0074216D" w:rsidRPr="002520A4" w:rsidRDefault="00471E69" w:rsidP="0074216D">
      <w:pPr>
        <w:tabs>
          <w:tab w:val="left" w:pos="10489"/>
        </w:tabs>
        <w:spacing w:after="120"/>
        <w:jc w:val="both"/>
        <w:rPr>
          <w:rFonts w:ascii="Sylfaen" w:hAnsi="Sylfaen" w:cs="Sylfaen"/>
          <w:b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 xml:space="preserve">    </w:t>
      </w:r>
      <w:r w:rsidR="0074216D" w:rsidRPr="002520A4">
        <w:rPr>
          <w:rFonts w:ascii="Sylfaen" w:hAnsi="Sylfaen" w:cs="Sylfaen"/>
          <w:i/>
          <w:lang w:val="hy-AM"/>
        </w:rPr>
        <w:t xml:space="preserve">Համայնքի սահմանված տեսլականին հասնելու համար </w:t>
      </w:r>
      <w:r w:rsidR="0074216D" w:rsidRPr="002520A4">
        <w:rPr>
          <w:rFonts w:ascii="Sylfaen" w:hAnsi="Sylfaen" w:cs="Sylfaen"/>
          <w:b/>
          <w:i/>
          <w:lang w:val="hy-AM"/>
        </w:rPr>
        <w:t>համայնքի ռազմավարությունն է՝</w:t>
      </w:r>
    </w:p>
    <w:p w:rsidR="0074216D" w:rsidRPr="002520A4" w:rsidRDefault="0074216D" w:rsidP="00793BED">
      <w:pPr>
        <w:pStyle w:val="a3"/>
        <w:numPr>
          <w:ilvl w:val="0"/>
          <w:numId w:val="21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lastRenderedPageBreak/>
        <w:t>Իրականացնելով համայնքի բյուջեի հարկային եկամուտների գանձման, ոչ հարկային եկամուտների, տեղական տուրքերի ու վճարների գանձման արդյունավետ քաղաքականություններ՝  բարելավել համայնքի ֆինանսական դրությունը</w:t>
      </w:r>
    </w:p>
    <w:p w:rsidR="0074216D" w:rsidRPr="002520A4" w:rsidRDefault="0074216D" w:rsidP="00793BED">
      <w:pPr>
        <w:pStyle w:val="a3"/>
        <w:numPr>
          <w:ilvl w:val="0"/>
          <w:numId w:val="21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>Խթանել հասարակական և բարեգործական կազմակերպությունների, անհատների նախաձեռնությունները և նրանց ներգրավմամբ իրականացնել բարեփոխումներ` նպաստելով համայնքի սոցիալ-տնտեսական զարգացմանը</w:t>
      </w:r>
    </w:p>
    <w:p w:rsidR="0074216D" w:rsidRPr="002520A4" w:rsidRDefault="0074216D" w:rsidP="00793BED">
      <w:pPr>
        <w:pStyle w:val="a3"/>
        <w:numPr>
          <w:ilvl w:val="0"/>
          <w:numId w:val="21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 xml:space="preserve">Սերտորեն համագործակցել համայնքի բնակչության, քաղաքացիական հասարակության և գործարարների հետ </w:t>
      </w:r>
    </w:p>
    <w:p w:rsidR="0074216D" w:rsidRPr="002520A4" w:rsidRDefault="0074216D" w:rsidP="00964E7D">
      <w:pPr>
        <w:spacing w:after="0"/>
        <w:rPr>
          <w:rFonts w:ascii="Sylfaen" w:hAnsi="Sylfaen"/>
          <w:i/>
          <w:lang w:val="hy-AM"/>
        </w:rPr>
      </w:pPr>
    </w:p>
    <w:p w:rsidR="00964E7D" w:rsidRPr="002520A4" w:rsidRDefault="005307F6" w:rsidP="004932C3">
      <w:pPr>
        <w:jc w:val="both"/>
        <w:rPr>
          <w:rFonts w:ascii="Sylfaen" w:hAnsi="Sylfaen" w:cs="Sylfaen"/>
          <w:i/>
          <w:color w:val="000000" w:themeColor="text1"/>
          <w:lang w:val="ro-RO"/>
        </w:rPr>
      </w:pPr>
      <w:r w:rsidRPr="002520A4">
        <w:rPr>
          <w:rFonts w:ascii="Sylfaen" w:hAnsi="Sylfaen" w:cs="Sylfaen"/>
          <w:i/>
          <w:lang w:val="hy-AM"/>
        </w:rPr>
        <w:t xml:space="preserve">  </w:t>
      </w:r>
      <w:r w:rsidR="00964E7D" w:rsidRPr="002520A4">
        <w:rPr>
          <w:rFonts w:ascii="Sylfaen" w:hAnsi="Sylfaen" w:cs="Sylfaen"/>
          <w:i/>
          <w:color w:val="000000" w:themeColor="text1"/>
          <w:lang w:val="ro-RO"/>
        </w:rPr>
        <w:t xml:space="preserve">  </w:t>
      </w:r>
      <w:r w:rsidR="00964E7D" w:rsidRPr="002520A4">
        <w:rPr>
          <w:rFonts w:ascii="Sylfaen" w:hAnsi="Sylfaen" w:cs="Sylfaen"/>
          <w:i/>
          <w:color w:val="000000" w:themeColor="text1"/>
          <w:lang w:val="hy-AM"/>
        </w:rPr>
        <w:t>Համայնքի</w:t>
      </w:r>
      <w:r w:rsidR="00964E7D" w:rsidRPr="002520A4">
        <w:rPr>
          <w:rFonts w:ascii="Sylfaen" w:hAnsi="Sylfaen" w:cs="Sylfaen"/>
          <w:i/>
          <w:color w:val="000000" w:themeColor="text1"/>
          <w:lang w:val="ro-RO"/>
        </w:rPr>
        <w:t xml:space="preserve"> </w:t>
      </w:r>
      <w:r w:rsidR="00964E7D" w:rsidRPr="002520A4">
        <w:rPr>
          <w:rFonts w:ascii="Sylfaen" w:hAnsi="Sylfaen" w:cs="Sylfaen"/>
          <w:i/>
          <w:color w:val="000000" w:themeColor="text1"/>
          <w:lang w:val="hy-AM"/>
        </w:rPr>
        <w:t>կայուն</w:t>
      </w:r>
      <w:r w:rsidR="00964E7D" w:rsidRPr="002520A4">
        <w:rPr>
          <w:rFonts w:ascii="Sylfaen" w:hAnsi="Sylfaen" w:cs="Sylfaen"/>
          <w:i/>
          <w:color w:val="000000" w:themeColor="text1"/>
          <w:lang w:val="ro-RO"/>
        </w:rPr>
        <w:t xml:space="preserve"> </w:t>
      </w:r>
      <w:r w:rsidR="00964E7D" w:rsidRPr="002520A4">
        <w:rPr>
          <w:rFonts w:ascii="Sylfaen" w:hAnsi="Sylfaen" w:cs="Sylfaen"/>
          <w:i/>
          <w:color w:val="000000" w:themeColor="text1"/>
          <w:lang w:val="hy-AM"/>
        </w:rPr>
        <w:t>զարգացման</w:t>
      </w:r>
      <w:r w:rsidR="00964E7D" w:rsidRPr="002520A4">
        <w:rPr>
          <w:rFonts w:ascii="Sylfaen" w:hAnsi="Sylfaen" w:cs="Sylfaen"/>
          <w:i/>
          <w:color w:val="000000" w:themeColor="text1"/>
          <w:lang w:val="ro-RO"/>
        </w:rPr>
        <w:t xml:space="preserve"> </w:t>
      </w:r>
      <w:r w:rsidR="00964E7D" w:rsidRPr="002520A4">
        <w:rPr>
          <w:rFonts w:ascii="Sylfaen" w:hAnsi="Sylfaen" w:cs="Sylfaen"/>
          <w:i/>
          <w:color w:val="000000" w:themeColor="text1"/>
          <w:lang w:val="hy-AM"/>
        </w:rPr>
        <w:t>ցուցանիշներն</w:t>
      </w:r>
      <w:r w:rsidR="00964E7D" w:rsidRPr="002520A4">
        <w:rPr>
          <w:rFonts w:ascii="Sylfaen" w:hAnsi="Sylfaen" w:cs="Sylfaen"/>
          <w:i/>
          <w:color w:val="000000" w:themeColor="text1"/>
          <w:lang w:val="ro-RO"/>
        </w:rPr>
        <w:t xml:space="preserve"> </w:t>
      </w:r>
      <w:r w:rsidR="00964E7D" w:rsidRPr="002520A4">
        <w:rPr>
          <w:rFonts w:ascii="Sylfaen" w:hAnsi="Sylfaen" w:cs="Sylfaen"/>
          <w:i/>
          <w:color w:val="000000" w:themeColor="text1"/>
          <w:lang w:val="hy-AM"/>
        </w:rPr>
        <w:t>են՝</w:t>
      </w:r>
    </w:p>
    <w:p w:rsidR="00794165" w:rsidRPr="002520A4" w:rsidRDefault="00794165" w:rsidP="00793BED">
      <w:pPr>
        <w:pStyle w:val="a3"/>
        <w:numPr>
          <w:ilvl w:val="0"/>
          <w:numId w:val="11"/>
        </w:numPr>
        <w:rPr>
          <w:rFonts w:ascii="Sylfaen" w:hAnsi="Sylfaen" w:cs="Sylfaen"/>
          <w:i/>
          <w:lang w:val="ro-RO"/>
        </w:rPr>
      </w:pPr>
      <w:r w:rsidRPr="002520A4">
        <w:rPr>
          <w:rFonts w:ascii="Sylfaen" w:hAnsi="Sylfaen" w:cs="Sylfaen"/>
          <w:i/>
        </w:rPr>
        <w:t>Աղքատության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շեմից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ցածր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գտնվող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ընտանիքների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հարաբերությունը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համայնքի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ընտանիքների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ընդհանուր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թվին</w:t>
      </w:r>
      <w:r w:rsidRPr="002520A4">
        <w:rPr>
          <w:rFonts w:ascii="Sylfaen" w:hAnsi="Sylfaen" w:cs="Sylfaen"/>
          <w:i/>
          <w:lang w:val="ro-RO"/>
        </w:rPr>
        <w:t xml:space="preserve"> (</w:t>
      </w:r>
      <w:r w:rsidRPr="002520A4">
        <w:rPr>
          <w:rFonts w:ascii="Sylfaen" w:hAnsi="Sylfaen" w:cs="Sylfaen"/>
          <w:i/>
        </w:rPr>
        <w:t>արտահայտված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տոկոսով</w:t>
      </w:r>
      <w:r w:rsidRPr="002520A4">
        <w:rPr>
          <w:rFonts w:ascii="Sylfaen" w:hAnsi="Sylfaen" w:cs="Sylfaen"/>
          <w:i/>
          <w:lang w:val="ro-RO"/>
        </w:rPr>
        <w:t>),</w:t>
      </w:r>
    </w:p>
    <w:p w:rsidR="00794165" w:rsidRPr="002520A4" w:rsidRDefault="00794165" w:rsidP="00793BED">
      <w:pPr>
        <w:pStyle w:val="a3"/>
        <w:numPr>
          <w:ilvl w:val="0"/>
          <w:numId w:val="11"/>
        </w:numPr>
        <w:rPr>
          <w:rFonts w:ascii="Sylfaen" w:hAnsi="Sylfaen" w:cs="Sylfaen"/>
          <w:i/>
          <w:lang w:val="ro-RO"/>
        </w:rPr>
      </w:pPr>
      <w:r w:rsidRPr="002520A4">
        <w:rPr>
          <w:rFonts w:ascii="Sylfaen" w:hAnsi="Sylfaen" w:cs="Sylfaen"/>
          <w:i/>
        </w:rPr>
        <w:t>Համայնքի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սեփական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եկամուտների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տարեկան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աճ</w:t>
      </w:r>
      <w:r w:rsidRPr="002520A4">
        <w:rPr>
          <w:rFonts w:ascii="Sylfaen" w:hAnsi="Sylfaen" w:cs="Sylfaen"/>
          <w:i/>
          <w:lang w:val="ro-RO"/>
        </w:rPr>
        <w:t>,</w:t>
      </w:r>
      <w:r w:rsidRPr="002520A4">
        <w:rPr>
          <w:rFonts w:ascii="Sylfaen" w:hAnsi="Sylfaen" w:cs="Sylfaen"/>
          <w:i/>
        </w:rPr>
        <w:t>արտահայտված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տոկոսով</w:t>
      </w:r>
      <w:r w:rsidRPr="002520A4">
        <w:rPr>
          <w:rFonts w:ascii="Sylfaen" w:hAnsi="Sylfaen" w:cs="Sylfaen"/>
          <w:i/>
          <w:lang w:val="ro-RO"/>
        </w:rPr>
        <w:t>,</w:t>
      </w:r>
    </w:p>
    <w:p w:rsidR="00794165" w:rsidRPr="002520A4" w:rsidRDefault="00794165" w:rsidP="00793BED">
      <w:pPr>
        <w:pStyle w:val="a3"/>
        <w:numPr>
          <w:ilvl w:val="0"/>
          <w:numId w:val="11"/>
        </w:numPr>
        <w:rPr>
          <w:rFonts w:ascii="Sylfaen" w:hAnsi="Sylfaen" w:cs="Sylfaen"/>
          <w:i/>
          <w:lang w:val="ro-RO"/>
        </w:rPr>
      </w:pPr>
      <w:r w:rsidRPr="002520A4">
        <w:rPr>
          <w:rFonts w:ascii="Sylfaen" w:hAnsi="Sylfaen" w:cs="Sylfaen"/>
          <w:i/>
        </w:rPr>
        <w:t>Համայնքում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գրանցված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բնակիչների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թվի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փոփոխությունը</w:t>
      </w:r>
      <w:r w:rsidRPr="002520A4">
        <w:rPr>
          <w:rFonts w:ascii="Sylfaen" w:hAnsi="Sylfaen" w:cs="Sylfaen"/>
          <w:i/>
          <w:lang w:val="ro-RO"/>
        </w:rPr>
        <w:t xml:space="preserve"> (</w:t>
      </w:r>
      <w:r w:rsidRPr="002520A4">
        <w:rPr>
          <w:rFonts w:ascii="Sylfaen" w:hAnsi="Sylfaen" w:cs="Sylfaen"/>
          <w:i/>
        </w:rPr>
        <w:t>չպայմանավորված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բնական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աճով</w:t>
      </w:r>
      <w:r w:rsidRPr="002520A4">
        <w:rPr>
          <w:rFonts w:ascii="Sylfaen" w:hAnsi="Sylfaen" w:cs="Sylfaen"/>
          <w:i/>
          <w:lang w:val="ro-RO"/>
        </w:rPr>
        <w:t xml:space="preserve">) </w:t>
      </w:r>
      <w:r w:rsidRPr="002520A4">
        <w:rPr>
          <w:rFonts w:ascii="Sylfaen" w:hAnsi="Sylfaen" w:cs="Sylfaen"/>
          <w:i/>
        </w:rPr>
        <w:t>նախորդ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տարվա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համեմատ</w:t>
      </w:r>
      <w:r w:rsidRPr="002520A4">
        <w:rPr>
          <w:rFonts w:ascii="Sylfaen" w:hAnsi="Sylfaen" w:cs="Sylfaen"/>
          <w:i/>
          <w:lang w:val="ro-RO"/>
        </w:rPr>
        <w:t xml:space="preserve">, </w:t>
      </w:r>
      <w:r w:rsidRPr="002520A4">
        <w:rPr>
          <w:rFonts w:ascii="Sylfaen" w:hAnsi="Sylfaen" w:cs="Sylfaen"/>
          <w:i/>
        </w:rPr>
        <w:t>արտահայտված</w:t>
      </w:r>
      <w:r w:rsidRPr="002520A4">
        <w:rPr>
          <w:rFonts w:ascii="Sylfaen" w:hAnsi="Sylfaen" w:cs="Sylfaen"/>
          <w:i/>
          <w:lang w:val="ro-RO"/>
        </w:rPr>
        <w:t xml:space="preserve"> </w:t>
      </w:r>
      <w:r w:rsidRPr="002520A4">
        <w:rPr>
          <w:rFonts w:ascii="Sylfaen" w:hAnsi="Sylfaen" w:cs="Sylfaen"/>
          <w:i/>
        </w:rPr>
        <w:t>տոկոսով</w:t>
      </w:r>
      <w:r w:rsidRPr="002520A4">
        <w:rPr>
          <w:rFonts w:ascii="Sylfaen" w:hAnsi="Sylfaen" w:cs="Sylfaen"/>
          <w:i/>
          <w:lang w:val="ro-RO"/>
        </w:rPr>
        <w:t>:</w:t>
      </w:r>
    </w:p>
    <w:p w:rsidR="00794165" w:rsidRPr="002520A4" w:rsidRDefault="00794165" w:rsidP="00794165">
      <w:pPr>
        <w:pStyle w:val="a3"/>
        <w:rPr>
          <w:rFonts w:ascii="Sylfaen" w:hAnsi="Sylfaen" w:cs="Sylfaen"/>
          <w:i/>
          <w:lang w:val="ro-RO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4040"/>
        <w:gridCol w:w="1140"/>
        <w:gridCol w:w="925"/>
        <w:gridCol w:w="1244"/>
        <w:gridCol w:w="1244"/>
        <w:gridCol w:w="1135"/>
      </w:tblGrid>
      <w:tr w:rsidR="00347C87" w:rsidRPr="002520A4" w:rsidTr="00223CC6">
        <w:trPr>
          <w:trHeight w:val="435"/>
          <w:jc w:val="center"/>
        </w:trPr>
        <w:tc>
          <w:tcPr>
            <w:tcW w:w="628" w:type="dxa"/>
            <w:vAlign w:val="center"/>
          </w:tcPr>
          <w:p w:rsidR="00CA5466" w:rsidRPr="002520A4" w:rsidRDefault="00CA5466" w:rsidP="000123C6">
            <w:pPr>
              <w:tabs>
                <w:tab w:val="left" w:pos="9214"/>
              </w:tabs>
              <w:jc w:val="center"/>
              <w:rPr>
                <w:rFonts w:ascii="Sylfaen" w:hAnsi="Sylfaen" w:cs="Sylfaen"/>
                <w:b/>
                <w:lang w:val="af-ZA"/>
              </w:rPr>
            </w:pPr>
            <w:r w:rsidRPr="002520A4">
              <w:rPr>
                <w:rFonts w:ascii="Sylfaen" w:hAnsi="Sylfaen" w:cs="Sylfaen"/>
                <w:b/>
                <w:lang w:val="af-ZA"/>
              </w:rPr>
              <w:t>Հ/Հ</w:t>
            </w:r>
          </w:p>
        </w:tc>
        <w:tc>
          <w:tcPr>
            <w:tcW w:w="4040" w:type="dxa"/>
            <w:vAlign w:val="center"/>
          </w:tcPr>
          <w:p w:rsidR="00CA5466" w:rsidRPr="002520A4" w:rsidRDefault="00CA5466" w:rsidP="000123C6">
            <w:pPr>
              <w:tabs>
                <w:tab w:val="left" w:pos="9214"/>
              </w:tabs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2520A4">
              <w:rPr>
                <w:rFonts w:ascii="Sylfaen" w:hAnsi="Sylfaen" w:cs="Sylfaen"/>
                <w:b/>
                <w:lang w:val="af-ZA"/>
              </w:rPr>
              <w:t>Ցուցանիշները</w:t>
            </w:r>
          </w:p>
        </w:tc>
        <w:tc>
          <w:tcPr>
            <w:tcW w:w="1140" w:type="dxa"/>
            <w:vAlign w:val="center"/>
          </w:tcPr>
          <w:p w:rsidR="00CA5466" w:rsidRPr="002520A4" w:rsidRDefault="001433C5" w:rsidP="000123C6">
            <w:pPr>
              <w:jc w:val="center"/>
              <w:rPr>
                <w:rFonts w:ascii="Sylfaen" w:hAnsi="Sylfaen"/>
                <w:b/>
                <w:bCs/>
                <w:lang w:val="en-US"/>
              </w:rPr>
            </w:pPr>
            <w:r w:rsidRPr="002520A4">
              <w:rPr>
                <w:rFonts w:ascii="Sylfaen" w:hAnsi="Sylfaen"/>
                <w:b/>
                <w:bCs/>
                <w:lang w:val="hy-AM"/>
              </w:rPr>
              <w:t>201</w:t>
            </w:r>
            <w:r w:rsidRPr="002520A4">
              <w:rPr>
                <w:rFonts w:ascii="Sylfaen" w:hAnsi="Sylfaen"/>
                <w:b/>
                <w:bCs/>
                <w:lang w:val="en-US"/>
              </w:rPr>
              <w:t>8</w:t>
            </w:r>
          </w:p>
        </w:tc>
        <w:tc>
          <w:tcPr>
            <w:tcW w:w="925" w:type="dxa"/>
            <w:vAlign w:val="center"/>
          </w:tcPr>
          <w:p w:rsidR="00CA5466" w:rsidRPr="002520A4" w:rsidRDefault="001433C5" w:rsidP="000123C6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2520A4">
              <w:rPr>
                <w:rFonts w:ascii="Sylfaen" w:hAnsi="Sylfaen" w:cs="Sylfaen"/>
                <w:b/>
                <w:lang w:val="hy-AM"/>
              </w:rPr>
              <w:t>201</w:t>
            </w:r>
            <w:r w:rsidRPr="002520A4">
              <w:rPr>
                <w:rFonts w:ascii="Sylfaen" w:hAnsi="Sylfaen" w:cs="Sylfaen"/>
                <w:b/>
                <w:lang w:val="en-US"/>
              </w:rPr>
              <w:t>9</w:t>
            </w:r>
          </w:p>
        </w:tc>
        <w:tc>
          <w:tcPr>
            <w:tcW w:w="1244" w:type="dxa"/>
            <w:vAlign w:val="center"/>
          </w:tcPr>
          <w:p w:rsidR="00CA5466" w:rsidRPr="002520A4" w:rsidRDefault="001433C5" w:rsidP="000123C6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2520A4">
              <w:rPr>
                <w:rFonts w:ascii="Sylfaen" w:hAnsi="Sylfaen" w:cs="Sylfaen"/>
                <w:b/>
                <w:lang w:val="hy-AM"/>
              </w:rPr>
              <w:t>20</w:t>
            </w:r>
            <w:r w:rsidRPr="002520A4">
              <w:rPr>
                <w:rFonts w:ascii="Sylfaen" w:hAnsi="Sylfaen" w:cs="Sylfaen"/>
                <w:b/>
                <w:lang w:val="en-US"/>
              </w:rPr>
              <w:t>20</w:t>
            </w:r>
          </w:p>
        </w:tc>
        <w:tc>
          <w:tcPr>
            <w:tcW w:w="1244" w:type="dxa"/>
          </w:tcPr>
          <w:p w:rsidR="00CA5466" w:rsidRPr="002520A4" w:rsidRDefault="001433C5" w:rsidP="000123C6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r w:rsidRPr="002520A4">
              <w:rPr>
                <w:rFonts w:ascii="Sylfaen" w:hAnsi="Sylfaen" w:cs="Sylfaen"/>
                <w:b/>
                <w:lang w:val="hy-AM"/>
              </w:rPr>
              <w:t>202</w:t>
            </w:r>
            <w:r w:rsidRPr="002520A4">
              <w:rPr>
                <w:rFonts w:ascii="Sylfaen" w:hAnsi="Sylfaen" w:cs="Sylfaen"/>
                <w:b/>
                <w:lang w:val="en-US"/>
              </w:rPr>
              <w:t>1</w:t>
            </w:r>
          </w:p>
        </w:tc>
        <w:tc>
          <w:tcPr>
            <w:tcW w:w="1135" w:type="dxa"/>
          </w:tcPr>
          <w:p w:rsidR="00CA5466" w:rsidRPr="002520A4" w:rsidRDefault="001433C5" w:rsidP="000123C6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r w:rsidRPr="002520A4">
              <w:rPr>
                <w:rFonts w:ascii="Sylfaen" w:hAnsi="Sylfaen" w:cs="Sylfaen"/>
                <w:b/>
                <w:lang w:val="hy-AM"/>
              </w:rPr>
              <w:t>202</w:t>
            </w:r>
            <w:r w:rsidRPr="002520A4">
              <w:rPr>
                <w:rFonts w:ascii="Sylfaen" w:hAnsi="Sylfaen" w:cs="Sylfaen"/>
                <w:b/>
                <w:lang w:val="en-US"/>
              </w:rPr>
              <w:t>2</w:t>
            </w:r>
          </w:p>
        </w:tc>
      </w:tr>
      <w:tr w:rsidR="00BC0A1F" w:rsidRPr="002520A4" w:rsidTr="000123C6">
        <w:trPr>
          <w:jc w:val="center"/>
        </w:trPr>
        <w:tc>
          <w:tcPr>
            <w:tcW w:w="628" w:type="dxa"/>
          </w:tcPr>
          <w:p w:rsidR="00BC0A1F" w:rsidRPr="002520A4" w:rsidRDefault="00BC0A1F" w:rsidP="00BC0A1F">
            <w:pPr>
              <w:ind w:right="-97"/>
              <w:jc w:val="center"/>
              <w:rPr>
                <w:rFonts w:ascii="Sylfaen" w:hAnsi="Sylfaen" w:cs="Sylfaen"/>
                <w:lang w:val="hy-AM"/>
              </w:rPr>
            </w:pPr>
            <w:r w:rsidRPr="002520A4">
              <w:rPr>
                <w:rFonts w:ascii="Sylfaen" w:hAnsi="Sylfaen" w:cs="Sylfaen"/>
                <w:lang w:val="hy-AM"/>
              </w:rPr>
              <w:t>1.</w:t>
            </w:r>
          </w:p>
        </w:tc>
        <w:tc>
          <w:tcPr>
            <w:tcW w:w="4040" w:type="dxa"/>
            <w:shd w:val="clear" w:color="auto" w:fill="auto"/>
          </w:tcPr>
          <w:p w:rsidR="00BC0A1F" w:rsidRPr="002520A4" w:rsidRDefault="00BC0A1F" w:rsidP="00BC0A1F">
            <w:pPr>
              <w:rPr>
                <w:rFonts w:ascii="Sylfaen" w:hAnsi="Sylfaen" w:cs="Sylfaen"/>
                <w:lang w:val="hy-AM"/>
              </w:rPr>
            </w:pPr>
            <w:r w:rsidRPr="002520A4">
              <w:rPr>
                <w:rFonts w:ascii="Sylfaen" w:hAnsi="Sylfaen" w:cs="Sylfaen"/>
                <w:lang w:val="hy-AM"/>
              </w:rPr>
              <w:t>Աղքատության շեմից  ցածր գտնվող ընտանիքների հարաբերությունը համայնքի ընտանիքների ընդհանուր թվին (արտահայտված տոկոսով)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C0A1F" w:rsidRPr="002520A4" w:rsidRDefault="001433C5" w:rsidP="00BC0A1F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2520A4">
              <w:rPr>
                <w:rFonts w:ascii="Sylfaen" w:hAnsi="Sylfaen" w:cs="Arial"/>
                <w:b/>
                <w:bCs/>
                <w:lang w:val="hy-AM"/>
              </w:rPr>
              <w:t>2,</w:t>
            </w:r>
            <w:r w:rsidRPr="002520A4">
              <w:rPr>
                <w:rFonts w:ascii="Sylfaen" w:hAnsi="Sylfaen" w:cs="Arial"/>
                <w:b/>
                <w:bCs/>
                <w:lang w:val="en-US"/>
              </w:rPr>
              <w:t>3</w:t>
            </w:r>
            <w:r w:rsidR="00347C87" w:rsidRPr="002520A4">
              <w:rPr>
                <w:rFonts w:ascii="Sylfaen" w:hAnsi="Sylfaen" w:cs="Arial"/>
                <w:b/>
                <w:bCs/>
                <w:lang w:val="hy-AM"/>
              </w:rPr>
              <w:t>%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C0A1F" w:rsidRPr="002520A4" w:rsidRDefault="001433C5" w:rsidP="00BC0A1F">
            <w:pPr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lang w:val="hy-AM"/>
              </w:rPr>
              <w:t>2</w:t>
            </w:r>
            <w:r w:rsidR="00347C87" w:rsidRPr="002520A4">
              <w:rPr>
                <w:rFonts w:ascii="Sylfaen" w:hAnsi="Sylfaen" w:cs="Arial"/>
                <w:b/>
                <w:bCs/>
                <w:lang w:val="hy-AM"/>
              </w:rPr>
              <w:t>%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C0A1F" w:rsidRPr="002520A4" w:rsidRDefault="001433C5" w:rsidP="00BC0A1F">
            <w:pPr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lang w:val="en-US"/>
              </w:rPr>
              <w:t>1.8</w:t>
            </w:r>
            <w:r w:rsidR="00347C87" w:rsidRPr="002520A4">
              <w:rPr>
                <w:rFonts w:ascii="Sylfaen" w:hAnsi="Sylfaen" w:cs="Arial"/>
                <w:b/>
                <w:bCs/>
                <w:lang w:val="hy-AM"/>
              </w:rPr>
              <w:t>%</w:t>
            </w:r>
          </w:p>
        </w:tc>
        <w:tc>
          <w:tcPr>
            <w:tcW w:w="1244" w:type="dxa"/>
            <w:vAlign w:val="center"/>
          </w:tcPr>
          <w:p w:rsidR="00BC0A1F" w:rsidRPr="002520A4" w:rsidRDefault="001433C5" w:rsidP="00BC0A1F">
            <w:pPr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lang w:val="hy-AM"/>
              </w:rPr>
              <w:t>1,</w:t>
            </w:r>
            <w:r w:rsidRPr="002520A4">
              <w:rPr>
                <w:rFonts w:ascii="Sylfaen" w:hAnsi="Sylfaen" w:cs="Arial"/>
                <w:b/>
                <w:bCs/>
                <w:lang w:val="en-US"/>
              </w:rPr>
              <w:t>6</w:t>
            </w:r>
            <w:r w:rsidR="00347C87" w:rsidRPr="002520A4">
              <w:rPr>
                <w:rFonts w:ascii="Sylfaen" w:hAnsi="Sylfaen" w:cs="Arial"/>
                <w:b/>
                <w:bCs/>
                <w:lang w:val="hy-AM"/>
              </w:rPr>
              <w:t>%</w:t>
            </w:r>
          </w:p>
        </w:tc>
        <w:tc>
          <w:tcPr>
            <w:tcW w:w="1135" w:type="dxa"/>
            <w:vAlign w:val="center"/>
          </w:tcPr>
          <w:p w:rsidR="00BC0A1F" w:rsidRPr="002520A4" w:rsidRDefault="001433C5" w:rsidP="00BC0A1F">
            <w:pPr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lang w:val="hy-AM"/>
              </w:rPr>
              <w:t>1,</w:t>
            </w:r>
            <w:r w:rsidR="00347C87" w:rsidRPr="002520A4">
              <w:rPr>
                <w:rFonts w:ascii="Sylfaen" w:hAnsi="Sylfaen" w:cs="Arial"/>
                <w:b/>
                <w:bCs/>
                <w:lang w:val="hy-AM"/>
              </w:rPr>
              <w:t>%</w:t>
            </w:r>
          </w:p>
        </w:tc>
      </w:tr>
      <w:tr w:rsidR="00F83BF1" w:rsidRPr="002520A4" w:rsidTr="000123C6">
        <w:trPr>
          <w:jc w:val="center"/>
        </w:trPr>
        <w:tc>
          <w:tcPr>
            <w:tcW w:w="628" w:type="dxa"/>
          </w:tcPr>
          <w:p w:rsidR="00F83BF1" w:rsidRPr="002520A4" w:rsidRDefault="00F83BF1" w:rsidP="00F83BF1">
            <w:pPr>
              <w:tabs>
                <w:tab w:val="left" w:pos="9214"/>
              </w:tabs>
              <w:jc w:val="center"/>
              <w:rPr>
                <w:rFonts w:ascii="Sylfaen" w:hAnsi="Sylfaen" w:cs="Sylfaen"/>
                <w:bCs/>
                <w:lang w:val="en-US"/>
              </w:rPr>
            </w:pPr>
            <w:r w:rsidRPr="002520A4">
              <w:rPr>
                <w:rFonts w:ascii="Sylfaen" w:hAnsi="Sylfaen" w:cs="Sylfaen"/>
                <w:bCs/>
                <w:lang w:val="en-US"/>
              </w:rPr>
              <w:t>2.</w:t>
            </w:r>
          </w:p>
        </w:tc>
        <w:tc>
          <w:tcPr>
            <w:tcW w:w="4040" w:type="dxa"/>
            <w:shd w:val="clear" w:color="auto" w:fill="auto"/>
          </w:tcPr>
          <w:p w:rsidR="00F83BF1" w:rsidRPr="002520A4" w:rsidRDefault="00F83BF1" w:rsidP="00F83BF1">
            <w:pPr>
              <w:rPr>
                <w:rFonts w:ascii="Sylfaen" w:hAnsi="Sylfaen" w:cs="Sylfaen"/>
                <w:lang w:val="en-US"/>
              </w:rPr>
            </w:pPr>
            <w:r w:rsidRPr="002520A4">
              <w:rPr>
                <w:rFonts w:ascii="Sylfaen" w:hAnsi="Sylfaen" w:cs="Sylfaen"/>
                <w:lang w:val="hy-AM"/>
              </w:rPr>
              <w:t>Համայնքի սեփական եկամուտների տարեկան աճ,արտահայտված տոկոսով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83BF1" w:rsidRPr="002520A4" w:rsidRDefault="001433C5" w:rsidP="00F83BF1">
            <w:pPr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lang w:val="en-US"/>
              </w:rPr>
              <w:t>2.2</w:t>
            </w:r>
            <w:r w:rsidR="00F83BF1" w:rsidRPr="002520A4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83BF1" w:rsidRPr="002520A4" w:rsidRDefault="001433C5" w:rsidP="00F83BF1">
            <w:pPr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lang w:val="en-US"/>
              </w:rPr>
              <w:t>-6.5</w:t>
            </w:r>
            <w:r w:rsidR="00F83BF1" w:rsidRPr="002520A4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83BF1" w:rsidRPr="002520A4" w:rsidRDefault="001433C5" w:rsidP="00F83BF1">
            <w:pPr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lang w:val="en-US"/>
              </w:rPr>
              <w:t>1.5</w:t>
            </w:r>
            <w:r w:rsidR="00F83BF1" w:rsidRPr="002520A4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  <w:tc>
          <w:tcPr>
            <w:tcW w:w="1244" w:type="dxa"/>
            <w:vAlign w:val="center"/>
          </w:tcPr>
          <w:p w:rsidR="00F83BF1" w:rsidRPr="002520A4" w:rsidRDefault="00F83BF1" w:rsidP="00F83BF1">
            <w:pPr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lang w:val="hy-AM"/>
              </w:rPr>
              <w:t>1,5</w:t>
            </w:r>
            <w:r w:rsidRPr="002520A4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  <w:tc>
          <w:tcPr>
            <w:tcW w:w="1135" w:type="dxa"/>
            <w:vAlign w:val="center"/>
          </w:tcPr>
          <w:p w:rsidR="00F83BF1" w:rsidRPr="002520A4" w:rsidRDefault="00F83BF1" w:rsidP="00F83BF1">
            <w:pPr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lang w:val="hy-AM"/>
              </w:rPr>
              <w:t>1,5</w:t>
            </w:r>
            <w:r w:rsidRPr="002520A4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F83BF1" w:rsidRPr="002520A4" w:rsidTr="000123C6">
        <w:trPr>
          <w:jc w:val="center"/>
        </w:trPr>
        <w:tc>
          <w:tcPr>
            <w:tcW w:w="628" w:type="dxa"/>
          </w:tcPr>
          <w:p w:rsidR="00F83BF1" w:rsidRPr="002520A4" w:rsidRDefault="00F83BF1" w:rsidP="00F83BF1">
            <w:pPr>
              <w:tabs>
                <w:tab w:val="left" w:pos="9214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2520A4">
              <w:rPr>
                <w:rFonts w:ascii="Sylfaen" w:hAnsi="Sylfaen"/>
                <w:bCs/>
                <w:lang w:val="en-US"/>
              </w:rPr>
              <w:t>3.</w:t>
            </w:r>
          </w:p>
        </w:tc>
        <w:tc>
          <w:tcPr>
            <w:tcW w:w="4040" w:type="dxa"/>
            <w:shd w:val="clear" w:color="auto" w:fill="auto"/>
          </w:tcPr>
          <w:p w:rsidR="00F83BF1" w:rsidRPr="002520A4" w:rsidRDefault="00F83BF1" w:rsidP="00F83BF1">
            <w:pPr>
              <w:rPr>
                <w:rFonts w:ascii="Sylfaen" w:hAnsi="Sylfaen"/>
                <w:lang w:val="en-US"/>
              </w:rPr>
            </w:pPr>
            <w:r w:rsidRPr="002520A4">
              <w:rPr>
                <w:rFonts w:ascii="Sylfaen" w:hAnsi="Sylfaen" w:cs="Sylfaen"/>
              </w:rPr>
              <w:t>Համայնքում</w:t>
            </w:r>
            <w:r w:rsidRPr="002520A4">
              <w:rPr>
                <w:rFonts w:ascii="Sylfaen" w:hAnsi="Sylfaen" w:cs="Sylfaen"/>
                <w:lang w:val="en-US"/>
              </w:rPr>
              <w:t xml:space="preserve"> </w:t>
            </w:r>
            <w:r w:rsidRPr="002520A4">
              <w:rPr>
                <w:rFonts w:ascii="Sylfaen" w:hAnsi="Sylfaen" w:cs="Sylfaen"/>
              </w:rPr>
              <w:t>գրանցված</w:t>
            </w:r>
            <w:r w:rsidRPr="002520A4">
              <w:rPr>
                <w:rFonts w:ascii="Sylfaen" w:hAnsi="Sylfaen" w:cs="Sylfaen"/>
                <w:lang w:val="en-US"/>
              </w:rPr>
              <w:t xml:space="preserve"> </w:t>
            </w:r>
            <w:r w:rsidRPr="002520A4">
              <w:rPr>
                <w:rFonts w:ascii="Sylfaen" w:hAnsi="Sylfaen" w:cs="Sylfaen"/>
              </w:rPr>
              <w:t>բնակիչների</w:t>
            </w:r>
            <w:r w:rsidRPr="002520A4">
              <w:rPr>
                <w:rFonts w:ascii="Sylfaen" w:hAnsi="Sylfaen" w:cs="Sylfaen"/>
                <w:lang w:val="en-US"/>
              </w:rPr>
              <w:t xml:space="preserve"> </w:t>
            </w:r>
            <w:r w:rsidRPr="002520A4">
              <w:rPr>
                <w:rFonts w:ascii="Sylfaen" w:hAnsi="Sylfaen" w:cs="Sylfaen"/>
              </w:rPr>
              <w:t>թվի</w:t>
            </w:r>
            <w:r w:rsidRPr="002520A4">
              <w:rPr>
                <w:rFonts w:ascii="Sylfaen" w:hAnsi="Sylfaen" w:cs="Sylfaen"/>
                <w:lang w:val="en-US"/>
              </w:rPr>
              <w:t xml:space="preserve"> </w:t>
            </w:r>
            <w:r w:rsidRPr="002520A4">
              <w:rPr>
                <w:rFonts w:ascii="Sylfaen" w:hAnsi="Sylfaen" w:cs="Sylfaen"/>
              </w:rPr>
              <w:t>փոփոխությունը</w:t>
            </w:r>
            <w:r w:rsidRPr="002520A4">
              <w:rPr>
                <w:rFonts w:ascii="Sylfaen" w:hAnsi="Sylfaen" w:cs="Sylfaen"/>
                <w:lang w:val="en-US"/>
              </w:rPr>
              <w:t xml:space="preserve"> (</w:t>
            </w:r>
            <w:r w:rsidRPr="002520A4">
              <w:rPr>
                <w:rFonts w:ascii="Sylfaen" w:hAnsi="Sylfaen" w:cs="Sylfaen"/>
              </w:rPr>
              <w:t>չպայմանավորված</w:t>
            </w:r>
            <w:r w:rsidRPr="002520A4">
              <w:rPr>
                <w:rFonts w:ascii="Sylfaen" w:hAnsi="Sylfaen" w:cs="Sylfaen"/>
                <w:lang w:val="en-US"/>
              </w:rPr>
              <w:t xml:space="preserve"> </w:t>
            </w:r>
            <w:r w:rsidRPr="002520A4">
              <w:rPr>
                <w:rFonts w:ascii="Sylfaen" w:hAnsi="Sylfaen" w:cs="Sylfaen"/>
              </w:rPr>
              <w:t>բնական</w:t>
            </w:r>
            <w:r w:rsidRPr="002520A4">
              <w:rPr>
                <w:rFonts w:ascii="Sylfaen" w:hAnsi="Sylfaen" w:cs="Sylfaen"/>
                <w:lang w:val="en-US"/>
              </w:rPr>
              <w:t xml:space="preserve"> </w:t>
            </w:r>
            <w:r w:rsidRPr="002520A4">
              <w:rPr>
                <w:rFonts w:ascii="Sylfaen" w:hAnsi="Sylfaen" w:cs="Sylfaen"/>
              </w:rPr>
              <w:t>աճով</w:t>
            </w:r>
            <w:r w:rsidRPr="002520A4">
              <w:rPr>
                <w:rFonts w:ascii="Sylfaen" w:hAnsi="Sylfaen" w:cs="Sylfaen"/>
                <w:lang w:val="en-US"/>
              </w:rPr>
              <w:t xml:space="preserve">) </w:t>
            </w:r>
            <w:r w:rsidRPr="002520A4">
              <w:rPr>
                <w:rFonts w:ascii="Sylfaen" w:hAnsi="Sylfaen" w:cs="Sylfaen"/>
              </w:rPr>
              <w:t>նախորդ</w:t>
            </w:r>
            <w:r w:rsidRPr="002520A4">
              <w:rPr>
                <w:rFonts w:ascii="Sylfaen" w:hAnsi="Sylfaen" w:cs="Sylfaen"/>
                <w:lang w:val="en-US"/>
              </w:rPr>
              <w:t xml:space="preserve"> </w:t>
            </w:r>
            <w:r w:rsidRPr="002520A4">
              <w:rPr>
                <w:rFonts w:ascii="Sylfaen" w:hAnsi="Sylfaen" w:cs="Sylfaen"/>
              </w:rPr>
              <w:t>տարվա</w:t>
            </w:r>
            <w:r w:rsidRPr="002520A4">
              <w:rPr>
                <w:rFonts w:ascii="Sylfaen" w:hAnsi="Sylfaen" w:cs="Sylfaen"/>
                <w:lang w:val="en-US"/>
              </w:rPr>
              <w:t xml:space="preserve"> </w:t>
            </w:r>
            <w:r w:rsidRPr="002520A4">
              <w:rPr>
                <w:rFonts w:ascii="Sylfaen" w:hAnsi="Sylfaen" w:cs="Sylfaen"/>
              </w:rPr>
              <w:t>համեմատ</w:t>
            </w:r>
            <w:r w:rsidRPr="002520A4">
              <w:rPr>
                <w:rFonts w:ascii="Sylfaen" w:hAnsi="Sylfaen" w:cs="Sylfaen"/>
                <w:lang w:val="en-US"/>
              </w:rPr>
              <w:t xml:space="preserve">, </w:t>
            </w:r>
            <w:r w:rsidRPr="002520A4">
              <w:rPr>
                <w:rFonts w:ascii="Sylfaen" w:hAnsi="Sylfaen" w:cs="Sylfaen"/>
              </w:rPr>
              <w:t>արտահայտված</w:t>
            </w:r>
            <w:r w:rsidRPr="002520A4">
              <w:rPr>
                <w:rFonts w:ascii="Sylfaen" w:hAnsi="Sylfaen" w:cs="Sylfaen"/>
                <w:lang w:val="en-US"/>
              </w:rPr>
              <w:t xml:space="preserve"> </w:t>
            </w:r>
            <w:r w:rsidRPr="002520A4">
              <w:rPr>
                <w:rFonts w:ascii="Sylfaen" w:hAnsi="Sylfaen" w:cs="Sylfaen"/>
              </w:rPr>
              <w:t>տոկոսով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83BF1" w:rsidRPr="002520A4" w:rsidRDefault="001433C5" w:rsidP="001433C5">
            <w:pPr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lang w:val="en-US"/>
              </w:rPr>
              <w:t>1.7</w:t>
            </w:r>
            <w:r w:rsidR="00F83BF1" w:rsidRPr="002520A4">
              <w:rPr>
                <w:rFonts w:ascii="Sylfaen" w:hAnsi="Sylfaen" w:cs="Arial"/>
                <w:b/>
                <w:bCs/>
                <w:lang w:val="hy-AM"/>
              </w:rPr>
              <w:t>%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83BF1" w:rsidRPr="002520A4" w:rsidRDefault="00F83BF1" w:rsidP="002C4D57">
            <w:pPr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lang w:val="hy-AM"/>
              </w:rPr>
              <w:t>1,</w:t>
            </w:r>
            <w:r w:rsidR="002C4D57" w:rsidRPr="002520A4">
              <w:rPr>
                <w:rFonts w:ascii="Sylfaen" w:hAnsi="Sylfaen" w:cs="Arial"/>
                <w:b/>
                <w:bCs/>
              </w:rPr>
              <w:t>7</w:t>
            </w:r>
            <w:r w:rsidRPr="002520A4">
              <w:rPr>
                <w:rFonts w:ascii="Sylfaen" w:hAnsi="Sylfaen" w:cs="Arial"/>
                <w:b/>
                <w:bCs/>
                <w:lang w:val="hy-AM"/>
              </w:rPr>
              <w:t>%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83BF1" w:rsidRPr="002520A4" w:rsidRDefault="00F83BF1" w:rsidP="002C4D57">
            <w:pPr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lang w:val="hy-AM"/>
              </w:rPr>
              <w:t>1,</w:t>
            </w:r>
            <w:r w:rsidR="002C4D57" w:rsidRPr="002520A4">
              <w:rPr>
                <w:rFonts w:ascii="Sylfaen" w:hAnsi="Sylfaen" w:cs="Arial"/>
                <w:b/>
                <w:bCs/>
              </w:rPr>
              <w:t>7</w:t>
            </w:r>
            <w:r w:rsidRPr="002520A4">
              <w:rPr>
                <w:rFonts w:ascii="Sylfaen" w:hAnsi="Sylfaen" w:cs="Arial"/>
                <w:b/>
                <w:bCs/>
                <w:lang w:val="hy-AM"/>
              </w:rPr>
              <w:t>%</w:t>
            </w:r>
          </w:p>
        </w:tc>
        <w:tc>
          <w:tcPr>
            <w:tcW w:w="1244" w:type="dxa"/>
            <w:vAlign w:val="center"/>
          </w:tcPr>
          <w:p w:rsidR="00F83BF1" w:rsidRPr="002520A4" w:rsidRDefault="00F83BF1" w:rsidP="002C4D57">
            <w:pPr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lang w:val="hy-AM"/>
              </w:rPr>
              <w:t>1,</w:t>
            </w:r>
            <w:r w:rsidR="001433C5" w:rsidRPr="002520A4">
              <w:rPr>
                <w:rFonts w:ascii="Sylfaen" w:hAnsi="Sylfaen" w:cs="Arial"/>
                <w:b/>
                <w:bCs/>
                <w:lang w:val="en-US"/>
              </w:rPr>
              <w:t>9</w:t>
            </w:r>
            <w:r w:rsidRPr="002520A4">
              <w:rPr>
                <w:rFonts w:ascii="Sylfaen" w:hAnsi="Sylfaen" w:cs="Arial"/>
                <w:b/>
                <w:bCs/>
                <w:lang w:val="hy-AM"/>
              </w:rPr>
              <w:t>%</w:t>
            </w:r>
          </w:p>
        </w:tc>
        <w:tc>
          <w:tcPr>
            <w:tcW w:w="1135" w:type="dxa"/>
            <w:vAlign w:val="center"/>
          </w:tcPr>
          <w:p w:rsidR="00F83BF1" w:rsidRPr="002520A4" w:rsidRDefault="001433C5" w:rsidP="00F83BF1">
            <w:pPr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2520A4">
              <w:rPr>
                <w:rFonts w:ascii="Sylfaen" w:hAnsi="Sylfaen" w:cs="Arial"/>
                <w:b/>
                <w:bCs/>
                <w:lang w:val="en-US"/>
              </w:rPr>
              <w:t>2</w:t>
            </w:r>
            <w:r w:rsidR="00F83BF1" w:rsidRPr="002520A4">
              <w:rPr>
                <w:rFonts w:ascii="Sylfaen" w:hAnsi="Sylfaen" w:cs="Arial"/>
                <w:b/>
                <w:bCs/>
                <w:lang w:val="hy-AM"/>
              </w:rPr>
              <w:t>%</w:t>
            </w:r>
          </w:p>
        </w:tc>
      </w:tr>
    </w:tbl>
    <w:p w:rsidR="00862C78" w:rsidRPr="002520A4" w:rsidRDefault="002B37AD" w:rsidP="00793BED">
      <w:pPr>
        <w:pStyle w:val="20"/>
        <w:numPr>
          <w:ilvl w:val="1"/>
          <w:numId w:val="10"/>
        </w:numPr>
        <w:rPr>
          <w:rFonts w:ascii="Sylfaen" w:hAnsi="Sylfaen" w:cs="Sylfaen"/>
          <w:color w:val="auto"/>
          <w:sz w:val="22"/>
          <w:szCs w:val="22"/>
        </w:rPr>
      </w:pPr>
      <w:bookmarkStart w:id="11" w:name="_Toc467322451"/>
      <w:r w:rsidRPr="002520A4">
        <w:rPr>
          <w:rFonts w:ascii="Sylfaen" w:hAnsi="Sylfaen" w:cs="Sylfaen"/>
          <w:color w:val="auto"/>
          <w:sz w:val="22"/>
          <w:szCs w:val="22"/>
        </w:rPr>
        <w:t xml:space="preserve">Համայնքի </w:t>
      </w:r>
      <w:r w:rsidR="00B23083" w:rsidRPr="002520A4">
        <w:rPr>
          <w:rFonts w:ascii="Sylfaen" w:hAnsi="Sylfaen" w:cs="Sylfaen"/>
          <w:color w:val="auto"/>
          <w:sz w:val="22"/>
          <w:szCs w:val="22"/>
        </w:rPr>
        <w:t xml:space="preserve">զարգացման </w:t>
      </w:r>
      <w:r w:rsidRPr="002520A4">
        <w:rPr>
          <w:rFonts w:ascii="Sylfaen" w:hAnsi="Sylfaen" w:cs="Sylfaen"/>
          <w:color w:val="auto"/>
          <w:sz w:val="22"/>
          <w:szCs w:val="22"/>
        </w:rPr>
        <w:t xml:space="preserve">անմիջական </w:t>
      </w:r>
      <w:r w:rsidR="00430480" w:rsidRPr="002520A4">
        <w:rPr>
          <w:rFonts w:ascii="Sylfaen" w:hAnsi="Sylfaen" w:cs="Sylfaen"/>
          <w:color w:val="auto"/>
          <w:sz w:val="22"/>
          <w:szCs w:val="22"/>
        </w:rPr>
        <w:t>նպատակներ</w:t>
      </w:r>
      <w:bookmarkEnd w:id="11"/>
    </w:p>
    <w:p w:rsidR="004932C3" w:rsidRPr="002520A4" w:rsidRDefault="004932C3" w:rsidP="00D52C7B">
      <w:pPr>
        <w:rPr>
          <w:rFonts w:ascii="Sylfaen" w:hAnsi="Sylfaen"/>
          <w:i/>
          <w:lang w:val="hy-AM"/>
        </w:rPr>
      </w:pPr>
    </w:p>
    <w:p w:rsidR="00D52C7B" w:rsidRPr="002520A4" w:rsidRDefault="004932C3" w:rsidP="00D52C7B">
      <w:pPr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 xml:space="preserve">             </w:t>
      </w:r>
      <w:r w:rsidR="00D52C7B" w:rsidRPr="002520A4">
        <w:rPr>
          <w:rFonts w:ascii="Sylfaen" w:hAnsi="Sylfaen"/>
          <w:i/>
          <w:lang w:val="hy-AM"/>
        </w:rPr>
        <w:t xml:space="preserve"> Տաշիր համայնքի առաջիկա 5 տարիների անմիջական նպատակներն են ՝</w:t>
      </w:r>
    </w:p>
    <w:p w:rsidR="00347C87" w:rsidRPr="002520A4" w:rsidRDefault="008828B2" w:rsidP="00793BED">
      <w:pPr>
        <w:pStyle w:val="a3"/>
        <w:numPr>
          <w:ilvl w:val="0"/>
          <w:numId w:val="21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 xml:space="preserve">Ունենալ մաքուր </w:t>
      </w:r>
      <w:r w:rsidR="00347C87" w:rsidRPr="002520A4">
        <w:rPr>
          <w:rFonts w:ascii="Sylfaen" w:hAnsi="Sylfaen" w:cs="Sylfaen"/>
          <w:i/>
          <w:lang w:val="hy-AM"/>
        </w:rPr>
        <w:t>համայնք</w:t>
      </w:r>
    </w:p>
    <w:p w:rsidR="008828B2" w:rsidRPr="002520A4" w:rsidRDefault="008828B2" w:rsidP="00793BED">
      <w:pPr>
        <w:pStyle w:val="a3"/>
        <w:numPr>
          <w:ilvl w:val="0"/>
          <w:numId w:val="21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 xml:space="preserve">Ակտիվացնել համայնքի մշակութային կյանքը </w:t>
      </w:r>
    </w:p>
    <w:p w:rsidR="00242071" w:rsidRPr="002520A4" w:rsidRDefault="00242071" w:rsidP="00793BED">
      <w:pPr>
        <w:pStyle w:val="a3"/>
        <w:numPr>
          <w:ilvl w:val="0"/>
          <w:numId w:val="21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 xml:space="preserve"> Զարգացնել սպորտը</w:t>
      </w:r>
    </w:p>
    <w:p w:rsidR="00242071" w:rsidRPr="002520A4" w:rsidRDefault="00242071" w:rsidP="00793BED">
      <w:pPr>
        <w:pStyle w:val="a3"/>
        <w:numPr>
          <w:ilvl w:val="0"/>
          <w:numId w:val="21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>Ունենալ բարեկարգ և լուսավոր ներհամայնքային ճանապարհներ և փողոցներ</w:t>
      </w:r>
    </w:p>
    <w:p w:rsidR="00242071" w:rsidRPr="002520A4" w:rsidRDefault="00242071" w:rsidP="00793BED">
      <w:pPr>
        <w:pStyle w:val="a3"/>
        <w:numPr>
          <w:ilvl w:val="0"/>
          <w:numId w:val="21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>Ունենալ բարեկարգ բազմաբնակարանային ֆոնդ</w:t>
      </w:r>
    </w:p>
    <w:p w:rsidR="008828B2" w:rsidRPr="002520A4" w:rsidRDefault="008828B2" w:rsidP="00793BED">
      <w:pPr>
        <w:pStyle w:val="a3"/>
        <w:numPr>
          <w:ilvl w:val="0"/>
          <w:numId w:val="21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>Ապահովել համայնքի կրթության, մշակույթի և սպորտի բնագավառների կազմակերպությունների անխափան և նպատակային գործունեությունը, իրականացնել այդ կազմակերպությունների զբաղեցրած շենքերում հիմնական վերանորոգման աշխատանքներ</w:t>
      </w:r>
    </w:p>
    <w:p w:rsidR="00242071" w:rsidRPr="002520A4" w:rsidRDefault="00242071" w:rsidP="00793BED">
      <w:pPr>
        <w:pStyle w:val="a3"/>
        <w:numPr>
          <w:ilvl w:val="0"/>
          <w:numId w:val="21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>Զարգացնել գյուղատնտեսությունը՝ օգտագործելով համայքնի գյուղատնտեսական ռեսուրսները</w:t>
      </w:r>
    </w:p>
    <w:p w:rsidR="008828B2" w:rsidRPr="002520A4" w:rsidRDefault="00242071" w:rsidP="00793BED">
      <w:pPr>
        <w:pStyle w:val="a3"/>
        <w:numPr>
          <w:ilvl w:val="0"/>
          <w:numId w:val="21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 xml:space="preserve">Զարգացնել էկոլոգիական տուրիզմը՝  նպաստելով </w:t>
      </w:r>
      <w:r w:rsidR="008C16CC" w:rsidRPr="002520A4">
        <w:rPr>
          <w:rFonts w:ascii="Sylfaen" w:hAnsi="Sylfaen" w:cs="Sylfaen"/>
          <w:i/>
          <w:lang w:val="hy-AM"/>
        </w:rPr>
        <w:t>հմայնքի բնկաչության կենսամակարդակի բարձրացմանը</w:t>
      </w:r>
      <w:r w:rsidRPr="002520A4">
        <w:rPr>
          <w:rFonts w:ascii="Sylfaen" w:hAnsi="Sylfaen" w:cs="Sylfaen"/>
          <w:i/>
          <w:lang w:val="hy-AM"/>
        </w:rPr>
        <w:t xml:space="preserve"> </w:t>
      </w:r>
    </w:p>
    <w:p w:rsidR="008828B2" w:rsidRPr="002520A4" w:rsidRDefault="008828B2" w:rsidP="00793BED">
      <w:pPr>
        <w:pStyle w:val="a3"/>
        <w:numPr>
          <w:ilvl w:val="0"/>
          <w:numId w:val="21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>իրականացնել սոցիալական տարաբնույթ ծրագրեր</w:t>
      </w:r>
    </w:p>
    <w:p w:rsidR="00830FD7" w:rsidRPr="002520A4" w:rsidRDefault="00830FD7" w:rsidP="00793BED">
      <w:pPr>
        <w:pStyle w:val="a3"/>
        <w:numPr>
          <w:ilvl w:val="0"/>
          <w:numId w:val="21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lastRenderedPageBreak/>
        <w:t>բարելավել հեռագնա արոտները</w:t>
      </w:r>
    </w:p>
    <w:p w:rsidR="00830FD7" w:rsidRPr="002520A4" w:rsidRDefault="00830FD7" w:rsidP="00793BED">
      <w:pPr>
        <w:pStyle w:val="a3"/>
        <w:numPr>
          <w:ilvl w:val="0"/>
          <w:numId w:val="21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>խոշոր եղջերավոր անասնագլխաքանակի ավելացում 20-30</w:t>
      </w:r>
      <w:r w:rsidRPr="002520A4">
        <w:rPr>
          <w:rFonts w:ascii="Sylfaen" w:hAnsi="Sylfaen" w:cs="Sylfaen"/>
          <w:i/>
        </w:rPr>
        <w:t>%</w:t>
      </w:r>
    </w:p>
    <w:p w:rsidR="00830FD7" w:rsidRPr="002520A4" w:rsidRDefault="00830FD7" w:rsidP="00793BED">
      <w:pPr>
        <w:pStyle w:val="a3"/>
        <w:numPr>
          <w:ilvl w:val="0"/>
          <w:numId w:val="21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en-US"/>
        </w:rPr>
        <w:t>կաթի ծավալների ավելացուն 13-15</w:t>
      </w:r>
      <w:r w:rsidRPr="002520A4">
        <w:rPr>
          <w:rFonts w:ascii="Sylfaen" w:hAnsi="Sylfaen" w:cs="Sylfaen"/>
          <w:i/>
          <w:lang w:val="hy-AM"/>
        </w:rPr>
        <w:t>%</w:t>
      </w:r>
    </w:p>
    <w:p w:rsidR="00830FD7" w:rsidRPr="002520A4" w:rsidRDefault="00830FD7" w:rsidP="00793BED">
      <w:pPr>
        <w:pStyle w:val="a3"/>
        <w:numPr>
          <w:ilvl w:val="0"/>
          <w:numId w:val="21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</w:rPr>
        <w:t>կաթի գնի բարձրացում շուկայականից 7-10</w:t>
      </w:r>
      <w:r w:rsidRPr="002520A4">
        <w:rPr>
          <w:rFonts w:ascii="Sylfaen" w:hAnsi="Sylfaen" w:cs="Sylfaen"/>
          <w:i/>
          <w:lang w:val="hy-AM"/>
        </w:rPr>
        <w:t>%</w:t>
      </w:r>
    </w:p>
    <w:p w:rsidR="00830FD7" w:rsidRPr="002520A4" w:rsidRDefault="00830FD7" w:rsidP="00793BED">
      <w:pPr>
        <w:pStyle w:val="a3"/>
        <w:numPr>
          <w:ilvl w:val="0"/>
          <w:numId w:val="21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Sylfaen" w:hAnsi="Sylfaen" w:cs="Sylfaen"/>
          <w:i/>
          <w:lang w:val="hy-AM"/>
        </w:rPr>
      </w:pPr>
      <w:r w:rsidRPr="002520A4">
        <w:rPr>
          <w:rFonts w:ascii="Sylfaen" w:hAnsi="Sylfaen" w:cs="Sylfaen"/>
          <w:i/>
          <w:lang w:val="hy-AM"/>
        </w:rPr>
        <w:t>մինչև 2022թ. Զբոսաշրջիկների թիվը հասցնել 10000-ի</w:t>
      </w:r>
    </w:p>
    <w:p w:rsidR="00347C87" w:rsidRPr="002520A4" w:rsidRDefault="00347C87" w:rsidP="00347C87">
      <w:pPr>
        <w:pStyle w:val="1"/>
        <w:spacing w:line="240" w:lineRule="auto"/>
        <w:ind w:left="360"/>
        <w:rPr>
          <w:rFonts w:ascii="Sylfaen" w:hAnsi="Sylfaen" w:cs="Sylfaen"/>
          <w:sz w:val="22"/>
          <w:szCs w:val="22"/>
          <w:lang w:val="hy-AM"/>
        </w:rPr>
      </w:pPr>
      <w:bookmarkStart w:id="12" w:name="_Toc467322452"/>
    </w:p>
    <w:p w:rsidR="00423A72" w:rsidRPr="002520A4" w:rsidRDefault="007B4FC6" w:rsidP="00793BED">
      <w:pPr>
        <w:pStyle w:val="1"/>
        <w:numPr>
          <w:ilvl w:val="0"/>
          <w:numId w:val="10"/>
        </w:numPr>
        <w:spacing w:line="240" w:lineRule="auto"/>
        <w:rPr>
          <w:rFonts w:ascii="Sylfaen" w:hAnsi="Sylfaen" w:cs="Sylfaen"/>
          <w:color w:val="auto"/>
          <w:sz w:val="22"/>
          <w:szCs w:val="22"/>
        </w:rPr>
      </w:pPr>
      <w:r w:rsidRPr="002520A4">
        <w:rPr>
          <w:rFonts w:ascii="Sylfaen" w:hAnsi="Sylfaen" w:cs="Sylfaen"/>
          <w:color w:val="auto"/>
          <w:sz w:val="22"/>
          <w:szCs w:val="22"/>
        </w:rPr>
        <w:t>ՀԶԾ ֆինանսավորում</w:t>
      </w:r>
      <w:bookmarkEnd w:id="12"/>
    </w:p>
    <w:p w:rsidR="00CE4BDB" w:rsidRPr="002520A4" w:rsidRDefault="00CE4BDB" w:rsidP="00CE4BDB">
      <w:pPr>
        <w:spacing w:after="0" w:line="240" w:lineRule="auto"/>
        <w:rPr>
          <w:rFonts w:ascii="Sylfaen" w:hAnsi="Sylfaen" w:cs="Arial"/>
          <w:b/>
          <w:bCs/>
          <w:i/>
          <w:u w:val="single"/>
        </w:rPr>
      </w:pPr>
    </w:p>
    <w:p w:rsidR="00D76683" w:rsidRPr="002520A4" w:rsidRDefault="00D609C4" w:rsidP="00CE4BDB">
      <w:pPr>
        <w:spacing w:after="0"/>
        <w:rPr>
          <w:rFonts w:ascii="Sylfaen" w:hAnsi="Sylfaen" w:cs="Arial"/>
          <w:b/>
          <w:bCs/>
          <w:i/>
          <w:u w:val="single"/>
        </w:rPr>
      </w:pPr>
      <w:r w:rsidRPr="002520A4">
        <w:rPr>
          <w:rFonts w:ascii="Sylfaen" w:hAnsi="Sylfaen" w:cs="Arial"/>
          <w:b/>
          <w:bCs/>
          <w:i/>
          <w:u w:val="single"/>
          <w:lang w:val="ro-RO"/>
        </w:rPr>
        <w:t>Նոր</w:t>
      </w:r>
      <w:r w:rsidR="00D76683" w:rsidRPr="002520A4">
        <w:rPr>
          <w:rFonts w:ascii="Sylfaen" w:hAnsi="Sylfaen" w:cs="Arial"/>
          <w:b/>
          <w:bCs/>
          <w:i/>
          <w:u w:val="single"/>
          <w:lang w:val="ro-RO"/>
        </w:rPr>
        <w:t xml:space="preserve">  </w:t>
      </w:r>
      <w:r w:rsidRPr="002520A4">
        <w:rPr>
          <w:rFonts w:ascii="Sylfaen" w:hAnsi="Sylfaen" w:cs="Arial"/>
          <w:b/>
          <w:bCs/>
          <w:i/>
          <w:u w:val="single"/>
          <w:lang w:val="ro-RO"/>
        </w:rPr>
        <w:t>աղբավայրի</w:t>
      </w:r>
      <w:r w:rsidR="00D76683" w:rsidRPr="002520A4">
        <w:rPr>
          <w:rFonts w:ascii="Sylfaen" w:hAnsi="Sylfaen" w:cs="Arial"/>
          <w:b/>
          <w:bCs/>
          <w:i/>
          <w:u w:val="single"/>
          <w:lang w:val="ro-RO"/>
        </w:rPr>
        <w:t xml:space="preserve">  </w:t>
      </w:r>
      <w:r w:rsidRPr="002520A4">
        <w:rPr>
          <w:rFonts w:ascii="Sylfaen" w:hAnsi="Sylfaen" w:cs="Arial"/>
          <w:b/>
          <w:bCs/>
          <w:i/>
          <w:u w:val="single"/>
          <w:lang w:val="ro-RO"/>
        </w:rPr>
        <w:t>կառուցում</w:t>
      </w:r>
      <w:r w:rsidR="00D76683" w:rsidRPr="002520A4">
        <w:rPr>
          <w:rFonts w:ascii="Sylfaen" w:hAnsi="Sylfaen" w:cs="Arial"/>
          <w:b/>
          <w:bCs/>
          <w:i/>
          <w:u w:val="single"/>
          <w:lang w:val="hy-AM"/>
        </w:rPr>
        <w:t>- համայնքի բյուջե, միջազգային կազմակերպություններ</w:t>
      </w:r>
      <w:r w:rsidR="00497476" w:rsidRPr="002520A4">
        <w:rPr>
          <w:rFonts w:ascii="Sylfaen" w:hAnsi="Sylfaen" w:cs="Arial"/>
          <w:b/>
          <w:bCs/>
          <w:i/>
          <w:u w:val="single"/>
        </w:rPr>
        <w:t xml:space="preserve">, </w:t>
      </w:r>
      <w:r w:rsidR="004E180E" w:rsidRPr="002520A4">
        <w:rPr>
          <w:rFonts w:ascii="Sylfaen" w:hAnsi="Sylfaen" w:cs="Arial"/>
          <w:b/>
          <w:i/>
          <w:lang w:val="hy-AM"/>
        </w:rPr>
        <w:t>մ</w:t>
      </w:r>
      <w:r w:rsidR="00497476" w:rsidRPr="002520A4">
        <w:rPr>
          <w:rFonts w:ascii="Sylfaen" w:hAnsi="Sylfaen" w:cs="Arial"/>
          <w:b/>
          <w:i/>
          <w:lang w:val="ro-RO"/>
        </w:rPr>
        <w:t>³ë</w:t>
      </w:r>
      <w:r w:rsidR="004E180E" w:rsidRPr="002520A4">
        <w:rPr>
          <w:rFonts w:ascii="Sylfaen" w:hAnsi="Sylfaen" w:cs="Arial"/>
          <w:b/>
          <w:i/>
          <w:lang w:val="hy-AM"/>
        </w:rPr>
        <w:t>ն</w:t>
      </w:r>
      <w:r w:rsidR="00497476" w:rsidRPr="002520A4">
        <w:rPr>
          <w:rFonts w:ascii="Sylfaen" w:hAnsi="Sylfaen" w:cs="Arial"/>
          <w:b/>
          <w:i/>
          <w:lang w:val="ro-RO"/>
        </w:rPr>
        <w:t>³íáñ հատվածի ներդրումներ</w:t>
      </w:r>
    </w:p>
    <w:p w:rsidR="00BA33DF" w:rsidRPr="002520A4" w:rsidRDefault="00D609C4" w:rsidP="00CE4BDB">
      <w:pPr>
        <w:spacing w:after="0"/>
        <w:rPr>
          <w:rFonts w:ascii="Sylfaen" w:hAnsi="Sylfaen" w:cs="Arial"/>
          <w:b/>
          <w:bCs/>
          <w:i/>
          <w:u w:val="single"/>
        </w:rPr>
      </w:pPr>
      <w:r w:rsidRPr="002520A4">
        <w:rPr>
          <w:rFonts w:ascii="Sylfaen" w:hAnsi="Sylfaen" w:cs="Arial"/>
          <w:b/>
          <w:bCs/>
          <w:i/>
          <w:u w:val="single"/>
          <w:lang w:val="ro-RO"/>
        </w:rPr>
        <w:t>Լողավազանի</w:t>
      </w:r>
      <w:r w:rsidR="00BA33DF" w:rsidRPr="002520A4">
        <w:rPr>
          <w:rFonts w:ascii="Sylfaen" w:hAnsi="Sylfaen" w:cs="Arial"/>
          <w:b/>
          <w:bCs/>
          <w:i/>
          <w:u w:val="single"/>
          <w:lang w:val="ro-RO"/>
        </w:rPr>
        <w:t xml:space="preserve">  </w:t>
      </w:r>
      <w:r w:rsidRPr="002520A4">
        <w:rPr>
          <w:rFonts w:ascii="Sylfaen" w:hAnsi="Sylfaen" w:cs="Arial"/>
          <w:b/>
          <w:bCs/>
          <w:i/>
          <w:u w:val="single"/>
          <w:lang w:val="ro-RO"/>
        </w:rPr>
        <w:t>վերանորոգում</w:t>
      </w:r>
      <w:r w:rsidR="00F83BF1" w:rsidRPr="002520A4">
        <w:rPr>
          <w:rFonts w:ascii="Sylfaen" w:hAnsi="Sylfaen" w:cs="Arial"/>
          <w:b/>
          <w:bCs/>
          <w:i/>
          <w:u w:val="single"/>
          <w:lang w:val="ro-RO"/>
        </w:rPr>
        <w:t xml:space="preserve"> -</w:t>
      </w:r>
      <w:r w:rsidR="00BA33DF" w:rsidRPr="002520A4">
        <w:rPr>
          <w:rFonts w:ascii="Sylfaen" w:hAnsi="Sylfaen" w:cs="Arial"/>
          <w:b/>
          <w:bCs/>
          <w:i/>
          <w:u w:val="single"/>
          <w:lang w:val="ro-RO"/>
        </w:rPr>
        <w:t xml:space="preserve"> </w:t>
      </w:r>
      <w:r w:rsidR="00BA33DF" w:rsidRPr="002520A4">
        <w:rPr>
          <w:rFonts w:ascii="Sylfaen" w:hAnsi="Sylfaen" w:cs="Arial"/>
          <w:b/>
          <w:bCs/>
          <w:i/>
          <w:u w:val="single"/>
          <w:lang w:val="hy-AM"/>
        </w:rPr>
        <w:t>համայնքի բյուջե , մասնավոր հատվածի  ներդրումներ</w:t>
      </w:r>
      <w:r w:rsidR="00497476" w:rsidRPr="002520A4">
        <w:rPr>
          <w:rFonts w:ascii="Sylfaen" w:hAnsi="Sylfaen" w:cs="Arial"/>
          <w:b/>
          <w:bCs/>
          <w:i/>
          <w:u w:val="single"/>
        </w:rPr>
        <w:t xml:space="preserve">, </w:t>
      </w:r>
      <w:r w:rsidR="00497476" w:rsidRPr="002520A4">
        <w:rPr>
          <w:rFonts w:ascii="Sylfaen" w:hAnsi="Sylfaen" w:cs="Arial"/>
          <w:b/>
          <w:bCs/>
          <w:i/>
          <w:u w:val="single"/>
          <w:lang w:val="hy-AM"/>
        </w:rPr>
        <w:t>միջազգային կազմակերպություններ</w:t>
      </w:r>
    </w:p>
    <w:p w:rsidR="00BA33DF" w:rsidRPr="002520A4" w:rsidRDefault="005A3F06" w:rsidP="00CE4BDB">
      <w:pPr>
        <w:spacing w:after="0"/>
        <w:rPr>
          <w:rFonts w:ascii="Sylfaen" w:hAnsi="Sylfaen" w:cs="Arial"/>
          <w:b/>
          <w:bCs/>
          <w:i/>
          <w:u w:val="single"/>
          <w:lang w:val="hy-AM"/>
        </w:rPr>
      </w:pPr>
      <w:r w:rsidRPr="002520A4">
        <w:rPr>
          <w:rFonts w:ascii="Sylfaen" w:hAnsi="Sylfaen" w:cs="Sylfaen"/>
          <w:b/>
          <w:bCs/>
          <w:i/>
          <w:u w:val="single"/>
          <w:lang w:val="ro-RO"/>
        </w:rPr>
        <w:t>Համայնքի</w:t>
      </w:r>
      <w:r w:rsidRPr="002520A4">
        <w:rPr>
          <w:rFonts w:ascii="Sylfaen" w:hAnsi="Sylfaen" w:cs="Sylfaen"/>
          <w:b/>
          <w:bCs/>
          <w:i/>
          <w:u w:val="single"/>
          <w:lang w:val="hy-AM"/>
        </w:rPr>
        <w:t xml:space="preserve"> </w:t>
      </w:r>
      <w:r w:rsidRPr="002520A4">
        <w:rPr>
          <w:rFonts w:ascii="Sylfaen" w:hAnsi="Sylfaen" w:cs="Sylfaen"/>
          <w:b/>
          <w:bCs/>
          <w:i/>
          <w:u w:val="single"/>
          <w:lang w:val="ro-RO"/>
        </w:rPr>
        <w:t>փողոցների</w:t>
      </w:r>
      <w:r w:rsidRPr="002520A4">
        <w:rPr>
          <w:rFonts w:ascii="Sylfaen" w:hAnsi="Sylfaen" w:cs="Sylfaen"/>
          <w:b/>
          <w:bCs/>
          <w:i/>
          <w:u w:val="single"/>
          <w:lang w:val="hy-AM"/>
        </w:rPr>
        <w:t xml:space="preserve"> </w:t>
      </w:r>
      <w:r w:rsidRPr="002520A4">
        <w:rPr>
          <w:rFonts w:ascii="Sylfaen" w:hAnsi="Sylfaen" w:cs="Sylfaen"/>
          <w:b/>
          <w:bCs/>
          <w:i/>
          <w:u w:val="single"/>
          <w:lang w:val="ro-RO"/>
        </w:rPr>
        <w:t>լուսավորության</w:t>
      </w:r>
      <w:r w:rsidRPr="002520A4">
        <w:rPr>
          <w:rFonts w:ascii="Sylfaen" w:hAnsi="Sylfaen" w:cs="Sylfaen"/>
          <w:b/>
          <w:bCs/>
          <w:i/>
          <w:u w:val="single"/>
          <w:lang w:val="hy-AM"/>
        </w:rPr>
        <w:t xml:space="preserve"> </w:t>
      </w:r>
      <w:r w:rsidRPr="002520A4">
        <w:rPr>
          <w:rFonts w:ascii="Sylfaen" w:hAnsi="Sylfaen" w:cs="Sylfaen"/>
          <w:b/>
          <w:bCs/>
          <w:i/>
          <w:u w:val="single"/>
          <w:lang w:val="ro-RO"/>
        </w:rPr>
        <w:t>ցանցի</w:t>
      </w:r>
      <w:r w:rsidRPr="002520A4">
        <w:rPr>
          <w:rFonts w:ascii="Sylfaen" w:hAnsi="Sylfaen" w:cs="Sylfaen"/>
          <w:b/>
          <w:bCs/>
          <w:i/>
          <w:u w:val="single"/>
          <w:lang w:val="hy-AM"/>
        </w:rPr>
        <w:t xml:space="preserve"> </w:t>
      </w:r>
      <w:r w:rsidRPr="002520A4">
        <w:rPr>
          <w:rFonts w:ascii="Sylfaen" w:hAnsi="Sylfaen" w:cs="Sylfaen"/>
          <w:b/>
          <w:bCs/>
          <w:i/>
          <w:u w:val="single"/>
          <w:lang w:val="ro-RO"/>
        </w:rPr>
        <w:t>ընդլայնում</w:t>
      </w:r>
      <w:r w:rsidRPr="002520A4">
        <w:rPr>
          <w:rFonts w:ascii="Sylfaen" w:hAnsi="Sylfaen" w:cs="Sylfaen"/>
          <w:b/>
          <w:bCs/>
          <w:i/>
          <w:u w:val="single"/>
          <w:lang w:val="hy-AM"/>
        </w:rPr>
        <w:t xml:space="preserve"> – համայնքի բյուջե</w:t>
      </w:r>
      <w:r w:rsidR="00BA33DF" w:rsidRPr="002520A4">
        <w:rPr>
          <w:rFonts w:ascii="Sylfaen" w:hAnsi="Sylfaen" w:cs="Arial"/>
          <w:b/>
          <w:bCs/>
          <w:i/>
          <w:u w:val="single"/>
          <w:lang w:val="hy-AM"/>
        </w:rPr>
        <w:t xml:space="preserve"> </w:t>
      </w:r>
      <w:r w:rsidR="00F83BF1" w:rsidRPr="002520A4">
        <w:rPr>
          <w:rFonts w:ascii="Sylfaen" w:hAnsi="Sylfaen" w:cs="Arial"/>
          <w:b/>
          <w:bCs/>
          <w:i/>
          <w:u w:val="single"/>
          <w:lang w:val="hy-AM"/>
        </w:rPr>
        <w:t xml:space="preserve">, </w:t>
      </w:r>
      <w:r w:rsidR="00AF61B2" w:rsidRPr="002520A4">
        <w:rPr>
          <w:rFonts w:ascii="Sylfaen" w:hAnsi="Sylfaen" w:cs="Sylfaen"/>
          <w:b/>
          <w:bCs/>
          <w:i/>
          <w:u w:val="single"/>
          <w:lang w:val="ro-RO"/>
        </w:rPr>
        <w:t>մասնավոր ներդրումներ</w:t>
      </w:r>
    </w:p>
    <w:p w:rsidR="00AE1608" w:rsidRPr="002520A4" w:rsidRDefault="00D609C4" w:rsidP="00CE4BDB">
      <w:pPr>
        <w:spacing w:after="0"/>
        <w:rPr>
          <w:rFonts w:ascii="Sylfaen" w:hAnsi="Sylfaen" w:cs="Sylfaen"/>
          <w:b/>
          <w:bCs/>
          <w:i/>
          <w:u w:val="single"/>
          <w:lang w:val="hy-AM"/>
        </w:rPr>
      </w:pPr>
      <w:r w:rsidRPr="002520A4">
        <w:rPr>
          <w:rFonts w:ascii="Sylfaen" w:hAnsi="Sylfaen" w:cs="Arial"/>
          <w:b/>
          <w:bCs/>
          <w:i/>
          <w:u w:val="single"/>
          <w:lang w:val="ro-RO"/>
        </w:rPr>
        <w:t>Ներքաղաքային</w:t>
      </w:r>
      <w:r w:rsidR="00AE1608" w:rsidRPr="002520A4">
        <w:rPr>
          <w:rFonts w:ascii="Sylfaen" w:hAnsi="Sylfaen" w:cs="Arial"/>
          <w:b/>
          <w:bCs/>
          <w:i/>
          <w:u w:val="single"/>
          <w:lang w:val="ro-RO"/>
        </w:rPr>
        <w:t xml:space="preserve">    </w:t>
      </w:r>
      <w:r w:rsidRPr="002520A4">
        <w:rPr>
          <w:rFonts w:ascii="Sylfaen" w:hAnsi="Sylfaen" w:cs="Arial"/>
          <w:b/>
          <w:bCs/>
          <w:i/>
          <w:u w:val="single"/>
          <w:lang w:val="ro-RO"/>
        </w:rPr>
        <w:t>փողոցների</w:t>
      </w:r>
      <w:r w:rsidR="00AE1608" w:rsidRPr="002520A4">
        <w:rPr>
          <w:rFonts w:ascii="Sylfaen" w:hAnsi="Sylfaen" w:cs="Arial"/>
          <w:b/>
          <w:bCs/>
          <w:i/>
          <w:u w:val="single"/>
          <w:lang w:val="ro-RO"/>
        </w:rPr>
        <w:t xml:space="preserve">  </w:t>
      </w:r>
      <w:r w:rsidRPr="002520A4">
        <w:rPr>
          <w:rFonts w:ascii="Sylfaen" w:hAnsi="Sylfaen" w:cs="Arial"/>
          <w:b/>
          <w:bCs/>
          <w:i/>
          <w:u w:val="single"/>
          <w:lang w:val="ro-RO"/>
        </w:rPr>
        <w:t>ասֆալտապատում</w:t>
      </w:r>
      <w:r w:rsidR="00AE1608" w:rsidRPr="002520A4">
        <w:rPr>
          <w:rFonts w:ascii="Sylfaen" w:hAnsi="Sylfaen" w:cs="Arial"/>
          <w:b/>
          <w:bCs/>
          <w:i/>
          <w:u w:val="single"/>
          <w:lang w:val="ro-RO"/>
        </w:rPr>
        <w:t xml:space="preserve"> –</w:t>
      </w:r>
      <w:r w:rsidR="00AE1608" w:rsidRPr="002520A4">
        <w:rPr>
          <w:rFonts w:ascii="Sylfaen" w:hAnsi="Sylfaen" w:cs="Sylfaen"/>
          <w:b/>
          <w:bCs/>
          <w:i/>
          <w:u w:val="single"/>
          <w:lang w:val="hy-AM"/>
        </w:rPr>
        <w:t xml:space="preserve"> համայնքի բյուջե</w:t>
      </w:r>
      <w:r w:rsidR="00AE1608" w:rsidRPr="002520A4">
        <w:rPr>
          <w:rFonts w:ascii="Sylfaen" w:hAnsi="Sylfaen" w:cs="Arial"/>
          <w:b/>
          <w:bCs/>
          <w:i/>
          <w:u w:val="single"/>
          <w:lang w:val="hy-AM"/>
        </w:rPr>
        <w:t xml:space="preserve"> , բարեգործական հիմնադրամներ</w:t>
      </w:r>
      <w:r w:rsidR="001C1531" w:rsidRPr="002520A4">
        <w:rPr>
          <w:rFonts w:ascii="Sylfaen" w:hAnsi="Sylfaen" w:cs="Arial"/>
          <w:b/>
          <w:bCs/>
          <w:i/>
          <w:u w:val="single"/>
          <w:lang w:val="hy-AM"/>
        </w:rPr>
        <w:t>,</w:t>
      </w:r>
      <w:r w:rsidR="001C1531" w:rsidRPr="002520A4">
        <w:rPr>
          <w:rFonts w:ascii="Sylfaen" w:hAnsi="Sylfaen" w:cs="Sylfaen"/>
          <w:b/>
          <w:bCs/>
          <w:i/>
          <w:u w:val="single"/>
          <w:lang w:val="ro-RO"/>
        </w:rPr>
        <w:t xml:space="preserve"> պետական բյուջեից նպատակային  հատկացում</w:t>
      </w:r>
    </w:p>
    <w:p w:rsidR="00594194" w:rsidRPr="002520A4" w:rsidRDefault="00D609C4" w:rsidP="00CE4BDB">
      <w:pPr>
        <w:spacing w:after="0"/>
        <w:rPr>
          <w:rFonts w:ascii="Sylfaen" w:hAnsi="Sylfaen" w:cs="Sylfaen"/>
          <w:b/>
          <w:bCs/>
          <w:i/>
          <w:u w:val="single"/>
          <w:lang w:val="hy-AM"/>
        </w:rPr>
      </w:pPr>
      <w:r w:rsidRPr="002520A4">
        <w:rPr>
          <w:rFonts w:ascii="Sylfaen" w:hAnsi="Sylfaen" w:cs="Arial"/>
          <w:b/>
          <w:bCs/>
          <w:i/>
          <w:u w:val="single"/>
          <w:lang w:val="ro-RO"/>
        </w:rPr>
        <w:t>Ֆուտբոլի</w:t>
      </w:r>
      <w:r w:rsidR="00AE1608" w:rsidRPr="002520A4">
        <w:rPr>
          <w:rFonts w:ascii="Sylfaen" w:hAnsi="Sylfaen" w:cs="Arial"/>
          <w:b/>
          <w:bCs/>
          <w:i/>
          <w:u w:val="single"/>
          <w:lang w:val="ro-RO"/>
        </w:rPr>
        <w:t xml:space="preserve">  </w:t>
      </w:r>
      <w:r w:rsidRPr="002520A4">
        <w:rPr>
          <w:rFonts w:ascii="Sylfaen" w:hAnsi="Sylfaen" w:cs="Arial"/>
          <w:b/>
          <w:bCs/>
          <w:i/>
          <w:u w:val="single"/>
          <w:lang w:val="ro-RO"/>
        </w:rPr>
        <w:t>նոր</w:t>
      </w:r>
      <w:r w:rsidR="00AE1608" w:rsidRPr="002520A4">
        <w:rPr>
          <w:rFonts w:ascii="Sylfaen" w:hAnsi="Sylfaen" w:cs="Arial"/>
          <w:b/>
          <w:bCs/>
          <w:i/>
          <w:u w:val="single"/>
          <w:lang w:val="ro-RO"/>
        </w:rPr>
        <w:t xml:space="preserve">  </w:t>
      </w:r>
      <w:r w:rsidRPr="002520A4">
        <w:rPr>
          <w:rFonts w:ascii="Sylfaen" w:hAnsi="Sylfaen" w:cs="Arial"/>
          <w:b/>
          <w:bCs/>
          <w:i/>
          <w:u w:val="single"/>
          <w:lang w:val="ro-RO"/>
        </w:rPr>
        <w:t>մարզադաշտի</w:t>
      </w:r>
      <w:r w:rsidR="00AE1608" w:rsidRPr="002520A4">
        <w:rPr>
          <w:rFonts w:ascii="Sylfaen" w:hAnsi="Sylfaen" w:cs="Arial"/>
          <w:b/>
          <w:bCs/>
          <w:i/>
          <w:u w:val="single"/>
          <w:lang w:val="ro-RO"/>
        </w:rPr>
        <w:t xml:space="preserve">  </w:t>
      </w:r>
      <w:r w:rsidRPr="002520A4">
        <w:rPr>
          <w:rFonts w:ascii="Sylfaen" w:hAnsi="Sylfaen" w:cs="Arial"/>
          <w:b/>
          <w:bCs/>
          <w:i/>
          <w:u w:val="single"/>
          <w:lang w:val="ro-RO"/>
        </w:rPr>
        <w:t>կառուցում</w:t>
      </w:r>
      <w:r w:rsidR="00AE1608" w:rsidRPr="002520A4">
        <w:rPr>
          <w:rFonts w:ascii="Sylfaen" w:hAnsi="Sylfaen" w:cs="Arial"/>
          <w:b/>
          <w:bCs/>
          <w:i/>
          <w:u w:val="single"/>
          <w:lang w:val="ro-RO"/>
        </w:rPr>
        <w:t xml:space="preserve">  </w:t>
      </w:r>
      <w:r w:rsidRPr="002520A4">
        <w:rPr>
          <w:rFonts w:ascii="Sylfaen" w:hAnsi="Sylfaen" w:cs="Arial"/>
          <w:b/>
          <w:bCs/>
          <w:i/>
          <w:u w:val="single"/>
          <w:lang w:val="ro-RO"/>
        </w:rPr>
        <w:t>մեկ</w:t>
      </w:r>
      <w:r w:rsidR="00AE1608" w:rsidRPr="002520A4">
        <w:rPr>
          <w:rFonts w:ascii="Sylfaen" w:hAnsi="Sylfaen" w:cs="Arial"/>
          <w:b/>
          <w:bCs/>
          <w:i/>
          <w:u w:val="single"/>
          <w:lang w:val="ro-RO"/>
        </w:rPr>
        <w:t xml:space="preserve">  </w:t>
      </w:r>
      <w:r w:rsidRPr="002520A4">
        <w:rPr>
          <w:rFonts w:ascii="Sylfaen" w:hAnsi="Sylfaen" w:cs="Arial"/>
          <w:b/>
          <w:bCs/>
          <w:i/>
          <w:u w:val="single"/>
          <w:lang w:val="ro-RO"/>
        </w:rPr>
        <w:t>տրիբունայով</w:t>
      </w:r>
      <w:r w:rsidR="00AE1608" w:rsidRPr="002520A4">
        <w:rPr>
          <w:rFonts w:ascii="Sylfaen" w:hAnsi="Sylfaen" w:cs="Arial"/>
          <w:b/>
          <w:bCs/>
          <w:i/>
          <w:u w:val="single"/>
          <w:lang w:val="ro-RO"/>
        </w:rPr>
        <w:t xml:space="preserve"> - </w:t>
      </w:r>
      <w:r w:rsidR="00AE1608" w:rsidRPr="002520A4">
        <w:rPr>
          <w:rFonts w:ascii="Sylfaen" w:hAnsi="Sylfaen" w:cs="Sylfaen"/>
          <w:b/>
          <w:bCs/>
          <w:i/>
          <w:u w:val="single"/>
          <w:lang w:val="hy-AM"/>
        </w:rPr>
        <w:t>համայնքի բյուջե</w:t>
      </w:r>
      <w:r w:rsidR="00640B20" w:rsidRPr="002520A4">
        <w:rPr>
          <w:rFonts w:ascii="Sylfaen" w:hAnsi="Sylfaen" w:cs="Sylfaen"/>
          <w:b/>
          <w:bCs/>
          <w:i/>
          <w:u w:val="single"/>
          <w:lang w:val="hy-AM"/>
        </w:rPr>
        <w:t>, միջազգային կազմակերպություններ</w:t>
      </w:r>
    </w:p>
    <w:p w:rsidR="00640B20" w:rsidRPr="002520A4" w:rsidRDefault="00C7698E" w:rsidP="00CE4BDB">
      <w:pPr>
        <w:spacing w:after="0"/>
        <w:rPr>
          <w:rFonts w:ascii="Sylfaen" w:hAnsi="Sylfaen" w:cs="Sylfaen"/>
          <w:b/>
          <w:bCs/>
          <w:i/>
          <w:u w:val="single"/>
          <w:lang w:val="hy-AM"/>
        </w:rPr>
      </w:pPr>
      <w:r w:rsidRPr="002520A4">
        <w:rPr>
          <w:rFonts w:ascii="Sylfaen" w:hAnsi="Sylfaen" w:cs="Arial"/>
          <w:b/>
          <w:bCs/>
          <w:i/>
          <w:u w:val="single"/>
          <w:lang w:val="ro-RO"/>
        </w:rPr>
        <w:t xml:space="preserve">Համայնքի երեխաների զբաղվածության ապահովման ծրագիր </w:t>
      </w:r>
      <w:r w:rsidR="00640B20" w:rsidRPr="002520A4">
        <w:rPr>
          <w:rFonts w:ascii="Sylfaen" w:hAnsi="Sylfaen" w:cs="Arial"/>
          <w:b/>
          <w:bCs/>
          <w:i/>
          <w:u w:val="single"/>
          <w:lang w:val="ro-RO"/>
        </w:rPr>
        <w:t xml:space="preserve"> - </w:t>
      </w:r>
      <w:r w:rsidR="00640B20" w:rsidRPr="002520A4">
        <w:rPr>
          <w:rFonts w:ascii="Sylfaen" w:hAnsi="Sylfaen" w:cs="Sylfaen"/>
          <w:b/>
          <w:bCs/>
          <w:i/>
          <w:u w:val="single"/>
          <w:lang w:val="hy-AM"/>
        </w:rPr>
        <w:t xml:space="preserve">համայնքի բյուջե, </w:t>
      </w:r>
      <w:r w:rsidR="00347C87" w:rsidRPr="002520A4">
        <w:rPr>
          <w:rFonts w:ascii="Sylfaen" w:hAnsi="Sylfaen" w:cs="Sylfaen"/>
          <w:b/>
          <w:bCs/>
          <w:i/>
          <w:u w:val="single"/>
          <w:lang w:val="hy-AM"/>
        </w:rPr>
        <w:t>ՀՏԶՀ</w:t>
      </w:r>
    </w:p>
    <w:p w:rsidR="00675385" w:rsidRPr="002520A4" w:rsidRDefault="00640B20" w:rsidP="00CE4BDB">
      <w:pPr>
        <w:spacing w:after="0"/>
        <w:rPr>
          <w:rFonts w:ascii="Sylfaen" w:hAnsi="Sylfaen" w:cs="Sylfaen"/>
          <w:b/>
          <w:bCs/>
          <w:i/>
          <w:u w:val="single"/>
          <w:lang w:val="ro-RO"/>
        </w:rPr>
      </w:pPr>
      <w:r w:rsidRPr="002520A4">
        <w:rPr>
          <w:rFonts w:ascii="Sylfaen" w:hAnsi="Sylfaen" w:cs="Sylfaen"/>
          <w:b/>
          <w:bCs/>
          <w:i/>
          <w:u w:val="single"/>
          <w:lang w:val="ro-RO"/>
        </w:rPr>
        <w:t xml:space="preserve">Մշակույթի տան հիմնանորոգում- </w:t>
      </w:r>
      <w:r w:rsidR="00C7698E" w:rsidRPr="002520A4">
        <w:rPr>
          <w:rFonts w:ascii="Sylfaen" w:hAnsi="Sylfaen" w:cs="Sylfaen"/>
          <w:b/>
          <w:bCs/>
          <w:i/>
          <w:u w:val="single"/>
          <w:lang w:val="ro-RO"/>
        </w:rPr>
        <w:t xml:space="preserve">Տաշիր բարեգործական հիմնադրամ </w:t>
      </w:r>
    </w:p>
    <w:p w:rsidR="001C1531" w:rsidRPr="002520A4" w:rsidRDefault="00DC4F4A" w:rsidP="001C1531">
      <w:pPr>
        <w:spacing w:after="0"/>
        <w:rPr>
          <w:rFonts w:ascii="Sylfaen" w:hAnsi="Sylfaen" w:cs="Sylfaen"/>
          <w:b/>
          <w:bCs/>
          <w:i/>
          <w:u w:val="single"/>
          <w:lang w:val="hy-AM"/>
        </w:rPr>
      </w:pPr>
      <w:r w:rsidRPr="002520A4">
        <w:rPr>
          <w:rFonts w:ascii="Sylfaen" w:hAnsi="Sylfaen" w:cs="Sylfaen"/>
          <w:b/>
          <w:bCs/>
          <w:i/>
          <w:u w:val="single"/>
          <w:lang w:val="ro-RO"/>
        </w:rPr>
        <w:t>Կտուրների և շքամուտքերի հիմնանորոգում_համայնքի բյուջե</w:t>
      </w:r>
      <w:r w:rsidR="001C1531" w:rsidRPr="002520A4">
        <w:rPr>
          <w:rFonts w:ascii="Sylfaen" w:hAnsi="Sylfaen" w:cs="Sylfaen"/>
          <w:b/>
          <w:bCs/>
          <w:i/>
          <w:u w:val="single"/>
          <w:lang w:val="ro-RO"/>
        </w:rPr>
        <w:t>, պետական բյուջեից նպատակային  հատկացում</w:t>
      </w:r>
    </w:p>
    <w:p w:rsidR="001C1531" w:rsidRPr="002520A4" w:rsidRDefault="00DC4F4A" w:rsidP="001C1531">
      <w:pPr>
        <w:spacing w:after="0"/>
        <w:rPr>
          <w:rFonts w:ascii="Sylfaen" w:hAnsi="Sylfaen" w:cs="Sylfaen"/>
          <w:b/>
          <w:bCs/>
          <w:i/>
          <w:u w:val="single"/>
          <w:lang w:val="hy-AM"/>
        </w:rPr>
      </w:pPr>
      <w:r w:rsidRPr="002520A4">
        <w:rPr>
          <w:rFonts w:ascii="Sylfaen" w:hAnsi="Sylfaen" w:cs="Arial"/>
          <w:b/>
          <w:bCs/>
          <w:i/>
          <w:u w:val="single"/>
          <w:lang w:val="ro-RO"/>
        </w:rPr>
        <w:t>Էկոլոգիական տուրիզմի զարգացում</w:t>
      </w:r>
      <w:r w:rsidR="00F83BF1" w:rsidRPr="002520A4">
        <w:rPr>
          <w:rFonts w:ascii="Sylfaen" w:hAnsi="Sylfaen" w:cs="Arial"/>
          <w:b/>
          <w:bCs/>
          <w:i/>
          <w:u w:val="single"/>
          <w:lang w:val="ro-RO"/>
        </w:rPr>
        <w:t xml:space="preserve">- </w:t>
      </w:r>
      <w:r w:rsidR="00347C87" w:rsidRPr="002520A4">
        <w:rPr>
          <w:rFonts w:ascii="Sylfaen" w:hAnsi="Sylfaen" w:cs="Arial"/>
          <w:b/>
          <w:bCs/>
          <w:i/>
          <w:u w:val="single"/>
          <w:lang w:val="hy-AM"/>
        </w:rPr>
        <w:t xml:space="preserve">համայնքի բյուջե </w:t>
      </w:r>
      <w:r w:rsidR="00F83BF1" w:rsidRPr="002520A4">
        <w:rPr>
          <w:rFonts w:ascii="Sylfaen" w:hAnsi="Sylfaen" w:cs="Sylfaen"/>
          <w:b/>
          <w:bCs/>
          <w:i/>
          <w:u w:val="single"/>
          <w:lang w:val="hy-AM"/>
        </w:rPr>
        <w:t>միջազգային կազմակերպություններ</w:t>
      </w:r>
      <w:r w:rsidR="00AE6C1F" w:rsidRPr="002520A4">
        <w:rPr>
          <w:rFonts w:ascii="Sylfaen" w:hAnsi="Sylfaen" w:cs="Arial"/>
          <w:b/>
          <w:bCs/>
          <w:i/>
          <w:u w:val="single"/>
          <w:lang w:val="ro-RO"/>
        </w:rPr>
        <w:t xml:space="preserve"> </w:t>
      </w:r>
      <w:r w:rsidR="00F83BF1" w:rsidRPr="002520A4">
        <w:rPr>
          <w:rFonts w:ascii="Sylfaen" w:hAnsi="Sylfaen" w:cs="Arial"/>
          <w:b/>
          <w:bCs/>
          <w:i/>
          <w:u w:val="single"/>
          <w:lang w:val="ro-RO"/>
        </w:rPr>
        <w:t xml:space="preserve"> </w:t>
      </w:r>
      <w:r w:rsidR="001C1531" w:rsidRPr="002520A4">
        <w:rPr>
          <w:rFonts w:ascii="Sylfaen" w:hAnsi="Sylfaen"/>
          <w:b/>
          <w:i/>
          <w:u w:val="single"/>
          <w:lang w:val="hy-AM"/>
        </w:rPr>
        <w:t xml:space="preserve">Գյուղատնտեսության և կաթնային անասնապահության զարգացում- համայնքի բյուջե, </w:t>
      </w:r>
      <w:r w:rsidR="001C1531" w:rsidRPr="002520A4">
        <w:rPr>
          <w:rFonts w:ascii="Sylfaen" w:hAnsi="Sylfaen" w:cs="Sylfaen"/>
          <w:b/>
          <w:bCs/>
          <w:i/>
          <w:u w:val="single"/>
          <w:lang w:val="hy-AM"/>
        </w:rPr>
        <w:t>միջազգային կազմակերպություններ</w:t>
      </w:r>
    </w:p>
    <w:p w:rsidR="00D84A2F" w:rsidRPr="002520A4" w:rsidRDefault="00D84A2F" w:rsidP="00D84A2F">
      <w:pPr>
        <w:spacing w:after="0"/>
        <w:rPr>
          <w:rFonts w:ascii="Sylfaen" w:hAnsi="Sylfaen" w:cs="Sylfaen"/>
          <w:b/>
          <w:bCs/>
          <w:i/>
          <w:u w:val="single"/>
          <w:lang w:val="ro-RO"/>
        </w:rPr>
      </w:pPr>
      <w:r w:rsidRPr="002520A4">
        <w:rPr>
          <w:rFonts w:ascii="Sylfaen" w:hAnsi="Sylfaen"/>
          <w:b/>
          <w:i/>
          <w:u w:val="single"/>
          <w:lang w:val="hy-AM"/>
        </w:rPr>
        <w:t xml:space="preserve">Արտադպրոցական կենտրոնի հիմնանորոգում- </w:t>
      </w:r>
      <w:r w:rsidRPr="002520A4">
        <w:rPr>
          <w:rFonts w:ascii="Sylfaen" w:hAnsi="Sylfaen" w:cs="Sylfaen"/>
          <w:b/>
          <w:bCs/>
          <w:i/>
          <w:u w:val="single"/>
          <w:lang w:val="ro-RO"/>
        </w:rPr>
        <w:t>համայնքի բյուջե, պետական բյուջեից նպատակային  հատկացում</w:t>
      </w:r>
    </w:p>
    <w:p w:rsidR="00C7698E" w:rsidRPr="002520A4" w:rsidRDefault="00C7698E" w:rsidP="00D84A2F">
      <w:pPr>
        <w:spacing w:after="0"/>
        <w:rPr>
          <w:rFonts w:ascii="Sylfaen" w:hAnsi="Sylfaen" w:cs="Sylfaen"/>
          <w:b/>
          <w:bCs/>
          <w:i/>
          <w:u w:val="single"/>
          <w:lang w:val="ro-RO"/>
        </w:rPr>
      </w:pPr>
      <w:r w:rsidRPr="002520A4">
        <w:rPr>
          <w:rFonts w:ascii="Sylfaen" w:hAnsi="Sylfaen" w:cs="Sylfaen"/>
          <w:b/>
          <w:bCs/>
          <w:i/>
          <w:u w:val="single"/>
          <w:lang w:val="ro-RO"/>
        </w:rPr>
        <w:t>Սանիտարական մաքրում և աղբահանության կազմակերպում – համայնքի բյուջե, ՀՏԶՀ</w:t>
      </w:r>
    </w:p>
    <w:p w:rsidR="00C7698E" w:rsidRPr="002520A4" w:rsidRDefault="00C7698E" w:rsidP="00D84A2F">
      <w:pPr>
        <w:spacing w:after="0"/>
        <w:rPr>
          <w:rFonts w:ascii="Sylfaen" w:hAnsi="Sylfaen" w:cs="Sylfaen"/>
          <w:b/>
          <w:bCs/>
          <w:i/>
          <w:u w:val="single"/>
          <w:lang w:val="ro-RO"/>
        </w:rPr>
      </w:pPr>
      <w:r w:rsidRPr="002520A4">
        <w:rPr>
          <w:rFonts w:ascii="Sylfaen" w:hAnsi="Sylfaen" w:cs="Sylfaen"/>
          <w:b/>
          <w:bCs/>
          <w:i/>
          <w:u w:val="single"/>
          <w:lang w:val="ro-RO"/>
        </w:rPr>
        <w:t>Ապիկենտրոնների ստեղծում- համայնքի բյուջե, դոնոր կազմակերպություններ</w:t>
      </w:r>
    </w:p>
    <w:p w:rsidR="00C7698E" w:rsidRPr="002520A4" w:rsidRDefault="00C7698E" w:rsidP="00D84A2F">
      <w:pPr>
        <w:spacing w:after="0"/>
        <w:rPr>
          <w:rFonts w:ascii="Sylfaen" w:hAnsi="Sylfaen" w:cs="Sylfaen"/>
          <w:b/>
          <w:bCs/>
          <w:i/>
          <w:u w:val="single"/>
          <w:lang w:val="hy-AM"/>
        </w:rPr>
      </w:pPr>
      <w:r w:rsidRPr="002520A4">
        <w:rPr>
          <w:rFonts w:ascii="Sylfaen" w:hAnsi="Sylfaen" w:cs="Sylfaen"/>
          <w:b/>
          <w:bCs/>
          <w:i/>
          <w:u w:val="single"/>
          <w:lang w:val="ro-RO"/>
        </w:rPr>
        <w:t xml:space="preserve">Զբոսաշրջության </w:t>
      </w:r>
      <w:r w:rsidR="003C0CE0" w:rsidRPr="002520A4">
        <w:rPr>
          <w:rFonts w:ascii="Sylfaen" w:hAnsi="Sylfaen" w:cs="Sylfaen"/>
          <w:b/>
          <w:bCs/>
          <w:i/>
          <w:u w:val="single"/>
          <w:lang w:val="hy-AM"/>
        </w:rPr>
        <w:t>զարգացում Սարատովկա համայնքում- Համայնք, դոնոր կազմակերպություններ</w:t>
      </w:r>
    </w:p>
    <w:p w:rsidR="00C7698E" w:rsidRPr="002520A4" w:rsidRDefault="00C7698E" w:rsidP="00D84A2F">
      <w:pPr>
        <w:spacing w:after="0"/>
        <w:rPr>
          <w:rFonts w:ascii="Sylfaen" w:hAnsi="Sylfaen" w:cs="Sylfaen"/>
          <w:b/>
          <w:bCs/>
          <w:i/>
          <w:u w:val="single"/>
          <w:lang w:val="hy-AM"/>
        </w:rPr>
      </w:pPr>
    </w:p>
    <w:p w:rsidR="00D84A2F" w:rsidRPr="002520A4" w:rsidRDefault="00D84A2F" w:rsidP="001C1531">
      <w:pPr>
        <w:spacing w:after="0"/>
        <w:rPr>
          <w:rFonts w:ascii="Sylfaen" w:hAnsi="Sylfaen" w:cs="Arial"/>
          <w:b/>
          <w:bCs/>
          <w:i/>
          <w:u w:val="single"/>
          <w:lang w:val="hy-AM"/>
        </w:rPr>
      </w:pPr>
    </w:p>
    <w:p w:rsidR="00CE4BDB" w:rsidRPr="002520A4" w:rsidRDefault="00CE4BDB" w:rsidP="00CE4BDB">
      <w:pPr>
        <w:spacing w:after="0"/>
        <w:rPr>
          <w:rFonts w:ascii="Sylfaen" w:hAnsi="Sylfaen"/>
          <w:lang w:val="ro-RO"/>
        </w:rPr>
      </w:pPr>
    </w:p>
    <w:p w:rsidR="00CE4C74" w:rsidRPr="002520A4" w:rsidRDefault="00CE4C74" w:rsidP="00CE4BDB">
      <w:pPr>
        <w:spacing w:after="0" w:line="240" w:lineRule="auto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lang w:val="hy-AM"/>
        </w:rPr>
        <w:t>7.</w:t>
      </w:r>
      <w:bookmarkStart w:id="13" w:name="_Toc467322453"/>
      <w:r w:rsidR="00AB75EE" w:rsidRPr="002520A4">
        <w:rPr>
          <w:rFonts w:ascii="Sylfaen" w:hAnsi="Sylfaen" w:cs="Sylfaen"/>
          <w:lang w:val="hy-AM"/>
        </w:rPr>
        <w:t>ՀԶԾ մոնիթորինգ</w:t>
      </w:r>
      <w:bookmarkEnd w:id="13"/>
      <w:r w:rsidRPr="002520A4">
        <w:rPr>
          <w:rFonts w:ascii="Sylfaen" w:hAnsi="Sylfaen"/>
          <w:i/>
          <w:lang w:val="hy-AM"/>
        </w:rPr>
        <w:t xml:space="preserve"> </w:t>
      </w:r>
    </w:p>
    <w:p w:rsidR="00CE4C74" w:rsidRPr="002520A4" w:rsidRDefault="00CE4C74" w:rsidP="00CE4BDB">
      <w:pPr>
        <w:spacing w:after="0" w:line="240" w:lineRule="auto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ՀԶԾ մոնիթորինգի ծրագիրը, մոնիթորինգի ենթարկվող ցուցանիշները, ցուցանիշների հավաքագրման հաճախականությունը, տեղեկատվության աղբյուրներն ամփոփել համաձայն ՀԶԾ հավելված 3-ում բերված ՀԶԾ մոնիթորինգի անձնագրի:</w:t>
      </w:r>
    </w:p>
    <w:p w:rsidR="00CE4C74" w:rsidRPr="002520A4" w:rsidRDefault="00CE4C74" w:rsidP="00CE4BDB">
      <w:pPr>
        <w:spacing w:after="0" w:line="240" w:lineRule="auto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Եթե մեկ խնդրի լուծման համար իրականացվելու են մեկից ավելի ծրագրեր, մոնիթորինգի անձնագիրը կազմել ըստ առանձին ծրագրերի:</w:t>
      </w:r>
    </w:p>
    <w:p w:rsidR="00CE4C74" w:rsidRPr="002520A4" w:rsidRDefault="00CE4C74" w:rsidP="00CE4BDB">
      <w:pPr>
        <w:spacing w:after="0" w:line="240" w:lineRule="auto"/>
        <w:rPr>
          <w:rFonts w:ascii="Sylfaen" w:hAnsi="Sylfaen"/>
          <w:i/>
          <w:lang w:val="hy-AM"/>
        </w:rPr>
      </w:pPr>
      <w:r w:rsidRPr="002520A4">
        <w:rPr>
          <w:rFonts w:ascii="Sylfaen" w:hAnsi="Sylfaen"/>
          <w:i/>
          <w:lang w:val="hy-AM"/>
        </w:rPr>
        <w:t>Խոշորացված համայնքների համար մոնիթորինգային պլան պետք է սահմանել ամեն բնակավայրի համար:</w:t>
      </w:r>
    </w:p>
    <w:p w:rsidR="006C7420" w:rsidRPr="002520A4" w:rsidRDefault="006C7420">
      <w:pPr>
        <w:rPr>
          <w:rFonts w:ascii="Sylfaen" w:hAnsi="Sylfaen" w:cs="Sylfaen"/>
          <w:b/>
          <w:i/>
          <w:lang w:val="hy-AM"/>
        </w:rPr>
      </w:pPr>
      <w:r w:rsidRPr="002520A4">
        <w:rPr>
          <w:rFonts w:ascii="Sylfaen" w:hAnsi="Sylfaen" w:cs="Sylfaen"/>
          <w:b/>
          <w:i/>
          <w:lang w:val="hy-AM"/>
        </w:rPr>
        <w:br w:type="page"/>
      </w:r>
    </w:p>
    <w:sectPr w:rsidR="006C7420" w:rsidRPr="002520A4" w:rsidSect="000749CF">
      <w:footerReference w:type="default" r:id="rId14"/>
      <w:pgSz w:w="11907" w:h="16840"/>
      <w:pgMar w:top="851" w:right="567" w:bottom="720" w:left="70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BC" w:rsidRDefault="008D36BC" w:rsidP="001B302F">
      <w:pPr>
        <w:spacing w:after="0" w:line="240" w:lineRule="auto"/>
      </w:pPr>
      <w:r>
        <w:separator/>
      </w:r>
    </w:p>
  </w:endnote>
  <w:endnote w:type="continuationSeparator" w:id="0">
    <w:p w:rsidR="008D36BC" w:rsidRDefault="008D36BC" w:rsidP="001B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TarumianHarvats">
    <w:altName w:val="Angsana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altName w:val="MS Mincho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632391"/>
      <w:docPartObj>
        <w:docPartGallery w:val="Page Numbers (Bottom of Page)"/>
        <w:docPartUnique/>
      </w:docPartObj>
    </w:sdtPr>
    <w:sdtEndPr/>
    <w:sdtContent>
      <w:p w:rsidR="00830FD7" w:rsidRDefault="00830FD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0A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30FD7" w:rsidRDefault="00830F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BC" w:rsidRDefault="008D36BC" w:rsidP="001B302F">
      <w:pPr>
        <w:spacing w:after="0" w:line="240" w:lineRule="auto"/>
      </w:pPr>
      <w:r>
        <w:separator/>
      </w:r>
    </w:p>
  </w:footnote>
  <w:footnote w:type="continuationSeparator" w:id="0">
    <w:p w:rsidR="008D36BC" w:rsidRDefault="008D36BC" w:rsidP="001B3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893B14"/>
    <w:multiLevelType w:val="hybridMultilevel"/>
    <w:tmpl w:val="2DBE166A"/>
    <w:lvl w:ilvl="0" w:tplc="29144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77983"/>
    <w:multiLevelType w:val="hybridMultilevel"/>
    <w:tmpl w:val="EF58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C5FE1"/>
    <w:multiLevelType w:val="hybridMultilevel"/>
    <w:tmpl w:val="278EDB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7F32A4"/>
    <w:multiLevelType w:val="hybridMultilevel"/>
    <w:tmpl w:val="EA569D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CA54E8"/>
    <w:multiLevelType w:val="hybridMultilevel"/>
    <w:tmpl w:val="1EA29E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2537D9"/>
    <w:multiLevelType w:val="hybridMultilevel"/>
    <w:tmpl w:val="CF7680E2"/>
    <w:lvl w:ilvl="0" w:tplc="9418CD50">
      <w:start w:val="1"/>
      <w:numFmt w:val="decimal"/>
      <w:pStyle w:val="BulletLetter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cs="Times New Roman" w:hint="default"/>
      </w:rPr>
    </w:lvl>
    <w:lvl w:ilvl="1" w:tplc="2D98B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8007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80A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2C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A8B1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D46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CC23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EA2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024206"/>
    <w:multiLevelType w:val="hybridMultilevel"/>
    <w:tmpl w:val="327C134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>
    <w:nsid w:val="197F5F45"/>
    <w:multiLevelType w:val="hybridMultilevel"/>
    <w:tmpl w:val="375AD798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19B15B72"/>
    <w:multiLevelType w:val="hybridMultilevel"/>
    <w:tmpl w:val="F58EDFF0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DC0C31"/>
    <w:multiLevelType w:val="hybridMultilevel"/>
    <w:tmpl w:val="E2402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A765F"/>
    <w:multiLevelType w:val="hybridMultilevel"/>
    <w:tmpl w:val="E2F43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33856"/>
    <w:multiLevelType w:val="hybridMultilevel"/>
    <w:tmpl w:val="1862CE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8A7FF6"/>
    <w:multiLevelType w:val="hybridMultilevel"/>
    <w:tmpl w:val="30988AD0"/>
    <w:lvl w:ilvl="0" w:tplc="6F7EBCF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7805952"/>
    <w:multiLevelType w:val="hybridMultilevel"/>
    <w:tmpl w:val="C76C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A386B"/>
    <w:multiLevelType w:val="multilevel"/>
    <w:tmpl w:val="3E52648E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6">
    <w:nsid w:val="41040B15"/>
    <w:multiLevelType w:val="hybridMultilevel"/>
    <w:tmpl w:val="955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4E537BB8"/>
    <w:multiLevelType w:val="hybridMultilevel"/>
    <w:tmpl w:val="2752C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736F0"/>
    <w:multiLevelType w:val="hybridMultilevel"/>
    <w:tmpl w:val="3ED60DA6"/>
    <w:lvl w:ilvl="0" w:tplc="FFFFFFFF">
      <w:start w:val="1"/>
      <w:numFmt w:val="bullet"/>
      <w:pStyle w:val="2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lang w:val="ro-RO"/>
      </w:rPr>
    </w:lvl>
    <w:lvl w:ilvl="1" w:tplc="FFFFFFFF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51450C90"/>
    <w:multiLevelType w:val="hybridMultilevel"/>
    <w:tmpl w:val="F1F4BE36"/>
    <w:lvl w:ilvl="0" w:tplc="A7D074C8">
      <w:start w:val="1"/>
      <w:numFmt w:val="decimal"/>
      <w:lvlText w:val="%1)"/>
      <w:lvlJc w:val="left"/>
      <w:pPr>
        <w:ind w:left="1170" w:hanging="360"/>
      </w:pPr>
      <w:rPr>
        <w:rFonts w:ascii="GHEA Grapalat" w:eastAsia="Times New Roman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B2F77"/>
    <w:multiLevelType w:val="singleLevel"/>
    <w:tmpl w:val="5D60915E"/>
    <w:lvl w:ilvl="0">
      <w:start w:val="1"/>
      <w:numFmt w:val="lowerLetter"/>
      <w:pStyle w:val="BulletSquare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22">
    <w:nsid w:val="58AB5741"/>
    <w:multiLevelType w:val="hybridMultilevel"/>
    <w:tmpl w:val="E6700E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F52653"/>
    <w:multiLevelType w:val="hybridMultilevel"/>
    <w:tmpl w:val="F858F1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E070254"/>
    <w:multiLevelType w:val="hybridMultilevel"/>
    <w:tmpl w:val="21702C16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5">
    <w:nsid w:val="5F1164E8"/>
    <w:multiLevelType w:val="hybridMultilevel"/>
    <w:tmpl w:val="BFA82C7E"/>
    <w:lvl w:ilvl="0" w:tplc="04090001">
      <w:numFmt w:val="bullet"/>
      <w:lvlText w:val="-"/>
      <w:lvlJc w:val="left"/>
      <w:pPr>
        <w:ind w:left="1022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6">
    <w:nsid w:val="64280C8C"/>
    <w:multiLevelType w:val="multilevel"/>
    <w:tmpl w:val="0FCE9DAE"/>
    <w:lvl w:ilvl="0">
      <w:start w:val="2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3"/>
      <w:numFmt w:val="decimal"/>
      <w:lvlText w:val="%1.%2"/>
      <w:lvlJc w:val="left"/>
      <w:pPr>
        <w:ind w:left="1620" w:hanging="36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ascii="Sylfaen" w:hAnsi="Sylfaen" w:hint="default"/>
      </w:rPr>
    </w:lvl>
  </w:abstractNum>
  <w:abstractNum w:abstractNumId="27">
    <w:nsid w:val="646658EA"/>
    <w:multiLevelType w:val="hybridMultilevel"/>
    <w:tmpl w:val="D1240782"/>
    <w:lvl w:ilvl="0" w:tplc="92E283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697E6386"/>
    <w:multiLevelType w:val="multilevel"/>
    <w:tmpl w:val="3782C852"/>
    <w:lvl w:ilvl="0">
      <w:start w:val="2"/>
      <w:numFmt w:val="decimal"/>
      <w:lvlText w:val="%1"/>
      <w:lvlJc w:val="left"/>
      <w:pPr>
        <w:ind w:left="540" w:hanging="360"/>
      </w:pPr>
      <w:rPr>
        <w:rFonts w:ascii="Sylfaen" w:hAnsi="Sylfae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ascii="Sylfaen" w:hAnsi="Sylfaen" w:hint="default"/>
      </w:rPr>
    </w:lvl>
  </w:abstractNum>
  <w:abstractNum w:abstractNumId="29">
    <w:nsid w:val="6A4E7C8E"/>
    <w:multiLevelType w:val="hybridMultilevel"/>
    <w:tmpl w:val="4AE47C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6645DA"/>
    <w:multiLevelType w:val="multilevel"/>
    <w:tmpl w:val="F910A18A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ascii="Sylfaen" w:hAnsi="Sylfaen" w:cs="Sylfaen" w:hint="default"/>
      </w:rPr>
    </w:lvl>
  </w:abstractNum>
  <w:abstractNum w:abstractNumId="31">
    <w:nsid w:val="71A51F2B"/>
    <w:multiLevelType w:val="hybridMultilevel"/>
    <w:tmpl w:val="539AA144"/>
    <w:lvl w:ilvl="0" w:tplc="0ADCF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574CF"/>
    <w:multiLevelType w:val="hybridMultilevel"/>
    <w:tmpl w:val="DD6AB9EA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0"/>
  </w:num>
  <w:num w:numId="5">
    <w:abstractNumId w:val="19"/>
  </w:num>
  <w:num w:numId="6">
    <w:abstractNumId w:val="28"/>
  </w:num>
  <w:num w:numId="7">
    <w:abstractNumId w:val="11"/>
  </w:num>
  <w:num w:numId="8">
    <w:abstractNumId w:val="10"/>
  </w:num>
  <w:num w:numId="9">
    <w:abstractNumId w:val="26"/>
  </w:num>
  <w:num w:numId="10">
    <w:abstractNumId w:val="30"/>
  </w:num>
  <w:num w:numId="11">
    <w:abstractNumId w:val="18"/>
  </w:num>
  <w:num w:numId="12">
    <w:abstractNumId w:val="20"/>
  </w:num>
  <w:num w:numId="13">
    <w:abstractNumId w:val="4"/>
  </w:num>
  <w:num w:numId="14">
    <w:abstractNumId w:val="12"/>
  </w:num>
  <w:num w:numId="15">
    <w:abstractNumId w:val="22"/>
  </w:num>
  <w:num w:numId="16">
    <w:abstractNumId w:val="3"/>
  </w:num>
  <w:num w:numId="17">
    <w:abstractNumId w:val="23"/>
  </w:num>
  <w:num w:numId="18">
    <w:abstractNumId w:val="29"/>
  </w:num>
  <w:num w:numId="19">
    <w:abstractNumId w:val="32"/>
  </w:num>
  <w:num w:numId="20">
    <w:abstractNumId w:val="24"/>
  </w:num>
  <w:num w:numId="21">
    <w:abstractNumId w:val="7"/>
  </w:num>
  <w:num w:numId="22">
    <w:abstractNumId w:val="31"/>
  </w:num>
  <w:num w:numId="23">
    <w:abstractNumId w:val="5"/>
  </w:num>
  <w:num w:numId="24">
    <w:abstractNumId w:val="8"/>
  </w:num>
  <w:num w:numId="25">
    <w:abstractNumId w:val="13"/>
  </w:num>
  <w:num w:numId="26">
    <w:abstractNumId w:val="9"/>
  </w:num>
  <w:num w:numId="27">
    <w:abstractNumId w:val="6"/>
  </w:num>
  <w:num w:numId="28">
    <w:abstractNumId w:val="17"/>
  </w:num>
  <w:num w:numId="29">
    <w:abstractNumId w:val="21"/>
    <w:lvlOverride w:ilvl="0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7"/>
  </w:num>
  <w:num w:numId="33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BC6"/>
    <w:rsid w:val="00003937"/>
    <w:rsid w:val="00003DC8"/>
    <w:rsid w:val="000123C6"/>
    <w:rsid w:val="000128CB"/>
    <w:rsid w:val="00021408"/>
    <w:rsid w:val="00021908"/>
    <w:rsid w:val="0002301A"/>
    <w:rsid w:val="0002445E"/>
    <w:rsid w:val="00025C2A"/>
    <w:rsid w:val="000275B7"/>
    <w:rsid w:val="00034408"/>
    <w:rsid w:val="000416FE"/>
    <w:rsid w:val="00045C67"/>
    <w:rsid w:val="00052FF4"/>
    <w:rsid w:val="00054D74"/>
    <w:rsid w:val="00055262"/>
    <w:rsid w:val="00055C62"/>
    <w:rsid w:val="00060D0D"/>
    <w:rsid w:val="00065FCB"/>
    <w:rsid w:val="000677D2"/>
    <w:rsid w:val="00072957"/>
    <w:rsid w:val="000749CF"/>
    <w:rsid w:val="000835AC"/>
    <w:rsid w:val="0009023A"/>
    <w:rsid w:val="00093397"/>
    <w:rsid w:val="000A0C9F"/>
    <w:rsid w:val="000A415E"/>
    <w:rsid w:val="000A64EA"/>
    <w:rsid w:val="000A7892"/>
    <w:rsid w:val="000C17CE"/>
    <w:rsid w:val="000C4C89"/>
    <w:rsid w:val="000D062C"/>
    <w:rsid w:val="000D0801"/>
    <w:rsid w:val="000D2F0C"/>
    <w:rsid w:val="000D44BB"/>
    <w:rsid w:val="000E261A"/>
    <w:rsid w:val="000E613C"/>
    <w:rsid w:val="000E7B65"/>
    <w:rsid w:val="000F0182"/>
    <w:rsid w:val="000F238E"/>
    <w:rsid w:val="000F3D64"/>
    <w:rsid w:val="000F4B10"/>
    <w:rsid w:val="00111943"/>
    <w:rsid w:val="001173B9"/>
    <w:rsid w:val="00124FC4"/>
    <w:rsid w:val="00127F91"/>
    <w:rsid w:val="0013501F"/>
    <w:rsid w:val="0013619D"/>
    <w:rsid w:val="001433C5"/>
    <w:rsid w:val="00143B11"/>
    <w:rsid w:val="0014432F"/>
    <w:rsid w:val="00147D87"/>
    <w:rsid w:val="001506D4"/>
    <w:rsid w:val="001528B3"/>
    <w:rsid w:val="0015453D"/>
    <w:rsid w:val="00154E9B"/>
    <w:rsid w:val="00156E84"/>
    <w:rsid w:val="001574F1"/>
    <w:rsid w:val="00160816"/>
    <w:rsid w:val="0016143E"/>
    <w:rsid w:val="001667D6"/>
    <w:rsid w:val="001677AE"/>
    <w:rsid w:val="00171B9B"/>
    <w:rsid w:val="00171BE9"/>
    <w:rsid w:val="001731E7"/>
    <w:rsid w:val="00182311"/>
    <w:rsid w:val="00183CAC"/>
    <w:rsid w:val="0018726E"/>
    <w:rsid w:val="001A2115"/>
    <w:rsid w:val="001A7D17"/>
    <w:rsid w:val="001B0348"/>
    <w:rsid w:val="001B302F"/>
    <w:rsid w:val="001B410C"/>
    <w:rsid w:val="001B44CB"/>
    <w:rsid w:val="001C0DE2"/>
    <w:rsid w:val="001C1531"/>
    <w:rsid w:val="001C5196"/>
    <w:rsid w:val="001C7C5F"/>
    <w:rsid w:val="001D0C16"/>
    <w:rsid w:val="001D2510"/>
    <w:rsid w:val="001E2572"/>
    <w:rsid w:val="001E61FE"/>
    <w:rsid w:val="001E7B1B"/>
    <w:rsid w:val="001E7E67"/>
    <w:rsid w:val="001F2148"/>
    <w:rsid w:val="001F4941"/>
    <w:rsid w:val="001F7F60"/>
    <w:rsid w:val="00201D1F"/>
    <w:rsid w:val="00203570"/>
    <w:rsid w:val="00207856"/>
    <w:rsid w:val="00207988"/>
    <w:rsid w:val="002121D0"/>
    <w:rsid w:val="0021741D"/>
    <w:rsid w:val="00223CC6"/>
    <w:rsid w:val="00224F79"/>
    <w:rsid w:val="002336F4"/>
    <w:rsid w:val="002376B8"/>
    <w:rsid w:val="00240B6D"/>
    <w:rsid w:val="00242071"/>
    <w:rsid w:val="00242C1C"/>
    <w:rsid w:val="00243554"/>
    <w:rsid w:val="002520A4"/>
    <w:rsid w:val="00254061"/>
    <w:rsid w:val="0025447E"/>
    <w:rsid w:val="00260D10"/>
    <w:rsid w:val="00260FC6"/>
    <w:rsid w:val="00263F45"/>
    <w:rsid w:val="00265E88"/>
    <w:rsid w:val="00267231"/>
    <w:rsid w:val="00273996"/>
    <w:rsid w:val="00277902"/>
    <w:rsid w:val="0028350B"/>
    <w:rsid w:val="00286A50"/>
    <w:rsid w:val="00290744"/>
    <w:rsid w:val="0029746C"/>
    <w:rsid w:val="002A04E7"/>
    <w:rsid w:val="002A06D2"/>
    <w:rsid w:val="002A230A"/>
    <w:rsid w:val="002A27C3"/>
    <w:rsid w:val="002A4985"/>
    <w:rsid w:val="002B1B08"/>
    <w:rsid w:val="002B3788"/>
    <w:rsid w:val="002B37AD"/>
    <w:rsid w:val="002B6A66"/>
    <w:rsid w:val="002C49A6"/>
    <w:rsid w:val="002C4D57"/>
    <w:rsid w:val="002D145B"/>
    <w:rsid w:val="002D6C85"/>
    <w:rsid w:val="002E0FF1"/>
    <w:rsid w:val="002E2C16"/>
    <w:rsid w:val="002E6B5B"/>
    <w:rsid w:val="002F1910"/>
    <w:rsid w:val="00314C52"/>
    <w:rsid w:val="0032018F"/>
    <w:rsid w:val="00320BC6"/>
    <w:rsid w:val="0032174A"/>
    <w:rsid w:val="00325DC9"/>
    <w:rsid w:val="003279CC"/>
    <w:rsid w:val="00330730"/>
    <w:rsid w:val="003372EE"/>
    <w:rsid w:val="00342434"/>
    <w:rsid w:val="00343678"/>
    <w:rsid w:val="00347C87"/>
    <w:rsid w:val="00352D10"/>
    <w:rsid w:val="0035615C"/>
    <w:rsid w:val="0035618D"/>
    <w:rsid w:val="00363A62"/>
    <w:rsid w:val="00364108"/>
    <w:rsid w:val="00370A6F"/>
    <w:rsid w:val="00373DEC"/>
    <w:rsid w:val="00375237"/>
    <w:rsid w:val="003803CB"/>
    <w:rsid w:val="00381586"/>
    <w:rsid w:val="00382D99"/>
    <w:rsid w:val="0038432C"/>
    <w:rsid w:val="00392315"/>
    <w:rsid w:val="00395EEA"/>
    <w:rsid w:val="003A6B24"/>
    <w:rsid w:val="003B32CC"/>
    <w:rsid w:val="003B339B"/>
    <w:rsid w:val="003B4304"/>
    <w:rsid w:val="003B4469"/>
    <w:rsid w:val="003B7552"/>
    <w:rsid w:val="003C0CE0"/>
    <w:rsid w:val="003C1FC5"/>
    <w:rsid w:val="003C3056"/>
    <w:rsid w:val="003C6D65"/>
    <w:rsid w:val="003C7506"/>
    <w:rsid w:val="003D090B"/>
    <w:rsid w:val="003D2F17"/>
    <w:rsid w:val="003D43C5"/>
    <w:rsid w:val="003D4E8F"/>
    <w:rsid w:val="003E5A08"/>
    <w:rsid w:val="003F0AC6"/>
    <w:rsid w:val="003F3C28"/>
    <w:rsid w:val="003F3DC2"/>
    <w:rsid w:val="00401689"/>
    <w:rsid w:val="00403CFD"/>
    <w:rsid w:val="00405E3B"/>
    <w:rsid w:val="004100B7"/>
    <w:rsid w:val="00411E8C"/>
    <w:rsid w:val="00422E9C"/>
    <w:rsid w:val="00423A51"/>
    <w:rsid w:val="00423A72"/>
    <w:rsid w:val="00425634"/>
    <w:rsid w:val="00430480"/>
    <w:rsid w:val="0043694D"/>
    <w:rsid w:val="00437AD1"/>
    <w:rsid w:val="004414D6"/>
    <w:rsid w:val="0044424D"/>
    <w:rsid w:val="004467FF"/>
    <w:rsid w:val="004564D6"/>
    <w:rsid w:val="00456CEE"/>
    <w:rsid w:val="00457302"/>
    <w:rsid w:val="004655B4"/>
    <w:rsid w:val="00465ACB"/>
    <w:rsid w:val="00471E69"/>
    <w:rsid w:val="0047473C"/>
    <w:rsid w:val="0048419E"/>
    <w:rsid w:val="00486F76"/>
    <w:rsid w:val="00490461"/>
    <w:rsid w:val="00490CB0"/>
    <w:rsid w:val="004932C3"/>
    <w:rsid w:val="00497476"/>
    <w:rsid w:val="00497E97"/>
    <w:rsid w:val="004A105A"/>
    <w:rsid w:val="004A5D4F"/>
    <w:rsid w:val="004B1653"/>
    <w:rsid w:val="004B2517"/>
    <w:rsid w:val="004B5759"/>
    <w:rsid w:val="004B685A"/>
    <w:rsid w:val="004C3953"/>
    <w:rsid w:val="004C3CC6"/>
    <w:rsid w:val="004C486B"/>
    <w:rsid w:val="004C504B"/>
    <w:rsid w:val="004C76D5"/>
    <w:rsid w:val="004D181B"/>
    <w:rsid w:val="004D3D6F"/>
    <w:rsid w:val="004D4C10"/>
    <w:rsid w:val="004E180E"/>
    <w:rsid w:val="004E29FF"/>
    <w:rsid w:val="004E4297"/>
    <w:rsid w:val="004E4AD9"/>
    <w:rsid w:val="004F0A6D"/>
    <w:rsid w:val="00502FBC"/>
    <w:rsid w:val="00505A78"/>
    <w:rsid w:val="00510870"/>
    <w:rsid w:val="00513AEB"/>
    <w:rsid w:val="00520C37"/>
    <w:rsid w:val="00522475"/>
    <w:rsid w:val="00524158"/>
    <w:rsid w:val="00525FAC"/>
    <w:rsid w:val="00527664"/>
    <w:rsid w:val="005307F6"/>
    <w:rsid w:val="00531A55"/>
    <w:rsid w:val="0053447C"/>
    <w:rsid w:val="005344B0"/>
    <w:rsid w:val="00536AE3"/>
    <w:rsid w:val="00546615"/>
    <w:rsid w:val="00547289"/>
    <w:rsid w:val="005477FA"/>
    <w:rsid w:val="0055026D"/>
    <w:rsid w:val="00552927"/>
    <w:rsid w:val="00557FAB"/>
    <w:rsid w:val="005605C4"/>
    <w:rsid w:val="00560ACE"/>
    <w:rsid w:val="005671E6"/>
    <w:rsid w:val="00567E7F"/>
    <w:rsid w:val="00570368"/>
    <w:rsid w:val="0057760D"/>
    <w:rsid w:val="00577E66"/>
    <w:rsid w:val="00584A9A"/>
    <w:rsid w:val="00584FF0"/>
    <w:rsid w:val="00590FD0"/>
    <w:rsid w:val="00594194"/>
    <w:rsid w:val="00594E40"/>
    <w:rsid w:val="005A149A"/>
    <w:rsid w:val="005A244D"/>
    <w:rsid w:val="005A3F06"/>
    <w:rsid w:val="005A6AFE"/>
    <w:rsid w:val="005A7925"/>
    <w:rsid w:val="005B0CC4"/>
    <w:rsid w:val="005B32F7"/>
    <w:rsid w:val="005B47D2"/>
    <w:rsid w:val="005B5160"/>
    <w:rsid w:val="005B6650"/>
    <w:rsid w:val="005B687B"/>
    <w:rsid w:val="005C2737"/>
    <w:rsid w:val="005D1F30"/>
    <w:rsid w:val="005D6116"/>
    <w:rsid w:val="005D6DF3"/>
    <w:rsid w:val="005E4D32"/>
    <w:rsid w:val="005F1149"/>
    <w:rsid w:val="005F2CD0"/>
    <w:rsid w:val="005F4FA1"/>
    <w:rsid w:val="00605B18"/>
    <w:rsid w:val="006061AF"/>
    <w:rsid w:val="00607864"/>
    <w:rsid w:val="0061258B"/>
    <w:rsid w:val="006137A7"/>
    <w:rsid w:val="00621BBB"/>
    <w:rsid w:val="00621BEB"/>
    <w:rsid w:val="00625ADD"/>
    <w:rsid w:val="00631CBF"/>
    <w:rsid w:val="006355BF"/>
    <w:rsid w:val="00640B20"/>
    <w:rsid w:val="00641590"/>
    <w:rsid w:val="0065124A"/>
    <w:rsid w:val="00652F27"/>
    <w:rsid w:val="0066518D"/>
    <w:rsid w:val="00666728"/>
    <w:rsid w:val="00670C57"/>
    <w:rsid w:val="00675385"/>
    <w:rsid w:val="0068114A"/>
    <w:rsid w:val="00682B95"/>
    <w:rsid w:val="00684250"/>
    <w:rsid w:val="0068788B"/>
    <w:rsid w:val="0069037B"/>
    <w:rsid w:val="006A5502"/>
    <w:rsid w:val="006B4D6D"/>
    <w:rsid w:val="006B5975"/>
    <w:rsid w:val="006B683D"/>
    <w:rsid w:val="006C354C"/>
    <w:rsid w:val="006C4579"/>
    <w:rsid w:val="006C52D2"/>
    <w:rsid w:val="006C5BAD"/>
    <w:rsid w:val="006C71AC"/>
    <w:rsid w:val="006C7420"/>
    <w:rsid w:val="006D5F92"/>
    <w:rsid w:val="006E04F3"/>
    <w:rsid w:val="006E10BD"/>
    <w:rsid w:val="006E7EFE"/>
    <w:rsid w:val="006F4056"/>
    <w:rsid w:val="0070444D"/>
    <w:rsid w:val="0070661E"/>
    <w:rsid w:val="00707028"/>
    <w:rsid w:val="007134C5"/>
    <w:rsid w:val="00716D9B"/>
    <w:rsid w:val="0071763A"/>
    <w:rsid w:val="00723EA9"/>
    <w:rsid w:val="007249D9"/>
    <w:rsid w:val="0073280D"/>
    <w:rsid w:val="0073574F"/>
    <w:rsid w:val="00735990"/>
    <w:rsid w:val="007370CA"/>
    <w:rsid w:val="00741B8F"/>
    <w:rsid w:val="0074216D"/>
    <w:rsid w:val="00744A82"/>
    <w:rsid w:val="00752A04"/>
    <w:rsid w:val="00756A53"/>
    <w:rsid w:val="007613BB"/>
    <w:rsid w:val="00764AD4"/>
    <w:rsid w:val="00770F0F"/>
    <w:rsid w:val="0077210C"/>
    <w:rsid w:val="007747BB"/>
    <w:rsid w:val="007866DE"/>
    <w:rsid w:val="00790FB6"/>
    <w:rsid w:val="00791D71"/>
    <w:rsid w:val="00792858"/>
    <w:rsid w:val="0079323D"/>
    <w:rsid w:val="00793BED"/>
    <w:rsid w:val="00794165"/>
    <w:rsid w:val="007A6487"/>
    <w:rsid w:val="007B3527"/>
    <w:rsid w:val="007B4FC6"/>
    <w:rsid w:val="007B6C3A"/>
    <w:rsid w:val="007C0FFC"/>
    <w:rsid w:val="007D6468"/>
    <w:rsid w:val="007E4829"/>
    <w:rsid w:val="007F5371"/>
    <w:rsid w:val="007F5FF6"/>
    <w:rsid w:val="0080026F"/>
    <w:rsid w:val="00806244"/>
    <w:rsid w:val="008103E2"/>
    <w:rsid w:val="00821383"/>
    <w:rsid w:val="00822B6B"/>
    <w:rsid w:val="00824763"/>
    <w:rsid w:val="00826889"/>
    <w:rsid w:val="00830FD7"/>
    <w:rsid w:val="008320B4"/>
    <w:rsid w:val="00834793"/>
    <w:rsid w:val="008348A5"/>
    <w:rsid w:val="0083648F"/>
    <w:rsid w:val="0083666A"/>
    <w:rsid w:val="008422BA"/>
    <w:rsid w:val="00842B26"/>
    <w:rsid w:val="0085033E"/>
    <w:rsid w:val="00852A34"/>
    <w:rsid w:val="0085634A"/>
    <w:rsid w:val="00862C78"/>
    <w:rsid w:val="00864F84"/>
    <w:rsid w:val="008745BD"/>
    <w:rsid w:val="00876BB4"/>
    <w:rsid w:val="008816F0"/>
    <w:rsid w:val="008828B2"/>
    <w:rsid w:val="00885EA7"/>
    <w:rsid w:val="00895574"/>
    <w:rsid w:val="00896386"/>
    <w:rsid w:val="008A784F"/>
    <w:rsid w:val="008B07DA"/>
    <w:rsid w:val="008C16CC"/>
    <w:rsid w:val="008C3BE1"/>
    <w:rsid w:val="008D1325"/>
    <w:rsid w:val="008D2F21"/>
    <w:rsid w:val="008D36BC"/>
    <w:rsid w:val="008D3F57"/>
    <w:rsid w:val="008D745A"/>
    <w:rsid w:val="008E3BA4"/>
    <w:rsid w:val="008E5859"/>
    <w:rsid w:val="008E7031"/>
    <w:rsid w:val="008F2629"/>
    <w:rsid w:val="008F361D"/>
    <w:rsid w:val="008F720F"/>
    <w:rsid w:val="00900330"/>
    <w:rsid w:val="009046C2"/>
    <w:rsid w:val="009046DE"/>
    <w:rsid w:val="009066CA"/>
    <w:rsid w:val="0091061C"/>
    <w:rsid w:val="00911471"/>
    <w:rsid w:val="0091203B"/>
    <w:rsid w:val="0091578C"/>
    <w:rsid w:val="00917B51"/>
    <w:rsid w:val="009248E2"/>
    <w:rsid w:val="00924CCC"/>
    <w:rsid w:val="00930D1B"/>
    <w:rsid w:val="0093137A"/>
    <w:rsid w:val="00937180"/>
    <w:rsid w:val="00941E80"/>
    <w:rsid w:val="00945924"/>
    <w:rsid w:val="00946681"/>
    <w:rsid w:val="00950D76"/>
    <w:rsid w:val="00953A92"/>
    <w:rsid w:val="009544EC"/>
    <w:rsid w:val="00954674"/>
    <w:rsid w:val="00956E28"/>
    <w:rsid w:val="00960111"/>
    <w:rsid w:val="00962029"/>
    <w:rsid w:val="00964E7D"/>
    <w:rsid w:val="00970CF6"/>
    <w:rsid w:val="0097542B"/>
    <w:rsid w:val="0097677E"/>
    <w:rsid w:val="00984A4D"/>
    <w:rsid w:val="00985D60"/>
    <w:rsid w:val="00990820"/>
    <w:rsid w:val="0099325B"/>
    <w:rsid w:val="00993AB9"/>
    <w:rsid w:val="00996AF4"/>
    <w:rsid w:val="00997560"/>
    <w:rsid w:val="009A1938"/>
    <w:rsid w:val="009A4747"/>
    <w:rsid w:val="009B4742"/>
    <w:rsid w:val="009B74A4"/>
    <w:rsid w:val="009C5651"/>
    <w:rsid w:val="009C70D3"/>
    <w:rsid w:val="009E652E"/>
    <w:rsid w:val="009F0096"/>
    <w:rsid w:val="009F25B5"/>
    <w:rsid w:val="009F36A8"/>
    <w:rsid w:val="009F562B"/>
    <w:rsid w:val="009F7D4D"/>
    <w:rsid w:val="00A0333C"/>
    <w:rsid w:val="00A041B8"/>
    <w:rsid w:val="00A074BE"/>
    <w:rsid w:val="00A208BC"/>
    <w:rsid w:val="00A20B89"/>
    <w:rsid w:val="00A260DE"/>
    <w:rsid w:val="00A30410"/>
    <w:rsid w:val="00A32BD6"/>
    <w:rsid w:val="00A34A52"/>
    <w:rsid w:val="00A36EA1"/>
    <w:rsid w:val="00A46CF9"/>
    <w:rsid w:val="00A46E4E"/>
    <w:rsid w:val="00A476B4"/>
    <w:rsid w:val="00A51BAE"/>
    <w:rsid w:val="00A626BA"/>
    <w:rsid w:val="00A6362A"/>
    <w:rsid w:val="00A6552A"/>
    <w:rsid w:val="00A656DB"/>
    <w:rsid w:val="00A66B6B"/>
    <w:rsid w:val="00A67EC3"/>
    <w:rsid w:val="00A83A91"/>
    <w:rsid w:val="00A83DB7"/>
    <w:rsid w:val="00A879F8"/>
    <w:rsid w:val="00A909D1"/>
    <w:rsid w:val="00A95C50"/>
    <w:rsid w:val="00AA1C50"/>
    <w:rsid w:val="00AA2891"/>
    <w:rsid w:val="00AB21A7"/>
    <w:rsid w:val="00AB2893"/>
    <w:rsid w:val="00AB75EE"/>
    <w:rsid w:val="00AC06AC"/>
    <w:rsid w:val="00AC42E9"/>
    <w:rsid w:val="00AC5D5E"/>
    <w:rsid w:val="00AC690C"/>
    <w:rsid w:val="00AD22E1"/>
    <w:rsid w:val="00AD42EB"/>
    <w:rsid w:val="00AD4C97"/>
    <w:rsid w:val="00AD6408"/>
    <w:rsid w:val="00AE0150"/>
    <w:rsid w:val="00AE14D9"/>
    <w:rsid w:val="00AE1608"/>
    <w:rsid w:val="00AE1E88"/>
    <w:rsid w:val="00AE284B"/>
    <w:rsid w:val="00AE6C1F"/>
    <w:rsid w:val="00AF02C4"/>
    <w:rsid w:val="00AF32D5"/>
    <w:rsid w:val="00AF61B2"/>
    <w:rsid w:val="00B0390D"/>
    <w:rsid w:val="00B0515E"/>
    <w:rsid w:val="00B07C82"/>
    <w:rsid w:val="00B23083"/>
    <w:rsid w:val="00B231DA"/>
    <w:rsid w:val="00B251CD"/>
    <w:rsid w:val="00B25D41"/>
    <w:rsid w:val="00B30861"/>
    <w:rsid w:val="00B36139"/>
    <w:rsid w:val="00B3676F"/>
    <w:rsid w:val="00B375CE"/>
    <w:rsid w:val="00B404A9"/>
    <w:rsid w:val="00B4650D"/>
    <w:rsid w:val="00B50F2F"/>
    <w:rsid w:val="00B51106"/>
    <w:rsid w:val="00B540CF"/>
    <w:rsid w:val="00B577B5"/>
    <w:rsid w:val="00B62A35"/>
    <w:rsid w:val="00B668D2"/>
    <w:rsid w:val="00B7099D"/>
    <w:rsid w:val="00B70E60"/>
    <w:rsid w:val="00B71E13"/>
    <w:rsid w:val="00B7242A"/>
    <w:rsid w:val="00B7520B"/>
    <w:rsid w:val="00B75218"/>
    <w:rsid w:val="00B752F8"/>
    <w:rsid w:val="00B8355E"/>
    <w:rsid w:val="00B852F4"/>
    <w:rsid w:val="00B9202E"/>
    <w:rsid w:val="00B94901"/>
    <w:rsid w:val="00BA162B"/>
    <w:rsid w:val="00BA33DF"/>
    <w:rsid w:val="00BA4A62"/>
    <w:rsid w:val="00BB1C2D"/>
    <w:rsid w:val="00BB3228"/>
    <w:rsid w:val="00BB553E"/>
    <w:rsid w:val="00BB6EE6"/>
    <w:rsid w:val="00BC0A1F"/>
    <w:rsid w:val="00BC3DD7"/>
    <w:rsid w:val="00BC7D86"/>
    <w:rsid w:val="00BD4018"/>
    <w:rsid w:val="00BE43FF"/>
    <w:rsid w:val="00BF10F4"/>
    <w:rsid w:val="00BF5C1D"/>
    <w:rsid w:val="00BF64F7"/>
    <w:rsid w:val="00BF7944"/>
    <w:rsid w:val="00C00CFB"/>
    <w:rsid w:val="00C01ED3"/>
    <w:rsid w:val="00C021D9"/>
    <w:rsid w:val="00C076B6"/>
    <w:rsid w:val="00C078E7"/>
    <w:rsid w:val="00C1661F"/>
    <w:rsid w:val="00C201F5"/>
    <w:rsid w:val="00C203AD"/>
    <w:rsid w:val="00C214E1"/>
    <w:rsid w:val="00C23DD7"/>
    <w:rsid w:val="00C25D49"/>
    <w:rsid w:val="00C25FC0"/>
    <w:rsid w:val="00C26344"/>
    <w:rsid w:val="00C3254A"/>
    <w:rsid w:val="00C400D8"/>
    <w:rsid w:val="00C47CFA"/>
    <w:rsid w:val="00C52351"/>
    <w:rsid w:val="00C53E24"/>
    <w:rsid w:val="00C554DA"/>
    <w:rsid w:val="00C61698"/>
    <w:rsid w:val="00C62CE3"/>
    <w:rsid w:val="00C71239"/>
    <w:rsid w:val="00C72274"/>
    <w:rsid w:val="00C744CD"/>
    <w:rsid w:val="00C7698E"/>
    <w:rsid w:val="00C80F61"/>
    <w:rsid w:val="00C83856"/>
    <w:rsid w:val="00C839FB"/>
    <w:rsid w:val="00CA1BC6"/>
    <w:rsid w:val="00CA2665"/>
    <w:rsid w:val="00CA540B"/>
    <w:rsid w:val="00CA5466"/>
    <w:rsid w:val="00CB5234"/>
    <w:rsid w:val="00CB7BDC"/>
    <w:rsid w:val="00CC0D93"/>
    <w:rsid w:val="00CC0FB2"/>
    <w:rsid w:val="00CC15D3"/>
    <w:rsid w:val="00CC3AB3"/>
    <w:rsid w:val="00CC54EC"/>
    <w:rsid w:val="00CD1B0C"/>
    <w:rsid w:val="00CD2D92"/>
    <w:rsid w:val="00CD7044"/>
    <w:rsid w:val="00CE0D34"/>
    <w:rsid w:val="00CE4BDB"/>
    <w:rsid w:val="00CE4C74"/>
    <w:rsid w:val="00CE6987"/>
    <w:rsid w:val="00CF0926"/>
    <w:rsid w:val="00CF0CC0"/>
    <w:rsid w:val="00CF21C3"/>
    <w:rsid w:val="00CF4011"/>
    <w:rsid w:val="00CF45D9"/>
    <w:rsid w:val="00CF5DBA"/>
    <w:rsid w:val="00CF67F7"/>
    <w:rsid w:val="00D012CC"/>
    <w:rsid w:val="00D06035"/>
    <w:rsid w:val="00D2047D"/>
    <w:rsid w:val="00D22DAB"/>
    <w:rsid w:val="00D23E7F"/>
    <w:rsid w:val="00D26AA1"/>
    <w:rsid w:val="00D26E8D"/>
    <w:rsid w:val="00D349C8"/>
    <w:rsid w:val="00D36A2F"/>
    <w:rsid w:val="00D40308"/>
    <w:rsid w:val="00D42D00"/>
    <w:rsid w:val="00D430C7"/>
    <w:rsid w:val="00D52C7B"/>
    <w:rsid w:val="00D52F03"/>
    <w:rsid w:val="00D543A3"/>
    <w:rsid w:val="00D56D41"/>
    <w:rsid w:val="00D609C4"/>
    <w:rsid w:val="00D611E9"/>
    <w:rsid w:val="00D64C1B"/>
    <w:rsid w:val="00D758A4"/>
    <w:rsid w:val="00D76683"/>
    <w:rsid w:val="00D76823"/>
    <w:rsid w:val="00D84A2F"/>
    <w:rsid w:val="00D91499"/>
    <w:rsid w:val="00DA5376"/>
    <w:rsid w:val="00DA5892"/>
    <w:rsid w:val="00DB30B4"/>
    <w:rsid w:val="00DB38F0"/>
    <w:rsid w:val="00DC4F4A"/>
    <w:rsid w:val="00DD4009"/>
    <w:rsid w:val="00DE607C"/>
    <w:rsid w:val="00DE6337"/>
    <w:rsid w:val="00DF28BF"/>
    <w:rsid w:val="00DF4049"/>
    <w:rsid w:val="00E01953"/>
    <w:rsid w:val="00E027A8"/>
    <w:rsid w:val="00E04D9A"/>
    <w:rsid w:val="00E1530A"/>
    <w:rsid w:val="00E15FFD"/>
    <w:rsid w:val="00E20C37"/>
    <w:rsid w:val="00E20CA9"/>
    <w:rsid w:val="00E235B2"/>
    <w:rsid w:val="00E26CAF"/>
    <w:rsid w:val="00E36CB3"/>
    <w:rsid w:val="00E44D6F"/>
    <w:rsid w:val="00E46000"/>
    <w:rsid w:val="00E47537"/>
    <w:rsid w:val="00E51974"/>
    <w:rsid w:val="00E56D8E"/>
    <w:rsid w:val="00E57219"/>
    <w:rsid w:val="00E6077C"/>
    <w:rsid w:val="00E61138"/>
    <w:rsid w:val="00E62DE4"/>
    <w:rsid w:val="00E62F93"/>
    <w:rsid w:val="00E64F8B"/>
    <w:rsid w:val="00E66BCE"/>
    <w:rsid w:val="00E67F08"/>
    <w:rsid w:val="00E728DA"/>
    <w:rsid w:val="00E73422"/>
    <w:rsid w:val="00E75898"/>
    <w:rsid w:val="00E75E48"/>
    <w:rsid w:val="00E800C6"/>
    <w:rsid w:val="00E819A7"/>
    <w:rsid w:val="00E83320"/>
    <w:rsid w:val="00E900D9"/>
    <w:rsid w:val="00E90C79"/>
    <w:rsid w:val="00E91FFB"/>
    <w:rsid w:val="00E95C01"/>
    <w:rsid w:val="00EA3590"/>
    <w:rsid w:val="00EA3A01"/>
    <w:rsid w:val="00EA5CD2"/>
    <w:rsid w:val="00EB22F0"/>
    <w:rsid w:val="00EB3DD9"/>
    <w:rsid w:val="00EB49BC"/>
    <w:rsid w:val="00EB4AA0"/>
    <w:rsid w:val="00EB4BF8"/>
    <w:rsid w:val="00EC06DE"/>
    <w:rsid w:val="00EC1FB9"/>
    <w:rsid w:val="00EC2780"/>
    <w:rsid w:val="00EC380D"/>
    <w:rsid w:val="00EC6A59"/>
    <w:rsid w:val="00ED38B6"/>
    <w:rsid w:val="00ED391B"/>
    <w:rsid w:val="00ED5C9E"/>
    <w:rsid w:val="00ED6794"/>
    <w:rsid w:val="00EE0306"/>
    <w:rsid w:val="00EE0769"/>
    <w:rsid w:val="00EE17FB"/>
    <w:rsid w:val="00EE77F4"/>
    <w:rsid w:val="00EF1023"/>
    <w:rsid w:val="00EF550D"/>
    <w:rsid w:val="00EF5742"/>
    <w:rsid w:val="00EF5F28"/>
    <w:rsid w:val="00EF7C95"/>
    <w:rsid w:val="00F03B6B"/>
    <w:rsid w:val="00F04577"/>
    <w:rsid w:val="00F10C59"/>
    <w:rsid w:val="00F1271B"/>
    <w:rsid w:val="00F1519B"/>
    <w:rsid w:val="00F21DED"/>
    <w:rsid w:val="00F258B6"/>
    <w:rsid w:val="00F308F2"/>
    <w:rsid w:val="00F40467"/>
    <w:rsid w:val="00F433E8"/>
    <w:rsid w:val="00F52663"/>
    <w:rsid w:val="00F54994"/>
    <w:rsid w:val="00F577E4"/>
    <w:rsid w:val="00F60223"/>
    <w:rsid w:val="00F62608"/>
    <w:rsid w:val="00F67F8B"/>
    <w:rsid w:val="00F73B08"/>
    <w:rsid w:val="00F73EA8"/>
    <w:rsid w:val="00F75271"/>
    <w:rsid w:val="00F76CAB"/>
    <w:rsid w:val="00F8202C"/>
    <w:rsid w:val="00F83BF1"/>
    <w:rsid w:val="00F8416C"/>
    <w:rsid w:val="00F86106"/>
    <w:rsid w:val="00F879A7"/>
    <w:rsid w:val="00F91A1F"/>
    <w:rsid w:val="00F9351B"/>
    <w:rsid w:val="00F96F62"/>
    <w:rsid w:val="00F974EC"/>
    <w:rsid w:val="00F97D9A"/>
    <w:rsid w:val="00FA3F41"/>
    <w:rsid w:val="00FA6327"/>
    <w:rsid w:val="00FB3427"/>
    <w:rsid w:val="00FB3847"/>
    <w:rsid w:val="00FB546D"/>
    <w:rsid w:val="00FB6503"/>
    <w:rsid w:val="00FB6AEF"/>
    <w:rsid w:val="00FC035F"/>
    <w:rsid w:val="00FD2C58"/>
    <w:rsid w:val="00FD4555"/>
    <w:rsid w:val="00FD4DF9"/>
    <w:rsid w:val="00FE1589"/>
    <w:rsid w:val="00FE224F"/>
    <w:rsid w:val="00FE61F4"/>
    <w:rsid w:val="00FE6809"/>
    <w:rsid w:val="00FF4D1E"/>
    <w:rsid w:val="00FF4F1A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B4"/>
  </w:style>
  <w:style w:type="paragraph" w:styleId="1">
    <w:name w:val="heading 1"/>
    <w:basedOn w:val="a"/>
    <w:next w:val="a"/>
    <w:link w:val="10"/>
    <w:qFormat/>
    <w:rsid w:val="00320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320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E4C74"/>
    <w:pPr>
      <w:keepNext/>
      <w:tabs>
        <w:tab w:val="num" w:pos="360"/>
      </w:tabs>
      <w:spacing w:after="0" w:line="240" w:lineRule="auto"/>
      <w:ind w:left="360" w:hanging="360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CE4C74"/>
    <w:pPr>
      <w:keepNext/>
      <w:tabs>
        <w:tab w:val="num" w:pos="360"/>
      </w:tabs>
      <w:spacing w:after="0" w:line="240" w:lineRule="auto"/>
      <w:ind w:left="360" w:hanging="360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5">
    <w:name w:val="heading 5"/>
    <w:basedOn w:val="a"/>
    <w:next w:val="a"/>
    <w:link w:val="50"/>
    <w:qFormat/>
    <w:rsid w:val="00CE4C74"/>
    <w:pPr>
      <w:keepNext/>
      <w:tabs>
        <w:tab w:val="num" w:pos="360"/>
      </w:tabs>
      <w:spacing w:after="0" w:line="240" w:lineRule="auto"/>
      <w:ind w:left="360" w:hanging="360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CE4C74"/>
    <w:pPr>
      <w:keepNext/>
      <w:tabs>
        <w:tab w:val="num" w:pos="360"/>
      </w:tabs>
      <w:spacing w:after="0" w:line="240" w:lineRule="auto"/>
      <w:ind w:left="360" w:hanging="360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7">
    <w:name w:val="heading 7"/>
    <w:basedOn w:val="a"/>
    <w:next w:val="a"/>
    <w:link w:val="70"/>
    <w:qFormat/>
    <w:rsid w:val="00CE4C74"/>
    <w:pPr>
      <w:keepNext/>
      <w:tabs>
        <w:tab w:val="num" w:pos="360"/>
      </w:tabs>
      <w:spacing w:after="0" w:line="240" w:lineRule="auto"/>
      <w:ind w:left="360" w:hanging="360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8">
    <w:name w:val="heading 8"/>
    <w:basedOn w:val="a"/>
    <w:next w:val="a"/>
    <w:link w:val="80"/>
    <w:qFormat/>
    <w:rsid w:val="00CE4C74"/>
    <w:pPr>
      <w:keepNext/>
      <w:tabs>
        <w:tab w:val="num" w:pos="360"/>
      </w:tabs>
      <w:spacing w:after="0" w:line="240" w:lineRule="auto"/>
      <w:ind w:left="360" w:hanging="360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CE4C74"/>
    <w:pPr>
      <w:keepNext/>
      <w:tabs>
        <w:tab w:val="num" w:pos="360"/>
      </w:tabs>
      <w:spacing w:after="0" w:line="240" w:lineRule="auto"/>
      <w:ind w:left="360" w:hanging="360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rsid w:val="00320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320BC6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1528B3"/>
    <w:pPr>
      <w:outlineLvl w:val="9"/>
    </w:pPr>
  </w:style>
  <w:style w:type="paragraph" w:styleId="11">
    <w:name w:val="toc 1"/>
    <w:basedOn w:val="a"/>
    <w:next w:val="a"/>
    <w:autoRedefine/>
    <w:unhideWhenUsed/>
    <w:rsid w:val="001528B3"/>
    <w:pPr>
      <w:spacing w:after="100"/>
    </w:pPr>
  </w:style>
  <w:style w:type="paragraph" w:styleId="22">
    <w:name w:val="toc 2"/>
    <w:basedOn w:val="a"/>
    <w:next w:val="a"/>
    <w:autoRedefine/>
    <w:unhideWhenUsed/>
    <w:rsid w:val="001528B3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1528B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8B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B30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02F"/>
  </w:style>
  <w:style w:type="paragraph" w:styleId="ab">
    <w:name w:val="footer"/>
    <w:basedOn w:val="a"/>
    <w:link w:val="ac"/>
    <w:uiPriority w:val="99"/>
    <w:unhideWhenUsed/>
    <w:rsid w:val="001B30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02F"/>
  </w:style>
  <w:style w:type="paragraph" w:styleId="ad">
    <w:name w:val="List Bullet"/>
    <w:basedOn w:val="a"/>
    <w:autoRedefine/>
    <w:rsid w:val="00265E88"/>
    <w:pPr>
      <w:tabs>
        <w:tab w:val="left" w:pos="8175"/>
      </w:tabs>
      <w:spacing w:after="0" w:line="240" w:lineRule="auto"/>
    </w:pPr>
    <w:rPr>
      <w:rFonts w:ascii="Sylfaen" w:eastAsia="Times New Roman" w:hAnsi="Sylfaen" w:cs="Sylfaen"/>
      <w:i/>
      <w:lang w:val="ro-RO"/>
    </w:rPr>
  </w:style>
  <w:style w:type="paragraph" w:styleId="2">
    <w:name w:val="List Bullet 2"/>
    <w:basedOn w:val="a"/>
    <w:autoRedefine/>
    <w:rsid w:val="00395EEA"/>
    <w:pPr>
      <w:numPr>
        <w:numId w:val="5"/>
      </w:numPr>
      <w:spacing w:after="0" w:line="240" w:lineRule="auto"/>
    </w:pPr>
    <w:rPr>
      <w:rFonts w:ascii="Arial LatArm" w:eastAsia="Times New Roman" w:hAnsi="Arial LatArm" w:cs="Times New Roman"/>
      <w:sz w:val="24"/>
      <w:szCs w:val="24"/>
    </w:rPr>
  </w:style>
  <w:style w:type="table" w:styleId="ae">
    <w:name w:val="Table Grid"/>
    <w:basedOn w:val="a1"/>
    <w:rsid w:val="00395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E4C74"/>
    <w:rPr>
      <w:rFonts w:ascii="Arial LatArm" w:eastAsia="Times New Roman" w:hAnsi="Arial LatArm" w:cs="Times New Roman"/>
      <w:sz w:val="28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CE4C74"/>
    <w:rPr>
      <w:rFonts w:ascii="Arial LatArm" w:eastAsia="Times New Roman" w:hAnsi="Arial LatArm" w:cs="Times New Roman"/>
      <w:sz w:val="2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E4C74"/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CE4C74"/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CE4C74"/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CE4C74"/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rsid w:val="00CE4C74"/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822B6B"/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locked/>
    <w:rsid w:val="00822B6B"/>
  </w:style>
  <w:style w:type="paragraph" w:styleId="af">
    <w:name w:val="Body Text Indent"/>
    <w:basedOn w:val="a"/>
    <w:link w:val="af0"/>
    <w:rsid w:val="00B540CF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B540CF"/>
    <w:rPr>
      <w:rFonts w:ascii="Times LatArm" w:eastAsia="Times New Roman" w:hAnsi="Times LatArm" w:cs="Times New Roman"/>
      <w:sz w:val="32"/>
      <w:szCs w:val="20"/>
      <w:lang w:val="en-US"/>
    </w:rPr>
  </w:style>
  <w:style w:type="paragraph" w:styleId="af1">
    <w:name w:val="Normal (Web)"/>
    <w:basedOn w:val="a"/>
    <w:unhideWhenUsed/>
    <w:rsid w:val="008A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rsid w:val="006B5975"/>
    <w:rPr>
      <w:rFonts w:cs="Times New Roman"/>
      <w:color w:val="800080"/>
      <w:u w:val="single"/>
    </w:rPr>
  </w:style>
  <w:style w:type="character" w:styleId="af3">
    <w:name w:val="Emphasis"/>
    <w:basedOn w:val="a0"/>
    <w:qFormat/>
    <w:rsid w:val="006B5975"/>
    <w:rPr>
      <w:rFonts w:ascii="Times Armenian" w:hAnsi="Times Armenian" w:cs="Times New Roman"/>
      <w:b/>
      <w:i/>
      <w:sz w:val="24"/>
      <w:u w:val="single"/>
    </w:rPr>
  </w:style>
  <w:style w:type="paragraph" w:styleId="af4">
    <w:name w:val="Body Text"/>
    <w:aliases w:val="Body Text Char Char"/>
    <w:basedOn w:val="a"/>
    <w:link w:val="af5"/>
    <w:rsid w:val="006B5975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af5">
    <w:name w:val="Основной текст Знак"/>
    <w:aliases w:val="Body Text Char Char Знак"/>
    <w:basedOn w:val="a0"/>
    <w:link w:val="af4"/>
    <w:rsid w:val="006B5975"/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styleId="31">
    <w:name w:val="toc 3"/>
    <w:basedOn w:val="a"/>
    <w:next w:val="a"/>
    <w:autoRedefine/>
    <w:semiHidden/>
    <w:rsid w:val="006B5975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 w:eastAsia="en-US"/>
    </w:rPr>
  </w:style>
  <w:style w:type="paragraph" w:styleId="41">
    <w:name w:val="toc 4"/>
    <w:basedOn w:val="a"/>
    <w:next w:val="a"/>
    <w:autoRedefine/>
    <w:semiHidden/>
    <w:rsid w:val="006B5975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51">
    <w:name w:val="toc 5"/>
    <w:basedOn w:val="a"/>
    <w:next w:val="a"/>
    <w:autoRedefine/>
    <w:semiHidden/>
    <w:rsid w:val="006B5975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61">
    <w:name w:val="toc 6"/>
    <w:basedOn w:val="a"/>
    <w:next w:val="a"/>
    <w:autoRedefine/>
    <w:semiHidden/>
    <w:rsid w:val="006B5975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71">
    <w:name w:val="toc 7"/>
    <w:basedOn w:val="a"/>
    <w:next w:val="a"/>
    <w:autoRedefine/>
    <w:semiHidden/>
    <w:rsid w:val="006B5975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81">
    <w:name w:val="toc 8"/>
    <w:basedOn w:val="a"/>
    <w:next w:val="a"/>
    <w:autoRedefine/>
    <w:semiHidden/>
    <w:rsid w:val="006B5975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91">
    <w:name w:val="toc 9"/>
    <w:basedOn w:val="a"/>
    <w:next w:val="a"/>
    <w:autoRedefine/>
    <w:semiHidden/>
    <w:rsid w:val="006B5975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af6">
    <w:name w:val="footnote text"/>
    <w:basedOn w:val="a"/>
    <w:link w:val="af7"/>
    <w:rsid w:val="006B597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af7">
    <w:name w:val="Текст сноски Знак"/>
    <w:basedOn w:val="a0"/>
    <w:link w:val="af6"/>
    <w:rsid w:val="006B5975"/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paragraph" w:styleId="af8">
    <w:name w:val="endnote text"/>
    <w:basedOn w:val="a"/>
    <w:link w:val="af9"/>
    <w:semiHidden/>
    <w:rsid w:val="006B5975"/>
    <w:p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f9">
    <w:name w:val="Текст концевой сноски Знак"/>
    <w:basedOn w:val="a0"/>
    <w:link w:val="af8"/>
    <w:semiHidden/>
    <w:rsid w:val="006B5975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afa">
    <w:name w:val="List"/>
    <w:basedOn w:val="a"/>
    <w:rsid w:val="006B5975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23">
    <w:name w:val="List 2"/>
    <w:basedOn w:val="a"/>
    <w:semiHidden/>
    <w:rsid w:val="006B5975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32">
    <w:name w:val="List 3"/>
    <w:basedOn w:val="a"/>
    <w:semiHidden/>
    <w:rsid w:val="006B5975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afb">
    <w:name w:val="Title"/>
    <w:basedOn w:val="a"/>
    <w:link w:val="afc"/>
    <w:qFormat/>
    <w:rsid w:val="006B59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afc">
    <w:name w:val="Название Знак"/>
    <w:basedOn w:val="a0"/>
    <w:link w:val="afb"/>
    <w:rsid w:val="006B5975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styleId="afd">
    <w:name w:val="List Continue"/>
    <w:basedOn w:val="a"/>
    <w:semiHidden/>
    <w:rsid w:val="006B5975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24">
    <w:name w:val="List Continue 2"/>
    <w:basedOn w:val="a"/>
    <w:semiHidden/>
    <w:rsid w:val="006B5975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afe">
    <w:name w:val="Subtitle"/>
    <w:basedOn w:val="a"/>
    <w:link w:val="aff"/>
    <w:qFormat/>
    <w:rsid w:val="006B5975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 w:eastAsia="en-US"/>
    </w:rPr>
  </w:style>
  <w:style w:type="character" w:customStyle="1" w:styleId="aff">
    <w:name w:val="Подзаголовок Знак"/>
    <w:basedOn w:val="a0"/>
    <w:link w:val="afe"/>
    <w:rsid w:val="006B5975"/>
    <w:rPr>
      <w:rFonts w:ascii="ArTarumianHarvats" w:eastAsia="Times New Roman" w:hAnsi="ArTarumianHarvats" w:cs="Arial"/>
      <w:b/>
      <w:bCs/>
      <w:sz w:val="56"/>
      <w:szCs w:val="56"/>
      <w:lang w:val="en-US" w:eastAsia="en-US"/>
    </w:rPr>
  </w:style>
  <w:style w:type="paragraph" w:styleId="25">
    <w:name w:val="Body Text 2"/>
    <w:basedOn w:val="a"/>
    <w:link w:val="26"/>
    <w:rsid w:val="006B5975"/>
    <w:pPr>
      <w:spacing w:after="120" w:line="480" w:lineRule="auto"/>
    </w:pPr>
    <w:rPr>
      <w:rFonts w:ascii="Arial Armenian" w:eastAsia="Times New Roman" w:hAnsi="Arial Armenian" w:cs="Times New Roman"/>
      <w:sz w:val="24"/>
      <w:lang w:val="en-US" w:eastAsia="en-US"/>
    </w:rPr>
  </w:style>
  <w:style w:type="character" w:customStyle="1" w:styleId="26">
    <w:name w:val="Основной текст 2 Знак"/>
    <w:basedOn w:val="a0"/>
    <w:link w:val="25"/>
    <w:rsid w:val="006B5975"/>
    <w:rPr>
      <w:rFonts w:ascii="Arial Armenian" w:eastAsia="Times New Roman" w:hAnsi="Arial Armenian" w:cs="Times New Roman"/>
      <w:sz w:val="24"/>
      <w:lang w:val="en-US" w:eastAsia="en-US"/>
    </w:rPr>
  </w:style>
  <w:style w:type="character" w:customStyle="1" w:styleId="33">
    <w:name w:val="Основной текст 3 Знак"/>
    <w:aliases w:val="Body Text 1 Знак"/>
    <w:link w:val="34"/>
    <w:locked/>
    <w:rsid w:val="006B5975"/>
    <w:rPr>
      <w:rFonts w:ascii="Book Antiqua" w:hAnsi="Book Antiqua"/>
      <w:noProof/>
      <w:sz w:val="21"/>
    </w:rPr>
  </w:style>
  <w:style w:type="paragraph" w:styleId="34">
    <w:name w:val="Body Text 3"/>
    <w:aliases w:val="Body Text 1"/>
    <w:basedOn w:val="25"/>
    <w:link w:val="33"/>
    <w:rsid w:val="006B5975"/>
    <w:pPr>
      <w:spacing w:before="60" w:after="60" w:line="240" w:lineRule="auto"/>
      <w:ind w:left="288"/>
    </w:pPr>
    <w:rPr>
      <w:rFonts w:ascii="Book Antiqua" w:eastAsiaTheme="minorEastAsia" w:hAnsi="Book Antiqua" w:cstheme="minorBidi"/>
      <w:noProof/>
      <w:sz w:val="21"/>
      <w:lang w:val="ru-RU" w:eastAsia="ru-RU"/>
    </w:rPr>
  </w:style>
  <w:style w:type="character" w:customStyle="1" w:styleId="310">
    <w:name w:val="Основной текст 3 Знак1"/>
    <w:basedOn w:val="a0"/>
    <w:uiPriority w:val="99"/>
    <w:semiHidden/>
    <w:rsid w:val="006B5975"/>
    <w:rPr>
      <w:sz w:val="16"/>
      <w:szCs w:val="16"/>
    </w:rPr>
  </w:style>
  <w:style w:type="character" w:customStyle="1" w:styleId="BodyText3Char1">
    <w:name w:val="Body Text 3 Char1"/>
    <w:aliases w:val="Body Text 1 Char1"/>
    <w:basedOn w:val="a0"/>
    <w:semiHidden/>
    <w:rsid w:val="006B5975"/>
    <w:rPr>
      <w:sz w:val="16"/>
    </w:rPr>
  </w:style>
  <w:style w:type="paragraph" w:styleId="27">
    <w:name w:val="Body Text Indent 2"/>
    <w:basedOn w:val="a"/>
    <w:link w:val="28"/>
    <w:rsid w:val="006B5975"/>
    <w:pPr>
      <w:spacing w:after="120" w:line="480" w:lineRule="auto"/>
      <w:ind w:left="360"/>
    </w:pPr>
    <w:rPr>
      <w:rFonts w:ascii="Arial Armenian" w:eastAsia="Times New Roman" w:hAnsi="Arial Armenian" w:cs="Times New Roman"/>
      <w:sz w:val="24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rsid w:val="006B5975"/>
    <w:rPr>
      <w:rFonts w:ascii="Arial Armenian" w:eastAsia="Times New Roman" w:hAnsi="Arial Armenian" w:cs="Times New Roman"/>
      <w:sz w:val="24"/>
      <w:lang w:val="en-US" w:eastAsia="en-US"/>
    </w:rPr>
  </w:style>
  <w:style w:type="paragraph" w:styleId="35">
    <w:name w:val="Body Text Indent 3"/>
    <w:basedOn w:val="a"/>
    <w:link w:val="36"/>
    <w:rsid w:val="006B5975"/>
    <w:pPr>
      <w:spacing w:after="120"/>
      <w:ind w:left="360"/>
    </w:pPr>
    <w:rPr>
      <w:rFonts w:ascii="Arial Armenian" w:eastAsia="Times New Roman" w:hAnsi="Arial Armenian" w:cs="Times New Roman"/>
      <w:sz w:val="16"/>
      <w:szCs w:val="16"/>
      <w:lang w:val="en-US" w:eastAsia="en-US"/>
    </w:rPr>
  </w:style>
  <w:style w:type="character" w:customStyle="1" w:styleId="36">
    <w:name w:val="Основной текст с отступом 3 Знак"/>
    <w:basedOn w:val="a0"/>
    <w:link w:val="35"/>
    <w:rsid w:val="006B5975"/>
    <w:rPr>
      <w:rFonts w:ascii="Arial Armenian" w:eastAsia="Times New Roman" w:hAnsi="Arial Armenian" w:cs="Times New Roman"/>
      <w:sz w:val="16"/>
      <w:szCs w:val="16"/>
      <w:lang w:val="en-US" w:eastAsia="en-US"/>
    </w:rPr>
  </w:style>
  <w:style w:type="paragraph" w:styleId="aff0">
    <w:name w:val="Block Text"/>
    <w:basedOn w:val="a"/>
    <w:rsid w:val="006B5975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 w:eastAsia="en-US"/>
    </w:rPr>
  </w:style>
  <w:style w:type="paragraph" w:customStyle="1" w:styleId="QuoteRight">
    <w:name w:val="Quote Right"/>
    <w:basedOn w:val="a"/>
    <w:rsid w:val="006B5975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 w:eastAsia="en-US"/>
    </w:rPr>
  </w:style>
  <w:style w:type="paragraph" w:customStyle="1" w:styleId="Bullet">
    <w:name w:val="Bullet"/>
    <w:basedOn w:val="25"/>
    <w:rsid w:val="006B5975"/>
    <w:pPr>
      <w:numPr>
        <w:numId w:val="28"/>
      </w:numPr>
      <w:tabs>
        <w:tab w:val="clear" w:pos="360"/>
        <w:tab w:val="num" w:pos="540"/>
      </w:tabs>
      <w:spacing w:before="60" w:after="60" w:line="240" w:lineRule="auto"/>
      <w:ind w:left="432"/>
    </w:pPr>
    <w:rPr>
      <w:rFonts w:ascii="Book Antiqua" w:hAnsi="Book Antiqua"/>
      <w:noProof/>
      <w:sz w:val="21"/>
      <w:szCs w:val="20"/>
    </w:rPr>
  </w:style>
  <w:style w:type="paragraph" w:customStyle="1" w:styleId="Style1">
    <w:name w:val="Style1"/>
    <w:basedOn w:val="af4"/>
    <w:rsid w:val="006B5975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6B5975"/>
    <w:pPr>
      <w:numPr>
        <w:numId w:val="0"/>
      </w:numPr>
      <w:tabs>
        <w:tab w:val="num" w:pos="360"/>
      </w:tabs>
      <w:ind w:left="360" w:hanging="360"/>
    </w:pPr>
  </w:style>
  <w:style w:type="paragraph" w:customStyle="1" w:styleId="BulletLetter">
    <w:name w:val="Bullet Letter"/>
    <w:basedOn w:val="BulletNumber"/>
    <w:rsid w:val="006B5975"/>
    <w:pPr>
      <w:numPr>
        <w:numId w:val="27"/>
      </w:numPr>
      <w:tabs>
        <w:tab w:val="num" w:pos="540"/>
      </w:tabs>
      <w:ind w:left="540"/>
    </w:pPr>
  </w:style>
  <w:style w:type="paragraph" w:customStyle="1" w:styleId="SectionHeading">
    <w:name w:val="Section Heading"/>
    <w:basedOn w:val="af4"/>
    <w:rsid w:val="006B5975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6B5975"/>
    <w:pPr>
      <w:numPr>
        <w:numId w:val="0"/>
      </w:numPr>
      <w:tabs>
        <w:tab w:val="num" w:pos="720"/>
        <w:tab w:val="num" w:pos="792"/>
      </w:tabs>
      <w:ind w:left="720" w:hanging="360"/>
    </w:pPr>
  </w:style>
  <w:style w:type="paragraph" w:customStyle="1" w:styleId="QuoteBox">
    <w:name w:val="Quote Box"/>
    <w:basedOn w:val="a"/>
    <w:rsid w:val="006B5975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paragraph" w:customStyle="1" w:styleId="Style2">
    <w:name w:val="Style2"/>
    <w:basedOn w:val="a"/>
    <w:rsid w:val="006B5975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 w:eastAsia="en-US"/>
    </w:rPr>
  </w:style>
  <w:style w:type="paragraph" w:customStyle="1" w:styleId="Suject">
    <w:name w:val="Suject"/>
    <w:basedOn w:val="a"/>
    <w:rsid w:val="006B5975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  <w:lang w:eastAsia="en-US"/>
    </w:rPr>
  </w:style>
  <w:style w:type="paragraph" w:customStyle="1" w:styleId="SubSubjekt">
    <w:name w:val="Sub_Subjekt"/>
    <w:basedOn w:val="Suject"/>
    <w:rsid w:val="006B5975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rsid w:val="006B5975"/>
  </w:style>
  <w:style w:type="paragraph" w:customStyle="1" w:styleId="SlideTitle">
    <w:name w:val="SlideTitle"/>
    <w:rsid w:val="006B5975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 w:eastAsia="en-US"/>
    </w:rPr>
  </w:style>
  <w:style w:type="paragraph" w:customStyle="1" w:styleId="BodyTextBulet">
    <w:name w:val="BodyTextBulet"/>
    <w:basedOn w:val="a"/>
    <w:rsid w:val="006B5975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styleId="aff1">
    <w:name w:val="footnote reference"/>
    <w:basedOn w:val="a0"/>
    <w:rsid w:val="006B5975"/>
    <w:rPr>
      <w:rFonts w:cs="Times New Roman"/>
      <w:vertAlign w:val="superscript"/>
    </w:rPr>
  </w:style>
  <w:style w:type="paragraph" w:customStyle="1" w:styleId="BulletSquare">
    <w:name w:val="Bullet Square"/>
    <w:basedOn w:val="Bullet"/>
    <w:rsid w:val="006B5975"/>
    <w:pPr>
      <w:numPr>
        <w:numId w:val="29"/>
      </w:numPr>
      <w:tabs>
        <w:tab w:val="num" w:pos="540"/>
      </w:tabs>
      <w:ind w:left="720"/>
    </w:pPr>
  </w:style>
  <w:style w:type="character" w:styleId="aff2">
    <w:name w:val="page number"/>
    <w:basedOn w:val="a0"/>
    <w:rsid w:val="006B5975"/>
    <w:rPr>
      <w:rFonts w:cs="Times New Roman"/>
    </w:rPr>
  </w:style>
  <w:style w:type="table" w:customStyle="1" w:styleId="TableGrid1">
    <w:name w:val="Table Grid1"/>
    <w:rsid w:val="006B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basedOn w:val="a0"/>
    <w:uiPriority w:val="22"/>
    <w:qFormat/>
    <w:rsid w:val="006B5975"/>
    <w:rPr>
      <w:rFonts w:cs="Times New Roman"/>
      <w:b/>
    </w:rPr>
  </w:style>
  <w:style w:type="table" w:customStyle="1" w:styleId="TableGrid2">
    <w:name w:val="Table Grid2"/>
    <w:rsid w:val="006B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uiPriority w:val="99"/>
    <w:rsid w:val="006B5975"/>
    <w:rPr>
      <w:rFonts w:cs="Times New Roman"/>
    </w:rPr>
  </w:style>
  <w:style w:type="character" w:customStyle="1" w:styleId="mw-editsection">
    <w:name w:val="mw-editsection"/>
    <w:basedOn w:val="a0"/>
    <w:uiPriority w:val="99"/>
    <w:rsid w:val="006B5975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6B5975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6B5975"/>
    <w:rPr>
      <w:rFonts w:cs="Times New Roman"/>
    </w:rPr>
  </w:style>
  <w:style w:type="paragraph" w:customStyle="1" w:styleId="12">
    <w:name w:val="Абзац списка1"/>
    <w:basedOn w:val="a"/>
    <w:uiPriority w:val="99"/>
    <w:rsid w:val="006B5975"/>
    <w:pPr>
      <w:ind w:left="720"/>
      <w:contextualSpacing/>
    </w:pPr>
    <w:rPr>
      <w:rFonts w:ascii="Arial Armenian" w:eastAsia="Times New Roman" w:hAnsi="Arial Armenian" w:cs="Times New Roman"/>
      <w:sz w:val="24"/>
      <w:lang w:val="en-US" w:eastAsia="en-US"/>
    </w:rPr>
  </w:style>
  <w:style w:type="paragraph" w:styleId="aff4">
    <w:name w:val="Document Map"/>
    <w:basedOn w:val="a"/>
    <w:link w:val="aff5"/>
    <w:uiPriority w:val="99"/>
    <w:semiHidden/>
    <w:rsid w:val="006B597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6B5975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table" w:customStyle="1" w:styleId="GridTable6Colorful-Accent31">
    <w:name w:val="Grid Table 6 Colorful - Accent 31"/>
    <w:uiPriority w:val="99"/>
    <w:rsid w:val="006B5975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velope address"/>
    <w:basedOn w:val="a"/>
    <w:uiPriority w:val="99"/>
    <w:rsid w:val="006B59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aff7">
    <w:name w:val="annotation reference"/>
    <w:basedOn w:val="a0"/>
    <w:uiPriority w:val="99"/>
    <w:semiHidden/>
    <w:rsid w:val="006B5975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semiHidden/>
    <w:rsid w:val="006B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6B597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a">
    <w:name w:val="annotation subject"/>
    <w:basedOn w:val="aff8"/>
    <w:next w:val="aff8"/>
    <w:link w:val="affb"/>
    <w:uiPriority w:val="99"/>
    <w:semiHidden/>
    <w:rsid w:val="006B5975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6B5975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19">
    <w:name w:val="Знак Знак19"/>
    <w:uiPriority w:val="99"/>
    <w:rsid w:val="006B5975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6B5975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6B5975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6B5975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6B5975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6B5975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6B5975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6B5975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6B5975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6B5975"/>
    <w:rPr>
      <w:rFonts w:ascii="Times Armenian" w:hAnsi="Times Armenian"/>
      <w:sz w:val="24"/>
      <w:lang w:val="en-US" w:eastAsia="en-US"/>
    </w:rPr>
  </w:style>
  <w:style w:type="character" w:customStyle="1" w:styleId="100">
    <w:name w:val="Знак Знак10"/>
    <w:uiPriority w:val="99"/>
    <w:semiHidden/>
    <w:rsid w:val="006B5975"/>
    <w:rPr>
      <w:rFonts w:ascii="Arial Armenian" w:hAnsi="Arial Armenian"/>
      <w:lang w:val="en-US" w:eastAsia="en-US"/>
    </w:rPr>
  </w:style>
  <w:style w:type="character" w:customStyle="1" w:styleId="92">
    <w:name w:val="Знак Знак9"/>
    <w:uiPriority w:val="99"/>
    <w:rsid w:val="006B5975"/>
    <w:rPr>
      <w:rFonts w:ascii="Britannic Bold" w:hAnsi="Britannic Bold"/>
      <w:b/>
      <w:sz w:val="36"/>
      <w:lang w:val="en-US" w:eastAsia="en-US"/>
    </w:rPr>
  </w:style>
  <w:style w:type="character" w:customStyle="1" w:styleId="82">
    <w:name w:val="Знак Знак8"/>
    <w:uiPriority w:val="99"/>
    <w:rsid w:val="006B5975"/>
    <w:rPr>
      <w:rFonts w:ascii="Calibri" w:hAnsi="Calibri"/>
      <w:sz w:val="22"/>
      <w:lang w:val="en-US" w:eastAsia="en-US"/>
    </w:rPr>
  </w:style>
  <w:style w:type="character" w:customStyle="1" w:styleId="72">
    <w:name w:val="Знак Знак7"/>
    <w:uiPriority w:val="99"/>
    <w:semiHidden/>
    <w:rsid w:val="006B5975"/>
    <w:rPr>
      <w:rFonts w:ascii="Arial Armenian" w:hAnsi="Arial Armenian"/>
      <w:sz w:val="24"/>
      <w:lang w:val="en-US" w:eastAsia="en-US"/>
    </w:rPr>
  </w:style>
  <w:style w:type="character" w:customStyle="1" w:styleId="62">
    <w:name w:val="Знак Знак6"/>
    <w:uiPriority w:val="99"/>
    <w:rsid w:val="006B5975"/>
    <w:rPr>
      <w:b/>
      <w:sz w:val="28"/>
      <w:lang w:val="en-GB" w:eastAsia="en-US"/>
    </w:rPr>
  </w:style>
  <w:style w:type="character" w:customStyle="1" w:styleId="52">
    <w:name w:val="Знак Знак5"/>
    <w:uiPriority w:val="99"/>
    <w:rsid w:val="006B5975"/>
    <w:rPr>
      <w:rFonts w:ascii="Times LatArm" w:hAnsi="Times LatArm"/>
      <w:sz w:val="32"/>
      <w:lang w:val="en-US" w:eastAsia="ru-RU"/>
    </w:rPr>
  </w:style>
  <w:style w:type="character" w:customStyle="1" w:styleId="42">
    <w:name w:val="Знак Знак4"/>
    <w:uiPriority w:val="99"/>
    <w:rsid w:val="006B5975"/>
    <w:rPr>
      <w:rFonts w:ascii="ArTarumianHarvats" w:hAnsi="ArTarumianHarvats"/>
      <w:b/>
      <w:sz w:val="56"/>
      <w:lang w:val="en-US" w:eastAsia="en-US"/>
    </w:rPr>
  </w:style>
  <w:style w:type="character" w:customStyle="1" w:styleId="37">
    <w:name w:val="Знак Знак3"/>
    <w:uiPriority w:val="99"/>
    <w:semiHidden/>
    <w:rsid w:val="006B5975"/>
    <w:rPr>
      <w:rFonts w:ascii="Arial Armenian" w:hAnsi="Arial Armenian"/>
      <w:sz w:val="22"/>
      <w:lang w:val="en-US" w:eastAsia="en-US"/>
    </w:rPr>
  </w:style>
  <w:style w:type="character" w:customStyle="1" w:styleId="BodyText1">
    <w:name w:val="Body Text 1 Знак Знак"/>
    <w:uiPriority w:val="99"/>
    <w:locked/>
    <w:rsid w:val="006B5975"/>
    <w:rPr>
      <w:rFonts w:ascii="Book Antiqua" w:hAnsi="Book Antiqua"/>
      <w:noProof/>
      <w:sz w:val="21"/>
    </w:rPr>
  </w:style>
  <w:style w:type="character" w:customStyle="1" w:styleId="29">
    <w:name w:val="Знак Знак2"/>
    <w:uiPriority w:val="99"/>
    <w:semiHidden/>
    <w:rsid w:val="006B5975"/>
    <w:rPr>
      <w:rFonts w:ascii="Arial Armenian" w:hAnsi="Arial Armenian"/>
      <w:sz w:val="22"/>
      <w:lang w:val="en-US" w:eastAsia="en-US"/>
    </w:rPr>
  </w:style>
  <w:style w:type="character" w:customStyle="1" w:styleId="1a">
    <w:name w:val="Знак Знак1"/>
    <w:uiPriority w:val="99"/>
    <w:semiHidden/>
    <w:rsid w:val="006B5975"/>
    <w:rPr>
      <w:rFonts w:ascii="Arial Armenian" w:hAnsi="Arial Armenian"/>
      <w:sz w:val="16"/>
      <w:lang w:val="en-US" w:eastAsia="en-US"/>
    </w:rPr>
  </w:style>
  <w:style w:type="character" w:customStyle="1" w:styleId="affc">
    <w:name w:val="Знак Знак"/>
    <w:uiPriority w:val="99"/>
    <w:semiHidden/>
    <w:rsid w:val="006B5975"/>
    <w:rPr>
      <w:rFonts w:ascii="Tahoma" w:hAnsi="Tahoma"/>
      <w:sz w:val="16"/>
      <w:lang w:val="en-US" w:eastAsia="en-US"/>
    </w:rPr>
  </w:style>
  <w:style w:type="character" w:styleId="affd">
    <w:name w:val="Intense Emphasis"/>
    <w:basedOn w:val="a0"/>
    <w:uiPriority w:val="99"/>
    <w:qFormat/>
    <w:rsid w:val="006B5975"/>
    <w:rPr>
      <w:rFonts w:cs="Times New Roman"/>
      <w:b/>
      <w:bCs/>
      <w:i/>
      <w:iCs/>
      <w:color w:val="4F81BD"/>
    </w:rPr>
  </w:style>
  <w:style w:type="numbering" w:customStyle="1" w:styleId="NoList1">
    <w:name w:val="No List1"/>
    <w:next w:val="a2"/>
    <w:uiPriority w:val="99"/>
    <w:semiHidden/>
    <w:unhideWhenUsed/>
    <w:rsid w:val="006B5975"/>
  </w:style>
  <w:style w:type="numbering" w:customStyle="1" w:styleId="NoList2">
    <w:name w:val="No List2"/>
    <w:next w:val="a2"/>
    <w:uiPriority w:val="99"/>
    <w:semiHidden/>
    <w:unhideWhenUsed/>
    <w:rsid w:val="006B5975"/>
  </w:style>
  <w:style w:type="numbering" w:customStyle="1" w:styleId="NoList11">
    <w:name w:val="No List11"/>
    <w:next w:val="a2"/>
    <w:uiPriority w:val="99"/>
    <w:semiHidden/>
    <w:unhideWhenUsed/>
    <w:rsid w:val="006B5975"/>
  </w:style>
  <w:style w:type="numbering" w:customStyle="1" w:styleId="NoList21">
    <w:name w:val="No List21"/>
    <w:next w:val="a2"/>
    <w:uiPriority w:val="99"/>
    <w:semiHidden/>
    <w:rsid w:val="006B5975"/>
  </w:style>
  <w:style w:type="numbering" w:customStyle="1" w:styleId="NoList3">
    <w:name w:val="No List3"/>
    <w:next w:val="a2"/>
    <w:uiPriority w:val="99"/>
    <w:semiHidden/>
    <w:unhideWhenUsed/>
    <w:rsid w:val="006B5975"/>
  </w:style>
  <w:style w:type="numbering" w:customStyle="1" w:styleId="NoList4">
    <w:name w:val="No List4"/>
    <w:next w:val="a2"/>
    <w:uiPriority w:val="99"/>
    <w:semiHidden/>
    <w:unhideWhenUsed/>
    <w:rsid w:val="006B5975"/>
  </w:style>
  <w:style w:type="numbering" w:customStyle="1" w:styleId="NoList12">
    <w:name w:val="No List12"/>
    <w:next w:val="a2"/>
    <w:uiPriority w:val="99"/>
    <w:semiHidden/>
    <w:unhideWhenUsed/>
    <w:rsid w:val="006B5975"/>
  </w:style>
  <w:style w:type="numbering" w:customStyle="1" w:styleId="NoList22">
    <w:name w:val="No List22"/>
    <w:next w:val="a2"/>
    <w:uiPriority w:val="99"/>
    <w:semiHidden/>
    <w:rsid w:val="006B5975"/>
  </w:style>
  <w:style w:type="numbering" w:customStyle="1" w:styleId="NoList31">
    <w:name w:val="No List31"/>
    <w:next w:val="a2"/>
    <w:uiPriority w:val="99"/>
    <w:semiHidden/>
    <w:unhideWhenUsed/>
    <w:rsid w:val="006B5975"/>
  </w:style>
  <w:style w:type="paragraph" w:customStyle="1" w:styleId="m1457050860064378735ydp44980a89align-left">
    <w:name w:val="m_1457050860064378735ydp44980a89align-left"/>
    <w:basedOn w:val="a"/>
    <w:rsid w:val="0083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70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6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2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1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91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12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05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1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8BA7B-E93A-40A4-AE64-1741CF09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1</Pages>
  <Words>8526</Words>
  <Characters>48604</Characters>
  <Application>Microsoft Office Word</Application>
  <DocSecurity>0</DocSecurity>
  <Lines>405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A.Khachatryan</dc:creator>
  <cp:lastModifiedBy>Erik</cp:lastModifiedBy>
  <cp:revision>193</cp:revision>
  <cp:lastPrinted>2016-12-30T10:43:00Z</cp:lastPrinted>
  <dcterms:created xsi:type="dcterms:W3CDTF">2016-12-23T08:05:00Z</dcterms:created>
  <dcterms:modified xsi:type="dcterms:W3CDTF">2018-05-05T08:42:00Z</dcterms:modified>
</cp:coreProperties>
</file>