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7A" w:rsidRPr="0048560B" w:rsidRDefault="00C5287A" w:rsidP="00C5287A">
      <w:pPr>
        <w:jc w:val="right"/>
        <w:rPr>
          <w:rFonts w:ascii="GHEA Grapalat" w:hAnsi="GHEA Grapalat"/>
          <w:lang w:val="hy-AM"/>
        </w:rPr>
      </w:pPr>
      <w:r w:rsidRPr="0048560B">
        <w:rPr>
          <w:rFonts w:ascii="GHEA Grapalat" w:hAnsi="GHEA Grapalat"/>
          <w:lang w:val="hy-AM"/>
        </w:rPr>
        <w:t xml:space="preserve">Հավելված </w:t>
      </w:r>
      <w:r w:rsidRPr="000735B1">
        <w:rPr>
          <w:rFonts w:ascii="GHEA Grapalat" w:hAnsi="GHEA Grapalat" w:cs="Sylfaen"/>
          <w:b/>
          <w:bCs/>
          <w:lang w:val="af-ZA"/>
        </w:rPr>
        <w:t xml:space="preserve"> </w:t>
      </w:r>
      <w:r w:rsidRPr="000735B1">
        <w:rPr>
          <w:rFonts w:ascii="GHEA Grapalat" w:hAnsi="GHEA Grapalat" w:cs="Sylfaen"/>
          <w:bCs/>
          <w:lang w:val="af-ZA"/>
        </w:rPr>
        <w:t>N1</w:t>
      </w:r>
    </w:p>
    <w:p w:rsidR="00C5287A" w:rsidRPr="00375564" w:rsidRDefault="00C5287A" w:rsidP="00C5287A">
      <w:pPr>
        <w:spacing w:after="0"/>
        <w:jc w:val="right"/>
        <w:rPr>
          <w:rFonts w:ascii="GHEA Grapalat" w:hAnsi="GHEA Grapalat"/>
          <w:lang w:val="hy-AM"/>
        </w:rPr>
      </w:pPr>
      <w:r w:rsidRPr="00375564">
        <w:rPr>
          <w:rFonts w:ascii="GHEA Grapalat" w:hAnsi="GHEA Grapalat" w:cs="Sylfaen"/>
          <w:lang w:val="hy-AM"/>
        </w:rPr>
        <w:t>ՀՀ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Լոռու մարզի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Տաշիր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համայնքի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ավագանու</w:t>
      </w:r>
    </w:p>
    <w:p w:rsidR="00C5287A" w:rsidRPr="00375564" w:rsidRDefault="00C5287A" w:rsidP="00C5287A">
      <w:pPr>
        <w:spacing w:after="0"/>
        <w:jc w:val="right"/>
        <w:rPr>
          <w:rFonts w:ascii="GHEA Grapalat" w:hAnsi="GHEA Grapalat"/>
          <w:lang w:val="hy-AM"/>
        </w:rPr>
      </w:pPr>
      <w:r w:rsidRPr="00375564">
        <w:rPr>
          <w:rFonts w:ascii="GHEA Grapalat" w:hAnsi="GHEA Grapalat"/>
          <w:lang w:val="hy-AM"/>
        </w:rPr>
        <w:t>2021թվական</w:t>
      </w:r>
      <w:r w:rsidRPr="00375564">
        <w:rPr>
          <w:rFonts w:ascii="GHEA Grapalat" w:hAnsi="GHEA Grapalat" w:cs="Sylfaen"/>
          <w:lang w:val="hy-AM"/>
        </w:rPr>
        <w:t xml:space="preserve">ի փետրվարի 26-ի </w:t>
      </w:r>
      <w:r w:rsidRPr="00375564">
        <w:rPr>
          <w:rFonts w:ascii="GHEA Grapalat" w:hAnsi="GHEA Grapalat"/>
          <w:lang w:val="hy-AM"/>
        </w:rPr>
        <w:t xml:space="preserve">   N20 - </w:t>
      </w:r>
      <w:r w:rsidRPr="00375564">
        <w:rPr>
          <w:rFonts w:ascii="GHEA Grapalat" w:hAnsi="GHEA Grapalat" w:cs="Sylfaen"/>
          <w:lang w:val="hy-AM"/>
        </w:rPr>
        <w:t>Ա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որոշման</w:t>
      </w:r>
      <w:r w:rsidRPr="00375564">
        <w:rPr>
          <w:rFonts w:ascii="GHEA Grapalat" w:hAnsi="GHEA Grapalat"/>
          <w:lang w:val="hy-AM"/>
        </w:rPr>
        <w:t xml:space="preserve"> </w:t>
      </w:r>
    </w:p>
    <w:p w:rsidR="00C5287A" w:rsidRPr="0048560B" w:rsidRDefault="00C5287A" w:rsidP="00C5287A">
      <w:pPr>
        <w:spacing w:after="0"/>
        <w:jc w:val="right"/>
        <w:rPr>
          <w:rFonts w:ascii="GHEA Grapalat" w:hAnsi="GHEA Grapalat"/>
          <w:lang w:val="hy-AM"/>
        </w:rPr>
      </w:pPr>
    </w:p>
    <w:p w:rsidR="00C5287A" w:rsidRPr="0048560B" w:rsidRDefault="00C5287A" w:rsidP="00C5287A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48560B">
        <w:rPr>
          <w:rFonts w:ascii="GHEA Grapalat" w:hAnsi="GHEA Grapalat"/>
          <w:b/>
          <w:sz w:val="28"/>
          <w:lang w:val="hy-AM"/>
        </w:rPr>
        <w:t>ԿԱՐԳ</w:t>
      </w:r>
    </w:p>
    <w:p w:rsidR="00C5287A" w:rsidRPr="0048560B" w:rsidRDefault="00C5287A" w:rsidP="00C5287A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C5287A" w:rsidRPr="0048560B" w:rsidRDefault="00C5287A" w:rsidP="00C5287A">
      <w:pPr>
        <w:spacing w:after="0"/>
        <w:jc w:val="center"/>
        <w:rPr>
          <w:rFonts w:ascii="GHEA Grapalat" w:hAnsi="GHEA Grapalat"/>
          <w:sz w:val="26"/>
          <w:szCs w:val="26"/>
          <w:lang w:val="hy-AM"/>
        </w:rPr>
      </w:pPr>
      <w:r w:rsidRPr="0048560B">
        <w:rPr>
          <w:rFonts w:ascii="GHEA Grapalat" w:hAnsi="GHEA Grapalat"/>
          <w:b/>
          <w:sz w:val="26"/>
          <w:szCs w:val="26"/>
          <w:lang w:val="hy-AM"/>
        </w:rPr>
        <w:t xml:space="preserve">ՀԱՄԱՅՆՔԻ  ՂԵԿԱՎԱՐԻՆ ԿԻՑ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ԿԱՆԱՆՑ ԵՎ ԵՐԻՏԱՍԱՐԴՈՒԹՅԱՆ ՀԱՐՑԵՐՈՎ </w:t>
      </w:r>
      <w:r w:rsidRPr="0048560B">
        <w:rPr>
          <w:rFonts w:ascii="GHEA Grapalat" w:hAnsi="GHEA Grapalat"/>
          <w:b/>
          <w:sz w:val="26"/>
          <w:szCs w:val="26"/>
          <w:lang w:val="hy-AM"/>
        </w:rPr>
        <w:t>ԽՈՐՀՐԴԱԿՑԱԿԱՆ ՄԱՐՄՆԻ ՁԵՎԱՎՈՐՄԱՆ ԵՎ ԳՈՐԾՈՒՆԵՈՒԹՅԱՆ</w:t>
      </w:r>
    </w:p>
    <w:p w:rsidR="00C5287A" w:rsidRPr="0048560B" w:rsidRDefault="00C5287A" w:rsidP="00C5287A">
      <w:pPr>
        <w:spacing w:after="0"/>
        <w:jc w:val="center"/>
        <w:rPr>
          <w:rFonts w:ascii="GHEA Grapalat" w:hAnsi="GHEA Grapalat"/>
          <w:lang w:val="hy-AM"/>
        </w:rPr>
      </w:pPr>
    </w:p>
    <w:p w:rsidR="00C5287A" w:rsidRPr="000735B1" w:rsidRDefault="00C5287A" w:rsidP="00C5287A">
      <w:pPr>
        <w:pStyle w:val="a7"/>
        <w:tabs>
          <w:tab w:val="left" w:pos="360"/>
        </w:tabs>
        <w:spacing w:after="0"/>
        <w:ind w:left="2790"/>
        <w:rPr>
          <w:rFonts w:ascii="GHEA Grapalat" w:hAnsi="GHEA Grapalat"/>
          <w:b/>
          <w:sz w:val="26"/>
          <w:szCs w:val="26"/>
        </w:rPr>
      </w:pPr>
      <w:r w:rsidRPr="000735B1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0735B1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0735B1">
        <w:rPr>
          <w:rFonts w:ascii="GHEA Grapalat" w:hAnsi="GHEA Grapalat" w:cs="Sylfaen"/>
          <w:b/>
          <w:sz w:val="26"/>
          <w:szCs w:val="26"/>
        </w:rPr>
        <w:t>ԸՆԴՀԱՆՈՒՐ</w:t>
      </w:r>
      <w:r w:rsidRPr="000735B1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5287A" w:rsidRPr="000735B1" w:rsidRDefault="00C5287A" w:rsidP="00C5287A">
      <w:pPr>
        <w:pStyle w:val="a7"/>
        <w:spacing w:after="0"/>
        <w:jc w:val="both"/>
        <w:rPr>
          <w:rFonts w:ascii="GHEA Grapalat" w:hAnsi="GHEA Grapalat"/>
        </w:rPr>
      </w:pPr>
    </w:p>
    <w:p w:rsidR="00C5287A" w:rsidRPr="000735B1" w:rsidRDefault="00C5287A" w:rsidP="00C5287A">
      <w:pPr>
        <w:pStyle w:val="a7"/>
        <w:numPr>
          <w:ilvl w:val="0"/>
          <w:numId w:val="8"/>
        </w:numPr>
        <w:tabs>
          <w:tab w:val="left" w:pos="360"/>
        </w:tabs>
        <w:spacing w:after="60" w:line="276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Սույն </w:t>
      </w:r>
      <w:r w:rsidRPr="000735B1">
        <w:rPr>
          <w:rFonts w:ascii="GHEA Grapalat" w:hAnsi="GHEA Grapalat"/>
          <w:sz w:val="24"/>
          <w:lang w:val="en-US"/>
        </w:rPr>
        <w:t>կարգ</w:t>
      </w:r>
      <w:r w:rsidRPr="000735B1">
        <w:rPr>
          <w:rFonts w:ascii="GHEA Grapalat" w:hAnsi="GHEA Grapalat"/>
          <w:sz w:val="24"/>
        </w:rPr>
        <w:t xml:space="preserve">ով  </w:t>
      </w:r>
      <w:r w:rsidRPr="000735B1">
        <w:rPr>
          <w:rFonts w:ascii="GHEA Grapalat" w:hAnsi="GHEA Grapalat"/>
          <w:sz w:val="24"/>
          <w:lang w:val="en-US"/>
        </w:rPr>
        <w:t>սահմանվում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են</w:t>
      </w:r>
      <w:r w:rsidRPr="000735B1">
        <w:rPr>
          <w:rFonts w:ascii="GHEA Grapalat" w:hAnsi="GHEA Grapalat"/>
          <w:sz w:val="24"/>
        </w:rPr>
        <w:t xml:space="preserve">  են համայնքի ղեկավարին կից, համայնքի տարածքում հասարակական կարգով գործող </w:t>
      </w:r>
      <w:r>
        <w:rPr>
          <w:rFonts w:ascii="GHEA Grapalat" w:hAnsi="GHEA Grapalat"/>
          <w:sz w:val="24"/>
          <w:lang w:val="hy-AM"/>
        </w:rPr>
        <w:t xml:space="preserve">կանանց և երիտասարդության հարցերով </w:t>
      </w:r>
      <w:r w:rsidRPr="000735B1">
        <w:rPr>
          <w:rFonts w:ascii="GHEA Grapalat" w:hAnsi="GHEA Grapalat"/>
          <w:sz w:val="24"/>
        </w:rPr>
        <w:t xml:space="preserve">խորհրդակցական </w:t>
      </w:r>
      <w:r>
        <w:rPr>
          <w:rFonts w:ascii="GHEA Grapalat" w:hAnsi="GHEA Grapalat"/>
          <w:sz w:val="24"/>
        </w:rPr>
        <w:t>մարմնի</w:t>
      </w:r>
      <w:r w:rsidRPr="000735B1">
        <w:rPr>
          <w:rFonts w:ascii="GHEA Grapalat" w:hAnsi="GHEA Grapalat"/>
          <w:sz w:val="24"/>
        </w:rPr>
        <w:t xml:space="preserve"> (այսուհետ՝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 xml:space="preserve">ԽՄ-ի) ձևավորման, </w:t>
      </w:r>
      <w:r w:rsidRPr="000735B1">
        <w:rPr>
          <w:rFonts w:ascii="GHEA Grapalat" w:hAnsi="GHEA Grapalat"/>
          <w:sz w:val="24"/>
          <w:lang w:val="en-US"/>
        </w:rPr>
        <w:t>դրանց</w:t>
      </w:r>
      <w:r w:rsidRPr="000735B1">
        <w:rPr>
          <w:rFonts w:ascii="GHEA Grapalat" w:hAnsi="GHEA Grapalat"/>
          <w:sz w:val="24"/>
        </w:rPr>
        <w:t xml:space="preserve">  գործունեության </w:t>
      </w:r>
      <w:r w:rsidRPr="000735B1">
        <w:rPr>
          <w:rFonts w:ascii="GHEA Grapalat" w:hAnsi="GHEA Grapalat"/>
          <w:sz w:val="24"/>
          <w:lang w:val="en-US"/>
        </w:rPr>
        <w:t>և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այդ</w:t>
      </w:r>
      <w:r w:rsidRPr="000735B1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en-US"/>
        </w:rPr>
        <w:t>մարմնի</w:t>
      </w:r>
      <w:r w:rsidRPr="000735B1">
        <w:rPr>
          <w:rFonts w:ascii="GHEA Grapalat" w:hAnsi="GHEA Grapalat"/>
          <w:sz w:val="24"/>
          <w:lang w:val="en-US"/>
        </w:rPr>
        <w:t>ն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անդամակցելու</w:t>
      </w:r>
      <w:r w:rsidRPr="000735B1">
        <w:rPr>
          <w:rFonts w:ascii="GHEA Grapalat" w:hAnsi="GHEA Grapalat"/>
          <w:sz w:val="24"/>
        </w:rPr>
        <w:t xml:space="preserve">  հետ կապված հարաբերությունները </w:t>
      </w:r>
      <w:r w:rsidRPr="000735B1">
        <w:rPr>
          <w:rFonts w:ascii="GHEA Grapalat" w:hAnsi="GHEA Grapalat"/>
          <w:sz w:val="24"/>
          <w:lang w:val="en-US"/>
        </w:rPr>
        <w:t>և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հիմնական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պահանջները</w:t>
      </w:r>
      <w:r w:rsidRPr="000735B1">
        <w:rPr>
          <w:rFonts w:ascii="GHEA Grapalat" w:hAnsi="GHEA Grapalat"/>
          <w:sz w:val="24"/>
        </w:rPr>
        <w:t xml:space="preserve">: </w:t>
      </w:r>
    </w:p>
    <w:p w:rsidR="00C5287A" w:rsidRPr="000735B1" w:rsidRDefault="00C5287A" w:rsidP="00C5287A">
      <w:pPr>
        <w:pStyle w:val="a7"/>
        <w:numPr>
          <w:ilvl w:val="0"/>
          <w:numId w:val="8"/>
        </w:numPr>
        <w:tabs>
          <w:tab w:val="left" w:pos="360"/>
        </w:tabs>
        <w:spacing w:after="60" w:line="276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>Սույն կ</w:t>
      </w:r>
      <w:r>
        <w:rPr>
          <w:rFonts w:ascii="GHEA Grapalat" w:hAnsi="GHEA Grapalat"/>
          <w:sz w:val="24"/>
        </w:rPr>
        <w:t xml:space="preserve">արգը նպատակ ունի սահմանելու </w:t>
      </w:r>
      <w:r w:rsidRPr="000735B1">
        <w:rPr>
          <w:rFonts w:ascii="GHEA Grapalat" w:hAnsi="GHEA Grapalat"/>
          <w:sz w:val="24"/>
        </w:rPr>
        <w:t xml:space="preserve">համայնքի ղեկավարին կից, համայնքի տարածքում հասարակական կարգով գործող </w:t>
      </w:r>
      <w:r>
        <w:rPr>
          <w:rFonts w:ascii="GHEA Grapalat" w:hAnsi="GHEA Grapalat"/>
          <w:sz w:val="24"/>
          <w:lang w:val="hy-AM"/>
        </w:rPr>
        <w:t xml:space="preserve">ԿԵՀ ԽՄ-ի </w:t>
      </w:r>
      <w:r w:rsidRPr="000735B1">
        <w:rPr>
          <w:rFonts w:ascii="GHEA Grapalat" w:hAnsi="GHEA Grapalat"/>
          <w:sz w:val="24"/>
        </w:rPr>
        <w:t xml:space="preserve">ձևավորման և գործունեության հստակ, արդյունավետ </w:t>
      </w:r>
      <w:r>
        <w:rPr>
          <w:rFonts w:ascii="GHEA Grapalat" w:hAnsi="GHEA Grapalat"/>
          <w:sz w:val="24"/>
          <w:lang w:val="hy-AM"/>
        </w:rPr>
        <w:t>գործիքակազմեր</w:t>
      </w:r>
      <w:r w:rsidRPr="000735B1">
        <w:rPr>
          <w:rFonts w:ascii="GHEA Grapalat" w:hAnsi="GHEA Grapalat"/>
          <w:sz w:val="24"/>
        </w:rPr>
        <w:t>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>
        <w:rPr>
          <w:rFonts w:ascii="GHEA Grapalat" w:hAnsi="GHEA Grapalat"/>
          <w:sz w:val="24"/>
          <w:lang w:val="hy-AM"/>
        </w:rPr>
        <w:t xml:space="preserve">այսուհետ՝ </w:t>
      </w:r>
      <w:r w:rsidRPr="000735B1">
        <w:rPr>
          <w:rFonts w:ascii="GHEA Grapalat" w:hAnsi="GHEA Grapalat"/>
          <w:sz w:val="24"/>
        </w:rPr>
        <w:t>ՏԻՄ-</w:t>
      </w:r>
      <w:r>
        <w:rPr>
          <w:rFonts w:ascii="GHEA Grapalat" w:hAnsi="GHEA Grapalat"/>
          <w:sz w:val="24"/>
        </w:rPr>
        <w:t>եր</w:t>
      </w:r>
      <w:r w:rsidRPr="000735B1">
        <w:rPr>
          <w:rFonts w:ascii="GHEA Grapalat" w:hAnsi="GHEA Grapalat"/>
          <w:sz w:val="24"/>
        </w:rPr>
        <w:t xml:space="preserve">) միջև: </w:t>
      </w:r>
    </w:p>
    <w:p w:rsidR="00C5287A" w:rsidRPr="000735B1" w:rsidRDefault="00C5287A" w:rsidP="00C5287A">
      <w:pPr>
        <w:pStyle w:val="a7"/>
        <w:numPr>
          <w:ilvl w:val="0"/>
          <w:numId w:val="8"/>
        </w:numPr>
        <w:tabs>
          <w:tab w:val="left" w:pos="360"/>
        </w:tabs>
        <w:spacing w:after="60" w:line="276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Սույն կարգի խնդիրներն են. </w:t>
      </w:r>
    </w:p>
    <w:p w:rsidR="00C5287A" w:rsidRPr="000735B1" w:rsidRDefault="00C5287A" w:rsidP="00C5287A">
      <w:pPr>
        <w:pStyle w:val="a7"/>
        <w:numPr>
          <w:ilvl w:val="0"/>
          <w:numId w:val="11"/>
        </w:numPr>
        <w:tabs>
          <w:tab w:val="left" w:pos="360"/>
        </w:tabs>
        <w:spacing w:after="0" w:line="276" w:lineRule="auto"/>
        <w:ind w:left="270" w:hanging="27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սահմանել ԿԵՀ</w:t>
      </w:r>
      <w:r w:rsidRPr="000735B1">
        <w:rPr>
          <w:rFonts w:ascii="GHEA Grapalat" w:hAnsi="GHEA Grapalat"/>
          <w:sz w:val="24"/>
        </w:rPr>
        <w:t xml:space="preserve"> ԽՄ-ի գործունեության նպատակները, խնդիրները և  գործառույթները. </w:t>
      </w:r>
    </w:p>
    <w:p w:rsidR="00C5287A" w:rsidRPr="000735B1" w:rsidRDefault="00C5287A" w:rsidP="00C5287A">
      <w:pPr>
        <w:pStyle w:val="a7"/>
        <w:numPr>
          <w:ilvl w:val="0"/>
          <w:numId w:val="11"/>
        </w:numPr>
        <w:tabs>
          <w:tab w:val="left" w:pos="360"/>
        </w:tabs>
        <w:spacing w:after="0" w:line="276" w:lineRule="auto"/>
        <w:ind w:left="270" w:hanging="27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սահմանել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 xml:space="preserve">ԽՄ-ի ձևավորման, անդամների ընտրության մոտեցումները և գործունեության կարգը. </w:t>
      </w:r>
    </w:p>
    <w:p w:rsidR="00C5287A" w:rsidRPr="000735B1" w:rsidRDefault="00C5287A" w:rsidP="00C5287A">
      <w:pPr>
        <w:pStyle w:val="a7"/>
        <w:numPr>
          <w:ilvl w:val="0"/>
          <w:numId w:val="11"/>
        </w:numPr>
        <w:tabs>
          <w:tab w:val="left" w:pos="360"/>
        </w:tabs>
        <w:spacing w:after="0" w:line="276" w:lineRule="auto"/>
        <w:ind w:left="270" w:hanging="27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</w:rPr>
        <w:t xml:space="preserve">մրագրել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>ԽՄ-ի գործունեությանն առնչվող կողմերի դերերը և գործառույթները.</w:t>
      </w:r>
    </w:p>
    <w:p w:rsidR="00C5287A" w:rsidRPr="000735B1" w:rsidRDefault="00C5287A" w:rsidP="00C5287A">
      <w:pPr>
        <w:pStyle w:val="a7"/>
        <w:numPr>
          <w:ilvl w:val="0"/>
          <w:numId w:val="11"/>
        </w:numPr>
        <w:tabs>
          <w:tab w:val="left" w:pos="360"/>
        </w:tabs>
        <w:spacing w:after="0" w:line="276" w:lineRule="auto"/>
        <w:ind w:left="270" w:hanging="27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սահմանել այլ մարմինների հետ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 xml:space="preserve">ԽՄ-ի հարաբերությունները. </w:t>
      </w:r>
    </w:p>
    <w:p w:rsidR="00C5287A" w:rsidRPr="000735B1" w:rsidRDefault="00C5287A" w:rsidP="00C5287A">
      <w:pPr>
        <w:pStyle w:val="a7"/>
        <w:numPr>
          <w:ilvl w:val="0"/>
          <w:numId w:val="11"/>
        </w:numPr>
        <w:tabs>
          <w:tab w:val="left" w:pos="360"/>
        </w:tabs>
        <w:spacing w:after="0" w:line="276" w:lineRule="auto"/>
        <w:ind w:left="270" w:hanging="27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սահմանել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>ԽՄ-ի գործունեության դադարեցման,</w:t>
      </w:r>
      <w:r>
        <w:rPr>
          <w:rFonts w:ascii="GHEA Grapalat" w:hAnsi="GHEA Grapalat"/>
          <w:sz w:val="24"/>
          <w:lang w:val="hy-AM"/>
        </w:rPr>
        <w:t xml:space="preserve"> ինչպես նաև </w:t>
      </w:r>
      <w:r w:rsidRPr="000735B1">
        <w:rPr>
          <w:rFonts w:ascii="GHEA Grapalat" w:hAnsi="GHEA Grapalat"/>
          <w:sz w:val="24"/>
        </w:rPr>
        <w:t xml:space="preserve"> սույն կարգում </w:t>
      </w:r>
      <w:r>
        <w:rPr>
          <w:rFonts w:ascii="GHEA Grapalat" w:hAnsi="GHEA Grapalat"/>
          <w:sz w:val="24"/>
        </w:rPr>
        <w:t>փոփոխություններ</w:t>
      </w:r>
      <w:r w:rsidRPr="000735B1">
        <w:rPr>
          <w:rFonts w:ascii="GHEA Grapalat" w:hAnsi="GHEA Grapalat"/>
          <w:sz w:val="24"/>
        </w:rPr>
        <w:t xml:space="preserve"> և (կամ) </w:t>
      </w:r>
      <w:r>
        <w:rPr>
          <w:rFonts w:ascii="GHEA Grapalat" w:hAnsi="GHEA Grapalat"/>
          <w:sz w:val="24"/>
        </w:rPr>
        <w:t>լրացումներ</w:t>
      </w:r>
      <w:r w:rsidRPr="000735B1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</w:rPr>
        <w:t>կատարելու վերաբերյալ կարգավորումները</w:t>
      </w:r>
      <w:r w:rsidRPr="000735B1">
        <w:rPr>
          <w:rFonts w:ascii="GHEA Grapalat" w:hAnsi="GHEA Grapalat"/>
          <w:sz w:val="24"/>
        </w:rPr>
        <w:t>:</w:t>
      </w:r>
    </w:p>
    <w:p w:rsidR="00C5287A" w:rsidRDefault="00C5287A" w:rsidP="00C5287A">
      <w:pPr>
        <w:pStyle w:val="a7"/>
        <w:tabs>
          <w:tab w:val="left" w:pos="360"/>
        </w:tabs>
        <w:spacing w:after="0"/>
        <w:ind w:left="0"/>
        <w:jc w:val="both"/>
        <w:rPr>
          <w:rFonts w:ascii="GHEA Grapalat" w:hAnsi="GHEA Grapalat"/>
          <w:sz w:val="24"/>
        </w:rPr>
      </w:pPr>
    </w:p>
    <w:p w:rsidR="00C5287A" w:rsidRPr="000735B1" w:rsidRDefault="00C5287A" w:rsidP="00C5287A">
      <w:pPr>
        <w:pStyle w:val="a7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0735B1">
        <w:rPr>
          <w:rFonts w:ascii="GHEA Grapalat" w:hAnsi="GHEA Grapalat"/>
          <w:b/>
          <w:sz w:val="28"/>
          <w:szCs w:val="28"/>
          <w:lang w:val="de-DE"/>
        </w:rPr>
        <w:t>I</w:t>
      </w:r>
      <w:r w:rsidRPr="000735B1">
        <w:rPr>
          <w:rFonts w:ascii="GHEA Grapalat" w:hAnsi="GHEA Grapalat"/>
          <w:b/>
          <w:sz w:val="28"/>
          <w:szCs w:val="28"/>
          <w:lang w:val="af-ZA"/>
        </w:rPr>
        <w:t>I</w:t>
      </w:r>
      <w:r w:rsidRPr="000735B1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F7332D">
        <w:rPr>
          <w:rFonts w:ascii="GHEA Grapalat" w:hAnsi="GHEA Grapalat"/>
          <w:b/>
          <w:sz w:val="24"/>
          <w:szCs w:val="24"/>
          <w:lang w:val="hy-AM"/>
        </w:rPr>
        <w:t>ԿԵՀ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ԽՄ-</w:t>
      </w:r>
      <w:r>
        <w:rPr>
          <w:rFonts w:ascii="GHEA Grapalat" w:hAnsi="GHEA Grapalat"/>
          <w:b/>
          <w:sz w:val="26"/>
          <w:szCs w:val="26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ՆՊԱՏԱԿՆԵՐԸ</w:t>
      </w:r>
      <w:r>
        <w:rPr>
          <w:rFonts w:ascii="GHEA Grapalat" w:hAnsi="GHEA Grapalat"/>
          <w:b/>
          <w:sz w:val="26"/>
          <w:szCs w:val="26"/>
        </w:rPr>
        <w:t xml:space="preserve"> ԵՎ </w:t>
      </w:r>
      <w:r w:rsidRPr="000735B1">
        <w:rPr>
          <w:rFonts w:ascii="GHEA Grapalat" w:hAnsi="GHEA Grapalat"/>
          <w:b/>
          <w:sz w:val="26"/>
          <w:szCs w:val="26"/>
        </w:rPr>
        <w:t xml:space="preserve">ԽՆԴԻՐՆԵՐԸ </w:t>
      </w:r>
    </w:p>
    <w:p w:rsidR="00C5287A" w:rsidRPr="000735B1" w:rsidRDefault="00C5287A" w:rsidP="00C5287A">
      <w:pPr>
        <w:pStyle w:val="a7"/>
        <w:spacing w:after="0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C5287A" w:rsidRPr="00F7332D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lastRenderedPageBreak/>
        <w:t>4.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>
        <w:rPr>
          <w:rFonts w:ascii="GHEA Grapalat" w:eastAsia="Times New Roman" w:hAnsi="GHEA Grapalat" w:cs="Times New Roman"/>
          <w:sz w:val="24"/>
          <w:szCs w:val="24"/>
        </w:rPr>
        <w:t>ԽՄ-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ը համայնքի ղեկավարին կից, հասարակ</w:t>
      </w:r>
      <w:r>
        <w:rPr>
          <w:rFonts w:ascii="GHEA Grapalat" w:eastAsia="Times New Roman" w:hAnsi="GHEA Grapalat" w:cs="Times New Roman"/>
          <w:sz w:val="24"/>
          <w:szCs w:val="24"/>
        </w:rPr>
        <w:t>ական կարգով  գործող մարմին է, որի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միջոցով ապահովվում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բնակիչների կին ներկայացուցիչների և երիտասարդների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մասնակցությունը համայնքի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տեղական ինքնակառավարմանը և համայնքային խնդիրների լուծմանը։ ԿԵՀ ԽՄ-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>ը, որպես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քաղաքացիական հասարակության միավորված խումբ՝ համայնքային նշանակության հանրային հարցերի շուրջ կարող է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խորհրդատվություն, եզրակացություններ և առաջարկություններ ներկայացնել համայնքի ղեկավարին՝ այդպիսով ակտիվ մասնակցություն ունենալով</w:t>
      </w:r>
      <w:r w:rsidRPr="00F7332D">
        <w:rPr>
          <w:rFonts w:ascii="GHEA Grapalat" w:hAnsi="GHEA Grapalat"/>
          <w:sz w:val="24"/>
          <w:lang w:val="hy-AM"/>
        </w:rPr>
        <w:t xml:space="preserve"> համայնքում </w:t>
      </w:r>
      <w:r>
        <w:rPr>
          <w:rFonts w:ascii="GHEA Grapalat" w:hAnsi="GHEA Grapalat"/>
          <w:sz w:val="24"/>
          <w:lang w:val="hy-AM"/>
        </w:rPr>
        <w:t xml:space="preserve">տեղական ինքնակառավարմանը վերաբերող </w:t>
      </w:r>
      <w:r w:rsidRPr="00F7332D">
        <w:rPr>
          <w:rFonts w:ascii="GHEA Grapalat" w:hAnsi="GHEA Grapalat"/>
          <w:sz w:val="24"/>
          <w:lang w:val="hy-AM"/>
        </w:rPr>
        <w:t>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C5287A" w:rsidRPr="00F7332D" w:rsidRDefault="00C5287A" w:rsidP="00C5287A">
      <w:pPr>
        <w:tabs>
          <w:tab w:val="left" w:pos="360"/>
        </w:tabs>
        <w:spacing w:after="60"/>
        <w:jc w:val="both"/>
        <w:rPr>
          <w:rFonts w:ascii="GHEA Grapalat" w:hAnsi="GHEA Grapalat"/>
          <w:sz w:val="24"/>
          <w:lang w:val="hy-AM"/>
        </w:rPr>
      </w:pP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գործունեության 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>նպատակն է՝ նպաստել համայնքում տեղական ինքնակառավարման արդյունավետության բարձրացմանը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նշանակության հանրային խնդիրների լուծմանը՝ ապահովելով համայնքի քաղաքացիական ակտիվություն ցուցաբերող կանանց և երիտասարդների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մասնակցությունը տեղական ինքնակառավարմանը:</w:t>
      </w:r>
    </w:p>
    <w:p w:rsidR="00C5287A" w:rsidRPr="00375564" w:rsidRDefault="00C5287A" w:rsidP="00C5287A">
      <w:pPr>
        <w:tabs>
          <w:tab w:val="left" w:pos="360"/>
        </w:tabs>
        <w:spacing w:after="60"/>
        <w:jc w:val="both"/>
        <w:rPr>
          <w:rFonts w:ascii="GHEA Grapalat" w:hAnsi="GHEA Grapalat"/>
          <w:sz w:val="24"/>
          <w:lang w:val="hy-AM"/>
        </w:rPr>
      </w:pPr>
      <w:r w:rsidRPr="003755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6.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ԿԵՀ ԽՄ-ի խնդիրներն են. </w:t>
      </w:r>
    </w:p>
    <w:p w:rsidR="00C5287A" w:rsidRPr="00375564" w:rsidRDefault="00C5287A" w:rsidP="00C5287A">
      <w:pPr>
        <w:pStyle w:val="a7"/>
        <w:numPr>
          <w:ilvl w:val="0"/>
          <w:numId w:val="12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>մասնակցել համայնքի տեղական ինքնակառավարմանը և համայնքի գործերի կառավարմանը</w:t>
      </w:r>
      <w:r w:rsidRPr="0037556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5287A" w:rsidRPr="00375564" w:rsidRDefault="00C5287A" w:rsidP="00C5287A">
      <w:pPr>
        <w:pStyle w:val="a7"/>
        <w:numPr>
          <w:ilvl w:val="0"/>
          <w:numId w:val="12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խորհրդատվություն համայնքի ղեկավարին՝ համայնքի խնդիրների լուծման, համայնքի զարգացման ուղղությունների սահմանման, համայնքի կանանց և երիտասարդությանը վերաբերող ծրագրերի իրագործման և այլնի վերաբերյալ</w:t>
      </w:r>
      <w:r w:rsidRPr="0037556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5287A" w:rsidRPr="00375564" w:rsidRDefault="00C5287A" w:rsidP="00C5287A">
      <w:pPr>
        <w:pStyle w:val="a7"/>
        <w:numPr>
          <w:ilvl w:val="0"/>
          <w:numId w:val="12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>ապահովել տեղական ինքնակառավարմանը համայնքի բնակիչների, քաղաքացիական հասարակության մասնակցությունն ու նրանց ձայնի հասանելիությունը համայնքի       ՏԻՄ-երին.</w:t>
      </w:r>
    </w:p>
    <w:p w:rsidR="00C5287A" w:rsidRPr="00375564" w:rsidRDefault="00C5287A" w:rsidP="00C5287A">
      <w:pPr>
        <w:pStyle w:val="a7"/>
        <w:numPr>
          <w:ilvl w:val="0"/>
          <w:numId w:val="12"/>
        </w:numPr>
        <w:tabs>
          <w:tab w:val="left" w:pos="360"/>
        </w:tabs>
        <w:spacing w:after="60" w:line="276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>հանրային վերահսկողություն իրականացնել համայնքի ՏԻՄ-երի գործունեության նկատմամբ:</w:t>
      </w:r>
    </w:p>
    <w:p w:rsidR="00C5287A" w:rsidRPr="00375564" w:rsidRDefault="00C5287A" w:rsidP="00C5287A">
      <w:pPr>
        <w:pStyle w:val="a7"/>
        <w:tabs>
          <w:tab w:val="left" w:pos="360"/>
        </w:tabs>
        <w:spacing w:after="60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5287A" w:rsidRPr="00375564" w:rsidRDefault="00C5287A" w:rsidP="00C5287A">
      <w:pPr>
        <w:tabs>
          <w:tab w:val="left" w:pos="360"/>
        </w:tabs>
        <w:spacing w:after="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hAnsi="GHEA Grapalat"/>
          <w:b/>
          <w:sz w:val="28"/>
          <w:szCs w:val="28"/>
          <w:lang w:val="de-DE"/>
        </w:rPr>
        <w:t>I</w:t>
      </w:r>
      <w:r w:rsidRPr="00375564">
        <w:rPr>
          <w:rFonts w:ascii="GHEA Grapalat" w:hAnsi="GHEA Grapalat"/>
          <w:b/>
          <w:sz w:val="28"/>
          <w:szCs w:val="28"/>
          <w:lang w:val="af-ZA"/>
        </w:rPr>
        <w:t>I</w:t>
      </w:r>
      <w:r w:rsidRPr="00375564">
        <w:rPr>
          <w:rFonts w:ascii="GHEA Grapalat" w:hAnsi="GHEA Grapalat"/>
          <w:b/>
          <w:sz w:val="28"/>
          <w:szCs w:val="28"/>
          <w:lang w:val="de-DE"/>
        </w:rPr>
        <w:t>I</w:t>
      </w:r>
      <w:r w:rsidRPr="00375564">
        <w:rPr>
          <w:rFonts w:ascii="GHEA Grapalat" w:hAnsi="GHEA Grapalat"/>
          <w:b/>
          <w:sz w:val="24"/>
          <w:szCs w:val="24"/>
          <w:lang w:val="hy-AM"/>
        </w:rPr>
        <w:t xml:space="preserve"> ԿԵՀ</w:t>
      </w:r>
      <w:r w:rsidRPr="0037556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75564">
        <w:rPr>
          <w:rFonts w:ascii="GHEA Grapalat" w:hAnsi="GHEA Grapalat"/>
          <w:b/>
          <w:sz w:val="26"/>
          <w:szCs w:val="26"/>
          <w:lang w:val="hy-AM"/>
        </w:rPr>
        <w:t>ԽՄ-Ի ԳՈՐԾԱՌՈՒՅԹՆԵՐԸ</w:t>
      </w:r>
    </w:p>
    <w:p w:rsidR="00C5287A" w:rsidRPr="00375564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7.  ԿԵՀ  ԽՄ-ի գործառույթներն են. 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ապահովել  համայնքի բնակիչների իրազեկությունը ՏԻՄ-երի գործունեության վերաբերյալ. 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>աջակցել և մասնակցել համայնքի զարգացման հնգամյա ծրագրի, համայնքի տարեկան բյուջեի, համայնքի տարեկան աշխատանքային պլանի և այլ ծրագրային փաստաթղթերի մշակման, քննարկման, իրականացման և վերահսկման, ինչպես նաև  կատարողականի և հաշվետվության աշխատանքներին.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առաջարկություններ ներկայացնել համայնքի ղեկավարին  համայնքին կառավարմանը առնչվող և տեղական ինքնակառավարման օրենսդրությամբ 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համայնքի ղեկավարի համար սահմանված ըստ բնագավառների լիազորությունների իրականացմանը առնչվող կարևորագույն  նախաձեռնությունների և նախագծերի վերաբերյալ. 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բացահայտել համայնքի կին բնակիչների և երիտասարդությանը վերաբերող հանրային կարևորություն և հնչեղություն ունեցող հարցերն ու խնդիրները և դրանց վերաբերյալ  առաջարկություններ ներկայացնել համայնքի ղեկավարին. 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ուսումնասիրել և քննարկել համայնքի բնակիչների և քաղաքացիական հասարակության ներկայացուցիչների կողմից բարձրացված հարցերը և դրանց վերաբերյալ առաջարկություններ ներկայացնել համայնքի ղեկավարին. 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իրականացնել հանրային վերահսկողություն և  մշտադիտարկում համայնքի ՏԻՄ-երի գործունեության  նկատմամբ. 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ապահովել հարթակ,մի կողմից, համայնքի ղեկավարի, համայնքի աշխատակազմի, համայնքային ենթակայության կազմակերպությունների համար և, մյուս կողմից,համայնքի բնակիչների, քաղաքացիական հասարակության ներկայացուցիչների միջև կապի և երկխոսության համար. 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>հետևել ԿԵՀ ԽՄ-ի կողմից համայնքի ղեկավարին ներկայացված առաջարկությունների ընդունման և կատարման աշխատանքների ընթացքին, չընդունվելու դեպքում՝ բացահայտել մերժման պատճառները և հիմնավորումները</w:t>
      </w:r>
      <w:r w:rsidRPr="0037556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5287A" w:rsidRPr="00375564" w:rsidRDefault="00C5287A" w:rsidP="00C5287A">
      <w:pPr>
        <w:pStyle w:val="a7"/>
        <w:numPr>
          <w:ilvl w:val="0"/>
          <w:numId w:val="1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>աջակցել և խորհրդատվություններ տրամադրել ԿԵՀ ԽՄ-ի կողմից ընդունելի՝ համայնքի ՏԻՄ-երին օրենսդրությամբ վերապահված այլ լիազորությունների իրականացմանն աջակցող այլ գործառույթներ և այլն։</w:t>
      </w:r>
    </w:p>
    <w:p w:rsidR="00C5287A" w:rsidRPr="00B37027" w:rsidRDefault="00C5287A" w:rsidP="00C5287A">
      <w:pPr>
        <w:pStyle w:val="a7"/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5287A" w:rsidRPr="00B37027" w:rsidRDefault="00C5287A" w:rsidP="00C5287A">
      <w:pPr>
        <w:pStyle w:val="a7"/>
        <w:tabs>
          <w:tab w:val="left" w:pos="360"/>
        </w:tabs>
        <w:spacing w:after="0"/>
        <w:ind w:left="135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5287A" w:rsidRPr="002019E3" w:rsidRDefault="00C5287A" w:rsidP="00C5287A">
      <w:pPr>
        <w:tabs>
          <w:tab w:val="left" w:pos="360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5B1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Pr="002019E3">
        <w:rPr>
          <w:rFonts w:ascii="GHEA Grapalat" w:hAnsi="GHEA Grapalat"/>
          <w:b/>
          <w:sz w:val="24"/>
          <w:szCs w:val="24"/>
          <w:lang w:val="hy-AM"/>
        </w:rPr>
        <w:t xml:space="preserve">ԿԵՀ </w:t>
      </w:r>
      <w:r w:rsidRPr="002019E3">
        <w:rPr>
          <w:rFonts w:ascii="GHEA Grapalat" w:hAnsi="GHEA Grapalat" w:cs="Sylfaen"/>
          <w:b/>
          <w:sz w:val="24"/>
          <w:szCs w:val="24"/>
          <w:lang w:val="hy-AM"/>
        </w:rPr>
        <w:t>ԽՄ</w:t>
      </w:r>
      <w:r w:rsidRPr="002019E3">
        <w:rPr>
          <w:rFonts w:ascii="GHEA Grapalat" w:hAnsi="GHEA Grapalat"/>
          <w:b/>
          <w:sz w:val="24"/>
          <w:szCs w:val="24"/>
          <w:lang w:val="hy-AM"/>
        </w:rPr>
        <w:t>-Ի ՁԵՎԱՎՈՐՄԱՆ ԿԱՐԳԸ</w:t>
      </w:r>
    </w:p>
    <w:p w:rsidR="00C5287A" w:rsidRPr="002019E3" w:rsidRDefault="00C5287A" w:rsidP="00C5287A">
      <w:pPr>
        <w:pStyle w:val="a7"/>
        <w:tabs>
          <w:tab w:val="left" w:pos="810"/>
        </w:tabs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2019E3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                                           </w:t>
      </w:r>
    </w:p>
    <w:p w:rsidR="00C5287A" w:rsidRPr="002019E3" w:rsidRDefault="00C5287A" w:rsidP="00C5287A">
      <w:pPr>
        <w:pStyle w:val="a7"/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9.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ԽՄ-ի կազմը և ձևավորումը իրականացվում է ստորև սահմանված կարգով.</w:t>
      </w:r>
    </w:p>
    <w:p w:rsidR="00C5287A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ԽՄ-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կարող են անդամակցել համայնքի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տարին լրացած բնակիչները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5287A" w:rsidRPr="002019E3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ԽՄ-ը կարող են ունենալ առավելագույնը 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մինչև  50  անդամ. </w:t>
      </w:r>
    </w:p>
    <w:p w:rsidR="00C5287A" w:rsidRPr="002019E3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ը ձևավորված են համարվում, եթե նշա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նակված է տվյալ ԽՄ-ի առնվազն 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10 անդամ.</w:t>
      </w:r>
    </w:p>
    <w:p w:rsidR="00C5287A" w:rsidRPr="002019E3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ԽՄ-ն ունի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նախագահ և քարտուղար: Նախագահը և քարտուղարը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ի անդամ չեն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համարվում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C5287A" w:rsidRPr="002019E3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10.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կազմում, իրենց համաձայնությամբ, կարող են ներգրավվել. </w:t>
      </w:r>
    </w:p>
    <w:p w:rsidR="00C5287A" w:rsidRPr="002019E3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համայնքում իրականացվող տեղական ինքնակառավարման գործընթացներով  հետաքրքրված կին բնակիչները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5287A" w:rsidRPr="002019E3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երիտասարդության ներկայացուցիչները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5287A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համայնքի ավագանու </w:t>
      </w:r>
      <w:r>
        <w:rPr>
          <w:rFonts w:ascii="GHEA Grapalat" w:hAnsi="GHEA Grapalat"/>
          <w:sz w:val="24"/>
          <w:szCs w:val="24"/>
          <w:lang w:val="en-US"/>
        </w:rPr>
        <w:t>անդամներ</w:t>
      </w:r>
      <w:r w:rsidRPr="000735B1">
        <w:rPr>
          <w:rFonts w:ascii="GHEA Grapalat" w:hAnsi="GHEA Grapalat"/>
          <w:sz w:val="24"/>
          <w:szCs w:val="24"/>
        </w:rPr>
        <w:t>.</w:t>
      </w:r>
    </w:p>
    <w:p w:rsidR="00C5287A" w:rsidRPr="000735B1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համայնքային հայեցողական կամ վարչական պաշտոններ զբաղեցնող անձինք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5287A" w:rsidRPr="000735B1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lastRenderedPageBreak/>
        <w:t>համայնքի 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 xml:space="preserve"> կամ համայնքային ենթակայության կազմակերպությունների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համայնքային ծառայողներ և </w:t>
      </w:r>
      <w:r w:rsidRPr="000735B1">
        <w:rPr>
          <w:rFonts w:ascii="GHEA Grapalat" w:hAnsi="GHEA Grapalat"/>
          <w:sz w:val="24"/>
          <w:szCs w:val="24"/>
        </w:rPr>
        <w:t>մասնագետ</w:t>
      </w:r>
      <w:r w:rsidRPr="000735B1">
        <w:rPr>
          <w:rFonts w:ascii="GHEA Grapalat" w:hAnsi="GHEA Grapalat"/>
          <w:sz w:val="24"/>
          <w:szCs w:val="24"/>
          <w:lang w:val="en-US"/>
        </w:rPr>
        <w:t>ներ</w:t>
      </w:r>
      <w:r w:rsidRPr="000735B1">
        <w:rPr>
          <w:rFonts w:ascii="GHEA Grapalat" w:hAnsi="GHEA Grapalat"/>
          <w:sz w:val="24"/>
          <w:szCs w:val="24"/>
        </w:rPr>
        <w:t>.</w:t>
      </w:r>
    </w:p>
    <w:p w:rsidR="00C5287A" w:rsidRPr="000735B1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0735B1">
        <w:rPr>
          <w:rFonts w:ascii="GHEA Grapalat" w:hAnsi="GHEA Grapalat"/>
          <w:sz w:val="24"/>
          <w:szCs w:val="24"/>
          <w:lang w:val="en-US"/>
        </w:rPr>
        <w:t>և</w:t>
      </w:r>
      <w:r w:rsidRPr="000735B1">
        <w:rPr>
          <w:rFonts w:ascii="GHEA Grapalat" w:hAnsi="GHEA Grapalat"/>
          <w:sz w:val="24"/>
          <w:szCs w:val="24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խմբերի</w:t>
      </w:r>
      <w:r w:rsidRPr="000735B1">
        <w:rPr>
          <w:rFonts w:ascii="GHEA Grapalat" w:hAnsi="GHEA Grapalat"/>
          <w:sz w:val="24"/>
          <w:szCs w:val="24"/>
        </w:rPr>
        <w:t xml:space="preserve"> ներկայացուցիչներ.</w:t>
      </w:r>
    </w:p>
    <w:p w:rsidR="00C5287A" w:rsidRPr="002019E3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տարածքային կառավարման և </w:t>
      </w:r>
      <w:r w:rsidRPr="002019E3">
        <w:rPr>
          <w:rFonts w:ascii="GHEA Grapalat" w:hAnsi="GHEA Grapalat"/>
          <w:sz w:val="24"/>
          <w:szCs w:val="24"/>
          <w:lang w:val="hy-AM"/>
        </w:rPr>
        <w:t>պետական կառավարման մարմինների` համայնքի տարածքում գործող տարածքային ծառայությունների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կամ ստորաբաժանումների </w:t>
      </w:r>
      <w:r w:rsidRPr="002019E3">
        <w:rPr>
          <w:rFonts w:ascii="GHEA Grapalat" w:hAnsi="GHEA Grapalat"/>
          <w:sz w:val="24"/>
          <w:szCs w:val="24"/>
          <w:lang w:val="hy-AM"/>
        </w:rPr>
        <w:t xml:space="preserve"> ներկայացուցիչներ.</w:t>
      </w:r>
    </w:p>
    <w:p w:rsidR="00C5287A" w:rsidRPr="009E124C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տեղական ինքնակառավարման հարցերով և այլ ոլորտային </w:t>
      </w:r>
      <w:r w:rsidRPr="009E124C">
        <w:rPr>
          <w:rFonts w:ascii="GHEA Grapalat" w:hAnsi="GHEA Grapalat"/>
          <w:sz w:val="24"/>
          <w:szCs w:val="24"/>
          <w:lang w:val="hy-AM"/>
        </w:rPr>
        <w:t>փորձագետներ.</w:t>
      </w:r>
    </w:p>
    <w:p w:rsidR="00C5287A" w:rsidRPr="000735B1" w:rsidRDefault="00C5287A" w:rsidP="00C5287A">
      <w:pPr>
        <w:pStyle w:val="a7"/>
        <w:numPr>
          <w:ilvl w:val="0"/>
          <w:numId w:val="14"/>
        </w:numPr>
        <w:tabs>
          <w:tab w:val="left" w:pos="900"/>
          <w:tab w:val="left" w:pos="1170"/>
        </w:tabs>
        <w:spacing w:after="6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>այլ շահագրգիռ անձիք:</w:t>
      </w:r>
    </w:p>
    <w:p w:rsidR="00C5287A" w:rsidRPr="000735B1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11.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ԽՄ-ի կազմում՝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յ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ուրաքանչյուր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կազմակերպությունից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խմբերից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կարող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ներգրավվել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մեկ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անդամ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5287A" w:rsidRPr="000735B1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12.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>
        <w:rPr>
          <w:rFonts w:ascii="GHEA Grapalat" w:eastAsia="Times New Roman" w:hAnsi="GHEA Grapalat" w:cs="Times New Roman"/>
          <w:sz w:val="24"/>
          <w:szCs w:val="24"/>
        </w:rPr>
        <w:t>ԽՄ-ը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ձևավորվում են սույն կարգն ընդունելու վերաբերյալ ավագանու որոշումն ուժի մեջ մտնելու օրվանից հետո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երկու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ամսվա ընթացքում:</w:t>
      </w:r>
    </w:p>
    <w:p w:rsidR="00C5287A" w:rsidRPr="000735B1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13.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>
        <w:rPr>
          <w:rFonts w:ascii="GHEA Grapalat" w:eastAsia="Times New Roman" w:hAnsi="GHEA Grapalat" w:cs="Times New Roman"/>
          <w:sz w:val="24"/>
          <w:szCs w:val="24"/>
        </w:rPr>
        <w:t>ԽՄ-ը իր գործունեությունը իրականացնում է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մինչև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գործող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լիազորությունների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ժամկետի ավարտը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կամ եթե վաղաժամկետ դադարել, դադարեցվել է վերջինիս լիազորությունները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287A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14.Նորընտիր համայնքի ղեկավարն իր լիազորությունները ստանձնելուց հետո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մեկ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ամսվա ընթացքում ձևավորում է նոր կազմով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>
        <w:rPr>
          <w:rFonts w:ascii="GHEA Grapalat" w:eastAsia="Times New Roman" w:hAnsi="GHEA Grapalat" w:cs="Times New Roman"/>
          <w:sz w:val="24"/>
          <w:szCs w:val="24"/>
        </w:rPr>
        <w:t>ԽՄ-ն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5287A" w:rsidRPr="00375564" w:rsidRDefault="00C5287A" w:rsidP="00C5287A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75564">
        <w:rPr>
          <w:rFonts w:ascii="GHEA Grapalat" w:eastAsia="Times New Roman" w:hAnsi="GHEA Grapalat" w:cs="Times New Roman"/>
          <w:sz w:val="24"/>
          <w:szCs w:val="24"/>
        </w:rPr>
        <w:t>15.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>-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անդամ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չեն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կարող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լինել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5287A" w:rsidRPr="00375564" w:rsidRDefault="00C5287A" w:rsidP="00C5287A">
      <w:pPr>
        <w:pStyle w:val="a7"/>
        <w:numPr>
          <w:ilvl w:val="0"/>
          <w:numId w:val="15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375564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5287A" w:rsidRPr="00375564" w:rsidRDefault="00C5287A" w:rsidP="00C5287A">
      <w:pPr>
        <w:pStyle w:val="a7"/>
        <w:numPr>
          <w:ilvl w:val="0"/>
          <w:numId w:val="15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375564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375564">
        <w:rPr>
          <w:rFonts w:ascii="GHEA Grapalat" w:hAnsi="GHEA Grapalat"/>
          <w:sz w:val="24"/>
          <w:szCs w:val="24"/>
          <w:lang w:val="en-US"/>
        </w:rPr>
        <w:t>ովքեր</w:t>
      </w:r>
      <w:r w:rsidRPr="00375564">
        <w:rPr>
          <w:rFonts w:ascii="GHEA Grapalat" w:hAnsi="GHEA Grapalat"/>
          <w:sz w:val="24"/>
          <w:szCs w:val="24"/>
        </w:rPr>
        <w:t xml:space="preserve"> </w:t>
      </w:r>
      <w:r w:rsidRPr="00375564">
        <w:rPr>
          <w:rFonts w:ascii="GHEA Grapalat" w:hAnsi="GHEA Grapalat"/>
          <w:sz w:val="24"/>
          <w:szCs w:val="24"/>
          <w:lang w:val="en-US"/>
        </w:rPr>
        <w:t>իրենց</w:t>
      </w:r>
      <w:r w:rsidRPr="00375564">
        <w:rPr>
          <w:rFonts w:ascii="GHEA Grapalat" w:hAnsi="GHEA Grapalat"/>
          <w:sz w:val="24"/>
          <w:szCs w:val="24"/>
        </w:rPr>
        <w:t xml:space="preserve"> </w:t>
      </w:r>
      <w:r w:rsidRPr="00375564">
        <w:rPr>
          <w:rFonts w:ascii="GHEA Grapalat" w:hAnsi="GHEA Grapalat"/>
          <w:sz w:val="24"/>
          <w:szCs w:val="24"/>
          <w:lang w:val="en-US"/>
        </w:rPr>
        <w:t>պատիժը</w:t>
      </w:r>
      <w:r w:rsidRPr="00375564">
        <w:rPr>
          <w:rFonts w:ascii="GHEA Grapalat" w:hAnsi="GHEA Grapalat"/>
          <w:sz w:val="24"/>
          <w:szCs w:val="24"/>
        </w:rPr>
        <w:t xml:space="preserve"> </w:t>
      </w:r>
      <w:r w:rsidRPr="00375564">
        <w:rPr>
          <w:rFonts w:ascii="GHEA Grapalat" w:hAnsi="GHEA Grapalat"/>
          <w:sz w:val="24"/>
          <w:szCs w:val="24"/>
          <w:lang w:val="en-US"/>
        </w:rPr>
        <w:t>կրում</w:t>
      </w:r>
      <w:r w:rsidRPr="003755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5564">
        <w:rPr>
          <w:rFonts w:ascii="GHEA Grapalat" w:hAnsi="GHEA Grapalat"/>
          <w:sz w:val="24"/>
          <w:szCs w:val="24"/>
          <w:lang w:val="en-US"/>
        </w:rPr>
        <w:t>են</w:t>
      </w:r>
      <w:r w:rsidRPr="00375564">
        <w:rPr>
          <w:rFonts w:ascii="GHEA Grapalat" w:hAnsi="GHEA Grapalat"/>
          <w:sz w:val="24"/>
          <w:szCs w:val="24"/>
        </w:rPr>
        <w:t xml:space="preserve"> </w:t>
      </w:r>
      <w:r w:rsidRPr="00375564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375564">
        <w:rPr>
          <w:rFonts w:ascii="GHEA Grapalat" w:hAnsi="GHEA Grapalat"/>
          <w:sz w:val="24"/>
          <w:szCs w:val="24"/>
        </w:rPr>
        <w:t xml:space="preserve"> </w:t>
      </w:r>
      <w:r w:rsidRPr="00375564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375564">
        <w:rPr>
          <w:rFonts w:ascii="GHEA Grapalat" w:hAnsi="GHEA Grapalat"/>
          <w:sz w:val="24"/>
          <w:szCs w:val="24"/>
        </w:rPr>
        <w:t>.</w:t>
      </w:r>
    </w:p>
    <w:p w:rsidR="00C5287A" w:rsidRPr="00375564" w:rsidRDefault="00C5287A" w:rsidP="00C5287A">
      <w:pPr>
        <w:pStyle w:val="a7"/>
        <w:numPr>
          <w:ilvl w:val="0"/>
          <w:numId w:val="15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375564">
        <w:rPr>
          <w:rFonts w:ascii="GHEA Grapalat" w:hAnsi="GHEA Grapalat"/>
          <w:sz w:val="24"/>
          <w:szCs w:val="24"/>
        </w:rPr>
        <w:t>զինված ուժեր</w:t>
      </w:r>
      <w:r w:rsidRPr="00375564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375564">
        <w:rPr>
          <w:rFonts w:ascii="GHEA Grapalat" w:hAnsi="GHEA Grapalat"/>
          <w:sz w:val="24"/>
          <w:szCs w:val="24"/>
        </w:rPr>
        <w:t>:</w:t>
      </w:r>
    </w:p>
    <w:p w:rsidR="00C5287A" w:rsidRPr="00375564" w:rsidRDefault="00C5287A" w:rsidP="00C5287A">
      <w:pPr>
        <w:pStyle w:val="a7"/>
        <w:spacing w:after="0"/>
        <w:ind w:left="360"/>
        <w:jc w:val="both"/>
        <w:rPr>
          <w:rFonts w:ascii="GHEA Grapalat" w:hAnsi="GHEA Grapalat"/>
          <w:sz w:val="24"/>
          <w:szCs w:val="24"/>
        </w:rPr>
      </w:pPr>
    </w:p>
    <w:p w:rsidR="00C5287A" w:rsidRPr="0037556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75564">
        <w:rPr>
          <w:rFonts w:ascii="GHEA Grapalat" w:eastAsia="Times New Roman" w:hAnsi="GHEA Grapalat" w:cs="Times New Roman"/>
          <w:sz w:val="24"/>
          <w:szCs w:val="24"/>
        </w:rPr>
        <w:t>16.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>-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անդամների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նշանակումը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կատարվում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հետևյալ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կարգով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5287A" w:rsidRPr="0037556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75564">
        <w:rPr>
          <w:rFonts w:ascii="GHEA Grapalat" w:eastAsia="Times New Roman" w:hAnsi="GHEA Grapalat" w:cs="Times New Roman"/>
          <w:sz w:val="24"/>
          <w:szCs w:val="24"/>
        </w:rPr>
        <w:t>1)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ԽՄ-ի անդամներին նշանակում է համայնքի ղեկավարը՝ համապատասխան որոշմամբ. </w:t>
      </w:r>
    </w:p>
    <w:p w:rsidR="00C5287A" w:rsidRPr="0037556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75564">
        <w:rPr>
          <w:rFonts w:ascii="GHEA Grapalat" w:eastAsia="Times New Roman" w:hAnsi="GHEA Grapalat" w:cs="Times New Roman"/>
          <w:sz w:val="24"/>
          <w:szCs w:val="24"/>
        </w:rPr>
        <w:t>2)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>ԽՄ-ի անդամները նշանակվում են մինչև համայնքի ղեկավարի լիազորությունների ժամկետի ավարտը.</w:t>
      </w:r>
    </w:p>
    <w:p w:rsidR="00C5287A" w:rsidRPr="0037556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75564">
        <w:rPr>
          <w:rFonts w:ascii="GHEA Grapalat" w:eastAsia="Times New Roman" w:hAnsi="GHEA Grapalat" w:cs="Times New Roman"/>
          <w:sz w:val="24"/>
          <w:szCs w:val="24"/>
        </w:rPr>
        <w:t>3)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ամայնքի նորընտիր ղեկավարը, նոր կազմով 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ԽՄ-ն ձևավորելիս,կարող է վերանշանակել 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ԽՄ-ի անդամներին՝ վերջիններիս համաձայնությամբ: </w:t>
      </w:r>
    </w:p>
    <w:p w:rsidR="00C5287A" w:rsidRPr="0037556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75564">
        <w:rPr>
          <w:rFonts w:ascii="GHEA Grapalat" w:eastAsia="Times New Roman" w:hAnsi="GHEA Grapalat" w:cs="Times New Roman"/>
          <w:sz w:val="24"/>
          <w:szCs w:val="24"/>
        </w:rPr>
        <w:t>17.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 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 xml:space="preserve">ԽՄ-ի անդամների թեկնածուների առաջադրումը  կատարվում է հետևյալ կարգով. </w:t>
      </w:r>
    </w:p>
    <w:p w:rsidR="00C5287A" w:rsidRPr="00375564" w:rsidRDefault="00C5287A" w:rsidP="00C5287A">
      <w:pPr>
        <w:tabs>
          <w:tab w:val="left" w:pos="0"/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</w:rPr>
      </w:pPr>
    </w:p>
    <w:p w:rsidR="00C5287A" w:rsidRPr="00375564" w:rsidRDefault="00C5287A" w:rsidP="00C5287A">
      <w:pPr>
        <w:pStyle w:val="a7"/>
        <w:numPr>
          <w:ilvl w:val="0"/>
          <w:numId w:val="16"/>
        </w:numPr>
        <w:tabs>
          <w:tab w:val="left" w:pos="0"/>
          <w:tab w:val="left" w:pos="36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375564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375564">
        <w:rPr>
          <w:rFonts w:ascii="GHEA Grapalat" w:hAnsi="GHEA Grapalat"/>
          <w:sz w:val="24"/>
          <w:szCs w:val="24"/>
          <w:lang w:val="en-US"/>
        </w:rPr>
        <w:t>թեկնածուի</w:t>
      </w:r>
      <w:r w:rsidRPr="00375564">
        <w:rPr>
          <w:rFonts w:ascii="GHEA Grapalat" w:hAnsi="GHEA Grapalat"/>
          <w:sz w:val="24"/>
          <w:szCs w:val="24"/>
        </w:rPr>
        <w:t xml:space="preserve"> </w:t>
      </w:r>
      <w:r w:rsidRPr="00375564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375564">
        <w:rPr>
          <w:rFonts w:ascii="GHEA Grapalat" w:hAnsi="GHEA Grapalat"/>
          <w:sz w:val="24"/>
          <w:szCs w:val="24"/>
        </w:rPr>
        <w:t>).</w:t>
      </w:r>
    </w:p>
    <w:p w:rsidR="00C5287A" w:rsidRPr="00375564" w:rsidRDefault="00C5287A" w:rsidP="00C5287A">
      <w:pPr>
        <w:pStyle w:val="a7"/>
        <w:numPr>
          <w:ilvl w:val="0"/>
          <w:numId w:val="16"/>
        </w:numPr>
        <w:tabs>
          <w:tab w:val="left" w:pos="0"/>
          <w:tab w:val="left" w:pos="36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375564">
        <w:rPr>
          <w:rFonts w:ascii="GHEA Grapalat" w:hAnsi="GHEA Grapalat"/>
          <w:sz w:val="24"/>
          <w:szCs w:val="24"/>
          <w:lang w:val="hy-AM"/>
        </w:rPr>
        <w:t xml:space="preserve">համայնքային հայեցողական կամ վարչական պաշտոն զբաղեցնող պաշտոնատար անձանց, համայնքի աշխատակազմի և (կամ) համայնքային </w:t>
      </w:r>
      <w:r w:rsidRPr="00375564">
        <w:rPr>
          <w:rFonts w:ascii="GHEA Grapalat" w:hAnsi="GHEA Grapalat"/>
          <w:sz w:val="24"/>
          <w:szCs w:val="24"/>
          <w:lang w:val="hy-AM"/>
        </w:rPr>
        <w:lastRenderedPageBreak/>
        <w:t>ենթակայության կազմակերպությունների համայնքային ծառայողի կամ մասնագետի թեկնածուին առաջադրում է համայնքի ղեկավարը (թեկնածուի համաձայնությամբ).</w:t>
      </w:r>
    </w:p>
    <w:p w:rsidR="00C5287A" w:rsidRPr="00375564" w:rsidRDefault="00C5287A" w:rsidP="00C5287A">
      <w:pPr>
        <w:pStyle w:val="a7"/>
        <w:numPr>
          <w:ilvl w:val="0"/>
          <w:numId w:val="16"/>
        </w:numPr>
        <w:tabs>
          <w:tab w:val="left" w:pos="0"/>
          <w:tab w:val="left" w:pos="360"/>
        </w:tabs>
        <w:spacing w:after="60" w:line="276" w:lineRule="auto"/>
        <w:ind w:left="36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375564">
        <w:rPr>
          <w:rFonts w:ascii="GHEA Grapalat" w:hAnsi="GHEA Grapalat"/>
          <w:sz w:val="24"/>
          <w:szCs w:val="24"/>
          <w:lang w:val="hy-AM"/>
        </w:rPr>
        <w:t xml:space="preserve">ԿԵՀ ԽՄ-ի մյուս անդամների թեկնածուներին առաջադրում է ԽՄ-ի անդամների ընտրության նպատակով համայնքի ղեկավարի կողմից ձևավորված հանձնաժողովը՝ դիմում ներկայացրած անձանց կազմից: </w:t>
      </w:r>
    </w:p>
    <w:p w:rsidR="00C5287A" w:rsidRPr="00803E5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18.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ի անդամների (բացառությամբ համայնքի ավագանու անդամի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անձանց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տարարության մեջ նշվում է, ԿԵՀ ԽՄ-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անդամակցելու համար 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հրավերը,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հայտերի ներկայացման կարգը, ձևը և ժամկետները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ԽՄ-ին անդամակցելու դ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իմումի ձևը սահմանված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որոշման 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 2-ում:</w:t>
      </w:r>
    </w:p>
    <w:p w:rsidR="00C5287A" w:rsidRPr="0037556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19.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 ԽՄ-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ի անդամների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(բացառությամբ համայնքի ավագանու անդամի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անձանց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ընտրության նպատակով հանձնաժողովի կողմից անց է կացվում հարցազրույց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քաղաքացիական հասարակության ներկայացուցիչներ: Հանձնաժողովը կարող է ունենալ երեք անդամ՝ ներառյալ նախագահը: </w:t>
      </w:r>
    </w:p>
    <w:p w:rsidR="00C5287A" w:rsidRPr="00250D95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>20.ԿԵՀ ԽՄ-ի անդամների (բացառությամբ համայնքի ավագանու անդամի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անձնաց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ընտրության ժամանակ կարող են հաշվի առնվել հետևյալ չափանիշները.</w:t>
      </w:r>
    </w:p>
    <w:p w:rsidR="00C5287A" w:rsidRPr="000735B1" w:rsidRDefault="00C5287A" w:rsidP="00C5287A">
      <w:pPr>
        <w:pStyle w:val="a7"/>
        <w:numPr>
          <w:ilvl w:val="0"/>
          <w:numId w:val="17"/>
        </w:numPr>
        <w:tabs>
          <w:tab w:val="left" w:pos="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:rsidR="00C5287A" w:rsidRPr="000735B1" w:rsidRDefault="00C5287A" w:rsidP="00C5287A">
      <w:pPr>
        <w:pStyle w:val="a7"/>
        <w:numPr>
          <w:ilvl w:val="0"/>
          <w:numId w:val="17"/>
        </w:numPr>
        <w:tabs>
          <w:tab w:val="left" w:pos="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lastRenderedPageBreak/>
        <w:t>համայնքի բնակչության տարբեր խմբեր ներկայացնող անձանց</w:t>
      </w:r>
      <w:r>
        <w:rPr>
          <w:rFonts w:ascii="GHEA Grapalat" w:hAnsi="GHEA Grapalat"/>
          <w:sz w:val="24"/>
          <w:szCs w:val="24"/>
          <w:lang w:val="hy-AM"/>
        </w:rPr>
        <w:t>, մասնավորապես՝</w:t>
      </w:r>
      <w:r>
        <w:rPr>
          <w:rFonts w:ascii="GHEA Grapalat" w:hAnsi="GHEA Grapalat"/>
          <w:sz w:val="24"/>
          <w:szCs w:val="24"/>
        </w:rPr>
        <w:t xml:space="preserve"> կանանց և </w:t>
      </w:r>
      <w:r w:rsidRPr="000735B1">
        <w:rPr>
          <w:rFonts w:ascii="GHEA Grapalat" w:hAnsi="GHEA Grapalat"/>
          <w:sz w:val="24"/>
          <w:szCs w:val="24"/>
        </w:rPr>
        <w:t>երիտասարդներ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35B1">
        <w:rPr>
          <w:rFonts w:ascii="GHEA Grapalat" w:hAnsi="GHEA Grapalat"/>
          <w:sz w:val="24"/>
          <w:szCs w:val="24"/>
        </w:rPr>
        <w:t>ներկայացուցչության ապահովումը.</w:t>
      </w:r>
    </w:p>
    <w:p w:rsidR="00C5287A" w:rsidRPr="000735B1" w:rsidRDefault="00C5287A" w:rsidP="00C5287A">
      <w:pPr>
        <w:pStyle w:val="a7"/>
        <w:numPr>
          <w:ilvl w:val="0"/>
          <w:numId w:val="17"/>
        </w:numPr>
        <w:tabs>
          <w:tab w:val="left" w:pos="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հասարակական </w:t>
      </w:r>
      <w:r>
        <w:rPr>
          <w:rFonts w:ascii="GHEA Grapalat" w:hAnsi="GHEA Grapalat"/>
          <w:sz w:val="24"/>
          <w:szCs w:val="24"/>
        </w:rPr>
        <w:t>հիմունքներով կամ կամավորության սկզբունքով</w:t>
      </w:r>
      <w:r w:rsidRPr="000735B1">
        <w:rPr>
          <w:rFonts w:ascii="GHEA Grapalat" w:hAnsi="GHEA Grapalat"/>
          <w:sz w:val="24"/>
          <w:szCs w:val="24"/>
        </w:rPr>
        <w:t xml:space="preserve"> աշխատանքներ կատարելու նախկին փորձը.</w:t>
      </w:r>
    </w:p>
    <w:p w:rsidR="00C5287A" w:rsidRPr="000735B1" w:rsidRDefault="00C5287A" w:rsidP="00C5287A">
      <w:pPr>
        <w:pStyle w:val="a7"/>
        <w:numPr>
          <w:ilvl w:val="0"/>
          <w:numId w:val="17"/>
        </w:numPr>
        <w:tabs>
          <w:tab w:val="left" w:pos="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բազմաբնակավայր համայնքի դեպքում՝ </w:t>
      </w:r>
      <w:r w:rsidRPr="000735B1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C5287A" w:rsidRPr="000735B1" w:rsidRDefault="00C5287A" w:rsidP="00C5287A">
      <w:pPr>
        <w:pStyle w:val="a7"/>
        <w:numPr>
          <w:ilvl w:val="0"/>
          <w:numId w:val="17"/>
        </w:numPr>
        <w:tabs>
          <w:tab w:val="left" w:pos="0"/>
        </w:tabs>
        <w:spacing w:after="60" w:line="276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C5287A" w:rsidRPr="00250D95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21.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ԽՄ-ին անդամագրվելու </w:t>
      </w:r>
      <w:r>
        <w:rPr>
          <w:rFonts w:ascii="GHEA Grapalat" w:eastAsia="Times New Roman" w:hAnsi="GHEA Grapalat" w:cs="Times New Roman"/>
          <w:sz w:val="24"/>
          <w:szCs w:val="24"/>
        </w:rPr>
        <w:t>դ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իմում ներկայացրած այն անձինք, ովքեր չեն ընտրվել 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չեն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նշանակվել որպես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>
        <w:rPr>
          <w:rFonts w:ascii="GHEA Grapalat" w:eastAsia="Times New Roman" w:hAnsi="GHEA Grapalat" w:cs="Times New Roman"/>
          <w:sz w:val="24"/>
          <w:szCs w:val="24"/>
        </w:rPr>
        <w:t>ԽՄ-ի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անդամ,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աշխատակազմի կողմից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գրանցվում են դիմում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ներկայացրած անձանց ռեզերվում: </w:t>
      </w:r>
    </w:p>
    <w:p w:rsidR="00C5287A" w:rsidRPr="000735B1" w:rsidRDefault="00C5287A" w:rsidP="00C5287A">
      <w:pPr>
        <w:pStyle w:val="a7"/>
        <w:tabs>
          <w:tab w:val="left" w:pos="0"/>
          <w:tab w:val="left" w:pos="360"/>
        </w:tabs>
        <w:spacing w:after="0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22.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անդամների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գործունեությունը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իրականացնելու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ընթացքում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հնարավոր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դադարեցվեն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287A" w:rsidRPr="000735B1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23.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ԽՄ-ի անդամի գործունեությունը դադարեցվում է համայնքի ղեկավարի որոշմամբ, եթե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ԽՄ-ի անդամը.</w:t>
      </w:r>
    </w:p>
    <w:p w:rsidR="00C5287A" w:rsidRDefault="00C5287A" w:rsidP="00C5287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   1)  դիմում է ներկայացրել </w:t>
      </w:r>
      <w:r>
        <w:rPr>
          <w:rFonts w:ascii="GHEA Grapalat" w:hAnsi="GHEA Grapalat"/>
          <w:sz w:val="24"/>
          <w:szCs w:val="24"/>
        </w:rPr>
        <w:t>ԿԵՀ</w:t>
      </w:r>
      <w:r w:rsidRPr="000735B1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5287A" w:rsidRDefault="00C5287A" w:rsidP="00C5287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50D95">
        <w:rPr>
          <w:rFonts w:ascii="GHEA Grapalat" w:hAnsi="GHEA Grapalat"/>
          <w:sz w:val="24"/>
          <w:szCs w:val="24"/>
        </w:rPr>
        <w:t xml:space="preserve">   2) </w:t>
      </w:r>
      <w:r w:rsidRPr="000735B1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5287A" w:rsidRPr="00250D95" w:rsidRDefault="00C5287A" w:rsidP="00C5287A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 w:rsidRPr="00250D95">
        <w:rPr>
          <w:rFonts w:ascii="GHEA Grapalat" w:hAnsi="GHEA Grapalat"/>
          <w:sz w:val="24"/>
          <w:szCs w:val="24"/>
        </w:rPr>
        <w:t xml:space="preserve">   3) </w:t>
      </w:r>
      <w:r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Pr="00250D95"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  <w:lang w:val="hy-AM"/>
        </w:rPr>
        <w:t>-րդ կետով սահմանված դեպքերի առաջացման պայմաններում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5287A" w:rsidRPr="000735B1" w:rsidRDefault="00C5287A" w:rsidP="00C5287A">
      <w:pPr>
        <w:spacing w:after="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4</w:t>
      </w:r>
      <w:r w:rsidRPr="000735B1">
        <w:rPr>
          <w:rFonts w:ascii="GHEA Grapalat" w:hAnsi="GHEA Grapalat"/>
          <w:sz w:val="24"/>
          <w:szCs w:val="24"/>
        </w:rPr>
        <w:t>) մահացել է:</w:t>
      </w:r>
    </w:p>
    <w:p w:rsidR="00C5287A" w:rsidRPr="000735B1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24. Եթե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ԽՄ-ի անդամի գործունեու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թյան դադարեցման հետևանքով 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ԽՄ-</w:t>
      </w:r>
      <w:r>
        <w:rPr>
          <w:rFonts w:ascii="GHEA Grapalat" w:eastAsia="Times New Roman" w:hAnsi="GHEA Grapalat" w:cs="Times New Roman"/>
          <w:sz w:val="24"/>
          <w:szCs w:val="24"/>
        </w:rPr>
        <w:t>ի անդամների թիվը նվազել է տասից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, ապա համայնքի ղեկավարը 15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օրվա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ընթացքում նշանակում է նոր անդամ` դիմում ներկայացրած անձանց ռեզերվից կամ, եթե դա հնարավոր չէ, ապա 15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օրվա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ընթացքում նոր տրված հայտարարության հիման վրա դիմում ներկայացրած անձանց կազմից:</w:t>
      </w:r>
    </w:p>
    <w:p w:rsidR="00C5287A" w:rsidRPr="000735B1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25.Եթե 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է շարունակել անդամակցել ԽՄ-ին:</w:t>
      </w:r>
    </w:p>
    <w:p w:rsidR="00C5287A" w:rsidRPr="0037556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37556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26.</w:t>
      </w:r>
      <w:r w:rsidRPr="003755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ԽՄ-ի նախագահը` համայնքի ղեկավարն է: Համայնքի ղեկավարի բացակայության ժամանակ, ԽՄ-ի նախագահի գործառույթներն իրականացնում է համայնքի ղեկավարի տեղակալը:</w:t>
      </w:r>
    </w:p>
    <w:p w:rsidR="00C5287A" w:rsidRPr="00375564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37556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27.</w:t>
      </w:r>
      <w:r w:rsidRPr="003755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:rsidR="00C5287A" w:rsidRPr="00375564" w:rsidRDefault="00C5287A" w:rsidP="00C5287A">
      <w:pPr>
        <w:pStyle w:val="a7"/>
        <w:tabs>
          <w:tab w:val="left" w:pos="0"/>
          <w:tab w:val="left" w:pos="360"/>
        </w:tabs>
        <w:spacing w:after="0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C5287A" w:rsidRPr="00375564" w:rsidRDefault="00C5287A" w:rsidP="00C5287A">
      <w:pPr>
        <w:pStyle w:val="a7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375564">
        <w:rPr>
          <w:rFonts w:ascii="GHEA Grapalat" w:hAnsi="GHEA Grapalat"/>
          <w:b/>
          <w:sz w:val="24"/>
          <w:szCs w:val="24"/>
          <w:lang w:val="de-DE"/>
        </w:rPr>
        <w:t xml:space="preserve">V. </w:t>
      </w:r>
      <w:r w:rsidRPr="00375564">
        <w:rPr>
          <w:rFonts w:ascii="GHEA Grapalat" w:hAnsi="GHEA Grapalat"/>
          <w:b/>
          <w:sz w:val="24"/>
          <w:szCs w:val="24"/>
          <w:lang w:val="hy-AM"/>
        </w:rPr>
        <w:t xml:space="preserve">ԿԵՀ </w:t>
      </w:r>
      <w:r w:rsidRPr="00375564">
        <w:rPr>
          <w:rFonts w:ascii="GHEA Grapalat" w:hAnsi="GHEA Grapalat"/>
          <w:b/>
          <w:sz w:val="24"/>
          <w:szCs w:val="24"/>
        </w:rPr>
        <w:t>ԽՄ-Ի ԳՈՐԾՈՒՆԵՈՒԹՅՈՒՆԸ</w:t>
      </w:r>
    </w:p>
    <w:p w:rsidR="00C5287A" w:rsidRPr="00375564" w:rsidRDefault="00C5287A" w:rsidP="00C5287A">
      <w:pPr>
        <w:pStyle w:val="a7"/>
        <w:tabs>
          <w:tab w:val="left" w:pos="360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75564">
        <w:rPr>
          <w:rFonts w:ascii="GHEA Grapalat" w:hAnsi="GHEA Grapalat"/>
          <w:sz w:val="24"/>
          <w:szCs w:val="24"/>
          <w:lang w:val="hy-AM"/>
        </w:rPr>
        <w:t>ԿԵՀ ԽՄ-ի գործունեության բնագավառներն են՝</w:t>
      </w:r>
    </w:p>
    <w:p w:rsidR="00C5287A" w:rsidRPr="00375564" w:rsidRDefault="00C5287A" w:rsidP="00C5287A">
      <w:pPr>
        <w:pStyle w:val="a7"/>
        <w:numPr>
          <w:ilvl w:val="0"/>
          <w:numId w:val="9"/>
        </w:numPr>
        <w:tabs>
          <w:tab w:val="left" w:pos="810"/>
        </w:tabs>
        <w:spacing w:after="0" w:line="276" w:lineRule="auto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375564">
        <w:rPr>
          <w:rFonts w:ascii="GHEA Grapalat" w:hAnsi="GHEA Grapalat" w:cs="Sylfaen"/>
          <w:vanish/>
          <w:sz w:val="24"/>
          <w:szCs w:val="24"/>
          <w:lang w:val="hy-AM"/>
        </w:rPr>
        <w:t>համայնքային մակարդակում քաղաքականությունների մշակումը և իրականացումը</w:t>
      </w:r>
      <w:r w:rsidRPr="00375564">
        <w:rPr>
          <w:rFonts w:ascii="MS Mincho" w:eastAsia="MS Mincho" w:hAnsi="MS Mincho" w:cs="MS Mincho" w:hint="eastAsia"/>
          <w:vanish/>
          <w:sz w:val="24"/>
          <w:szCs w:val="24"/>
          <w:lang w:val="hy-AM"/>
        </w:rPr>
        <w:t>․</w:t>
      </w:r>
    </w:p>
    <w:p w:rsidR="00C5287A" w:rsidRPr="00375564" w:rsidRDefault="00C5287A" w:rsidP="00C5287A">
      <w:pPr>
        <w:pStyle w:val="a7"/>
        <w:numPr>
          <w:ilvl w:val="0"/>
          <w:numId w:val="9"/>
        </w:numPr>
        <w:tabs>
          <w:tab w:val="left" w:pos="810"/>
        </w:tabs>
        <w:spacing w:after="0" w:line="276" w:lineRule="auto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375564">
        <w:rPr>
          <w:rFonts w:ascii="GHEA Grapalat" w:hAnsi="GHEA Grapalat" w:cs="Sylfaen"/>
          <w:vanish/>
          <w:sz w:val="24"/>
          <w:szCs w:val="24"/>
          <w:lang w:val="hy-AM"/>
        </w:rPr>
        <w:t>համայնքի կայուն կենսագործումը</w:t>
      </w:r>
      <w:r w:rsidRPr="00375564">
        <w:rPr>
          <w:rFonts w:ascii="MS Mincho" w:eastAsia="MS Mincho" w:hAnsi="MS Mincho" w:cs="MS Mincho" w:hint="eastAsia"/>
          <w:vanish/>
          <w:sz w:val="24"/>
          <w:szCs w:val="24"/>
          <w:lang w:val="hy-AM"/>
        </w:rPr>
        <w:t>․</w:t>
      </w:r>
    </w:p>
    <w:p w:rsidR="00C5287A" w:rsidRPr="00375564" w:rsidRDefault="00C5287A" w:rsidP="00C5287A">
      <w:pPr>
        <w:pStyle w:val="a7"/>
        <w:numPr>
          <w:ilvl w:val="0"/>
          <w:numId w:val="9"/>
        </w:numPr>
        <w:tabs>
          <w:tab w:val="left" w:pos="810"/>
        </w:tabs>
        <w:spacing w:after="0" w:line="276" w:lineRule="auto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375564">
        <w:rPr>
          <w:rFonts w:ascii="GHEA Grapalat" w:hAnsi="GHEA Grapalat" w:cs="Sylfaen"/>
          <w:vanish/>
          <w:sz w:val="24"/>
          <w:szCs w:val="24"/>
          <w:lang w:val="hy-AM"/>
        </w:rPr>
        <w:lastRenderedPageBreak/>
        <w:t>կանանց հիմնահարցերի և երիտասարդական ծրագրերի լուծումն ու իրականացումը</w:t>
      </w:r>
      <w:r w:rsidRPr="00375564">
        <w:rPr>
          <w:rFonts w:ascii="MS Mincho" w:eastAsia="MS Mincho" w:hAnsi="MS Mincho" w:cs="MS Mincho" w:hint="eastAsia"/>
          <w:vanish/>
          <w:sz w:val="24"/>
          <w:szCs w:val="24"/>
          <w:lang w:val="hy-AM"/>
        </w:rPr>
        <w:t>․</w:t>
      </w:r>
    </w:p>
    <w:p w:rsidR="00C5287A" w:rsidRPr="00375564" w:rsidRDefault="00C5287A" w:rsidP="00C5287A">
      <w:pPr>
        <w:pStyle w:val="a7"/>
        <w:numPr>
          <w:ilvl w:val="0"/>
          <w:numId w:val="9"/>
        </w:numPr>
        <w:tabs>
          <w:tab w:val="left" w:pos="810"/>
        </w:tabs>
        <w:spacing w:after="0" w:line="276" w:lineRule="auto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375564">
        <w:rPr>
          <w:rFonts w:ascii="GHEA Grapalat" w:hAnsi="GHEA Grapalat" w:cs="Sylfaen"/>
          <w:vanish/>
          <w:sz w:val="24"/>
          <w:szCs w:val="24"/>
          <w:lang w:val="hy-AM"/>
        </w:rPr>
        <w:t>համայնքում իրականացվող տեղական ինքնակառավարման մասնակցությունը</w:t>
      </w:r>
      <w:r w:rsidRPr="00375564">
        <w:rPr>
          <w:rFonts w:ascii="MS Mincho" w:eastAsia="MS Mincho" w:hAnsi="MS Mincho" w:cs="MS Mincho" w:hint="eastAsia"/>
          <w:vanish/>
          <w:sz w:val="24"/>
          <w:szCs w:val="24"/>
          <w:lang w:val="hy-AM"/>
        </w:rPr>
        <w:t>․</w:t>
      </w:r>
    </w:p>
    <w:p w:rsidR="00C5287A" w:rsidRPr="00375564" w:rsidRDefault="00C5287A" w:rsidP="00C5287A">
      <w:pPr>
        <w:pStyle w:val="a7"/>
        <w:numPr>
          <w:ilvl w:val="0"/>
          <w:numId w:val="9"/>
        </w:numPr>
        <w:tabs>
          <w:tab w:val="left" w:pos="810"/>
        </w:tabs>
        <w:spacing w:after="0" w:line="276" w:lineRule="auto"/>
        <w:jc w:val="both"/>
        <w:rPr>
          <w:rFonts w:ascii="GHEA Grapalat" w:hAnsi="GHEA Grapalat" w:cs="Sylfaen"/>
          <w:vanish/>
          <w:sz w:val="24"/>
          <w:szCs w:val="24"/>
          <w:lang w:val="hy-AM"/>
        </w:rPr>
      </w:pPr>
      <w:r w:rsidRPr="00375564">
        <w:rPr>
          <w:rFonts w:ascii="GHEA Grapalat" w:hAnsi="GHEA Grapalat" w:cs="Sylfaen"/>
          <w:vanish/>
          <w:sz w:val="24"/>
          <w:szCs w:val="24"/>
          <w:lang w:val="hy-AM"/>
        </w:rPr>
        <w:t>ՀՀ օրենսդրությամբ համայնքի ՏԻՄ-երին վերապահված այլ լիազորությունների իրականացմանը աջակցումը և այլն։</w:t>
      </w:r>
    </w:p>
    <w:p w:rsidR="00C5287A" w:rsidRPr="00B35DE8" w:rsidRDefault="00C5287A" w:rsidP="00C5287A">
      <w:pPr>
        <w:tabs>
          <w:tab w:val="left" w:pos="810"/>
        </w:tabs>
        <w:spacing w:after="0"/>
        <w:jc w:val="both"/>
        <w:rPr>
          <w:rFonts w:ascii="GHEA Grapalat" w:hAnsi="GHEA Grapalat" w:cs="Sylfaen"/>
          <w:b/>
          <w:vanish/>
          <w:sz w:val="24"/>
          <w:szCs w:val="24"/>
          <w:lang w:val="hy-AM"/>
        </w:rPr>
      </w:pPr>
      <w:r>
        <w:rPr>
          <w:rFonts w:ascii="GHEA Grapalat" w:hAnsi="GHEA Grapalat" w:cs="Sylfaen"/>
          <w:b/>
          <w:vanish/>
          <w:sz w:val="24"/>
          <w:szCs w:val="24"/>
          <w:lang w:val="hy-AM"/>
        </w:rPr>
        <w:t>ԾԱՆՈԹՈՒԹՅՈՒՆ՝ սույն բնագավառների սահմանումը կրում է մեթոդական ցուցման բնույթ, սույն կարգն ընդունող համապատասխան համայնքի ավագանին՝ ըստ տվյալ համայնքի առանձնահատկությունների կարող է սահմանել այլ կամ լրացուցիչ գործունեության բնագավառներ։</w:t>
      </w:r>
    </w:p>
    <w:p w:rsidR="00C5287A" w:rsidRPr="00B35DE8" w:rsidRDefault="00C5287A" w:rsidP="00C5287A">
      <w:pPr>
        <w:pStyle w:val="a7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</w:p>
    <w:p w:rsidR="00C5287A" w:rsidRPr="00B35DE8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28.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ԽՄ-ի անդամներն իրենց գործունեությունն իրականացնում են անձամբ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հասարակական հիմունքներով: </w:t>
      </w:r>
    </w:p>
    <w:p w:rsidR="00C5287A" w:rsidRPr="00B35DE8" w:rsidRDefault="00C5287A" w:rsidP="00C5287A">
      <w:pPr>
        <w:pStyle w:val="a7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29.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գործունեության տեղեկատվական և մասնագիտական ապահովումը կազմակերպում է համայնքի աշխատակազմի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քարտուղարը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5287A" w:rsidRPr="00B35DE8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30.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ԽՄ-ի գործունեության ապահովման և նիստերի կազմակերպման և անցկացման համար՝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ղեկավարը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ստեղծում է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 պայմաններ է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(նիստերի սենյակ, աշխատասենյակ, համակարգիչ, գրասենյակային պարագաներ և այլն)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C5287A" w:rsidRPr="00B35DE8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31.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ի նիստերը գումարվում են`</w:t>
      </w:r>
    </w:p>
    <w:p w:rsidR="00C5287A" w:rsidRPr="009E124C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>1) առնվազն երեք ամիսը մեկ անգամ.</w:t>
      </w:r>
    </w:p>
    <w:p w:rsidR="00C5287A" w:rsidRPr="009E124C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2) անհրաժեշտության դեպքում՝ ԿԵՀ ԽՄ-ի անդամների նախաձեռնությամբ և համայնքի ղեկավարի համաձայնությամբ,  կարող են հրավիրվել արտահերթ նիստեր:</w:t>
      </w:r>
    </w:p>
    <w:p w:rsidR="00C5287A" w:rsidRPr="009E124C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32.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ԽՄ-ի 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նիստերը հրավիրում և վարում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>ԽՄ-ի նախագահը:</w:t>
      </w:r>
    </w:p>
    <w:p w:rsidR="00C5287A" w:rsidRPr="009E124C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33.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նիստի ամսաթիվը որոշում Է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նախագահը:</w:t>
      </w:r>
    </w:p>
    <w:p w:rsidR="00C5287A" w:rsidRPr="00C648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34.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>ԽՄ-ի առաջին նիստը գումարվում է ԿԵՀ ԽՄ-ի անդամներին նշանակելու մասին համայնքի ղեկավարի որոշումն ընդունելուց հետո 20 օրվա ընթացքում:</w:t>
      </w:r>
    </w:p>
    <w:p w:rsidR="00C5287A" w:rsidRPr="00C648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35.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նիստերը կազմակերպվում և անց են կացվում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>ՏԻՄ-երի նստավայրում կամ համայնքի ղեկավարի որոշմամբ մեկ այլ վայրում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՝ արտագնա նիստ գումարելու միջոցով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5287A" w:rsidRPr="00C648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36.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:rsidR="00C5287A" w:rsidRPr="009F4BCC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37. Համայնքի պաշտոնական համացանցային կայքի առկայության դեպքում,վերոնշյալ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հեռահաղորդակցության այլ միջոցներով (հեռախոսազանգերով, կարճ (SMS) հաղորդագրություններով և այլն):</w:t>
      </w:r>
    </w:p>
    <w:p w:rsidR="00C5287A" w:rsidRPr="009F4BCC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>38.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նիստն իրավազոր է, եթե  նիստին ներկա են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>ԽՄ-ի անդամների թվի կեսից ավելին:</w:t>
      </w:r>
    </w:p>
    <w:p w:rsidR="00C5287A" w:rsidRPr="009F4BCC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39. Եթե կես ժամվա ընթացքում չի ապահովվում տվյալ նիստի իրավազորությունը, կամ նիստին չի ներկայանում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նախագահը և նիստը չի սկսվում, ապա նիստի չկայացման մասին կազմվում է արձանագրություն, որն ստորագրում են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>ԽՄ-ի` նիստին ներկայացած անդամները:</w:t>
      </w:r>
    </w:p>
    <w:p w:rsidR="00C5287A" w:rsidRPr="002534DA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40.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նիստը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տևական է և </w:t>
      </w: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>շարունակվում է մինչև օրակարգի սպառումը:</w:t>
      </w:r>
    </w:p>
    <w:p w:rsidR="00C5287A" w:rsidRPr="002534DA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>41.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նիստն արձանագրվում Է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</w:t>
      </w: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քարտուղարի կողմից: 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42.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նիստերը դռնբաց են: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նիստին կարող են հրավիրվել տվյալ նիստի օրակարգի նախագծում ընդգրկված հարցերին առնչվող անձիք, զանգվածային լրատվամիջոցների ներկայացուցիչներ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այլն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43.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անդամը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նախագահի կողմից կարող է հեռացվել ԽՄ-ի նիստից՝ նիստի աշխատանքները խոչընդոտելու դեպքում:  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44.ԽՄ-ի նիստի օրակարգը սահմանվում և  իրականացվում է հետյալ կարգով.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նիստի օրակարգի նախագիծը կազմում է համայնքի ղեկավարը.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 օրակարգի նախագիծը ձևավորվում է ԿԵՀ ԽՄ-ի քարտուղարին նիստից առնվազն հինգ աշխատանքային օր առաջ ներկայացված գրավոր հարցերից: Հարցեր կարող են ներկայացնել նաև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բոլոր անդամները.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 օրակարգի նախագիծը, քննարկվող հարցերի վերաբերյալ կից փաստաթղթերը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քարտուղարը ներկայացնում է ԽՄ-ի անդամներին նիստից առնվազն երկու աշխատանքային օր առաջ: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45.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 օրակարգի նախագծում նշվում են. </w:t>
      </w:r>
    </w:p>
    <w:p w:rsidR="00C5287A" w:rsidRPr="00C93E72" w:rsidRDefault="00C5287A" w:rsidP="00C5287A">
      <w:pPr>
        <w:pStyle w:val="a7"/>
        <w:tabs>
          <w:tab w:val="left" w:pos="360"/>
        </w:tabs>
        <w:spacing w:after="0"/>
        <w:ind w:left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1) նիստի անցկացման վայրը, ամսաթիվը և ժամը. </w:t>
      </w:r>
    </w:p>
    <w:p w:rsidR="00C5287A" w:rsidRPr="00C93E72" w:rsidRDefault="00C5287A" w:rsidP="00C5287A">
      <w:pPr>
        <w:pStyle w:val="a7"/>
        <w:tabs>
          <w:tab w:val="left" w:pos="360"/>
        </w:tabs>
        <w:spacing w:after="0"/>
        <w:ind w:left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2)  քննարկման ենթակա հարցերը. </w:t>
      </w:r>
    </w:p>
    <w:p w:rsidR="00C5287A" w:rsidRPr="00C93E72" w:rsidRDefault="00C5287A" w:rsidP="00C5287A">
      <w:pPr>
        <w:pStyle w:val="a7"/>
        <w:tabs>
          <w:tab w:val="left" w:pos="360"/>
        </w:tabs>
        <w:spacing w:after="60"/>
        <w:ind w:left="27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>3) քննարկվող յուրաքանչյուր հարցի զեկուցողի անունը և ազգանունը:</w:t>
      </w:r>
    </w:p>
    <w:p w:rsidR="00C5287A" w:rsidRPr="00C93E72" w:rsidRDefault="00C5287A" w:rsidP="00C5287A">
      <w:pPr>
        <w:tabs>
          <w:tab w:val="left" w:pos="360"/>
        </w:tabs>
        <w:spacing w:after="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>46.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47.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՝ սույն կարգով սահմանված գործառույթների և գործունեության բնագավառների հարցերի շուրջ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կազմում և ընդունում է որոշումներ: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48.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որոշումներն ընդունվում են եզրակացությունների և (կամ) առաջարկությունների ձևով, որոնք ներկայացվում են համայնքի ղեկավարին: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49.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որոշումը համայնքի ղեկավարի համար կրում են խորհրդատվական բնույթ: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որոշումների հիման վրա համայնքի ղեկավարը կարող է ընդունել համապատասխան որոշումներ: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50.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որոշումն ընդունվում է տվյալ նիստին ներկա անդամների ձայների մեծամասնությամբ, իսկ հավասար ձայների առկայության դեպքում վճռորոշ է ԿԵՀ                ԽՄ-ի՝տարեց անդամի ձայնը: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51.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 w:rsidDel="00601061">
        <w:rPr>
          <w:rFonts w:ascii="GHEA Grapalat" w:eastAsia="Times New Roman" w:hAnsi="GHEA Grapalat" w:cs="Times New Roman"/>
          <w:sz w:val="24"/>
          <w:szCs w:val="24"/>
          <w:lang w:val="hy-AM"/>
        </w:rPr>
        <w:t>ԽՄ-ի յուրաքանչյուր անդամ ունի մեկ ձայնի իրավունք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52.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նախագահը  ունի խորհրդակցական ձայնի իրավունք: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53.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54.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որոշումը ստորագրում են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նիստին ներկա անդամները: 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55.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նիստերի ընթացքում կազմվում են արձանագրություններ: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56.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նիստերն արձանագրվում են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քարտուղարի կողմից:</w:t>
      </w:r>
    </w:p>
    <w:p w:rsidR="00C5287A" w:rsidRPr="00C93E72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57. Նիստի արձանագրությունը ներառում է. </w:t>
      </w:r>
    </w:p>
    <w:p w:rsidR="00C5287A" w:rsidRPr="00C93E72" w:rsidRDefault="00C5287A" w:rsidP="00C5287A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1)նիստի անցկացման վայրը և ամսաթիվը.</w:t>
      </w:r>
    </w:p>
    <w:p w:rsidR="00C5287A" w:rsidRPr="00C93E72" w:rsidRDefault="00C5287A" w:rsidP="00C5287A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2)նիստին մասնակցած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C93E72">
        <w:rPr>
          <w:rFonts w:ascii="GHEA Grapalat" w:hAnsi="GHEA Grapalat" w:cs="Sylfaen"/>
          <w:sz w:val="24"/>
          <w:szCs w:val="24"/>
          <w:lang w:val="hy-AM"/>
        </w:rPr>
        <w:t>ԽՄ-ի անդամների, հրավիրված անձանց անունները և ազգանունները.</w:t>
      </w:r>
    </w:p>
    <w:p w:rsidR="00C5287A" w:rsidRPr="00C93E72" w:rsidRDefault="00C5287A" w:rsidP="00C5287A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3)նիստի օրակարգը.</w:t>
      </w:r>
    </w:p>
    <w:p w:rsidR="00C5287A" w:rsidRPr="00C93E72" w:rsidRDefault="00C5287A" w:rsidP="00C5287A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4)քննարկված հարցերի, զեկուցումների և ելույթների հիմնական դրույթները.</w:t>
      </w:r>
    </w:p>
    <w:p w:rsidR="00C5287A" w:rsidRPr="00C93E72" w:rsidRDefault="00C5287A" w:rsidP="00C5287A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5)ընդունված որոշումները, դրանց ներկայացման և հրապարակման ձևերը.</w:t>
      </w:r>
    </w:p>
    <w:p w:rsidR="00C5287A" w:rsidRPr="00C93E72" w:rsidRDefault="00C5287A" w:rsidP="00C5287A">
      <w:pPr>
        <w:tabs>
          <w:tab w:val="left" w:pos="360"/>
        </w:tabs>
        <w:spacing w:after="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6)ընդունված որոշումներին դեմ քվեարկածների հատուկ կարծիքները(եթե այդպիսիք կան):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58. Նիստի արձանագրությանը կցվում են ԿԵՀ ԽՄ-ի քննարկմանը դրված նյութերը, ուսումնասիրությունները, լուսանկարները, տեսանյութերը և այլն: 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59.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նիստերի արձանագրությունները ստորագրում է ԽՄ-ի քարտուղարը: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նիստերի արձանագրությունները ենթակա են հրապարակման:</w:t>
      </w:r>
    </w:p>
    <w:p w:rsidR="00C5287A" w:rsidRPr="00C93E72" w:rsidRDefault="00C5287A" w:rsidP="00C5287A">
      <w:pPr>
        <w:pStyle w:val="a7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5287A" w:rsidRPr="009F4BCC" w:rsidRDefault="00C5287A" w:rsidP="00C5287A">
      <w:pPr>
        <w:pStyle w:val="a7"/>
        <w:tabs>
          <w:tab w:val="left" w:pos="360"/>
        </w:tabs>
        <w:spacing w:after="0"/>
        <w:ind w:left="0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5303BB">
        <w:rPr>
          <w:rFonts w:ascii="GHEA Grapalat" w:hAnsi="GHEA Grapalat"/>
          <w:b/>
          <w:sz w:val="24"/>
          <w:szCs w:val="24"/>
          <w:lang w:val="af-ZA"/>
        </w:rPr>
        <w:t>VI.</w:t>
      </w:r>
      <w:r w:rsidRPr="005303BB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 </w:t>
      </w:r>
      <w:r w:rsidRPr="00C93E72">
        <w:rPr>
          <w:rFonts w:ascii="GHEA Grapalat" w:hAnsi="GHEA Grapalat"/>
          <w:b/>
          <w:sz w:val="26"/>
          <w:szCs w:val="26"/>
          <w:lang w:val="hy-AM"/>
        </w:rPr>
        <w:t>ԿԵՀ</w:t>
      </w:r>
      <w:r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93E72">
        <w:rPr>
          <w:rFonts w:ascii="GHEA Grapalat" w:hAnsi="GHEA Grapalat"/>
          <w:b/>
          <w:sz w:val="26"/>
          <w:szCs w:val="26"/>
          <w:lang w:val="hy-AM"/>
        </w:rPr>
        <w:t>ԽՄ</w:t>
      </w:r>
      <w:r w:rsidRPr="009F4BCC">
        <w:rPr>
          <w:rFonts w:ascii="GHEA Grapalat" w:hAnsi="GHEA Grapalat"/>
          <w:b/>
          <w:sz w:val="26"/>
          <w:szCs w:val="26"/>
          <w:lang w:val="af-ZA"/>
        </w:rPr>
        <w:t>-</w:t>
      </w:r>
      <w:r w:rsidRPr="00C93E72">
        <w:rPr>
          <w:rFonts w:ascii="GHEA Grapalat" w:hAnsi="GHEA Grapalat"/>
          <w:b/>
          <w:sz w:val="26"/>
          <w:szCs w:val="26"/>
          <w:lang w:val="hy-AM"/>
        </w:rPr>
        <w:t>Ի</w:t>
      </w:r>
      <w:r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93E72">
        <w:rPr>
          <w:rFonts w:ascii="GHEA Grapalat" w:hAnsi="GHEA Grapalat"/>
          <w:b/>
          <w:sz w:val="26"/>
          <w:szCs w:val="26"/>
          <w:lang w:val="hy-AM"/>
        </w:rPr>
        <w:t>ԳՈՐԾՈՒՆԵՈՒԹՅԱՄԲ</w:t>
      </w:r>
      <w:r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93E72">
        <w:rPr>
          <w:rFonts w:ascii="GHEA Grapalat" w:hAnsi="GHEA Grapalat"/>
          <w:b/>
          <w:sz w:val="26"/>
          <w:szCs w:val="26"/>
          <w:lang w:val="hy-AM"/>
        </w:rPr>
        <w:t>ՊԱՅՄԱՆԱՎՈՐՎԱԾ</w:t>
      </w:r>
      <w:r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93E72">
        <w:rPr>
          <w:rFonts w:ascii="GHEA Grapalat" w:hAnsi="GHEA Grapalat"/>
          <w:b/>
          <w:sz w:val="26"/>
          <w:szCs w:val="26"/>
          <w:lang w:val="hy-AM"/>
        </w:rPr>
        <w:t>ԿՈՂՄԵՐԻ</w:t>
      </w:r>
      <w:r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93E72">
        <w:rPr>
          <w:rFonts w:ascii="GHEA Grapalat" w:hAnsi="GHEA Grapalat"/>
          <w:b/>
          <w:sz w:val="26"/>
          <w:szCs w:val="26"/>
          <w:lang w:val="hy-AM"/>
        </w:rPr>
        <w:t>ԳՈՐԾԱՌՈՒՅԹՆԵՐԸ</w:t>
      </w:r>
    </w:p>
    <w:p w:rsidR="00C5287A" w:rsidRPr="00375564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60. </w:t>
      </w:r>
      <w:r w:rsidRPr="003755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</w:rPr>
        <w:t>ավագան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ու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հետևյալն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75564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375564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C5287A" w:rsidRPr="00375564" w:rsidRDefault="00C5287A" w:rsidP="00C5287A">
      <w:pPr>
        <w:pStyle w:val="a7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75564">
        <w:rPr>
          <w:rFonts w:ascii="GHEA Grapalat" w:hAnsi="GHEA Grapalat" w:cs="Sylfaen"/>
          <w:sz w:val="24"/>
          <w:szCs w:val="24"/>
        </w:rPr>
        <w:t>համայնքի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ղեկավարի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ներկայացմամբ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5564">
        <w:rPr>
          <w:rFonts w:ascii="GHEA Grapalat" w:hAnsi="GHEA Grapalat" w:cs="Sylfaen"/>
          <w:sz w:val="24"/>
          <w:szCs w:val="24"/>
        </w:rPr>
        <w:t>հաստատում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է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սույն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կարգը</w:t>
      </w:r>
      <w:r w:rsidRPr="00375564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375564" w:rsidRDefault="00C5287A" w:rsidP="00C5287A">
      <w:pPr>
        <w:pStyle w:val="a7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75564">
        <w:rPr>
          <w:rFonts w:ascii="GHEA Grapalat" w:hAnsi="GHEA Grapalat" w:cs="Sylfaen"/>
          <w:sz w:val="24"/>
          <w:szCs w:val="24"/>
        </w:rPr>
        <w:t>համայնքի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ղեկավարի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ներկայացմամբ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5564">
        <w:rPr>
          <w:rFonts w:ascii="GHEA Grapalat" w:hAnsi="GHEA Grapalat" w:cs="Sylfaen"/>
          <w:sz w:val="24"/>
          <w:szCs w:val="24"/>
        </w:rPr>
        <w:t>փոփոխություններ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և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375564">
        <w:rPr>
          <w:rFonts w:ascii="GHEA Grapalat" w:hAnsi="GHEA Grapalat" w:cs="Sylfaen"/>
          <w:sz w:val="24"/>
          <w:szCs w:val="24"/>
          <w:lang w:val="en-US"/>
        </w:rPr>
        <w:t>կամ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375564">
        <w:rPr>
          <w:rFonts w:ascii="GHEA Grapalat" w:hAnsi="GHEA Grapalat" w:cs="Sylfaen"/>
          <w:sz w:val="24"/>
          <w:szCs w:val="24"/>
        </w:rPr>
        <w:t>լրացումներ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է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կատարում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սույն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կարգի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մեջ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կամ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դադարեցնում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է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սույն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կարգի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գործողությունը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C5287A" w:rsidRPr="00375564" w:rsidRDefault="00C5287A" w:rsidP="00C5287A">
      <w:pPr>
        <w:pStyle w:val="a7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75564">
        <w:rPr>
          <w:rFonts w:ascii="GHEA Grapalat" w:hAnsi="GHEA Grapalat" w:cs="Sylfaen"/>
          <w:sz w:val="24"/>
          <w:szCs w:val="24"/>
        </w:rPr>
        <w:t>համայնքի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ղեկավարի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ներկայացմամբ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5564">
        <w:rPr>
          <w:rFonts w:ascii="GHEA Grapalat" w:hAnsi="GHEA Grapalat" w:cs="Sylfaen"/>
          <w:sz w:val="24"/>
          <w:szCs w:val="24"/>
        </w:rPr>
        <w:t>ծանոթան</w:t>
      </w:r>
      <w:r w:rsidRPr="00375564">
        <w:rPr>
          <w:rFonts w:ascii="GHEA Grapalat" w:hAnsi="GHEA Grapalat" w:cs="Sylfaen"/>
          <w:sz w:val="24"/>
          <w:szCs w:val="24"/>
          <w:lang w:val="en-US"/>
        </w:rPr>
        <w:t>ում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  <w:lang w:val="en-US"/>
        </w:rPr>
        <w:t>է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375564">
        <w:rPr>
          <w:rFonts w:ascii="GHEA Grapalat" w:hAnsi="GHEA Grapalat" w:cs="Sylfaen"/>
          <w:sz w:val="24"/>
          <w:szCs w:val="24"/>
        </w:rPr>
        <w:t>ԽՄ</w:t>
      </w:r>
      <w:r w:rsidRPr="00375564">
        <w:rPr>
          <w:rFonts w:ascii="GHEA Grapalat" w:hAnsi="GHEA Grapalat" w:cs="Sylfaen"/>
          <w:sz w:val="24"/>
          <w:szCs w:val="24"/>
          <w:lang w:val="af-ZA"/>
        </w:rPr>
        <w:t>-</w:t>
      </w:r>
      <w:r w:rsidRPr="00375564">
        <w:rPr>
          <w:rFonts w:ascii="GHEA Grapalat" w:hAnsi="GHEA Grapalat" w:cs="Sylfaen"/>
          <w:sz w:val="24"/>
          <w:szCs w:val="24"/>
        </w:rPr>
        <w:t>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5564">
        <w:rPr>
          <w:rFonts w:ascii="GHEA Grapalat" w:hAnsi="GHEA Grapalat" w:cs="Sylfaen"/>
          <w:sz w:val="24"/>
          <w:szCs w:val="24"/>
        </w:rPr>
        <w:t>եզրակացությունների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և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առաջարկությունների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հետ</w:t>
      </w:r>
      <w:r w:rsidRPr="00375564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375564" w:rsidRDefault="00C5287A" w:rsidP="00C5287A">
      <w:pPr>
        <w:pStyle w:val="a7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75564">
        <w:rPr>
          <w:rFonts w:ascii="GHEA Grapalat" w:hAnsi="GHEA Grapalat" w:cs="Sylfaen"/>
          <w:sz w:val="24"/>
          <w:szCs w:val="24"/>
        </w:rPr>
        <w:t>համայնքի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ղեկավարի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ներկայացմամբ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5564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375564">
        <w:rPr>
          <w:rFonts w:ascii="GHEA Grapalat" w:hAnsi="GHEA Grapalat" w:cs="Sylfaen"/>
          <w:sz w:val="24"/>
          <w:szCs w:val="24"/>
        </w:rPr>
        <w:t>ԽՄ</w:t>
      </w:r>
      <w:r w:rsidRPr="00375564">
        <w:rPr>
          <w:rFonts w:ascii="GHEA Grapalat" w:hAnsi="GHEA Grapalat" w:cs="Sylfaen"/>
          <w:sz w:val="24"/>
          <w:szCs w:val="24"/>
          <w:lang w:val="af-ZA"/>
        </w:rPr>
        <w:t>-</w:t>
      </w:r>
      <w:r w:rsidRPr="00375564">
        <w:rPr>
          <w:rFonts w:ascii="GHEA Grapalat" w:hAnsi="GHEA Grapalat" w:cs="Sylfaen"/>
          <w:sz w:val="24"/>
          <w:szCs w:val="24"/>
        </w:rPr>
        <w:t>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եզրակացությունների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և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առաջարկությունների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75564">
        <w:rPr>
          <w:rFonts w:ascii="GHEA Grapalat" w:hAnsi="GHEA Grapalat" w:cs="Sylfaen"/>
          <w:sz w:val="24"/>
          <w:szCs w:val="24"/>
        </w:rPr>
        <w:t>հիման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վրա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ընդուն</w:t>
      </w:r>
      <w:r w:rsidRPr="00375564">
        <w:rPr>
          <w:rFonts w:ascii="GHEA Grapalat" w:hAnsi="GHEA Grapalat" w:cs="Sylfaen"/>
          <w:sz w:val="24"/>
          <w:szCs w:val="24"/>
          <w:lang w:val="en-US"/>
        </w:rPr>
        <w:t>ում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  <w:lang w:val="en-US"/>
        </w:rPr>
        <w:t>է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համապատասխան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75564">
        <w:rPr>
          <w:rFonts w:ascii="GHEA Grapalat" w:hAnsi="GHEA Grapalat" w:cs="Sylfaen"/>
          <w:sz w:val="24"/>
          <w:szCs w:val="24"/>
        </w:rPr>
        <w:t>որոշումներ</w:t>
      </w:r>
      <w:r w:rsidRPr="00375564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375564" w:rsidRDefault="00C5287A" w:rsidP="00C5287A">
      <w:pPr>
        <w:pStyle w:val="a7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75564">
        <w:rPr>
          <w:rFonts w:ascii="GHEA Grapalat" w:hAnsi="GHEA Grapalat" w:cs="Sylfaen"/>
          <w:sz w:val="24"/>
          <w:szCs w:val="24"/>
        </w:rPr>
        <w:t>կարող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է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համայնքի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ղեկավարից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պահանջել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տեղեկանքներ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համայնքի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տարածքում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գործող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375564">
        <w:rPr>
          <w:rFonts w:ascii="GHEA Grapalat" w:hAnsi="GHEA Grapalat" w:cs="Sylfaen"/>
          <w:sz w:val="24"/>
          <w:szCs w:val="24"/>
        </w:rPr>
        <w:t>ԽՄ</w:t>
      </w:r>
      <w:r w:rsidRPr="00375564">
        <w:rPr>
          <w:rFonts w:ascii="GHEA Grapalat" w:hAnsi="GHEA Grapalat" w:cs="Sylfaen"/>
          <w:sz w:val="24"/>
          <w:szCs w:val="24"/>
          <w:lang w:val="af-ZA"/>
        </w:rPr>
        <w:t>-</w:t>
      </w:r>
      <w:r w:rsidRPr="00375564">
        <w:rPr>
          <w:rFonts w:ascii="GHEA Grapalat" w:hAnsi="GHEA Grapalat" w:cs="Sylfaen"/>
          <w:sz w:val="24"/>
          <w:szCs w:val="24"/>
        </w:rPr>
        <w:t>ի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գործունեության</w:t>
      </w:r>
      <w:r w:rsidRPr="003755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5564">
        <w:rPr>
          <w:rFonts w:ascii="GHEA Grapalat" w:hAnsi="GHEA Grapalat" w:cs="Sylfaen"/>
          <w:sz w:val="24"/>
          <w:szCs w:val="24"/>
        </w:rPr>
        <w:t>վերաբերյալ</w:t>
      </w:r>
      <w:r w:rsidRPr="003755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5287A" w:rsidRPr="009E124C" w:rsidRDefault="00C5287A" w:rsidP="00C5287A">
      <w:pPr>
        <w:pStyle w:val="a7"/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5287A" w:rsidRPr="009E124C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61.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eastAsia="Times New Roman" w:hAnsi="GHEA Grapalat" w:cs="Sylfaen"/>
          <w:sz w:val="24"/>
          <w:szCs w:val="24"/>
          <w:lang w:val="en-US"/>
        </w:rPr>
        <w:lastRenderedPageBreak/>
        <w:t>ա</w:t>
      </w:r>
      <w:r w:rsidRPr="000735B1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է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ավագանուն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0735B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կից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0735B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ԿԵՀ ԽՄ-ի </w:t>
      </w:r>
      <w:r w:rsidRPr="000735B1">
        <w:rPr>
          <w:rFonts w:ascii="GHEA Grapalat" w:eastAsia="Times New Roman" w:hAnsi="GHEA Grapalat" w:cs="Sylfaen"/>
          <w:sz w:val="24"/>
          <w:szCs w:val="24"/>
        </w:rPr>
        <w:t>ձևավորման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և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կարգը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ավագանուն՝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փոփոխություններ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և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735B1">
        <w:rPr>
          <w:rFonts w:ascii="GHEA Grapalat" w:hAnsi="GHEA Grapalat"/>
          <w:sz w:val="24"/>
          <w:szCs w:val="24"/>
        </w:rPr>
        <w:t>կամ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735B1">
        <w:rPr>
          <w:rFonts w:ascii="GHEA Grapalat" w:hAnsi="GHEA Grapalat"/>
          <w:sz w:val="24"/>
          <w:szCs w:val="24"/>
        </w:rPr>
        <w:t>լրացումներ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կատարելու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սույն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կարգում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դադարեցնելու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դրա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գործողությունը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ձևավորում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անդամների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ընտրության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հանձնաժողով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նշանակում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անդամներին</w:t>
      </w:r>
      <w:r w:rsidRPr="009E124C">
        <w:rPr>
          <w:rFonts w:ascii="GHEA Grapalat" w:hAnsi="GHEA Grapalat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դադարեցնում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անդամների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լիազորությունները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կազմակերպում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ղեկավարում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նախագահում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գործունեությունը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անհրաժեշտ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պայմաններ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ստեղծում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735B1">
        <w:rPr>
          <w:rFonts w:ascii="GHEA Grapalat" w:hAnsi="GHEA Grapalat"/>
          <w:sz w:val="24"/>
          <w:szCs w:val="24"/>
        </w:rPr>
        <w:t>սույն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կարգով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նախատեսված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գործունեության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իրականացման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/>
          <w:sz w:val="24"/>
          <w:szCs w:val="24"/>
        </w:rPr>
        <w:t>նիստերի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կազմակերպման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ու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անցկացման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համար</w:t>
      </w:r>
      <w:r w:rsidRPr="009E124C">
        <w:rPr>
          <w:rFonts w:ascii="GHEA Grapalat" w:hAnsi="GHEA Grapalat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հրավիրում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և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վարում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նիստերը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որոշում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հրավիրվող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անձանց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կազմը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  <w:lang w:val="en-US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ծանոթանում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ուսումնասիրություններին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եզրակացություններին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առաջարկություններին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0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եզրակացությունների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առաջարկությունների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հիման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վրա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նախաձեռնում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անհրաժեշտ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գործողություններ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ընդունում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որոշումներ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առաջարկություններ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ներկայացնում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համայնքի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ավագանուն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համապատասխան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որոշումներ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ընդունելու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>։</w:t>
      </w:r>
    </w:p>
    <w:p w:rsidR="00C5287A" w:rsidRPr="009E124C" w:rsidRDefault="00C5287A" w:rsidP="00C5287A">
      <w:pPr>
        <w:pStyle w:val="a7"/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af-ZA" w:eastAsia="en-US"/>
        </w:rPr>
      </w:pPr>
    </w:p>
    <w:p w:rsidR="00C5287A" w:rsidRPr="009E124C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քարտուղար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1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կազմակերպում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  <w:lang w:val="en-US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գործունեության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տեղեկատվական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և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մասնագիտական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ապահովումը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/>
          <w:sz w:val="24"/>
          <w:szCs w:val="24"/>
        </w:rPr>
        <w:t>աջակցում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գործունեությանը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/>
          <w:sz w:val="24"/>
          <w:szCs w:val="24"/>
          <w:lang w:val="en-US"/>
        </w:rPr>
        <w:t>նիստերի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և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անցկացմանը</w:t>
      </w:r>
      <w:r w:rsidRPr="009E124C">
        <w:rPr>
          <w:rFonts w:ascii="GHEA Grapalat" w:hAnsi="GHEA Grapalat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1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իրականացնում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քարտուղարի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գործառույթները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անձամբ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նշանակում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քարտուղարին</w:t>
      </w:r>
      <w:r w:rsidRPr="009E124C">
        <w:rPr>
          <w:rFonts w:ascii="GHEA Grapalat" w:hAnsi="GHEA Grapalat"/>
          <w:sz w:val="24"/>
          <w:szCs w:val="24"/>
          <w:lang w:val="af-ZA"/>
        </w:rPr>
        <w:t>:</w:t>
      </w:r>
    </w:p>
    <w:p w:rsidR="00C5287A" w:rsidRPr="009E124C" w:rsidRDefault="00C5287A" w:rsidP="00C5287A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5287A" w:rsidRPr="009E124C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63.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քարտուղար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հարցեր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ընդունում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անդամներից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օրակարգ</w:t>
      </w:r>
      <w:r w:rsidRPr="000735B1">
        <w:rPr>
          <w:rFonts w:ascii="GHEA Grapalat" w:hAnsi="GHEA Grapalat" w:cs="Sylfaen"/>
          <w:sz w:val="24"/>
          <w:szCs w:val="24"/>
          <w:lang w:val="en-US"/>
        </w:rPr>
        <w:t>եր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նախագծերում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ընդգրկելու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համար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ապահովում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կազմակերպչա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տեխնիկական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աշխատանքների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իրականացումը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ապահովում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անդամների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հրավիրված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անձանց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իրազեկումը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անցկացման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օրվա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ժամի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վայրի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քննարկվող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հարցերի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մասին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C5287A" w:rsidRPr="009E124C" w:rsidRDefault="00C5287A" w:rsidP="00C5287A">
      <w:pPr>
        <w:pStyle w:val="a7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lastRenderedPageBreak/>
        <w:t>վարում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գործավարությունը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կազմում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ստորագրում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արձանագրությունները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  <w:lang w:val="en-US"/>
        </w:rPr>
        <w:t>ա</w:t>
      </w:r>
      <w:r w:rsidRPr="000735B1">
        <w:rPr>
          <w:rFonts w:ascii="GHEA Grapalat" w:hAnsi="GHEA Grapalat" w:cs="Sylfaen"/>
          <w:sz w:val="24"/>
          <w:szCs w:val="24"/>
        </w:rPr>
        <w:t>պահովում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ընդունված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որոշումների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հրապարակայնությունը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C5287A" w:rsidRPr="005F11B8" w:rsidRDefault="00C5287A" w:rsidP="00C5287A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5287A" w:rsidRPr="009E124C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Pr="005F11B8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անդամներ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3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մասնակցում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3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հարցեր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ներկայացնում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օրակարգ</w:t>
      </w:r>
      <w:r w:rsidRPr="000735B1">
        <w:rPr>
          <w:rFonts w:ascii="GHEA Grapalat" w:hAnsi="GHEA Grapalat" w:cs="Sylfaen"/>
          <w:sz w:val="24"/>
          <w:szCs w:val="24"/>
          <w:lang w:val="en-US"/>
        </w:rPr>
        <w:t>եր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նախագծերում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ընդգրկելու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համար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3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ներկայացնում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բանավոր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գրավոր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կարծիք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ընթացքում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քննարկվող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հարցերի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վերաբերյալ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3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մասնակցում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որոշումների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ընդունման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735B1">
        <w:rPr>
          <w:rFonts w:ascii="GHEA Grapalat" w:hAnsi="GHEA Grapalat" w:cs="Sylfaen"/>
          <w:sz w:val="24"/>
          <w:szCs w:val="24"/>
        </w:rPr>
        <w:t>քվեարկությանը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3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  <w:lang w:val="en-US"/>
        </w:rPr>
        <w:t>ստորագրում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  <w:lang w:val="en-US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9E124C" w:rsidRDefault="00C5287A" w:rsidP="00C5287A">
      <w:pPr>
        <w:pStyle w:val="a7"/>
        <w:numPr>
          <w:ilvl w:val="0"/>
          <w:numId w:val="23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ծանոթանում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արձանագրություններին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5287A" w:rsidRPr="005F11B8" w:rsidRDefault="00C5287A" w:rsidP="00C5287A">
      <w:pPr>
        <w:pStyle w:val="a7"/>
        <w:numPr>
          <w:ilvl w:val="0"/>
          <w:numId w:val="23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կատարում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որոշումներից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բխող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նախագահի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կողմից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տրված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հանձնարարականներ</w:t>
      </w:r>
      <w:r w:rsidRPr="005F11B8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C5287A" w:rsidRPr="009E124C" w:rsidRDefault="00C5287A" w:rsidP="00C5287A">
      <w:pPr>
        <w:pStyle w:val="a7"/>
        <w:spacing w:after="0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af-ZA"/>
        </w:rPr>
      </w:pPr>
    </w:p>
    <w:p w:rsidR="00C5287A" w:rsidRPr="009E124C" w:rsidRDefault="00C5287A" w:rsidP="00C5287A">
      <w:pPr>
        <w:pStyle w:val="a7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0735B1">
        <w:rPr>
          <w:rFonts w:ascii="GHEA Grapalat" w:eastAsia="Times New Roman" w:hAnsi="GHEA Grapalat"/>
          <w:b/>
          <w:sz w:val="28"/>
          <w:szCs w:val="28"/>
          <w:lang w:val="af-ZA"/>
        </w:rPr>
        <w:t>VII</w:t>
      </w:r>
      <w:r w:rsidRPr="000735B1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303BB"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 </w:t>
      </w:r>
      <w:r w:rsidRPr="009E124C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ՍՈՒՅՆ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ԿԱՐԳՈՒՄ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ՓՈՓՈԽՈՒԹՅՈՒՆՆԵՐԻ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(</w:t>
      </w:r>
      <w:r w:rsidRPr="000735B1">
        <w:rPr>
          <w:rFonts w:ascii="GHEA Grapalat" w:hAnsi="GHEA Grapalat"/>
          <w:b/>
          <w:sz w:val="26"/>
          <w:szCs w:val="26"/>
        </w:rPr>
        <w:t>ԿԱՄ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) </w:t>
      </w:r>
      <w:r w:rsidRPr="000735B1">
        <w:rPr>
          <w:rFonts w:ascii="GHEA Grapalat" w:hAnsi="GHEA Grapalat"/>
          <w:b/>
          <w:sz w:val="26"/>
          <w:szCs w:val="26"/>
        </w:rPr>
        <w:t>ԼՐԱՑՈՒՄՆԵՐԻ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ԿԱՏԱՐՈՒՄԸ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, </w:t>
      </w:r>
      <w:r w:rsidRPr="000735B1">
        <w:rPr>
          <w:rFonts w:ascii="GHEA Grapalat" w:hAnsi="GHEA Grapalat"/>
          <w:b/>
          <w:sz w:val="26"/>
          <w:szCs w:val="26"/>
        </w:rPr>
        <w:t>ԳՈՐԾՈՂՈՒԹՅԱՆ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ԴԱԴԱՐԵՑՈՒՄԸ</w:t>
      </w:r>
    </w:p>
    <w:p w:rsidR="00C5287A" w:rsidRPr="009E124C" w:rsidRDefault="00C5287A" w:rsidP="00C5287A">
      <w:pPr>
        <w:pStyle w:val="a7"/>
        <w:spacing w:after="0"/>
        <w:jc w:val="center"/>
        <w:rPr>
          <w:rFonts w:ascii="GHEA Grapalat" w:hAnsi="GHEA Grapalat"/>
          <w:color w:val="00B050"/>
          <w:lang w:val="af-ZA"/>
        </w:rPr>
      </w:pPr>
    </w:p>
    <w:p w:rsidR="00C5287A" w:rsidRPr="009E124C" w:rsidRDefault="00C5287A" w:rsidP="00C5287A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Pr="005F11B8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կարգը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վերանայվում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նախաձեռնությամբ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ղեկավարը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կարող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առաջարկություններ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ավագանուն՝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փոփոխություններ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և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735B1">
        <w:rPr>
          <w:rFonts w:ascii="GHEA Grapalat" w:hAnsi="GHEA Grapalat"/>
          <w:sz w:val="24"/>
          <w:szCs w:val="24"/>
        </w:rPr>
        <w:t>կամ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735B1">
        <w:rPr>
          <w:rFonts w:ascii="GHEA Grapalat" w:hAnsi="GHEA Grapalat"/>
          <w:sz w:val="24"/>
          <w:szCs w:val="24"/>
        </w:rPr>
        <w:t>լրացումներ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կատարելու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սույն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կարգում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դադարեցնելու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դրա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գործողությունը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C5287A" w:rsidRDefault="00C5287A" w:rsidP="00C5287A">
      <w:pPr>
        <w:pStyle w:val="a7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66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կարգի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մեջ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փոփոխությունների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և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լրացումների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կատարումը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գործողության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դադարեցումը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ներկայացմամբ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իրավասու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կատարել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միայն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ավագանին՝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իր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C5287A" w:rsidRDefault="00C5287A" w:rsidP="00C5287A">
      <w:pPr>
        <w:pStyle w:val="a7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5287A" w:rsidRPr="005303BB" w:rsidRDefault="00C5287A" w:rsidP="00C5287A">
      <w:pPr>
        <w:pStyle w:val="a7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E124C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af-ZA"/>
        </w:rPr>
        <w:t>IX.</w:t>
      </w: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 xml:space="preserve"> </w:t>
      </w:r>
      <w:r w:rsidRPr="005303B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ԿԵՀ </w:t>
      </w:r>
      <w:r w:rsidRPr="005303BB">
        <w:rPr>
          <w:rFonts w:ascii="GHEA Grapalat" w:hAnsi="GHEA Grapalat"/>
          <w:b/>
          <w:sz w:val="24"/>
          <w:szCs w:val="24"/>
        </w:rPr>
        <w:t>ԽՄ</w:t>
      </w:r>
      <w:r w:rsidRPr="005303BB">
        <w:rPr>
          <w:rFonts w:ascii="GHEA Grapalat" w:hAnsi="GHEA Grapalat"/>
          <w:b/>
          <w:sz w:val="24"/>
          <w:szCs w:val="24"/>
          <w:lang w:val="af-ZA"/>
        </w:rPr>
        <w:t>-</w:t>
      </w:r>
      <w:r w:rsidRPr="005303BB">
        <w:rPr>
          <w:rFonts w:ascii="GHEA Grapalat" w:hAnsi="GHEA Grapalat"/>
          <w:b/>
          <w:sz w:val="24"/>
          <w:szCs w:val="24"/>
        </w:rPr>
        <w:t>Ի</w:t>
      </w:r>
      <w:r w:rsidRPr="005303B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303BB">
        <w:rPr>
          <w:rFonts w:ascii="GHEA Grapalat" w:hAnsi="GHEA Grapalat"/>
          <w:b/>
          <w:sz w:val="24"/>
          <w:szCs w:val="24"/>
        </w:rPr>
        <w:t>ԳՈՐԾՈՒՆԵՈՒԹՅԱՆ</w:t>
      </w:r>
      <w:r w:rsidRPr="005303B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303BB">
        <w:rPr>
          <w:rFonts w:ascii="GHEA Grapalat" w:hAnsi="GHEA Grapalat"/>
          <w:b/>
          <w:sz w:val="24"/>
          <w:szCs w:val="24"/>
        </w:rPr>
        <w:t>ԴԱԴԱՐԵՑՈՒՄԸ</w:t>
      </w:r>
    </w:p>
    <w:p w:rsidR="00C5287A" w:rsidRPr="005303BB" w:rsidRDefault="00C5287A" w:rsidP="00C5287A">
      <w:pPr>
        <w:pStyle w:val="a7"/>
        <w:tabs>
          <w:tab w:val="left" w:pos="360"/>
        </w:tabs>
        <w:spacing w:after="0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5287A" w:rsidRPr="005303BB" w:rsidRDefault="00C5287A" w:rsidP="00C5287A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Pr="009F4BCC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Համայնքում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գործող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գործունեությունը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դադարեցվում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C5287A" w:rsidRPr="005303BB" w:rsidRDefault="00C5287A" w:rsidP="00C5287A">
      <w:pPr>
        <w:pStyle w:val="a7"/>
        <w:numPr>
          <w:ilvl w:val="0"/>
          <w:numId w:val="18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երբ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լրացել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լիազորությունների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ժամկետը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վաղաժամ դադարել, դադարեցվել է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C5287A" w:rsidRPr="005303BB" w:rsidRDefault="00C5287A" w:rsidP="00C5287A">
      <w:pPr>
        <w:pStyle w:val="a7"/>
        <w:numPr>
          <w:ilvl w:val="0"/>
          <w:numId w:val="18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ուժով համայնքը վերակազմակերպվել է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C5287A" w:rsidRPr="009E124C" w:rsidRDefault="00C5287A" w:rsidP="00C5287A">
      <w:pPr>
        <w:pStyle w:val="a7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B29C0" w:rsidRPr="00C5287A" w:rsidRDefault="007B29C0">
      <w:pPr>
        <w:rPr>
          <w:lang w:val="af-ZA"/>
        </w:rPr>
      </w:pPr>
      <w:bookmarkStart w:id="0" w:name="_GoBack"/>
      <w:bookmarkEnd w:id="0"/>
    </w:p>
    <w:sectPr w:rsidR="007B29C0" w:rsidRPr="00C5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0CB"/>
    <w:multiLevelType w:val="multilevel"/>
    <w:tmpl w:val="8CC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">
    <w:nsid w:val="08D57593"/>
    <w:multiLevelType w:val="hybridMultilevel"/>
    <w:tmpl w:val="B69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E36"/>
    <w:multiLevelType w:val="hybridMultilevel"/>
    <w:tmpl w:val="7878015C"/>
    <w:lvl w:ilvl="0" w:tplc="A000BFD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6E1"/>
    <w:multiLevelType w:val="hybridMultilevel"/>
    <w:tmpl w:val="421C7A4A"/>
    <w:lvl w:ilvl="0" w:tplc="FCD64E82">
      <w:start w:val="1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03A"/>
    <w:multiLevelType w:val="hybridMultilevel"/>
    <w:tmpl w:val="D6D2E4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B6F6A"/>
    <w:multiLevelType w:val="hybridMultilevel"/>
    <w:tmpl w:val="F73A0206"/>
    <w:lvl w:ilvl="0" w:tplc="F7DC450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1"/>
  </w:num>
  <w:num w:numId="9">
    <w:abstractNumId w:val="10"/>
  </w:num>
  <w:num w:numId="10">
    <w:abstractNumId w:val="20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13"/>
  </w:num>
  <w:num w:numId="20">
    <w:abstractNumId w:val="2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9B"/>
    <w:rsid w:val="007B29C0"/>
    <w:rsid w:val="007B579B"/>
    <w:rsid w:val="00C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1646-8AC6-464D-A478-69FBB10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7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C5287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C5287A"/>
    <w:rPr>
      <w:b/>
      <w:bCs/>
    </w:rPr>
  </w:style>
  <w:style w:type="character" w:styleId="a6">
    <w:name w:val="Emphasis"/>
    <w:basedOn w:val="a0"/>
    <w:uiPriority w:val="20"/>
    <w:qFormat/>
    <w:rsid w:val="00C5287A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C5287A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C5287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528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28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287A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8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287A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287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locked/>
    <w:rsid w:val="00C5287A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C5287A"/>
    <w:rPr>
      <w:color w:val="0563C1" w:themeColor="hyperlink"/>
      <w:u w:val="single"/>
    </w:rPr>
  </w:style>
  <w:style w:type="paragraph" w:styleId="af1">
    <w:name w:val="Title"/>
    <w:basedOn w:val="a"/>
    <w:link w:val="af2"/>
    <w:qFormat/>
    <w:rsid w:val="00C5287A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af2">
    <w:name w:val="Название Знак"/>
    <w:basedOn w:val="a0"/>
    <w:link w:val="af1"/>
    <w:rsid w:val="00C5287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af3">
    <w:name w:val="Block Text"/>
    <w:basedOn w:val="a"/>
    <w:link w:val="af4"/>
    <w:rsid w:val="00C5287A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f4">
    <w:name w:val="Цитата Знак"/>
    <w:basedOn w:val="a0"/>
    <w:link w:val="af3"/>
    <w:rsid w:val="00C5287A"/>
    <w:rPr>
      <w:rFonts w:ascii="Arial Armenian" w:eastAsia="Times New Roman" w:hAnsi="Arial Armenian" w:cs="Times New Roman"/>
      <w:sz w:val="24"/>
      <w:szCs w:val="24"/>
      <w:lang w:val="en-US"/>
    </w:rPr>
  </w:style>
  <w:style w:type="table" w:styleId="af5">
    <w:name w:val="Table Grid"/>
    <w:basedOn w:val="a1"/>
    <w:uiPriority w:val="59"/>
    <w:rsid w:val="00C5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5287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5287A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C5287A"/>
    <w:rPr>
      <w:rFonts w:ascii="Calibri" w:eastAsia="Calibri" w:hAnsi="Calibri" w:cs="Times New Roman"/>
      <w:lang w:val="en-US"/>
    </w:rPr>
  </w:style>
  <w:style w:type="paragraph" w:styleId="af6">
    <w:name w:val="header"/>
    <w:basedOn w:val="a"/>
    <w:link w:val="af7"/>
    <w:uiPriority w:val="99"/>
    <w:unhideWhenUsed/>
    <w:rsid w:val="00C528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5287A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C528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5287A"/>
    <w:rPr>
      <w:rFonts w:eastAsiaTheme="minorEastAsia"/>
      <w:lang w:eastAsia="ru-RU"/>
    </w:rPr>
  </w:style>
  <w:style w:type="character" w:customStyle="1" w:styleId="afa">
    <w:name w:val="Текст сноски Знак"/>
    <w:basedOn w:val="a0"/>
    <w:link w:val="afb"/>
    <w:semiHidden/>
    <w:rsid w:val="00C5287A"/>
    <w:rPr>
      <w:rFonts w:eastAsiaTheme="minorEastAsia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unhideWhenUsed/>
    <w:rsid w:val="00C5287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C5287A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C5287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18110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2021-07-04T12:00:00Z</dcterms:created>
  <dcterms:modified xsi:type="dcterms:W3CDTF">2021-07-04T12:00:00Z</dcterms:modified>
</cp:coreProperties>
</file>