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59CFD" w14:textId="77777777" w:rsidR="009072D1" w:rsidRDefault="009072D1" w:rsidP="009072D1">
      <w:pPr>
        <w:pStyle w:val="2"/>
        <w:numPr>
          <w:ilvl w:val="0"/>
          <w:numId w:val="0"/>
        </w:numPr>
        <w:tabs>
          <w:tab w:val="left" w:pos="360"/>
        </w:tabs>
        <w:rPr>
          <w:rFonts w:ascii="GHEA Grapalat" w:hAnsi="GHEA Grapalat"/>
          <w:b/>
          <w:szCs w:val="24"/>
          <w:lang w:val="hy-AM"/>
        </w:rPr>
      </w:pPr>
    </w:p>
    <w:p w14:paraId="00C466B0" w14:textId="77777777" w:rsidR="009072D1" w:rsidRDefault="009072D1" w:rsidP="009072D1">
      <w:pPr>
        <w:pStyle w:val="2"/>
        <w:numPr>
          <w:ilvl w:val="0"/>
          <w:numId w:val="0"/>
        </w:numPr>
        <w:tabs>
          <w:tab w:val="left" w:pos="360"/>
        </w:tabs>
        <w:rPr>
          <w:rFonts w:ascii="GHEA Grapalat" w:hAnsi="GHEA Grapalat"/>
          <w:b/>
          <w:szCs w:val="24"/>
          <w:lang w:val="hy-AM"/>
        </w:rPr>
      </w:pPr>
    </w:p>
    <w:p w14:paraId="053AD6C2" w14:textId="77777777" w:rsidR="006B1279" w:rsidRPr="009072D1" w:rsidRDefault="001913E6" w:rsidP="009072D1">
      <w:pPr>
        <w:pStyle w:val="2"/>
        <w:numPr>
          <w:ilvl w:val="0"/>
          <w:numId w:val="0"/>
        </w:numPr>
        <w:tabs>
          <w:tab w:val="left" w:pos="360"/>
        </w:tabs>
        <w:rPr>
          <w:rFonts w:ascii="GHEA Grapalat" w:hAnsi="GHEA Grapalat"/>
          <w:szCs w:val="24"/>
          <w:lang w:val="hy-AM"/>
        </w:rPr>
      </w:pPr>
      <w:r w:rsidRPr="009072D1">
        <w:rPr>
          <w:rFonts w:ascii="GHEA Grapalat" w:hAnsi="GHEA Grapalat"/>
          <w:b/>
          <w:szCs w:val="24"/>
          <w:lang w:val="hy-AM"/>
        </w:rPr>
        <w:t>Հ</w:t>
      </w:r>
      <w:r w:rsidR="00747333" w:rsidRPr="009072D1">
        <w:rPr>
          <w:rFonts w:ascii="GHEA Grapalat" w:hAnsi="GHEA Grapalat"/>
          <w:b/>
          <w:szCs w:val="24"/>
          <w:lang w:val="hy-AM"/>
        </w:rPr>
        <w:t xml:space="preserve">ԱՅԱՍՏԱՆԻ </w:t>
      </w:r>
      <w:r w:rsidRPr="009072D1">
        <w:rPr>
          <w:rFonts w:ascii="GHEA Grapalat" w:hAnsi="GHEA Grapalat"/>
          <w:b/>
          <w:szCs w:val="24"/>
          <w:lang w:val="hy-AM"/>
        </w:rPr>
        <w:t>Հ</w:t>
      </w:r>
      <w:r w:rsidR="00747333" w:rsidRPr="009072D1">
        <w:rPr>
          <w:rFonts w:ascii="GHEA Grapalat" w:hAnsi="GHEA Grapalat"/>
          <w:b/>
          <w:szCs w:val="24"/>
          <w:lang w:val="hy-AM"/>
        </w:rPr>
        <w:t xml:space="preserve">ԱՆՐԱՊԵՏՈՒԹՅԱՆ </w:t>
      </w:r>
      <w:r w:rsidRPr="009072D1">
        <w:rPr>
          <w:rFonts w:ascii="GHEA Grapalat" w:hAnsi="GHEA Grapalat"/>
          <w:b/>
          <w:szCs w:val="24"/>
          <w:lang w:val="hy-AM"/>
        </w:rPr>
        <w:t xml:space="preserve"> ԼՈՌՈՒ ՄԱՐԶԻ ՏԱՇԻՐ ՀԱՄԱՅՆՔԻ</w:t>
      </w:r>
      <w:r w:rsidR="006B1279" w:rsidRPr="009072D1">
        <w:rPr>
          <w:rFonts w:ascii="GHEA Grapalat" w:hAnsi="GHEA Grapalat"/>
          <w:b/>
          <w:szCs w:val="24"/>
          <w:lang w:val="hy-AM"/>
        </w:rPr>
        <w:t xml:space="preserve"> ՂԵԿԱՎԱՐԻ </w:t>
      </w:r>
      <w:r w:rsidRPr="009072D1">
        <w:rPr>
          <w:rFonts w:ascii="GHEA Grapalat" w:hAnsi="GHEA Grapalat"/>
          <w:b/>
          <w:szCs w:val="24"/>
          <w:lang w:val="hy-AM"/>
        </w:rPr>
        <w:t>ԲՅՈՒՋԵՏԱՅԻՆ</w:t>
      </w:r>
      <w:r w:rsidR="006B1279" w:rsidRPr="009072D1">
        <w:rPr>
          <w:rFonts w:ascii="GHEA Grapalat" w:hAnsi="GHEA Grapalat"/>
          <w:b/>
          <w:szCs w:val="24"/>
          <w:lang w:val="hy-AM"/>
        </w:rPr>
        <w:t xml:space="preserve"> ՈՒՂԵՐՁ</w:t>
      </w:r>
    </w:p>
    <w:p w14:paraId="5F3F76AB" w14:textId="59C39753" w:rsidR="006B1279" w:rsidRPr="009072D1" w:rsidRDefault="001913E6" w:rsidP="009072D1">
      <w:pPr>
        <w:pStyle w:val="2"/>
        <w:numPr>
          <w:ilvl w:val="0"/>
          <w:numId w:val="0"/>
        </w:numPr>
        <w:tabs>
          <w:tab w:val="left" w:pos="360"/>
        </w:tabs>
        <w:rPr>
          <w:rFonts w:ascii="GHEA Grapalat" w:hAnsi="GHEA Grapalat" w:cs="Sylfaen"/>
          <w:b/>
          <w:szCs w:val="24"/>
          <w:lang w:val="ru-RU"/>
        </w:rPr>
      </w:pPr>
      <w:r w:rsidRPr="009072D1">
        <w:rPr>
          <w:rFonts w:ascii="GHEA Grapalat" w:hAnsi="GHEA Grapalat"/>
          <w:b/>
          <w:szCs w:val="24"/>
          <w:lang w:val="hy-AM"/>
        </w:rPr>
        <w:br/>
      </w:r>
      <w:bookmarkStart w:id="0" w:name="_Toc501660023"/>
      <w:r w:rsidR="006B1279" w:rsidRPr="009072D1">
        <w:rPr>
          <w:rFonts w:ascii="GHEA Grapalat" w:hAnsi="GHEA Grapalat" w:cs="Sylfaen"/>
          <w:b/>
          <w:szCs w:val="24"/>
          <w:lang w:val="ru-RU"/>
        </w:rPr>
        <w:t xml:space="preserve">1.     </w:t>
      </w:r>
      <w:r w:rsidR="006B1279" w:rsidRPr="009072D1">
        <w:rPr>
          <w:rFonts w:ascii="GHEA Grapalat" w:hAnsi="GHEA Grapalat" w:cs="Sylfaen"/>
          <w:b/>
          <w:szCs w:val="24"/>
        </w:rPr>
        <w:t>ՀԱՄԱՅՆՔԻ</w:t>
      </w:r>
      <w:r w:rsidR="006B1279" w:rsidRPr="009072D1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6B1279" w:rsidRPr="009072D1">
        <w:rPr>
          <w:rFonts w:ascii="GHEA Grapalat" w:hAnsi="GHEA Grapalat" w:cs="Sylfaen"/>
          <w:b/>
          <w:szCs w:val="24"/>
        </w:rPr>
        <w:t>ՂԵԿԱՎԱՐԻ</w:t>
      </w:r>
      <w:r w:rsidR="006B1279" w:rsidRPr="009072D1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6B1279" w:rsidRPr="009072D1">
        <w:rPr>
          <w:rFonts w:ascii="GHEA Grapalat" w:hAnsi="GHEA Grapalat" w:cs="Sylfaen"/>
          <w:b/>
          <w:szCs w:val="24"/>
        </w:rPr>
        <w:t>ԶԵԿՈՒՅՑԸ</w:t>
      </w:r>
      <w:r w:rsidR="006B1279" w:rsidRPr="009072D1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6B1279" w:rsidRPr="009072D1">
        <w:rPr>
          <w:rFonts w:ascii="GHEA Grapalat" w:hAnsi="GHEA Grapalat" w:cs="Sylfaen"/>
          <w:b/>
          <w:szCs w:val="24"/>
        </w:rPr>
        <w:t>ԲՅՈՒՋԵՏԱՅԻՆ</w:t>
      </w:r>
      <w:r w:rsidR="006B1279" w:rsidRPr="009072D1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6B1279" w:rsidRPr="009072D1">
        <w:rPr>
          <w:rFonts w:ascii="GHEA Grapalat" w:hAnsi="GHEA Grapalat" w:cs="Sylfaen"/>
          <w:b/>
          <w:szCs w:val="24"/>
        </w:rPr>
        <w:t>ՏԱՐՎԱ</w:t>
      </w:r>
      <w:r w:rsidR="006B1279" w:rsidRPr="009072D1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6B1279" w:rsidRPr="009072D1">
        <w:rPr>
          <w:rFonts w:ascii="GHEA Grapalat" w:hAnsi="GHEA Grapalat" w:cs="Sylfaen"/>
          <w:b/>
          <w:szCs w:val="24"/>
        </w:rPr>
        <w:t>ՀԱՄԱՅՆՔԻ</w:t>
      </w:r>
      <w:r w:rsidR="006B1279" w:rsidRPr="009072D1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6B1279" w:rsidRPr="009072D1">
        <w:rPr>
          <w:rFonts w:ascii="GHEA Grapalat" w:hAnsi="GHEA Grapalat" w:cs="Sylfaen"/>
          <w:b/>
          <w:szCs w:val="24"/>
        </w:rPr>
        <w:t>ԶԱՐԳԱՑՄԱՆ</w:t>
      </w:r>
      <w:r w:rsidR="006B1279" w:rsidRPr="009072D1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6B1279" w:rsidRPr="009072D1">
        <w:rPr>
          <w:rFonts w:ascii="GHEA Grapalat" w:hAnsi="GHEA Grapalat" w:cs="Sylfaen"/>
          <w:b/>
          <w:szCs w:val="24"/>
        </w:rPr>
        <w:t>ՀԻՄՆԱԿԱՆ</w:t>
      </w:r>
      <w:r w:rsidR="006B1279" w:rsidRPr="009072D1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6B1279" w:rsidRPr="009072D1">
        <w:rPr>
          <w:rFonts w:ascii="GHEA Grapalat" w:hAnsi="GHEA Grapalat" w:cs="Sylfaen"/>
          <w:b/>
          <w:szCs w:val="24"/>
        </w:rPr>
        <w:t>ՈՒՂՂՈՒԹՅՈՒՆՆԵՐԻ</w:t>
      </w:r>
      <w:r w:rsidR="006B1279" w:rsidRPr="009072D1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6B1279" w:rsidRPr="009072D1">
        <w:rPr>
          <w:rFonts w:ascii="GHEA Grapalat" w:hAnsi="GHEA Grapalat" w:cs="Sylfaen"/>
          <w:b/>
          <w:szCs w:val="24"/>
        </w:rPr>
        <w:t>ՄԱՍԻՆ</w:t>
      </w:r>
      <w:bookmarkEnd w:id="0"/>
      <w:r w:rsidR="009072D1">
        <w:rPr>
          <w:rFonts w:ascii="GHEA Grapalat" w:hAnsi="GHEA Grapalat" w:cs="Sylfaen"/>
          <w:b/>
          <w:szCs w:val="24"/>
        </w:rPr>
        <w:br/>
      </w:r>
    </w:p>
    <w:p w14:paraId="5D385156" w14:textId="0B923B57" w:rsidR="006B1279" w:rsidRDefault="008971AF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lang w:val="hy-AM"/>
        </w:rPr>
      </w:pPr>
      <w:r w:rsidRPr="009072D1">
        <w:rPr>
          <w:rFonts w:ascii="GHEA Grapalat" w:hAnsi="GHEA Grapalat" w:cs="Aparajita"/>
          <w:lang w:val="hy-AM"/>
        </w:rPr>
        <w:t xml:space="preserve"> </w:t>
      </w:r>
      <w:r w:rsidR="00E53187" w:rsidRPr="009072D1">
        <w:rPr>
          <w:rFonts w:ascii="GHEA Grapalat" w:hAnsi="GHEA Grapalat" w:cs="Sylfaen"/>
          <w:lang w:val="hy-AM"/>
        </w:rPr>
        <w:t>Տաշիր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համայնքի</w:t>
      </w:r>
      <w:r w:rsidR="0029379E" w:rsidRPr="009072D1">
        <w:rPr>
          <w:rFonts w:ascii="GHEA Grapalat" w:hAnsi="GHEA Grapalat" w:cs="Aparajita"/>
          <w:lang w:val="hy-AM"/>
        </w:rPr>
        <w:t xml:space="preserve"> 202</w:t>
      </w:r>
      <w:r w:rsidR="00A50BAB" w:rsidRPr="009072D1">
        <w:rPr>
          <w:rFonts w:ascii="GHEA Grapalat" w:hAnsi="GHEA Grapalat" w:cs="Aparajita"/>
          <w:lang w:val="hy-AM"/>
        </w:rPr>
        <w:t>6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Calibri" w:hAnsi="Calibri" w:cs="Calibri"/>
          <w:lang w:val="hy-AM"/>
        </w:rPr>
        <w:t> </w:t>
      </w:r>
      <w:r w:rsidR="0029379E" w:rsidRPr="009072D1">
        <w:rPr>
          <w:rFonts w:ascii="GHEA Grapalat" w:hAnsi="GHEA Grapalat" w:cs="Sylfaen"/>
          <w:lang w:val="hy-AM"/>
        </w:rPr>
        <w:t>թվականի</w:t>
      </w:r>
      <w:r w:rsidR="0029379E" w:rsidRPr="009072D1">
        <w:rPr>
          <w:rFonts w:ascii="Calibri" w:hAnsi="Calibri" w:cs="Calibri"/>
          <w:lang w:val="hy-AM"/>
        </w:rPr>
        <w:t> 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բյուջեի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հաստատման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որոշման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Calibri" w:hAnsi="Calibri" w:cs="Calibri"/>
          <w:lang w:val="hy-AM"/>
        </w:rPr>
        <w:t> </w:t>
      </w:r>
      <w:r w:rsidR="0029379E" w:rsidRPr="009072D1">
        <w:rPr>
          <w:rFonts w:ascii="GHEA Grapalat" w:hAnsi="GHEA Grapalat" w:cs="Sylfaen"/>
          <w:lang w:val="hy-AM"/>
        </w:rPr>
        <w:t>նախագիծը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մշակվել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է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Calibri" w:hAnsi="Calibri" w:cs="Calibri"/>
          <w:lang w:val="hy-AM"/>
        </w:rPr>
        <w:t> </w:t>
      </w:r>
      <w:r w:rsidR="0029379E" w:rsidRPr="009072D1">
        <w:rPr>
          <w:rFonts w:ascii="GHEA Grapalat" w:hAnsi="GHEA Grapalat" w:cs="Sylfaen"/>
          <w:lang w:val="hy-AM"/>
        </w:rPr>
        <w:t>հիմք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ընդունելով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F543D4" w:rsidRPr="009072D1">
        <w:rPr>
          <w:rFonts w:ascii="GHEA Grapalat" w:hAnsi="GHEA Grapalat" w:cs="Aparajita"/>
          <w:lang w:val="hy-AM"/>
        </w:rPr>
        <w:t xml:space="preserve"> </w:t>
      </w:r>
      <w:r w:rsidR="00F543D4" w:rsidRPr="009072D1">
        <w:rPr>
          <w:rFonts w:ascii="GHEA Grapalat" w:hAnsi="GHEA Grapalat" w:cs="Sylfaen"/>
          <w:lang w:val="hy-AM"/>
        </w:rPr>
        <w:t>Տաշիր</w:t>
      </w:r>
      <w:r w:rsidR="00F543D4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համայնքի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013703" w:rsidRPr="009072D1">
        <w:rPr>
          <w:rFonts w:ascii="GHEA Grapalat" w:hAnsi="GHEA Grapalat" w:cs="Aparajita"/>
          <w:lang w:val="hy-AM"/>
        </w:rPr>
        <w:t xml:space="preserve">միջնաժամկետ ծախսային ծրագիրը  և 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առաջնորդվելով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Calibri" w:hAnsi="Calibri" w:cs="Calibri"/>
          <w:lang w:val="hy-AM"/>
        </w:rPr>
        <w:t> </w:t>
      </w:r>
      <w:r w:rsidR="0029379E" w:rsidRPr="009072D1">
        <w:rPr>
          <w:rFonts w:ascii="GHEA Grapalat" w:hAnsi="GHEA Grapalat" w:cs="GHEA Grapalat"/>
          <w:lang w:val="hy-AM"/>
        </w:rPr>
        <w:t>«</w:t>
      </w:r>
      <w:r w:rsidR="0029379E" w:rsidRPr="009072D1">
        <w:rPr>
          <w:rFonts w:ascii="GHEA Grapalat" w:hAnsi="GHEA Grapalat" w:cs="Sylfaen"/>
          <w:lang w:val="hy-AM"/>
        </w:rPr>
        <w:t>Տեղական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ինքնակառավարման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մասին</w:t>
      </w:r>
      <w:r w:rsidR="00F543D4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օրենքի</w:t>
      </w:r>
      <w:r w:rsidR="0029379E" w:rsidRPr="009072D1">
        <w:rPr>
          <w:rFonts w:ascii="GHEA Grapalat" w:hAnsi="GHEA Grapalat" w:cs="Aparajita"/>
          <w:lang w:val="hy-AM"/>
        </w:rPr>
        <w:t xml:space="preserve"> 18-</w:t>
      </w:r>
      <w:r w:rsidR="0029379E" w:rsidRPr="009072D1">
        <w:rPr>
          <w:rFonts w:ascii="GHEA Grapalat" w:hAnsi="GHEA Grapalat" w:cs="Sylfaen"/>
          <w:lang w:val="hy-AM"/>
        </w:rPr>
        <w:t>րդ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հոդվածի</w:t>
      </w:r>
      <w:r w:rsidR="0029379E" w:rsidRPr="009072D1">
        <w:rPr>
          <w:rFonts w:ascii="GHEA Grapalat" w:hAnsi="GHEA Grapalat" w:cs="Aparajita"/>
          <w:lang w:val="hy-AM"/>
        </w:rPr>
        <w:t xml:space="preserve"> 1-</w:t>
      </w:r>
      <w:r w:rsidR="0029379E" w:rsidRPr="009072D1">
        <w:rPr>
          <w:rFonts w:ascii="GHEA Grapalat" w:hAnsi="GHEA Grapalat" w:cs="Sylfaen"/>
          <w:lang w:val="hy-AM"/>
        </w:rPr>
        <w:t>ին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մասի</w:t>
      </w:r>
      <w:r w:rsidR="0029379E" w:rsidRPr="009072D1">
        <w:rPr>
          <w:rFonts w:ascii="GHEA Grapalat" w:hAnsi="GHEA Grapalat" w:cs="Aparajita"/>
          <w:lang w:val="hy-AM"/>
        </w:rPr>
        <w:t xml:space="preserve"> 5-</w:t>
      </w:r>
      <w:r w:rsidR="0029379E" w:rsidRPr="009072D1">
        <w:rPr>
          <w:rFonts w:ascii="GHEA Grapalat" w:hAnsi="GHEA Grapalat" w:cs="Sylfaen"/>
          <w:lang w:val="hy-AM"/>
        </w:rPr>
        <w:t>րդ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կետի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և</w:t>
      </w:r>
      <w:r w:rsidR="0029379E" w:rsidRPr="009072D1">
        <w:rPr>
          <w:rFonts w:ascii="GHEA Grapalat" w:hAnsi="GHEA Grapalat" w:cs="Aparajita"/>
          <w:lang w:val="hy-AM"/>
        </w:rPr>
        <w:t xml:space="preserve"> «</w:t>
      </w:r>
      <w:r w:rsidR="0029379E" w:rsidRPr="009072D1">
        <w:rPr>
          <w:rFonts w:ascii="GHEA Grapalat" w:hAnsi="GHEA Grapalat" w:cs="Sylfaen"/>
          <w:lang w:val="hy-AM"/>
        </w:rPr>
        <w:t>Հայաստանի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Հանրապետության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բյուջետային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համակարգի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մասին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Calibri" w:hAnsi="Calibri" w:cs="Calibri"/>
          <w:lang w:val="hy-AM"/>
        </w:rPr>
        <w:t> </w:t>
      </w:r>
      <w:r w:rsidR="0029379E" w:rsidRPr="009072D1">
        <w:rPr>
          <w:rFonts w:ascii="GHEA Grapalat" w:hAnsi="GHEA Grapalat" w:cs="Sylfaen"/>
          <w:lang w:val="hy-AM"/>
        </w:rPr>
        <w:t>օրենքի</w:t>
      </w:r>
      <w:r w:rsidR="0029379E" w:rsidRPr="009072D1">
        <w:rPr>
          <w:rFonts w:ascii="GHEA Grapalat" w:hAnsi="GHEA Grapalat" w:cs="Aparajita"/>
          <w:lang w:val="hy-AM"/>
        </w:rPr>
        <w:t xml:space="preserve"> 32-</w:t>
      </w:r>
      <w:r w:rsidR="0029379E" w:rsidRPr="009072D1">
        <w:rPr>
          <w:rFonts w:ascii="GHEA Grapalat" w:hAnsi="GHEA Grapalat" w:cs="Sylfaen"/>
          <w:lang w:val="hy-AM"/>
        </w:rPr>
        <w:t>րդ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հոդվածի</w:t>
      </w:r>
      <w:r w:rsidR="0029379E" w:rsidRPr="009072D1">
        <w:rPr>
          <w:rFonts w:ascii="GHEA Grapalat" w:hAnsi="GHEA Grapalat" w:cs="Aparajita"/>
          <w:lang w:val="hy-AM"/>
        </w:rPr>
        <w:t>, 33-</w:t>
      </w:r>
      <w:r w:rsidR="0029379E" w:rsidRPr="009072D1">
        <w:rPr>
          <w:rFonts w:ascii="GHEA Grapalat" w:hAnsi="GHEA Grapalat" w:cs="Sylfaen"/>
          <w:lang w:val="hy-AM"/>
        </w:rPr>
        <w:t>րդ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հոդվածի</w:t>
      </w:r>
      <w:r w:rsidR="0029379E" w:rsidRPr="009072D1">
        <w:rPr>
          <w:rFonts w:ascii="GHEA Grapalat" w:hAnsi="GHEA Grapalat" w:cs="Aparajita"/>
          <w:lang w:val="hy-AM"/>
        </w:rPr>
        <w:t xml:space="preserve"> 3-</w:t>
      </w:r>
      <w:r w:rsidR="0029379E" w:rsidRPr="009072D1">
        <w:rPr>
          <w:rFonts w:ascii="GHEA Grapalat" w:hAnsi="GHEA Grapalat" w:cs="Sylfaen"/>
          <w:lang w:val="hy-AM"/>
        </w:rPr>
        <w:t>րդ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մասի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պահանջների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համապատասխան</w:t>
      </w:r>
      <w:r w:rsidR="0029379E" w:rsidRPr="009072D1">
        <w:rPr>
          <w:rFonts w:ascii="GHEA Grapalat" w:hAnsi="GHEA Grapalat" w:cs="Aparajita"/>
          <w:lang w:val="hy-AM"/>
        </w:rPr>
        <w:t xml:space="preserve">, </w:t>
      </w:r>
      <w:r w:rsidR="0029379E" w:rsidRPr="009072D1">
        <w:rPr>
          <w:rFonts w:ascii="GHEA Grapalat" w:hAnsi="GHEA Grapalat" w:cs="Sylfaen"/>
          <w:lang w:val="hy-AM"/>
        </w:rPr>
        <w:t>որի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ձևավորման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հիմքում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ընկած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են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խնայողականությունը</w:t>
      </w:r>
      <w:r w:rsidR="0029379E" w:rsidRPr="009072D1">
        <w:rPr>
          <w:rFonts w:ascii="GHEA Grapalat" w:hAnsi="GHEA Grapalat" w:cs="Aparajita"/>
          <w:lang w:val="hy-AM"/>
        </w:rPr>
        <w:t xml:space="preserve">, </w:t>
      </w:r>
      <w:r w:rsidR="0029379E" w:rsidRPr="009072D1">
        <w:rPr>
          <w:rFonts w:ascii="GHEA Grapalat" w:hAnsi="GHEA Grapalat" w:cs="Sylfaen"/>
          <w:lang w:val="hy-AM"/>
        </w:rPr>
        <w:t>հաշվեկշռվածությունը</w:t>
      </w:r>
      <w:r w:rsidR="0029379E" w:rsidRPr="009072D1">
        <w:rPr>
          <w:rFonts w:ascii="GHEA Grapalat" w:hAnsi="GHEA Grapalat" w:cs="Aparajita"/>
          <w:lang w:val="hy-AM"/>
        </w:rPr>
        <w:t xml:space="preserve">, </w:t>
      </w:r>
      <w:r w:rsidR="0029379E" w:rsidRPr="009072D1">
        <w:rPr>
          <w:rFonts w:ascii="GHEA Grapalat" w:hAnsi="GHEA Grapalat" w:cs="Sylfaen"/>
          <w:lang w:val="hy-AM"/>
        </w:rPr>
        <w:t>արդյունավետությունը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և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հստակությունը</w:t>
      </w:r>
      <w:r w:rsidR="0029379E" w:rsidRPr="009072D1">
        <w:rPr>
          <w:rFonts w:ascii="GHEA Grapalat" w:hAnsi="GHEA Grapalat" w:cs="Aparajita"/>
          <w:lang w:val="hy-AM"/>
        </w:rPr>
        <w:t>:</w:t>
      </w:r>
      <w:r w:rsidR="0029379E" w:rsidRPr="009072D1">
        <w:rPr>
          <w:rFonts w:ascii="Calibri" w:hAnsi="Calibri" w:cs="Calibri"/>
          <w:lang w:val="hy-AM"/>
        </w:rPr>
        <w:t>      </w:t>
      </w:r>
      <w:r w:rsidR="0029379E" w:rsidRPr="009072D1">
        <w:rPr>
          <w:rFonts w:ascii="GHEA Grapalat" w:hAnsi="GHEA Grapalat" w:cs="Aparajita"/>
          <w:lang w:val="hy-AM"/>
        </w:rPr>
        <w:br/>
      </w:r>
      <w:r w:rsidR="0029379E" w:rsidRPr="009072D1">
        <w:rPr>
          <w:rFonts w:ascii="GHEA Grapalat" w:hAnsi="GHEA Grapalat" w:cs="Sylfaen"/>
          <w:lang w:val="hy-AM"/>
        </w:rPr>
        <w:t>Համայնքի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բյուջեի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կառուցվածքը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տեղական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ինքնակառավարման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մարմինների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կողմից</w:t>
      </w:r>
      <w:r w:rsidR="0029379E" w:rsidRPr="009072D1">
        <w:rPr>
          <w:rFonts w:ascii="Calibri" w:hAnsi="Calibri" w:cs="Calibri"/>
          <w:lang w:val="hy-AM"/>
        </w:rPr>
        <w:t> 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իրականացվող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լիազորությունների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և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դրանց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համապատասխանության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ապահովման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անհրաժեշտությունից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ելնելով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բաժանվում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է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վարչական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և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ֆոնդային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մասերի</w:t>
      </w:r>
      <w:r w:rsidR="0029379E" w:rsidRPr="009072D1">
        <w:rPr>
          <w:rFonts w:ascii="GHEA Grapalat" w:hAnsi="GHEA Grapalat" w:cs="Aparajita"/>
          <w:lang w:val="hy-AM"/>
        </w:rPr>
        <w:t xml:space="preserve">: </w:t>
      </w:r>
      <w:r w:rsidR="0029379E" w:rsidRPr="009072D1">
        <w:rPr>
          <w:rFonts w:ascii="GHEA Grapalat" w:hAnsi="GHEA Grapalat" w:cs="Sylfaen"/>
          <w:lang w:val="hy-AM"/>
        </w:rPr>
        <w:t>Եկամտային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կանխատեսումներն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ու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ծրագրավորումները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իրականացվում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են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յուրաքանչյուր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մասերի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համար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առանձին</w:t>
      </w:r>
      <w:r w:rsidR="0029379E" w:rsidRPr="009072D1">
        <w:rPr>
          <w:rFonts w:ascii="GHEA Grapalat" w:hAnsi="GHEA Grapalat" w:cs="Aparajita"/>
          <w:lang w:val="hy-AM"/>
        </w:rPr>
        <w:t xml:space="preserve">: </w:t>
      </w:r>
      <w:r w:rsidR="0029379E" w:rsidRPr="009072D1">
        <w:rPr>
          <w:rFonts w:ascii="GHEA Grapalat" w:hAnsi="GHEA Grapalat" w:cs="Sylfaen"/>
          <w:lang w:val="hy-AM"/>
        </w:rPr>
        <w:t>Համայնքի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բյուջեի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պլանավորումն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իրականացվել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է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համեմատական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մեթոդով</w:t>
      </w:r>
      <w:r w:rsidR="0029379E" w:rsidRPr="009072D1">
        <w:rPr>
          <w:rFonts w:ascii="GHEA Grapalat" w:hAnsi="GHEA Grapalat" w:cs="Aparajita"/>
          <w:lang w:val="hy-AM"/>
        </w:rPr>
        <w:t xml:space="preserve">, </w:t>
      </w:r>
      <w:r w:rsidR="0029379E" w:rsidRPr="009072D1">
        <w:rPr>
          <w:rFonts w:ascii="GHEA Grapalat" w:hAnsi="GHEA Grapalat" w:cs="Sylfaen"/>
          <w:lang w:val="hy-AM"/>
        </w:rPr>
        <w:t>որի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ժամանակ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հիմնվել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ենք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վերջին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երեք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տարիների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ընթացքում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փաստացի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համայնքային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բյուջե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մուտքագրված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եկամուտների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հոսքի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և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առկա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բազաների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հիման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վրա</w:t>
      </w:r>
      <w:r w:rsidR="0029379E" w:rsidRPr="009072D1">
        <w:rPr>
          <w:rFonts w:ascii="GHEA Grapalat" w:hAnsi="GHEA Grapalat" w:cs="Aparajita"/>
          <w:lang w:val="hy-AM"/>
        </w:rPr>
        <w:t xml:space="preserve">: </w:t>
      </w:r>
      <w:r w:rsidR="0029379E" w:rsidRPr="009072D1">
        <w:rPr>
          <w:rFonts w:ascii="GHEA Grapalat" w:hAnsi="GHEA Grapalat" w:cs="Sylfaen"/>
          <w:lang w:val="hy-AM"/>
        </w:rPr>
        <w:t>Բյուջեն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պլանավորված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է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նպաստելու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համար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Calibri" w:hAnsi="Calibri" w:cs="Calibri"/>
          <w:lang w:val="hy-AM"/>
        </w:rPr>
        <w:t> </w:t>
      </w:r>
      <w:r w:rsidR="0029379E" w:rsidRPr="009072D1">
        <w:rPr>
          <w:rFonts w:ascii="GHEA Grapalat" w:hAnsi="GHEA Grapalat" w:cs="Sylfaen"/>
          <w:lang w:val="hy-AM"/>
        </w:rPr>
        <w:t>համայնքի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համաչափ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և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կայուն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զարգացմանը</w:t>
      </w:r>
      <w:r w:rsidR="0029379E" w:rsidRPr="009072D1">
        <w:rPr>
          <w:rFonts w:ascii="GHEA Grapalat" w:hAnsi="GHEA Grapalat" w:cs="Aparajita"/>
          <w:lang w:val="hy-AM"/>
        </w:rPr>
        <w:t xml:space="preserve">, </w:t>
      </w:r>
      <w:r w:rsidR="0029379E" w:rsidRPr="009072D1">
        <w:rPr>
          <w:rFonts w:ascii="GHEA Grapalat" w:hAnsi="GHEA Grapalat" w:cs="Sylfaen"/>
          <w:lang w:val="hy-AM"/>
        </w:rPr>
        <w:t>բարեկարգ</w:t>
      </w:r>
      <w:r w:rsidR="0029379E" w:rsidRPr="009072D1">
        <w:rPr>
          <w:rFonts w:ascii="GHEA Grapalat" w:hAnsi="GHEA Grapalat" w:cs="Aparajita"/>
          <w:lang w:val="hy-AM"/>
        </w:rPr>
        <w:t xml:space="preserve">, </w:t>
      </w:r>
      <w:r w:rsidR="0029379E" w:rsidRPr="009072D1">
        <w:rPr>
          <w:rFonts w:ascii="GHEA Grapalat" w:hAnsi="GHEA Grapalat" w:cs="Sylfaen"/>
          <w:lang w:val="hy-AM"/>
        </w:rPr>
        <w:t>հարմարավետ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և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մատչելի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միջավայրի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ձևավորման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շարունակականության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ապահովմանը</w:t>
      </w:r>
      <w:r w:rsidR="0029379E" w:rsidRPr="009072D1">
        <w:rPr>
          <w:rFonts w:ascii="GHEA Grapalat" w:hAnsi="GHEA Grapalat" w:cs="Aparajita"/>
          <w:lang w:val="hy-AM"/>
        </w:rPr>
        <w:t xml:space="preserve">, </w:t>
      </w:r>
      <w:r w:rsidR="0029379E" w:rsidRPr="009072D1">
        <w:rPr>
          <w:rFonts w:ascii="GHEA Grapalat" w:hAnsi="GHEA Grapalat" w:cs="Sylfaen"/>
          <w:lang w:val="hy-AM"/>
        </w:rPr>
        <w:t>համայնքային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ոչ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առևտրային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կազմակերպությունների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արդիականացմանը</w:t>
      </w:r>
      <w:r w:rsidR="0029379E" w:rsidRPr="009072D1">
        <w:rPr>
          <w:rFonts w:ascii="GHEA Grapalat" w:hAnsi="GHEA Grapalat" w:cs="Aparajita"/>
          <w:lang w:val="hy-AM"/>
        </w:rPr>
        <w:t xml:space="preserve">, </w:t>
      </w:r>
      <w:r w:rsidR="0029379E" w:rsidRPr="009072D1">
        <w:rPr>
          <w:rFonts w:ascii="GHEA Grapalat" w:hAnsi="GHEA Grapalat" w:cs="Sylfaen"/>
          <w:lang w:val="hy-AM"/>
        </w:rPr>
        <w:t>բնակչության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կենսական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շահերիապահովմանը։</w:t>
      </w:r>
      <w:r w:rsidR="00295F96" w:rsidRPr="009072D1">
        <w:rPr>
          <w:rFonts w:ascii="Calibri" w:hAnsi="Calibri" w:cs="Calibri"/>
          <w:lang w:val="hy-AM"/>
        </w:rPr>
        <w:t> </w:t>
      </w:r>
      <w:r w:rsidR="00295F96" w:rsidRPr="009072D1">
        <w:rPr>
          <w:rFonts w:ascii="GHEA Grapalat" w:hAnsi="GHEA Grapalat" w:cs="Calibri"/>
          <w:lang w:val="hy-AM"/>
        </w:rPr>
        <w:br/>
      </w:r>
      <w:r w:rsidR="00E53187" w:rsidRPr="009072D1">
        <w:rPr>
          <w:rFonts w:ascii="GHEA Grapalat" w:hAnsi="GHEA Grapalat" w:cs="Sylfaen"/>
          <w:lang w:val="hy-AM"/>
        </w:rPr>
        <w:t>Տաշիր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համայնքի</w:t>
      </w:r>
      <w:r w:rsidR="0029379E" w:rsidRPr="009072D1">
        <w:rPr>
          <w:rFonts w:ascii="GHEA Grapalat" w:hAnsi="GHEA Grapalat" w:cs="Aparajita"/>
          <w:lang w:val="hy-AM"/>
        </w:rPr>
        <w:t xml:space="preserve"> 202</w:t>
      </w:r>
      <w:r w:rsidR="00A50BAB" w:rsidRPr="009072D1">
        <w:rPr>
          <w:rFonts w:ascii="GHEA Grapalat" w:hAnsi="GHEA Grapalat" w:cs="Aparajita"/>
          <w:lang w:val="hy-AM"/>
        </w:rPr>
        <w:t>6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թվականի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բյուջեի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նախագծում</w:t>
      </w:r>
      <w:r w:rsidR="0029379E" w:rsidRPr="009072D1">
        <w:rPr>
          <w:rFonts w:ascii="GHEA Grapalat" w:hAnsi="GHEA Grapalat" w:cs="Aparajita"/>
          <w:lang w:val="hy-AM"/>
        </w:rPr>
        <w:t xml:space="preserve"> (</w:t>
      </w:r>
      <w:r w:rsidR="0029379E" w:rsidRPr="009072D1">
        <w:rPr>
          <w:rFonts w:ascii="GHEA Grapalat" w:hAnsi="GHEA Grapalat" w:cs="Sylfaen"/>
          <w:lang w:val="hy-AM"/>
        </w:rPr>
        <w:t>այսուհետ՝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նախագիծ</w:t>
      </w:r>
      <w:r w:rsidR="0029379E" w:rsidRPr="009072D1">
        <w:rPr>
          <w:rFonts w:ascii="GHEA Grapalat" w:hAnsi="GHEA Grapalat" w:cs="Aparajita"/>
          <w:lang w:val="hy-AM"/>
        </w:rPr>
        <w:t>)</w:t>
      </w:r>
      <w:r w:rsidR="0029379E" w:rsidRPr="009072D1">
        <w:rPr>
          <w:rFonts w:ascii="Calibri" w:hAnsi="Calibri" w:cs="Calibri"/>
          <w:lang w:val="hy-AM"/>
        </w:rPr>
        <w:t>  </w:t>
      </w:r>
      <w:r w:rsidR="0029379E" w:rsidRPr="009072D1">
        <w:rPr>
          <w:rFonts w:ascii="GHEA Grapalat" w:hAnsi="GHEA Grapalat" w:cs="Sylfaen"/>
          <w:lang w:val="hy-AM"/>
        </w:rPr>
        <w:t>եկամուտների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և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ծախսերի</w:t>
      </w:r>
      <w:r w:rsidR="0029379E" w:rsidRPr="009072D1">
        <w:rPr>
          <w:rFonts w:ascii="Calibri" w:hAnsi="Calibri" w:cs="Calibri"/>
          <w:lang w:val="hy-AM"/>
        </w:rPr>
        <w:t> 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ընդհանուր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գումարը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ծրագրվել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է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Calibri" w:hAnsi="Calibri" w:cs="Calibri"/>
          <w:lang w:val="hy-AM"/>
        </w:rPr>
        <w:t> </w:t>
      </w:r>
      <w:r w:rsidR="00F82E37" w:rsidRPr="009072D1">
        <w:rPr>
          <w:rFonts w:ascii="GHEA Grapalat" w:hAnsi="GHEA Grapalat" w:cs="Calibri"/>
          <w:lang w:val="hy-AM"/>
        </w:rPr>
        <w:t>4</w:t>
      </w:r>
      <w:r w:rsidR="00611EE4" w:rsidRPr="009072D1">
        <w:rPr>
          <w:rFonts w:ascii="GHEA Grapalat" w:hAnsi="GHEA Grapalat" w:cs="Calibri"/>
          <w:lang w:val="hy-AM"/>
        </w:rPr>
        <w:t>911835,0</w:t>
      </w:r>
      <w:r w:rsidR="009072D1">
        <w:rPr>
          <w:rFonts w:ascii="GHEA Grapalat" w:hAnsi="GHEA Grapalat" w:cs="Calibri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հազար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դրամ</w:t>
      </w:r>
      <w:r w:rsidR="00E32EFA" w:rsidRPr="009072D1">
        <w:rPr>
          <w:rFonts w:ascii="GHEA Grapalat" w:hAnsi="GHEA Grapalat" w:cs="Aparajita"/>
          <w:lang w:val="hy-AM"/>
        </w:rPr>
        <w:t xml:space="preserve"> և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դեֆիցիտը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Calibri" w:hAnsi="Calibri" w:cs="Calibri"/>
          <w:lang w:val="hy-AM"/>
        </w:rPr>
        <w:t> </w:t>
      </w:r>
      <w:r w:rsidR="0029379E" w:rsidRPr="009072D1">
        <w:rPr>
          <w:rFonts w:ascii="GHEA Grapalat" w:hAnsi="GHEA Grapalat" w:cs="Aparajita"/>
          <w:lang w:val="hy-AM"/>
        </w:rPr>
        <w:t>(</w:t>
      </w:r>
      <w:r w:rsidR="0029379E" w:rsidRPr="009072D1">
        <w:rPr>
          <w:rFonts w:ascii="GHEA Grapalat" w:hAnsi="GHEA Grapalat" w:cs="Sylfaen"/>
          <w:lang w:val="hy-AM"/>
        </w:rPr>
        <w:t>պակասուրդը</w:t>
      </w:r>
      <w:r w:rsidR="0029379E" w:rsidRPr="009072D1">
        <w:rPr>
          <w:rFonts w:ascii="GHEA Grapalat" w:hAnsi="GHEA Grapalat" w:cs="Aparajita"/>
          <w:lang w:val="hy-AM"/>
        </w:rPr>
        <w:t xml:space="preserve">) </w:t>
      </w:r>
      <w:r w:rsidR="0029379E" w:rsidRPr="009072D1">
        <w:rPr>
          <w:rFonts w:ascii="GHEA Grapalat" w:hAnsi="GHEA Grapalat" w:cs="Sylfaen"/>
          <w:lang w:val="hy-AM"/>
        </w:rPr>
        <w:t>՝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611EE4" w:rsidRPr="009072D1">
        <w:rPr>
          <w:rFonts w:ascii="GHEA Grapalat" w:hAnsi="GHEA Grapalat" w:cs="Aparajita"/>
          <w:lang w:val="hy-AM"/>
        </w:rPr>
        <w:t>7</w:t>
      </w:r>
      <w:r w:rsidR="00F82E37" w:rsidRPr="009072D1">
        <w:rPr>
          <w:rFonts w:ascii="GHEA Grapalat" w:hAnsi="GHEA Grapalat" w:cs="Aparajita"/>
          <w:lang w:val="hy-AM"/>
        </w:rPr>
        <w:t>5</w:t>
      </w:r>
      <w:r w:rsidR="00611EE4" w:rsidRPr="009072D1">
        <w:rPr>
          <w:rFonts w:ascii="GHEA Grapalat" w:hAnsi="GHEA Grapalat" w:cs="Aparajita"/>
          <w:lang w:val="hy-AM"/>
        </w:rPr>
        <w:t>0</w:t>
      </w:r>
      <w:r w:rsidR="00F82E37" w:rsidRPr="009072D1">
        <w:rPr>
          <w:rFonts w:ascii="GHEA Grapalat" w:hAnsi="GHEA Grapalat" w:cs="Aparajita"/>
          <w:lang w:val="hy-AM"/>
        </w:rPr>
        <w:t>000</w:t>
      </w:r>
      <w:r w:rsidR="001F0C89" w:rsidRPr="009072D1">
        <w:rPr>
          <w:rFonts w:ascii="GHEA Grapalat" w:hAnsi="GHEA Grapalat" w:cs="Aparajita"/>
          <w:lang w:val="hy-AM"/>
        </w:rPr>
        <w:t>.0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հազար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դրամ</w:t>
      </w:r>
      <w:r w:rsidR="0029379E" w:rsidRPr="009072D1">
        <w:rPr>
          <w:rFonts w:ascii="GHEA Grapalat" w:hAnsi="GHEA Grapalat" w:cs="Aparajita"/>
          <w:lang w:val="hy-AM"/>
        </w:rPr>
        <w:t>:</w:t>
      </w:r>
      <w:r w:rsidR="0029379E" w:rsidRPr="009072D1">
        <w:rPr>
          <w:rFonts w:ascii="Calibri" w:hAnsi="Calibri" w:cs="Calibri"/>
          <w:lang w:val="hy-AM"/>
        </w:rPr>
        <w:t>        </w:t>
      </w:r>
    </w:p>
    <w:p w14:paraId="4D9BD1E6" w14:textId="77777777" w:rsid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lang w:val="hy-AM"/>
        </w:rPr>
      </w:pPr>
    </w:p>
    <w:p w14:paraId="6DD03720" w14:textId="77777777" w:rsid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lang w:val="hy-AM"/>
        </w:rPr>
      </w:pPr>
    </w:p>
    <w:p w14:paraId="67DFA6E8" w14:textId="77777777" w:rsid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lang w:val="hy-AM"/>
        </w:rPr>
      </w:pPr>
    </w:p>
    <w:p w14:paraId="0A12FBDC" w14:textId="77777777" w:rsid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lang w:val="hy-AM"/>
        </w:rPr>
      </w:pPr>
    </w:p>
    <w:p w14:paraId="1554D7C7" w14:textId="77777777" w:rsid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lang w:val="hy-AM"/>
        </w:rPr>
      </w:pPr>
    </w:p>
    <w:p w14:paraId="72E6B140" w14:textId="77777777" w:rsid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lang w:val="hy-AM"/>
        </w:rPr>
      </w:pPr>
    </w:p>
    <w:p w14:paraId="172ADACA" w14:textId="77777777" w:rsid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lang w:val="hy-AM"/>
        </w:rPr>
      </w:pPr>
    </w:p>
    <w:p w14:paraId="621838A5" w14:textId="77777777" w:rsid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lang w:val="hy-AM"/>
        </w:rPr>
      </w:pPr>
    </w:p>
    <w:p w14:paraId="5641F3CC" w14:textId="77777777" w:rsid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lang w:val="hy-AM"/>
        </w:rPr>
      </w:pPr>
    </w:p>
    <w:p w14:paraId="3B32BB7E" w14:textId="77777777" w:rsid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lang w:val="hy-AM"/>
        </w:rPr>
      </w:pPr>
    </w:p>
    <w:p w14:paraId="244F9735" w14:textId="77777777" w:rsid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lang w:val="hy-AM"/>
        </w:rPr>
      </w:pPr>
    </w:p>
    <w:p w14:paraId="1C689C34" w14:textId="77777777" w:rsid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lang w:val="hy-AM"/>
        </w:rPr>
      </w:pPr>
    </w:p>
    <w:p w14:paraId="743D4975" w14:textId="77777777" w:rsid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lang w:val="hy-AM"/>
        </w:rPr>
      </w:pPr>
    </w:p>
    <w:p w14:paraId="6E381426" w14:textId="77777777" w:rsid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lang w:val="hy-AM"/>
        </w:rPr>
      </w:pPr>
    </w:p>
    <w:p w14:paraId="7869DF60" w14:textId="77777777" w:rsid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lang w:val="hy-AM"/>
        </w:rPr>
      </w:pPr>
    </w:p>
    <w:p w14:paraId="54953C23" w14:textId="77777777" w:rsidR="006B1279" w:rsidRPr="009072D1" w:rsidRDefault="006B1279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73F8E589" w14:textId="77777777" w:rsidR="006B1279" w:rsidRPr="009072D1" w:rsidRDefault="006B1279" w:rsidP="009072D1">
      <w:pPr>
        <w:pStyle w:val="2"/>
        <w:numPr>
          <w:ilvl w:val="0"/>
          <w:numId w:val="3"/>
        </w:numPr>
        <w:tabs>
          <w:tab w:val="left" w:pos="360"/>
        </w:tabs>
        <w:ind w:left="0" w:firstLine="0"/>
        <w:rPr>
          <w:rFonts w:ascii="GHEA Grapalat" w:hAnsi="GHEA Grapalat" w:cs="Sylfaen"/>
          <w:b/>
          <w:szCs w:val="24"/>
          <w:lang w:val="hy-AM"/>
        </w:rPr>
      </w:pPr>
      <w:bookmarkStart w:id="1" w:name="_Toc501660024"/>
      <w:r w:rsidRPr="009072D1">
        <w:rPr>
          <w:rFonts w:ascii="GHEA Grapalat" w:hAnsi="GHEA Grapalat" w:cs="Sylfaen"/>
          <w:b/>
          <w:szCs w:val="24"/>
          <w:lang w:val="hy-AM"/>
        </w:rPr>
        <w:t>ՀԱՄԱՅՆՔԻ ԲՅՈՒՋԵԻ ԵԿԱՄՈՒՏՆԵՐԻ, ԾԱԽՍԵՐԻ ԵՎ ՀԱՎԵԼՈՒՐԴԻ ԿԱՄ ԴԵՖԻՑԻՏԻ (ՊԱԿԱՍՈՒՐԴԻ) ՀԻՄՆԱՎՈՐՈՒՄԸ</w:t>
      </w:r>
      <w:bookmarkEnd w:id="1"/>
      <w:r w:rsidRPr="009072D1">
        <w:rPr>
          <w:rFonts w:ascii="GHEA Grapalat" w:hAnsi="GHEA Grapalat" w:cs="Sylfaen"/>
          <w:b/>
          <w:szCs w:val="24"/>
          <w:lang w:val="hy-AM"/>
        </w:rPr>
        <w:t xml:space="preserve"> </w:t>
      </w:r>
    </w:p>
    <w:p w14:paraId="4B93DFF6" w14:textId="1C63BD46" w:rsidR="00295F96" w:rsidRDefault="0029379E" w:rsidP="009072D1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4"/>
          <w:rFonts w:ascii="GHEA Grapalat" w:hAnsi="GHEA Grapalat" w:cs="Sylfaen"/>
          <w:bdr w:val="none" w:sz="0" w:space="0" w:color="auto" w:frame="1"/>
          <w:lang w:val="hy-AM"/>
        </w:rPr>
      </w:pPr>
      <w:r w:rsidRPr="009072D1">
        <w:rPr>
          <w:rFonts w:ascii="GHEA Grapalat" w:hAnsi="GHEA Grapalat" w:cs="Aparajita"/>
          <w:lang w:val="hy-AM"/>
        </w:rPr>
        <w:br/>
      </w:r>
      <w:r w:rsidR="00295F96" w:rsidRPr="009072D1">
        <w:rPr>
          <w:rStyle w:val="a4"/>
          <w:rFonts w:ascii="GHEA Grapalat" w:hAnsi="GHEA Grapalat" w:cs="Calibri"/>
          <w:bdr w:val="none" w:sz="0" w:space="0" w:color="auto" w:frame="1"/>
          <w:lang w:val="hy-AM"/>
        </w:rPr>
        <w:t xml:space="preserve">    </w:t>
      </w:r>
      <w:r w:rsidR="005B35DA" w:rsidRPr="009072D1">
        <w:rPr>
          <w:rStyle w:val="a4"/>
          <w:rFonts w:ascii="GHEA Grapalat" w:hAnsi="GHEA Grapalat" w:cs="Aparajita"/>
          <w:bdr w:val="none" w:sz="0" w:space="0" w:color="auto" w:frame="1"/>
          <w:lang w:val="hy-AM"/>
        </w:rPr>
        <w:t>1.</w:t>
      </w:r>
      <w:r w:rsidRPr="009072D1">
        <w:rPr>
          <w:rStyle w:val="a4"/>
          <w:rFonts w:ascii="GHEA Grapalat" w:hAnsi="GHEA Grapalat" w:cs="Sylfaen"/>
          <w:bdr w:val="none" w:sz="0" w:space="0" w:color="auto" w:frame="1"/>
          <w:lang w:val="hy-AM"/>
        </w:rPr>
        <w:t>Բյուջեի</w:t>
      </w:r>
      <w:r w:rsidR="00295F96" w:rsidRPr="009072D1">
        <w:rPr>
          <w:rStyle w:val="a4"/>
          <w:rFonts w:ascii="Calibri" w:hAnsi="Calibri" w:cs="Calibri"/>
          <w:bdr w:val="none" w:sz="0" w:space="0" w:color="auto" w:frame="1"/>
          <w:lang w:val="hy-AM"/>
        </w:rPr>
        <w:t> </w:t>
      </w:r>
      <w:r w:rsidRPr="009072D1">
        <w:rPr>
          <w:rStyle w:val="a4"/>
          <w:rFonts w:ascii="GHEA Grapalat" w:hAnsi="GHEA Grapalat" w:cs="Sylfaen"/>
          <w:bdr w:val="none" w:sz="0" w:space="0" w:color="auto" w:frame="1"/>
          <w:lang w:val="hy-AM"/>
        </w:rPr>
        <w:t>եկամուտների</w:t>
      </w:r>
      <w:r w:rsidR="006B1279" w:rsidRPr="009072D1">
        <w:rPr>
          <w:rStyle w:val="a4"/>
          <w:rFonts w:ascii="Calibri" w:hAnsi="Calibri" w:cs="Calibri"/>
          <w:bdr w:val="none" w:sz="0" w:space="0" w:color="auto" w:frame="1"/>
          <w:lang w:val="hy-AM"/>
        </w:rPr>
        <w:t> </w:t>
      </w:r>
      <w:r w:rsidRPr="009072D1">
        <w:rPr>
          <w:rStyle w:val="a4"/>
          <w:rFonts w:ascii="GHEA Grapalat" w:hAnsi="GHEA Grapalat" w:cs="Sylfaen"/>
          <w:bdr w:val="none" w:sz="0" w:space="0" w:color="auto" w:frame="1"/>
          <w:lang w:val="hy-AM"/>
        </w:rPr>
        <w:t>կանխատեսում</w:t>
      </w:r>
    </w:p>
    <w:p w14:paraId="571EA48E" w14:textId="77777777" w:rsidR="009072D1" w:rsidRP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4"/>
          <w:rFonts w:ascii="GHEA Grapalat" w:hAnsi="GHEA Grapalat" w:cs="Sylfaen"/>
          <w:bdr w:val="none" w:sz="0" w:space="0" w:color="auto" w:frame="1"/>
          <w:lang w:val="hy-AM"/>
        </w:rPr>
      </w:pPr>
    </w:p>
    <w:p w14:paraId="18129ACC" w14:textId="4BC4D8F2" w:rsidR="00AB21F4" w:rsidRPr="009072D1" w:rsidRDefault="00295F96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Aparajita"/>
          <w:lang w:val="hy-AM"/>
        </w:rPr>
      </w:pPr>
      <w:r w:rsidRPr="009072D1">
        <w:rPr>
          <w:rFonts w:ascii="GHEA Grapalat" w:hAnsi="GHEA Grapalat" w:cs="Aparajita"/>
          <w:lang w:val="hy-AM"/>
        </w:rPr>
        <w:t xml:space="preserve"> </w:t>
      </w:r>
      <w:r w:rsidR="00096A95" w:rsidRPr="009072D1">
        <w:rPr>
          <w:rFonts w:ascii="GHEA Grapalat" w:hAnsi="GHEA Grapalat" w:cs="Sylfaen"/>
          <w:lang w:val="hy-AM"/>
        </w:rPr>
        <w:t>Տաշիր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համայնքի</w:t>
      </w:r>
      <w:r w:rsidR="0029379E" w:rsidRPr="009072D1">
        <w:rPr>
          <w:rFonts w:ascii="GHEA Grapalat" w:hAnsi="GHEA Grapalat" w:cs="Aparajita"/>
          <w:lang w:val="hy-AM"/>
        </w:rPr>
        <w:t xml:space="preserve"> 202</w:t>
      </w:r>
      <w:r w:rsidR="00611EE4" w:rsidRPr="009072D1">
        <w:rPr>
          <w:rFonts w:ascii="GHEA Grapalat" w:hAnsi="GHEA Grapalat" w:cs="Aparajita"/>
          <w:lang w:val="hy-AM"/>
        </w:rPr>
        <w:t>6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թվականի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բյուջեի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վարչական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մասի</w:t>
      </w:r>
      <w:r w:rsidR="0029379E" w:rsidRPr="009072D1">
        <w:rPr>
          <w:rFonts w:ascii="Calibri" w:hAnsi="Calibri" w:cs="Calibri"/>
          <w:lang w:val="hy-AM"/>
        </w:rPr>
        <w:t> 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կանխատեսված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Calibri" w:hAnsi="Calibri" w:cs="Calibri"/>
          <w:lang w:val="hy-AM"/>
        </w:rPr>
        <w:t> </w:t>
      </w:r>
      <w:r w:rsidR="0029379E" w:rsidRPr="009072D1">
        <w:rPr>
          <w:rFonts w:ascii="GHEA Grapalat" w:hAnsi="GHEA Grapalat" w:cs="Sylfaen"/>
          <w:lang w:val="hy-AM"/>
        </w:rPr>
        <w:t>եկամուտների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ընդհանուր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գումարը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ծրագրվել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Calibri" w:hAnsi="Calibri" w:cs="Calibri"/>
          <w:lang w:val="hy-AM"/>
        </w:rPr>
        <w:t>  </w:t>
      </w:r>
      <w:r w:rsidR="0029379E" w:rsidRPr="009072D1">
        <w:rPr>
          <w:rFonts w:ascii="GHEA Grapalat" w:hAnsi="GHEA Grapalat" w:cs="Sylfaen"/>
          <w:lang w:val="hy-AM"/>
        </w:rPr>
        <w:t>է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611EE4" w:rsidRPr="009072D1">
        <w:rPr>
          <w:rFonts w:ascii="GHEA Grapalat" w:hAnsi="GHEA Grapalat" w:cs="Aparajita"/>
          <w:lang w:val="hy-AM"/>
        </w:rPr>
        <w:t>2001125,0</w:t>
      </w:r>
      <w:r w:rsidR="0029379E" w:rsidRPr="009072D1">
        <w:rPr>
          <w:rFonts w:ascii="GHEA Grapalat" w:hAnsi="GHEA Grapalat" w:cs="Aparajita"/>
          <w:color w:val="FF0000"/>
          <w:lang w:val="hy-AM"/>
        </w:rPr>
        <w:t xml:space="preserve"> </w:t>
      </w:r>
      <w:r w:rsidR="0029379E" w:rsidRPr="009072D1">
        <w:rPr>
          <w:rFonts w:ascii="Calibri" w:hAnsi="Calibri" w:cs="Calibri"/>
          <w:color w:val="FF0000"/>
          <w:lang w:val="hy-AM"/>
        </w:rPr>
        <w:t> </w:t>
      </w:r>
      <w:r w:rsidR="0029379E" w:rsidRPr="009072D1">
        <w:rPr>
          <w:rFonts w:ascii="GHEA Grapalat" w:hAnsi="GHEA Grapalat" w:cs="Sylfaen"/>
          <w:lang w:val="hy-AM"/>
        </w:rPr>
        <w:t>հազար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դրամ</w:t>
      </w:r>
      <w:r w:rsidR="0029379E" w:rsidRPr="009072D1">
        <w:rPr>
          <w:rFonts w:ascii="GHEA Grapalat" w:hAnsi="GHEA Grapalat" w:cs="Aparajita"/>
          <w:lang w:val="hy-AM"/>
        </w:rPr>
        <w:t xml:space="preserve">, </w:t>
      </w:r>
      <w:r w:rsidR="00345858" w:rsidRPr="009072D1">
        <w:rPr>
          <w:rFonts w:ascii="GHEA Grapalat" w:hAnsi="GHEA Grapalat" w:cs="Aparajita"/>
          <w:lang w:val="hy-AM"/>
        </w:rPr>
        <w:t>ավել է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նախորդ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տարվա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պլանավորված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բյուջե</w:t>
      </w:r>
      <w:r w:rsidR="00AB21F4" w:rsidRPr="009072D1">
        <w:rPr>
          <w:rFonts w:ascii="GHEA Grapalat" w:hAnsi="GHEA Grapalat" w:cs="Sylfaen"/>
          <w:lang w:val="hy-AM"/>
        </w:rPr>
        <w:t xml:space="preserve">ից </w:t>
      </w:r>
      <w:r w:rsidR="0029379E" w:rsidRPr="009072D1">
        <w:rPr>
          <w:rFonts w:ascii="GHEA Grapalat" w:hAnsi="GHEA Grapalat" w:cs="Aparajita"/>
          <w:lang w:val="hy-AM"/>
        </w:rPr>
        <w:t xml:space="preserve"> </w:t>
      </w:r>
      <w:r w:rsidR="00F82E37" w:rsidRPr="009072D1">
        <w:rPr>
          <w:rFonts w:ascii="GHEA Grapalat" w:hAnsi="GHEA Grapalat" w:cs="Aparajita"/>
          <w:lang w:val="hy-AM"/>
        </w:rPr>
        <w:t>1</w:t>
      </w:r>
      <w:r w:rsidR="00611EE4" w:rsidRPr="009072D1">
        <w:rPr>
          <w:rFonts w:ascii="GHEA Grapalat" w:hAnsi="GHEA Grapalat" w:cs="Aparajita"/>
          <w:lang w:val="hy-AM"/>
        </w:rPr>
        <w:t>1</w:t>
      </w:r>
      <w:r w:rsidR="00F82E37" w:rsidRPr="009072D1">
        <w:rPr>
          <w:rFonts w:ascii="GHEA Grapalat" w:hAnsi="GHEA Grapalat" w:cs="Aparajita"/>
          <w:lang w:val="hy-AM"/>
        </w:rPr>
        <w:t>,</w:t>
      </w:r>
      <w:r w:rsidR="00611EE4" w:rsidRPr="009072D1">
        <w:rPr>
          <w:rFonts w:ascii="GHEA Grapalat" w:hAnsi="GHEA Grapalat" w:cs="Aparajita"/>
          <w:lang w:val="hy-AM"/>
        </w:rPr>
        <w:t>3</w:t>
      </w:r>
      <w:r w:rsidR="0029379E" w:rsidRPr="009072D1">
        <w:rPr>
          <w:rFonts w:ascii="GHEA Grapalat" w:hAnsi="GHEA Grapalat" w:cs="Aparajita"/>
          <w:lang w:val="hy-AM"/>
        </w:rPr>
        <w:t xml:space="preserve"> %-</w:t>
      </w:r>
      <w:r w:rsidR="0029379E" w:rsidRPr="009072D1">
        <w:rPr>
          <w:rFonts w:ascii="GHEA Grapalat" w:hAnsi="GHEA Grapalat" w:cs="Sylfaen"/>
          <w:lang w:val="hy-AM"/>
        </w:rPr>
        <w:t>ով</w:t>
      </w:r>
      <w:r w:rsidR="0029379E" w:rsidRPr="009072D1">
        <w:rPr>
          <w:rFonts w:ascii="GHEA Grapalat" w:hAnsi="GHEA Grapalat" w:cs="Aparajita"/>
          <w:lang w:val="hy-AM"/>
        </w:rPr>
        <w:t xml:space="preserve">, </w:t>
      </w:r>
      <w:r w:rsidR="00AB21F4" w:rsidRPr="009072D1">
        <w:rPr>
          <w:rFonts w:ascii="GHEA Grapalat" w:hAnsi="GHEA Grapalat" w:cs="Aparajita"/>
          <w:lang w:val="hy-AM"/>
        </w:rPr>
        <w:t xml:space="preserve"> կամ </w:t>
      </w:r>
      <w:r w:rsidR="00611EE4" w:rsidRPr="009072D1">
        <w:rPr>
          <w:rFonts w:ascii="GHEA Grapalat" w:hAnsi="GHEA Grapalat" w:cs="Aparajita"/>
          <w:lang w:val="hy-AM"/>
        </w:rPr>
        <w:t>203950,0</w:t>
      </w:r>
      <w:r w:rsidR="00AB21F4" w:rsidRPr="009072D1">
        <w:rPr>
          <w:rFonts w:ascii="GHEA Grapalat" w:hAnsi="GHEA Grapalat" w:cs="Aparajita"/>
          <w:lang w:val="hy-AM"/>
        </w:rPr>
        <w:t xml:space="preserve"> հազ</w:t>
      </w:r>
      <w:r w:rsidR="00FF0C72" w:rsidRPr="009072D1">
        <w:rPr>
          <w:rFonts w:ascii="GHEA Grapalat" w:hAnsi="GHEA Grapalat" w:cs="Aparajita"/>
          <w:lang w:val="hy-AM"/>
        </w:rPr>
        <w:t xml:space="preserve">ար </w:t>
      </w:r>
      <w:r w:rsidR="00AB21F4" w:rsidRPr="009072D1">
        <w:rPr>
          <w:rFonts w:ascii="GHEA Grapalat" w:hAnsi="GHEA Grapalat" w:cs="Aparajita"/>
          <w:lang w:val="hy-AM"/>
        </w:rPr>
        <w:t>դրամով</w:t>
      </w:r>
      <w:r w:rsidR="000903A7" w:rsidRPr="009072D1">
        <w:rPr>
          <w:rFonts w:ascii="GHEA Grapalat" w:hAnsi="GHEA Grapalat" w:cs="Aparajita"/>
          <w:lang w:val="hy-AM"/>
        </w:rPr>
        <w:t xml:space="preserve"> և</w:t>
      </w:r>
      <w:r w:rsidR="00AB21F4" w:rsidRPr="009072D1">
        <w:rPr>
          <w:rFonts w:ascii="GHEA Grapalat" w:hAnsi="GHEA Grapalat" w:cs="Aparajita"/>
          <w:lang w:val="hy-AM"/>
        </w:rPr>
        <w:t xml:space="preserve"> 202</w:t>
      </w:r>
      <w:r w:rsidR="00611EE4" w:rsidRPr="009072D1">
        <w:rPr>
          <w:rFonts w:ascii="GHEA Grapalat" w:hAnsi="GHEA Grapalat" w:cs="Aparajita"/>
          <w:lang w:val="hy-AM"/>
        </w:rPr>
        <w:t>4</w:t>
      </w:r>
      <w:r w:rsidR="00AB21F4" w:rsidRPr="009072D1">
        <w:rPr>
          <w:rFonts w:ascii="GHEA Grapalat" w:hAnsi="GHEA Grapalat" w:cs="Aparajita"/>
          <w:lang w:val="hy-AM"/>
        </w:rPr>
        <w:t xml:space="preserve"> թ</w:t>
      </w:r>
      <w:r w:rsidR="006B1279" w:rsidRPr="009072D1">
        <w:rPr>
          <w:rFonts w:ascii="GHEA Grapalat" w:hAnsi="GHEA Grapalat" w:cs="Aparajita"/>
          <w:lang w:val="hy-AM"/>
        </w:rPr>
        <w:t>վականի</w:t>
      </w:r>
      <w:r w:rsidR="00AB21F4" w:rsidRPr="009072D1">
        <w:rPr>
          <w:rFonts w:ascii="GHEA Grapalat" w:hAnsi="GHEA Grapalat" w:cs="Aparajita"/>
          <w:lang w:val="hy-AM"/>
        </w:rPr>
        <w:t xml:space="preserve"> փաստացի  հավաքագրված եկամուտների  նկատմամբ  ավել </w:t>
      </w:r>
      <w:r w:rsidR="00E87BAC" w:rsidRPr="009072D1">
        <w:rPr>
          <w:rFonts w:ascii="GHEA Grapalat" w:hAnsi="GHEA Grapalat" w:cs="Aparajita"/>
          <w:lang w:val="hy-AM"/>
        </w:rPr>
        <w:t xml:space="preserve">216195,7 </w:t>
      </w:r>
      <w:r w:rsidR="00AB21F4" w:rsidRPr="009072D1">
        <w:rPr>
          <w:rFonts w:ascii="GHEA Grapalat" w:hAnsi="GHEA Grapalat" w:cs="Aparajita"/>
          <w:lang w:val="hy-AM"/>
        </w:rPr>
        <w:t>հազ</w:t>
      </w:r>
      <w:r w:rsidR="00FF0C72" w:rsidRPr="009072D1">
        <w:rPr>
          <w:rFonts w:ascii="GHEA Grapalat" w:hAnsi="GHEA Grapalat" w:cs="Aparajita"/>
          <w:lang w:val="hy-AM"/>
        </w:rPr>
        <w:t xml:space="preserve">ար </w:t>
      </w:r>
      <w:r w:rsidR="00AB21F4" w:rsidRPr="009072D1">
        <w:rPr>
          <w:rFonts w:ascii="GHEA Grapalat" w:hAnsi="GHEA Grapalat" w:cs="Aparajita"/>
          <w:lang w:val="hy-AM"/>
        </w:rPr>
        <w:t>դր</w:t>
      </w:r>
      <w:r w:rsidR="006B1279" w:rsidRPr="009072D1">
        <w:rPr>
          <w:rFonts w:ascii="GHEA Grapalat" w:hAnsi="GHEA Grapalat" w:cs="Aparajita"/>
          <w:lang w:val="hy-AM"/>
        </w:rPr>
        <w:t xml:space="preserve">ամ </w:t>
      </w:r>
      <w:r w:rsidR="00AB21F4" w:rsidRPr="009072D1">
        <w:rPr>
          <w:rFonts w:ascii="GHEA Grapalat" w:hAnsi="GHEA Grapalat" w:cs="Aparajita"/>
          <w:lang w:val="hy-AM"/>
        </w:rPr>
        <w:t xml:space="preserve"> կամ </w:t>
      </w:r>
      <w:r w:rsidR="00E87BAC" w:rsidRPr="009072D1">
        <w:rPr>
          <w:rFonts w:ascii="GHEA Grapalat" w:hAnsi="GHEA Grapalat" w:cs="Aparajita"/>
          <w:lang w:val="hy-AM"/>
        </w:rPr>
        <w:t>12,1</w:t>
      </w:r>
      <w:r w:rsidR="00AB21F4" w:rsidRPr="009072D1">
        <w:rPr>
          <w:rFonts w:ascii="GHEA Grapalat" w:hAnsi="GHEA Grapalat" w:cs="Aparajita"/>
          <w:lang w:val="hy-AM"/>
        </w:rPr>
        <w:t xml:space="preserve"> %:</w:t>
      </w:r>
    </w:p>
    <w:p w14:paraId="1CC940CE" w14:textId="46D85C20" w:rsidR="00F44A27" w:rsidRPr="009072D1" w:rsidRDefault="0029379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Sylfaen"/>
          <w:lang w:val="hy-AM"/>
        </w:rPr>
      </w:pPr>
      <w:r w:rsidRPr="009072D1">
        <w:rPr>
          <w:rFonts w:ascii="GHEA Grapalat" w:hAnsi="GHEA Grapalat" w:cs="Sylfaen"/>
          <w:lang w:val="hy-AM"/>
        </w:rPr>
        <w:t>Նախագծով</w:t>
      </w:r>
      <w:r w:rsidRPr="009072D1">
        <w:rPr>
          <w:rFonts w:ascii="GHEA Grapalat" w:hAnsi="GHEA Grapalat" w:cs="Aparajita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նախատեսված</w:t>
      </w:r>
      <w:r w:rsidRPr="009072D1">
        <w:rPr>
          <w:rFonts w:ascii="GHEA Grapalat" w:hAnsi="GHEA Grapalat" w:cs="Aparajita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եկամուտների</w:t>
      </w:r>
      <w:r w:rsidRPr="009072D1">
        <w:rPr>
          <w:rFonts w:ascii="GHEA Grapalat" w:hAnsi="GHEA Grapalat" w:cs="Aparajita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ընդհանուր</w:t>
      </w:r>
      <w:r w:rsidRPr="009072D1">
        <w:rPr>
          <w:rFonts w:ascii="GHEA Grapalat" w:hAnsi="GHEA Grapalat" w:cs="Aparajita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ծավալում</w:t>
      </w:r>
      <w:r w:rsidRPr="009072D1">
        <w:rPr>
          <w:rFonts w:ascii="GHEA Grapalat" w:hAnsi="GHEA Grapalat" w:cs="Aparajita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սեփական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եկամուտները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կազմում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են</w:t>
      </w:r>
      <w:r w:rsidRPr="009072D1">
        <w:rPr>
          <w:rFonts w:ascii="GHEA Grapalat" w:hAnsi="GHEA Grapalat"/>
          <w:lang w:val="hy-AM"/>
        </w:rPr>
        <w:t xml:space="preserve"> </w:t>
      </w:r>
      <w:r w:rsidR="00AF5E69" w:rsidRPr="009072D1">
        <w:rPr>
          <w:rFonts w:ascii="GHEA Grapalat" w:hAnsi="GHEA Grapalat"/>
          <w:lang w:val="hy-AM"/>
        </w:rPr>
        <w:t>3</w:t>
      </w:r>
      <w:r w:rsidR="00C31351" w:rsidRPr="009072D1">
        <w:rPr>
          <w:rFonts w:ascii="GHEA Grapalat" w:hAnsi="GHEA Grapalat"/>
          <w:lang w:val="hy-AM"/>
        </w:rPr>
        <w:t>7</w:t>
      </w:r>
      <w:r w:rsidR="00E87BAC" w:rsidRPr="009072D1">
        <w:rPr>
          <w:rFonts w:ascii="GHEA Grapalat" w:hAnsi="GHEA Grapalat"/>
          <w:lang w:val="hy-AM"/>
        </w:rPr>
        <w:t>9854,0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հազար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դրամ՝</w:t>
      </w:r>
      <w:r w:rsidRPr="009072D1">
        <w:rPr>
          <w:rFonts w:ascii="GHEA Grapalat" w:hAnsi="GHEA Grapalat"/>
          <w:lang w:val="hy-AM"/>
        </w:rPr>
        <w:t xml:space="preserve"> 202</w:t>
      </w:r>
      <w:r w:rsidR="00E87BAC" w:rsidRPr="009072D1">
        <w:rPr>
          <w:rFonts w:ascii="GHEA Grapalat" w:hAnsi="GHEA Grapalat"/>
          <w:lang w:val="hy-AM"/>
        </w:rPr>
        <w:t>5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թվականի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հաստատված</w:t>
      </w:r>
      <w:r w:rsidRPr="009072D1">
        <w:rPr>
          <w:rFonts w:ascii="Calibri" w:hAnsi="Calibri" w:cs="Calibri"/>
          <w:lang w:val="hy-AM"/>
        </w:rPr>
        <w:t> </w:t>
      </w:r>
      <w:r w:rsidRPr="009072D1">
        <w:rPr>
          <w:rFonts w:ascii="GHEA Grapalat" w:hAnsi="GHEA Grapalat"/>
          <w:lang w:val="hy-AM"/>
        </w:rPr>
        <w:t xml:space="preserve"> </w:t>
      </w:r>
      <w:r w:rsidR="008A124B" w:rsidRPr="009072D1">
        <w:rPr>
          <w:rFonts w:ascii="GHEA Grapalat" w:hAnsi="GHEA Grapalat"/>
          <w:lang w:val="hy-AM"/>
        </w:rPr>
        <w:t>3</w:t>
      </w:r>
      <w:r w:rsidR="00E87BAC" w:rsidRPr="009072D1">
        <w:rPr>
          <w:rFonts w:ascii="GHEA Grapalat" w:hAnsi="GHEA Grapalat"/>
          <w:lang w:val="hy-AM"/>
        </w:rPr>
        <w:t>61061,2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հազար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դիմաց</w:t>
      </w:r>
      <w:r w:rsidRPr="009072D1">
        <w:rPr>
          <w:rFonts w:ascii="GHEA Grapalat" w:hAnsi="GHEA Grapalat"/>
          <w:lang w:val="hy-AM"/>
        </w:rPr>
        <w:t xml:space="preserve">,  </w:t>
      </w:r>
      <w:r w:rsidR="003B74D7" w:rsidRPr="009072D1">
        <w:rPr>
          <w:rFonts w:ascii="GHEA Grapalat" w:hAnsi="GHEA Grapalat"/>
          <w:lang w:val="hy-AM"/>
        </w:rPr>
        <w:t xml:space="preserve">  </w:t>
      </w:r>
      <w:r w:rsidR="00E87BAC" w:rsidRPr="009072D1">
        <w:rPr>
          <w:rFonts w:ascii="GHEA Grapalat" w:hAnsi="GHEA Grapalat"/>
          <w:lang w:val="hy-AM"/>
        </w:rPr>
        <w:t>աճե</w:t>
      </w:r>
      <w:r w:rsidR="00C31351" w:rsidRPr="009072D1">
        <w:rPr>
          <w:rFonts w:ascii="GHEA Grapalat" w:hAnsi="GHEA Grapalat"/>
          <w:lang w:val="hy-AM"/>
        </w:rPr>
        <w:t xml:space="preserve">լ է </w:t>
      </w:r>
      <w:r w:rsidRPr="009072D1">
        <w:rPr>
          <w:rFonts w:ascii="GHEA Grapalat" w:hAnsi="GHEA Grapalat" w:cs="Sylfaen"/>
          <w:lang w:val="hy-AM"/>
        </w:rPr>
        <w:t>նախորդ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տարվա</w:t>
      </w:r>
      <w:r w:rsidRPr="009072D1">
        <w:rPr>
          <w:rFonts w:ascii="GHEA Grapalat" w:hAnsi="GHEA Grapalat"/>
          <w:lang w:val="hy-AM"/>
        </w:rPr>
        <w:t xml:space="preserve"> </w:t>
      </w:r>
      <w:r w:rsidR="003B74D7" w:rsidRPr="009072D1">
        <w:rPr>
          <w:rFonts w:ascii="GHEA Grapalat" w:hAnsi="GHEA Grapalat"/>
          <w:lang w:val="hy-AM"/>
        </w:rPr>
        <w:t xml:space="preserve">  </w:t>
      </w:r>
      <w:r w:rsidRPr="009072D1">
        <w:rPr>
          <w:rFonts w:ascii="GHEA Grapalat" w:hAnsi="GHEA Grapalat" w:cs="Sylfaen"/>
          <w:lang w:val="hy-AM"/>
        </w:rPr>
        <w:t>ցուցանիշ</w:t>
      </w:r>
      <w:r w:rsidR="00832AC0" w:rsidRPr="009072D1">
        <w:rPr>
          <w:rFonts w:ascii="GHEA Grapalat" w:hAnsi="GHEA Grapalat" w:cs="Sylfaen"/>
          <w:lang w:val="hy-AM"/>
        </w:rPr>
        <w:t>ից</w:t>
      </w:r>
      <w:r w:rsidR="006B1279" w:rsidRPr="009072D1">
        <w:rPr>
          <w:rFonts w:ascii="GHEA Grapalat" w:hAnsi="GHEA Grapalat" w:cs="Sylfaen"/>
          <w:lang w:val="hy-AM"/>
        </w:rPr>
        <w:t xml:space="preserve"> </w:t>
      </w:r>
      <w:r w:rsidR="000903A7" w:rsidRPr="009072D1">
        <w:rPr>
          <w:rFonts w:ascii="GHEA Grapalat" w:hAnsi="GHEA Grapalat" w:cs="Sylfaen"/>
          <w:lang w:val="hy-AM"/>
        </w:rPr>
        <w:t xml:space="preserve"> </w:t>
      </w:r>
      <w:r w:rsidR="00E87BAC" w:rsidRPr="009072D1">
        <w:rPr>
          <w:rFonts w:ascii="GHEA Grapalat" w:hAnsi="GHEA Grapalat" w:cs="Sylfaen"/>
          <w:lang w:val="hy-AM"/>
        </w:rPr>
        <w:t>18792,0</w:t>
      </w:r>
      <w:r w:rsidR="000903A7" w:rsidRPr="009072D1">
        <w:rPr>
          <w:rFonts w:ascii="GHEA Grapalat" w:hAnsi="GHEA Grapalat" w:cs="Sylfaen"/>
          <w:lang w:val="hy-AM"/>
        </w:rPr>
        <w:t xml:space="preserve"> հազ</w:t>
      </w:r>
      <w:r w:rsidR="00FF0C72" w:rsidRPr="009072D1">
        <w:rPr>
          <w:rFonts w:ascii="GHEA Grapalat" w:hAnsi="GHEA Grapalat" w:cs="Sylfaen"/>
          <w:lang w:val="hy-AM"/>
        </w:rPr>
        <w:t>ար</w:t>
      </w:r>
      <w:r w:rsidR="000903A7" w:rsidRPr="009072D1">
        <w:rPr>
          <w:rFonts w:ascii="GHEA Grapalat" w:hAnsi="GHEA Grapalat" w:cs="Sylfaen"/>
          <w:lang w:val="hy-AM"/>
        </w:rPr>
        <w:t xml:space="preserve"> դրամով</w:t>
      </w:r>
      <w:r w:rsidR="00832AC0" w:rsidRPr="009072D1">
        <w:rPr>
          <w:rFonts w:ascii="GHEA Grapalat" w:hAnsi="GHEA Grapalat" w:cs="Sylfaen"/>
          <w:lang w:val="hy-AM"/>
        </w:rPr>
        <w:t xml:space="preserve"> </w:t>
      </w:r>
      <w:r w:rsidRPr="009072D1">
        <w:rPr>
          <w:rFonts w:ascii="Calibri" w:hAnsi="Calibri" w:cs="Calibri"/>
          <w:lang w:val="hy-AM"/>
        </w:rPr>
        <w:t> </w:t>
      </w:r>
      <w:r w:rsidR="000903A7" w:rsidRPr="009072D1">
        <w:rPr>
          <w:rFonts w:ascii="GHEA Grapalat" w:hAnsi="GHEA Grapalat" w:cs="Calibri"/>
          <w:lang w:val="hy-AM"/>
        </w:rPr>
        <w:t>կամ</w:t>
      </w:r>
      <w:r w:rsidRPr="009072D1">
        <w:rPr>
          <w:rFonts w:ascii="Calibri" w:hAnsi="Calibri" w:cs="Calibri"/>
          <w:lang w:val="hy-AM"/>
        </w:rPr>
        <w:t> </w:t>
      </w:r>
      <w:r w:rsidR="006B1279" w:rsidRPr="009072D1">
        <w:rPr>
          <w:rFonts w:ascii="GHEA Grapalat" w:hAnsi="GHEA Grapalat" w:cs="Calibri"/>
          <w:lang w:val="hy-AM"/>
        </w:rPr>
        <w:t xml:space="preserve"> </w:t>
      </w:r>
      <w:r w:rsidR="00C31351" w:rsidRPr="009072D1">
        <w:rPr>
          <w:rFonts w:ascii="GHEA Grapalat" w:hAnsi="GHEA Grapalat" w:cs="Calibri"/>
          <w:lang w:val="hy-AM"/>
        </w:rPr>
        <w:t>5,2</w:t>
      </w:r>
      <w:r w:rsidR="00190B88" w:rsidRPr="009072D1">
        <w:rPr>
          <w:rFonts w:ascii="GHEA Grapalat" w:hAnsi="GHEA Grapalat" w:cs="Calibri"/>
          <w:lang w:val="hy-AM"/>
        </w:rPr>
        <w:t xml:space="preserve"> </w:t>
      </w:r>
      <w:r w:rsidRPr="009072D1">
        <w:rPr>
          <w:rFonts w:ascii="GHEA Grapalat" w:hAnsi="GHEA Grapalat"/>
          <w:lang w:val="hy-AM"/>
        </w:rPr>
        <w:t>%-</w:t>
      </w:r>
      <w:r w:rsidRPr="009072D1">
        <w:rPr>
          <w:rFonts w:ascii="GHEA Grapalat" w:hAnsi="GHEA Grapalat" w:cs="Sylfaen"/>
          <w:lang w:val="hy-AM"/>
        </w:rPr>
        <w:t>ով</w:t>
      </w:r>
      <w:r w:rsidR="009E08C0" w:rsidRPr="009072D1">
        <w:rPr>
          <w:rFonts w:ascii="GHEA Grapalat" w:hAnsi="GHEA Grapalat" w:cs="Sylfaen"/>
          <w:lang w:val="hy-AM"/>
        </w:rPr>
        <w:t xml:space="preserve"> </w:t>
      </w:r>
      <w:r w:rsidR="00832AC0" w:rsidRPr="009072D1">
        <w:rPr>
          <w:rFonts w:ascii="GHEA Grapalat" w:hAnsi="GHEA Grapalat" w:cs="Sylfaen"/>
          <w:lang w:val="hy-AM"/>
        </w:rPr>
        <w:t xml:space="preserve">և </w:t>
      </w:r>
      <w:r w:rsidR="00791D25" w:rsidRPr="009072D1">
        <w:rPr>
          <w:rFonts w:ascii="GHEA Grapalat" w:hAnsi="GHEA Grapalat" w:cs="Sylfaen"/>
          <w:lang w:val="hy-AM"/>
        </w:rPr>
        <w:t>15,9</w:t>
      </w:r>
      <w:r w:rsidR="00AF5E69" w:rsidRPr="009072D1">
        <w:rPr>
          <w:rFonts w:ascii="GHEA Grapalat" w:hAnsi="GHEA Grapalat" w:cs="Sylfaen"/>
          <w:lang w:val="hy-AM"/>
        </w:rPr>
        <w:t xml:space="preserve"> </w:t>
      </w:r>
      <w:r w:rsidR="00832AC0" w:rsidRPr="009072D1">
        <w:rPr>
          <w:rFonts w:ascii="GHEA Grapalat" w:hAnsi="GHEA Grapalat" w:cs="Sylfaen"/>
          <w:lang w:val="hy-AM"/>
        </w:rPr>
        <w:t xml:space="preserve">%  կամ </w:t>
      </w:r>
      <w:r w:rsidR="00784DFE" w:rsidRPr="009072D1">
        <w:rPr>
          <w:rFonts w:ascii="GHEA Grapalat" w:hAnsi="GHEA Grapalat" w:cs="Sylfaen"/>
          <w:lang w:val="hy-AM"/>
        </w:rPr>
        <w:t xml:space="preserve"> պակաս </w:t>
      </w:r>
      <w:r w:rsidR="00E87BAC" w:rsidRPr="009072D1">
        <w:rPr>
          <w:rFonts w:ascii="GHEA Grapalat" w:hAnsi="GHEA Grapalat" w:cs="Sylfaen"/>
          <w:lang w:val="hy-AM"/>
        </w:rPr>
        <w:t>71804,0</w:t>
      </w:r>
      <w:r w:rsidR="00832AC0" w:rsidRPr="009072D1">
        <w:rPr>
          <w:rFonts w:ascii="GHEA Grapalat" w:hAnsi="GHEA Grapalat" w:cs="Sylfaen"/>
          <w:lang w:val="hy-AM"/>
        </w:rPr>
        <w:t xml:space="preserve"> հազ</w:t>
      </w:r>
      <w:r w:rsidR="00FF0C72" w:rsidRPr="009072D1">
        <w:rPr>
          <w:rFonts w:ascii="GHEA Grapalat" w:hAnsi="GHEA Grapalat" w:cs="Sylfaen"/>
          <w:lang w:val="hy-AM"/>
        </w:rPr>
        <w:t xml:space="preserve">ար </w:t>
      </w:r>
      <w:r w:rsidR="00832AC0" w:rsidRPr="009072D1">
        <w:rPr>
          <w:rFonts w:ascii="GHEA Grapalat" w:hAnsi="GHEA Grapalat" w:cs="Sylfaen"/>
          <w:lang w:val="hy-AM"/>
        </w:rPr>
        <w:t>դր</w:t>
      </w:r>
      <w:r w:rsidR="006B1279" w:rsidRPr="009072D1">
        <w:rPr>
          <w:rFonts w:ascii="GHEA Grapalat" w:hAnsi="GHEA Grapalat" w:cs="Sylfaen"/>
          <w:lang w:val="hy-AM"/>
        </w:rPr>
        <w:t>ամ</w:t>
      </w:r>
      <w:r w:rsidR="00832AC0" w:rsidRPr="009072D1">
        <w:rPr>
          <w:rFonts w:ascii="GHEA Grapalat" w:hAnsi="GHEA Grapalat" w:cs="Sylfaen"/>
          <w:lang w:val="hy-AM"/>
        </w:rPr>
        <w:t xml:space="preserve">  202</w:t>
      </w:r>
      <w:r w:rsidR="00E87BAC" w:rsidRPr="009072D1">
        <w:rPr>
          <w:rFonts w:ascii="GHEA Grapalat" w:hAnsi="GHEA Grapalat" w:cs="Sylfaen"/>
          <w:lang w:val="hy-AM"/>
        </w:rPr>
        <w:t>4</w:t>
      </w:r>
      <w:r w:rsidR="00832AC0" w:rsidRPr="009072D1">
        <w:rPr>
          <w:rFonts w:ascii="GHEA Grapalat" w:hAnsi="GHEA Grapalat" w:cs="Sylfaen"/>
          <w:lang w:val="hy-AM"/>
        </w:rPr>
        <w:t xml:space="preserve"> թ փաստացի հավաքագրվածից: </w:t>
      </w:r>
    </w:p>
    <w:p w14:paraId="6FC7D741" w14:textId="741834BB" w:rsidR="00965341" w:rsidRPr="009072D1" w:rsidRDefault="0029379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Sylfaen"/>
          <w:lang w:val="hy-AM"/>
        </w:rPr>
      </w:pPr>
      <w:r w:rsidRPr="009072D1">
        <w:rPr>
          <w:rFonts w:ascii="GHEA Grapalat" w:hAnsi="GHEA Grapalat" w:cs="Sylfaen"/>
          <w:lang w:val="hy-AM"/>
        </w:rPr>
        <w:t>Նախագծով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նախատեսված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եկամուտների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հիմ</w:t>
      </w:r>
      <w:r w:rsidR="00634DCA" w:rsidRPr="009072D1">
        <w:rPr>
          <w:rFonts w:ascii="GHEA Grapalat" w:hAnsi="GHEA Grapalat" w:cs="Arial"/>
          <w:lang w:val="hy-AM"/>
        </w:rPr>
        <w:t>ն</w:t>
      </w:r>
      <w:r w:rsidRPr="009072D1">
        <w:rPr>
          <w:rFonts w:ascii="GHEA Grapalat" w:hAnsi="GHEA Grapalat" w:cs="Sylfaen"/>
          <w:lang w:val="hy-AM"/>
        </w:rPr>
        <w:t>ավորումը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և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համեմատական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վերլուծությունը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առավել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հստակ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կլինի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դրանք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առանձին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եկամտատեսակների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տեսքով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ներկայացման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պարագայում։</w:t>
      </w:r>
    </w:p>
    <w:p w14:paraId="6099D032" w14:textId="77777777" w:rsidR="00295A6C" w:rsidRPr="009072D1" w:rsidRDefault="0029379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9072D1">
        <w:rPr>
          <w:rFonts w:ascii="GHEA Grapalat" w:hAnsi="GHEA Grapalat" w:cs="Sylfaen"/>
          <w:lang w:val="hy-AM"/>
        </w:rPr>
        <w:t>Մասնավորապես</w:t>
      </w:r>
      <w:r w:rsidRPr="009072D1">
        <w:rPr>
          <w:rFonts w:ascii="GHEA Grapalat" w:hAnsi="GHEA Grapalat"/>
          <w:lang w:val="hy-AM"/>
        </w:rPr>
        <w:t>.</w:t>
      </w:r>
      <w:r w:rsidRPr="009072D1">
        <w:rPr>
          <w:rFonts w:ascii="Calibri" w:hAnsi="Calibri" w:cs="Calibri"/>
          <w:lang w:val="hy-AM"/>
        </w:rPr>
        <w:t>   </w:t>
      </w:r>
      <w:r w:rsidRPr="009072D1">
        <w:rPr>
          <w:rFonts w:ascii="GHEA Grapalat" w:hAnsi="GHEA Grapalat"/>
          <w:lang w:val="hy-AM"/>
        </w:rPr>
        <w:br/>
        <w:t>1)</w:t>
      </w:r>
      <w:r w:rsidRPr="009072D1">
        <w:rPr>
          <w:rFonts w:ascii="Calibri" w:hAnsi="Calibri" w:cs="Calibri"/>
          <w:lang w:val="hy-AM"/>
        </w:rPr>
        <w:t> 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Հարկեր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և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տուրքեր</w:t>
      </w:r>
      <w:r w:rsidRPr="009072D1">
        <w:rPr>
          <w:rFonts w:ascii="GHEA Grapalat" w:hAnsi="GHEA Grapalat"/>
          <w:lang w:val="hy-AM"/>
        </w:rPr>
        <w:t>.</w:t>
      </w:r>
    </w:p>
    <w:p w14:paraId="07D50A79" w14:textId="352E92DB" w:rsidR="00F349AC" w:rsidRPr="009072D1" w:rsidRDefault="006B1279" w:rsidP="009072D1">
      <w:pPr>
        <w:pStyle w:val="a5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72D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E31BB7" w:rsidRPr="009072D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>202</w:t>
      </w:r>
      <w:r w:rsidR="00791D25" w:rsidRPr="009072D1">
        <w:rPr>
          <w:rFonts w:ascii="GHEA Grapalat" w:hAnsi="GHEA Grapalat"/>
          <w:sz w:val="24"/>
          <w:szCs w:val="24"/>
          <w:lang w:val="hy-AM"/>
        </w:rPr>
        <w:t>6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եկամուտները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ծրագրվել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են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հիմքում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ունենալով</w:t>
      </w:r>
      <w:r w:rsidR="0029379E" w:rsidRPr="009072D1">
        <w:rPr>
          <w:rFonts w:ascii="Calibri" w:hAnsi="Calibri" w:cs="Calibri"/>
          <w:sz w:val="24"/>
          <w:szCs w:val="24"/>
          <w:lang w:val="hy-AM"/>
        </w:rPr>
        <w:t> 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791D25" w:rsidRPr="009072D1">
        <w:rPr>
          <w:rFonts w:ascii="GHEA Grapalat" w:hAnsi="GHEA Grapalat"/>
          <w:sz w:val="24"/>
          <w:szCs w:val="24"/>
          <w:lang w:val="hy-AM"/>
        </w:rPr>
        <w:t>5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կատարողականը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հարկերի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հավաքագրման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իրականացվող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հետևողականությունը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և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արդյունավետությունը։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եկամուտները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ծրագրելիս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են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առնվել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առկա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ապառքները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և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791D25" w:rsidRPr="009072D1">
        <w:rPr>
          <w:rFonts w:ascii="GHEA Grapalat" w:hAnsi="GHEA Grapalat"/>
          <w:sz w:val="24"/>
          <w:szCs w:val="24"/>
          <w:lang w:val="hy-AM"/>
        </w:rPr>
        <w:t>6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ցուցանիշները։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>որոշ հ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արկային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կանխատեսվող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աճը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է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գույքային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հարկերի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բազաների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ճշտումների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արդյունքից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նաև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նոր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փոխադրամիջոցների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հարկից։</w:t>
      </w:r>
      <w:r w:rsidR="0029379E" w:rsidRPr="009072D1">
        <w:rPr>
          <w:rFonts w:ascii="Calibri" w:hAnsi="Calibri" w:cs="Calibri"/>
          <w:sz w:val="24"/>
          <w:szCs w:val="24"/>
          <w:lang w:val="hy-AM"/>
        </w:rPr>
        <w:t> </w:t>
      </w:r>
      <w:r w:rsidR="00F349AC" w:rsidRPr="009072D1">
        <w:rPr>
          <w:rFonts w:ascii="Calibri" w:hAnsi="Calibri" w:cs="Calibri"/>
          <w:sz w:val="24"/>
          <w:szCs w:val="24"/>
          <w:lang w:val="hy-AM"/>
        </w:rPr>
        <w:t>   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եկամուտները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և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տուրքերը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791D25" w:rsidRPr="009072D1">
        <w:rPr>
          <w:rFonts w:ascii="GHEA Grapalat" w:hAnsi="GHEA Grapalat"/>
          <w:sz w:val="24"/>
          <w:szCs w:val="24"/>
          <w:lang w:val="hy-AM"/>
        </w:rPr>
        <w:t>6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կանխատեսվել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են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91D25" w:rsidRPr="009072D1">
        <w:rPr>
          <w:rFonts w:ascii="GHEA Grapalat" w:hAnsi="GHEA Grapalat"/>
          <w:sz w:val="24"/>
          <w:szCs w:val="24"/>
          <w:lang w:val="hy-AM"/>
        </w:rPr>
        <w:t>231204,0</w:t>
      </w:r>
      <w:r w:rsidR="00F349AC" w:rsidRPr="009072D1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դրամ՝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նախորդ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տարվա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ի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սկզբանե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A579CA" w:rsidRPr="009072D1">
        <w:rPr>
          <w:rFonts w:ascii="GHEA Grapalat" w:hAnsi="GHEA Grapalat"/>
          <w:sz w:val="24"/>
          <w:szCs w:val="24"/>
          <w:lang w:val="hy-AM"/>
        </w:rPr>
        <w:t>2</w:t>
      </w:r>
      <w:r w:rsidR="00791D25" w:rsidRPr="009072D1">
        <w:rPr>
          <w:rFonts w:ascii="GHEA Grapalat" w:hAnsi="GHEA Grapalat"/>
          <w:sz w:val="24"/>
          <w:szCs w:val="24"/>
          <w:lang w:val="hy-AM"/>
        </w:rPr>
        <w:t>16061,2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դրամի</w:t>
      </w:r>
      <w:r w:rsidR="00F349AC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դիմաց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ինչը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91D25" w:rsidRPr="009072D1">
        <w:rPr>
          <w:rFonts w:ascii="GHEA Grapalat" w:hAnsi="GHEA Grapalat"/>
          <w:sz w:val="24"/>
          <w:szCs w:val="24"/>
          <w:lang w:val="hy-AM"/>
        </w:rPr>
        <w:t>ավել</w:t>
      </w:r>
      <w:r w:rsidR="00A579CA" w:rsidRPr="009072D1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791D25" w:rsidRPr="009072D1">
        <w:rPr>
          <w:rFonts w:ascii="GHEA Grapalat" w:hAnsi="GHEA Grapalat"/>
          <w:sz w:val="24"/>
          <w:szCs w:val="24"/>
          <w:lang w:val="hy-AM"/>
        </w:rPr>
        <w:t>5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ցուցանիշից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A579CA" w:rsidRPr="009072D1">
        <w:rPr>
          <w:rFonts w:ascii="GHEA Grapalat" w:hAnsi="GHEA Grapalat"/>
          <w:sz w:val="24"/>
          <w:szCs w:val="24"/>
          <w:lang w:val="hy-AM"/>
        </w:rPr>
        <w:t>1</w:t>
      </w:r>
      <w:r w:rsidR="00791D25" w:rsidRPr="009072D1">
        <w:rPr>
          <w:rFonts w:ascii="GHEA Grapalat" w:hAnsi="GHEA Grapalat"/>
          <w:sz w:val="24"/>
          <w:szCs w:val="24"/>
          <w:lang w:val="hy-AM"/>
        </w:rPr>
        <w:t>5142,8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դրամով</w:t>
      </w:r>
      <w:r w:rsidR="00C52B85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22751" w:rsidRPr="009072D1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="00791D25" w:rsidRPr="009072D1">
        <w:rPr>
          <w:rFonts w:ascii="GHEA Grapalat" w:hAnsi="GHEA Grapalat" w:cs="Sylfaen"/>
          <w:sz w:val="24"/>
          <w:szCs w:val="24"/>
          <w:lang w:val="hy-AM"/>
        </w:rPr>
        <w:t>6,6</w:t>
      </w:r>
      <w:r w:rsidR="0018267F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22751" w:rsidRPr="009072D1">
        <w:rPr>
          <w:rFonts w:ascii="GHEA Grapalat" w:hAnsi="GHEA Grapalat" w:cs="Sylfaen"/>
          <w:sz w:val="24"/>
          <w:szCs w:val="24"/>
          <w:lang w:val="hy-AM"/>
        </w:rPr>
        <w:t xml:space="preserve">% 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և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5D28E6" w:rsidRPr="009072D1">
        <w:rPr>
          <w:rFonts w:ascii="GHEA Grapalat" w:hAnsi="GHEA Grapalat"/>
          <w:sz w:val="24"/>
          <w:szCs w:val="24"/>
          <w:lang w:val="hy-AM"/>
        </w:rPr>
        <w:t>6,7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 %-</w:t>
      </w:r>
      <w:r w:rsidR="00F349AC" w:rsidRPr="009072D1">
        <w:rPr>
          <w:rFonts w:ascii="GHEA Grapalat" w:hAnsi="GHEA Grapalat" w:cs="Sylfaen"/>
          <w:sz w:val="24"/>
          <w:szCs w:val="24"/>
          <w:lang w:val="hy-AM"/>
        </w:rPr>
        <w:t>ով</w:t>
      </w:r>
      <w:r w:rsidR="00AD585A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579CA" w:rsidRPr="009072D1">
        <w:rPr>
          <w:rFonts w:ascii="GHEA Grapalat" w:hAnsi="GHEA Grapalat" w:cs="Sylfaen"/>
          <w:sz w:val="24"/>
          <w:szCs w:val="24"/>
          <w:lang w:val="hy-AM"/>
        </w:rPr>
        <w:t>պակաս</w:t>
      </w:r>
      <w:r w:rsidR="00AD585A" w:rsidRPr="009072D1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022751" w:rsidRPr="009072D1">
        <w:rPr>
          <w:rFonts w:ascii="GHEA Grapalat" w:hAnsi="GHEA Grapalat" w:cs="Sylfaen"/>
          <w:sz w:val="24"/>
          <w:szCs w:val="24"/>
          <w:lang w:val="hy-AM"/>
        </w:rPr>
        <w:t xml:space="preserve"> կամ </w:t>
      </w:r>
      <w:r w:rsidR="00AD585A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91D25" w:rsidRPr="009072D1">
        <w:rPr>
          <w:rFonts w:ascii="GHEA Grapalat" w:hAnsi="GHEA Grapalat" w:cs="Sylfaen"/>
          <w:sz w:val="24"/>
          <w:szCs w:val="24"/>
          <w:lang w:val="hy-AM"/>
        </w:rPr>
        <w:t>16499</w:t>
      </w:r>
      <w:r w:rsidR="00A579CA" w:rsidRPr="009072D1">
        <w:rPr>
          <w:rFonts w:ascii="GHEA Grapalat" w:hAnsi="GHEA Grapalat" w:cs="Sylfaen"/>
          <w:sz w:val="24"/>
          <w:szCs w:val="24"/>
          <w:lang w:val="hy-AM"/>
        </w:rPr>
        <w:t>,</w:t>
      </w:r>
      <w:r w:rsidR="00791D25" w:rsidRPr="009072D1">
        <w:rPr>
          <w:rFonts w:ascii="GHEA Grapalat" w:hAnsi="GHEA Grapalat" w:cs="Sylfaen"/>
          <w:sz w:val="24"/>
          <w:szCs w:val="24"/>
          <w:lang w:val="hy-AM"/>
        </w:rPr>
        <w:t>7</w:t>
      </w:r>
      <w:r w:rsidR="00AD585A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2B85" w:rsidRPr="009072D1">
        <w:rPr>
          <w:rFonts w:ascii="GHEA Grapalat" w:hAnsi="GHEA Grapalat" w:cs="Sylfaen"/>
          <w:sz w:val="24"/>
          <w:szCs w:val="24"/>
          <w:lang w:val="hy-AM"/>
        </w:rPr>
        <w:t>հազար դրամ</w:t>
      </w:r>
      <w:r w:rsidR="00AD585A" w:rsidRPr="009072D1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791D25" w:rsidRPr="009072D1">
        <w:rPr>
          <w:rFonts w:ascii="GHEA Grapalat" w:hAnsi="GHEA Grapalat" w:cs="Sylfaen"/>
          <w:sz w:val="24"/>
          <w:szCs w:val="24"/>
          <w:lang w:val="hy-AM"/>
        </w:rPr>
        <w:t>4</w:t>
      </w:r>
      <w:r w:rsidR="00C52B85" w:rsidRPr="009072D1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="00AD585A" w:rsidRPr="009072D1">
        <w:rPr>
          <w:rFonts w:ascii="GHEA Grapalat" w:hAnsi="GHEA Grapalat" w:cs="Sylfaen"/>
          <w:sz w:val="24"/>
          <w:szCs w:val="24"/>
          <w:lang w:val="hy-AM"/>
        </w:rPr>
        <w:t xml:space="preserve"> փաստացի հավաքագրված ցոցանիշից </w:t>
      </w:r>
      <w:r w:rsidR="00F349AC" w:rsidRPr="009072D1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12FF848C" w14:textId="09C6A85A" w:rsidR="00EB7088" w:rsidRPr="009072D1" w:rsidRDefault="0029379E" w:rsidP="009072D1">
      <w:pPr>
        <w:pStyle w:val="a5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72D1">
        <w:rPr>
          <w:rFonts w:ascii="Calibri" w:hAnsi="Calibri" w:cs="Calibri"/>
          <w:sz w:val="24"/>
          <w:szCs w:val="24"/>
          <w:lang w:val="hy-AM"/>
        </w:rPr>
        <w:t>  </w:t>
      </w:r>
      <w:r w:rsidR="00356447" w:rsidRPr="009072D1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տուրքերը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ծրագրվել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են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218" w:rsidRPr="009072D1">
        <w:rPr>
          <w:rFonts w:ascii="GHEA Grapalat" w:hAnsi="GHEA Grapalat"/>
          <w:sz w:val="24"/>
          <w:szCs w:val="24"/>
          <w:lang w:val="hy-AM"/>
        </w:rPr>
        <w:t>93</w:t>
      </w:r>
      <w:r w:rsidR="00AF162F" w:rsidRPr="009072D1">
        <w:rPr>
          <w:rFonts w:ascii="GHEA Grapalat" w:hAnsi="GHEA Grapalat"/>
          <w:sz w:val="24"/>
          <w:szCs w:val="24"/>
          <w:lang w:val="hy-AM"/>
        </w:rPr>
        <w:t>04,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0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որը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AF162F" w:rsidRPr="009072D1">
        <w:rPr>
          <w:rFonts w:ascii="GHEA Grapalat" w:hAnsi="GHEA Grapalat"/>
          <w:sz w:val="24"/>
          <w:szCs w:val="24"/>
          <w:lang w:val="hy-AM"/>
        </w:rPr>
        <w:t>1</w:t>
      </w:r>
      <w:r w:rsidR="006B2218" w:rsidRPr="009072D1">
        <w:rPr>
          <w:rFonts w:ascii="GHEA Grapalat" w:hAnsi="GHEA Grapalat"/>
          <w:sz w:val="24"/>
          <w:szCs w:val="24"/>
          <w:lang w:val="hy-AM"/>
        </w:rPr>
        <w:t>7</w:t>
      </w:r>
      <w:r w:rsidR="00AF162F" w:rsidRPr="009072D1">
        <w:rPr>
          <w:rFonts w:ascii="GHEA Grapalat" w:hAnsi="GHEA Grapalat"/>
          <w:sz w:val="24"/>
          <w:szCs w:val="24"/>
          <w:lang w:val="hy-AM"/>
        </w:rPr>
        <w:t>50,0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դրամով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կամ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218" w:rsidRPr="009072D1">
        <w:rPr>
          <w:rFonts w:ascii="GHEA Grapalat" w:hAnsi="GHEA Grapalat"/>
          <w:sz w:val="24"/>
          <w:szCs w:val="24"/>
          <w:lang w:val="hy-AM"/>
        </w:rPr>
        <w:t>23.2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%-</w:t>
      </w:r>
      <w:r w:rsidRPr="009072D1">
        <w:rPr>
          <w:rFonts w:ascii="GHEA Grapalat" w:hAnsi="GHEA Grapalat" w:cs="Sylfaen"/>
          <w:sz w:val="24"/>
          <w:szCs w:val="24"/>
          <w:lang w:val="hy-AM"/>
        </w:rPr>
        <w:t>ով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է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AF162F" w:rsidRPr="009072D1">
        <w:rPr>
          <w:rFonts w:ascii="GHEA Grapalat" w:hAnsi="GHEA Grapalat"/>
          <w:sz w:val="24"/>
          <w:szCs w:val="24"/>
          <w:lang w:val="hy-AM"/>
        </w:rPr>
        <w:t>5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ծրագրային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ցուցանիշը</w:t>
      </w:r>
      <w:r w:rsidR="00EB7088" w:rsidRPr="009072D1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AF162F" w:rsidRPr="009072D1">
        <w:rPr>
          <w:rFonts w:ascii="GHEA Grapalat" w:hAnsi="GHEA Grapalat" w:cs="Sylfaen"/>
          <w:sz w:val="24"/>
          <w:szCs w:val="24"/>
          <w:lang w:val="hy-AM"/>
        </w:rPr>
        <w:t xml:space="preserve"> պակաս է</w:t>
      </w:r>
      <w:r w:rsidR="00EB7088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B2218" w:rsidRPr="009072D1">
        <w:rPr>
          <w:rFonts w:ascii="GHEA Grapalat" w:hAnsi="GHEA Grapalat" w:cs="Sylfaen"/>
          <w:sz w:val="24"/>
          <w:szCs w:val="24"/>
          <w:lang w:val="hy-AM"/>
        </w:rPr>
        <w:t>36</w:t>
      </w:r>
      <w:r w:rsidR="00AF162F" w:rsidRPr="009072D1">
        <w:rPr>
          <w:rFonts w:ascii="GHEA Grapalat" w:hAnsi="GHEA Grapalat" w:cs="Sylfaen"/>
          <w:sz w:val="24"/>
          <w:szCs w:val="24"/>
          <w:lang w:val="hy-AM"/>
        </w:rPr>
        <w:t>11,1</w:t>
      </w:r>
      <w:r w:rsidR="00EB7088" w:rsidRPr="009072D1">
        <w:rPr>
          <w:rFonts w:ascii="GHEA Grapalat" w:hAnsi="GHEA Grapalat" w:cs="Sylfaen"/>
          <w:sz w:val="24"/>
          <w:szCs w:val="24"/>
          <w:lang w:val="hy-AM"/>
        </w:rPr>
        <w:t xml:space="preserve"> հազ</w:t>
      </w:r>
      <w:r w:rsidR="00FF0C72" w:rsidRPr="009072D1">
        <w:rPr>
          <w:rFonts w:ascii="GHEA Grapalat" w:hAnsi="GHEA Grapalat" w:cs="Sylfaen"/>
          <w:sz w:val="24"/>
          <w:szCs w:val="24"/>
          <w:lang w:val="hy-AM"/>
        </w:rPr>
        <w:t>ար</w:t>
      </w:r>
      <w:r w:rsidR="00EB7088" w:rsidRPr="009072D1">
        <w:rPr>
          <w:rFonts w:ascii="GHEA Grapalat" w:hAnsi="GHEA Grapalat" w:cs="Sylfaen"/>
          <w:sz w:val="24"/>
          <w:szCs w:val="24"/>
          <w:lang w:val="hy-AM"/>
        </w:rPr>
        <w:t xml:space="preserve"> դրամով</w:t>
      </w:r>
      <w:r w:rsidR="00CA4B7C" w:rsidRPr="009072D1">
        <w:rPr>
          <w:rFonts w:ascii="GHEA Grapalat" w:hAnsi="GHEA Grapalat" w:cs="Sylfaen"/>
          <w:sz w:val="24"/>
          <w:szCs w:val="24"/>
          <w:lang w:val="hy-AM"/>
        </w:rPr>
        <w:t xml:space="preserve"> կամ </w:t>
      </w:r>
      <w:r w:rsidR="003C3715" w:rsidRPr="009072D1">
        <w:rPr>
          <w:rFonts w:ascii="GHEA Grapalat" w:hAnsi="GHEA Grapalat" w:cs="Sylfaen"/>
          <w:sz w:val="24"/>
          <w:szCs w:val="24"/>
          <w:lang w:val="hy-AM"/>
        </w:rPr>
        <w:t>3</w:t>
      </w:r>
      <w:r w:rsidR="006B2218" w:rsidRPr="009072D1">
        <w:rPr>
          <w:rFonts w:ascii="GHEA Grapalat" w:hAnsi="GHEA Grapalat" w:cs="Sylfaen"/>
          <w:sz w:val="24"/>
          <w:szCs w:val="24"/>
          <w:lang w:val="hy-AM"/>
        </w:rPr>
        <w:t>8</w:t>
      </w:r>
      <w:r w:rsidR="003C3715" w:rsidRPr="009072D1">
        <w:rPr>
          <w:rFonts w:ascii="GHEA Grapalat" w:hAnsi="GHEA Grapalat" w:cs="Sylfaen"/>
          <w:sz w:val="24"/>
          <w:szCs w:val="24"/>
          <w:lang w:val="hy-AM"/>
        </w:rPr>
        <w:t>,</w:t>
      </w:r>
      <w:r w:rsidR="006B2218" w:rsidRPr="009072D1">
        <w:rPr>
          <w:rFonts w:ascii="GHEA Grapalat" w:hAnsi="GHEA Grapalat" w:cs="Sylfaen"/>
          <w:sz w:val="24"/>
          <w:szCs w:val="24"/>
          <w:lang w:val="hy-AM"/>
        </w:rPr>
        <w:t>8</w:t>
      </w:r>
      <w:r w:rsidR="003C3715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A4B7C" w:rsidRPr="009072D1">
        <w:rPr>
          <w:rFonts w:ascii="GHEA Grapalat" w:hAnsi="GHEA Grapalat"/>
          <w:sz w:val="24"/>
          <w:szCs w:val="24"/>
          <w:lang w:val="hy-AM"/>
        </w:rPr>
        <w:t>%</w:t>
      </w:r>
      <w:r w:rsidR="00EB7088" w:rsidRPr="009072D1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AF162F" w:rsidRPr="009072D1">
        <w:rPr>
          <w:rFonts w:ascii="GHEA Grapalat" w:hAnsi="GHEA Grapalat" w:cs="Sylfaen"/>
          <w:sz w:val="24"/>
          <w:szCs w:val="24"/>
          <w:lang w:val="hy-AM"/>
        </w:rPr>
        <w:t>4</w:t>
      </w:r>
      <w:r w:rsidR="00EB7088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6F2A" w:rsidRPr="009072D1">
        <w:rPr>
          <w:rFonts w:ascii="GHEA Grapalat" w:hAnsi="GHEA Grapalat" w:cs="Sylfaen"/>
          <w:sz w:val="24"/>
          <w:szCs w:val="24"/>
          <w:lang w:val="hy-AM"/>
        </w:rPr>
        <w:t xml:space="preserve">թվականի </w:t>
      </w:r>
      <w:r w:rsidR="00EB7088" w:rsidRPr="009072D1">
        <w:rPr>
          <w:rFonts w:ascii="GHEA Grapalat" w:hAnsi="GHEA Grapalat" w:cs="Sylfaen"/>
          <w:sz w:val="24"/>
          <w:szCs w:val="24"/>
          <w:lang w:val="hy-AM"/>
        </w:rPr>
        <w:t>փաստացի հավաքագրված ցո</w:t>
      </w:r>
      <w:r w:rsidR="00413548" w:rsidRPr="009072D1">
        <w:rPr>
          <w:rFonts w:ascii="GHEA Grapalat" w:hAnsi="GHEA Grapalat" w:cs="Arial"/>
          <w:sz w:val="24"/>
          <w:szCs w:val="24"/>
          <w:lang w:val="hy-AM"/>
        </w:rPr>
        <w:t>ւ</w:t>
      </w:r>
      <w:r w:rsidR="00EB7088" w:rsidRPr="009072D1">
        <w:rPr>
          <w:rFonts w:ascii="GHEA Grapalat" w:hAnsi="GHEA Grapalat" w:cs="Sylfaen"/>
          <w:sz w:val="24"/>
          <w:szCs w:val="24"/>
          <w:lang w:val="hy-AM"/>
        </w:rPr>
        <w:t xml:space="preserve">ցանիշը </w:t>
      </w:r>
      <w:r w:rsidR="00EB7088" w:rsidRPr="009072D1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F8CB85D" w14:textId="2752E8D1" w:rsidR="003A3328" w:rsidRPr="009072D1" w:rsidRDefault="00356447" w:rsidP="009072D1">
      <w:pPr>
        <w:pStyle w:val="a7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72D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Այն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Calibri" w:hAnsi="Calibri" w:cs="Calibri"/>
          <w:sz w:val="24"/>
          <w:szCs w:val="24"/>
          <w:lang w:val="hy-AM"/>
        </w:rPr>
        <w:t> 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է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3C3715" w:rsidRPr="009072D1">
        <w:rPr>
          <w:rFonts w:ascii="GHEA Grapalat" w:hAnsi="GHEA Grapalat" w:cs="Sylfaen"/>
          <w:sz w:val="24"/>
          <w:szCs w:val="24"/>
          <w:lang w:val="hy-AM"/>
        </w:rPr>
        <w:t xml:space="preserve"> համայնքի վարչական տարածքում նոր շենքերի, շինությունների և ոչ հիմնական շինությունների շինարարության (տեղադրման) թույլտվության համար, 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ոգելից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և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ալկոհոլային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խմիչքների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և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(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կամ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)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ծխախոտի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թույլտվությունների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գովազդ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վարչատարածքային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միավորների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խորհրդանիշերը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(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զինանշան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անվանում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և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այլն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),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ապրանքային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նշան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lastRenderedPageBreak/>
        <w:t>ապրանքների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գործընթացներում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օգտագործելու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9072D1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="007B066D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ավելացմամբ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715" w:rsidRPr="009072D1">
        <w:rPr>
          <w:rFonts w:ascii="GHEA Grapalat" w:hAnsi="GHEA Grapalat"/>
          <w:sz w:val="24"/>
          <w:szCs w:val="24"/>
          <w:lang w:val="hy-AM"/>
        </w:rPr>
        <w:t>: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Calibri" w:hAnsi="Calibri" w:cs="Calibri"/>
          <w:sz w:val="24"/>
          <w:szCs w:val="24"/>
          <w:lang w:val="hy-AM"/>
        </w:rPr>
        <w:t>        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br/>
      </w:r>
      <w:r w:rsidR="0029379E" w:rsidRPr="009072D1">
        <w:rPr>
          <w:rFonts w:ascii="Calibri" w:hAnsi="Calibri" w:cs="Calibri"/>
          <w:sz w:val="24"/>
          <w:szCs w:val="24"/>
          <w:lang w:val="hy-AM"/>
        </w:rPr>
        <w:t>    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տուրքերը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ծրագրվել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են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 </w:t>
      </w:r>
      <w:r w:rsidR="00403CFA" w:rsidRPr="009072D1">
        <w:rPr>
          <w:rFonts w:ascii="GHEA Grapalat" w:hAnsi="GHEA Grapalat"/>
          <w:sz w:val="24"/>
          <w:szCs w:val="24"/>
          <w:lang w:val="hy-AM"/>
        </w:rPr>
        <w:t>70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00.0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դրամ՝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C3715" w:rsidRPr="009072D1">
        <w:rPr>
          <w:rFonts w:ascii="GHEA Grapalat" w:hAnsi="GHEA Grapalat"/>
          <w:sz w:val="24"/>
          <w:szCs w:val="24"/>
          <w:lang w:val="hy-AM"/>
        </w:rPr>
        <w:t>5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ցուցանիշի</w:t>
      </w:r>
      <w:r w:rsidR="00D86455" w:rsidRPr="009072D1">
        <w:rPr>
          <w:rFonts w:ascii="GHEA Grapalat" w:hAnsi="GHEA Grapalat" w:cs="Sylfaen"/>
          <w:sz w:val="24"/>
          <w:szCs w:val="24"/>
          <w:lang w:val="hy-AM"/>
        </w:rPr>
        <w:t xml:space="preserve">ց </w:t>
      </w:r>
      <w:r w:rsidR="003C3715" w:rsidRPr="009072D1">
        <w:rPr>
          <w:rFonts w:ascii="GHEA Grapalat" w:hAnsi="GHEA Grapalat" w:cs="Sylfaen"/>
          <w:sz w:val="24"/>
          <w:szCs w:val="24"/>
          <w:lang w:val="hy-AM"/>
        </w:rPr>
        <w:t>10</w:t>
      </w:r>
      <w:r w:rsidR="00D86455" w:rsidRPr="009072D1">
        <w:rPr>
          <w:rFonts w:ascii="GHEA Grapalat" w:hAnsi="GHEA Grapalat" w:cs="Sylfaen"/>
          <w:sz w:val="24"/>
          <w:szCs w:val="24"/>
          <w:lang w:val="hy-AM"/>
        </w:rPr>
        <w:t>00.0</w:t>
      </w:r>
      <w:r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86455" w:rsidRPr="009072D1">
        <w:rPr>
          <w:rFonts w:ascii="GHEA Grapalat" w:hAnsi="GHEA Grapalat" w:cs="Sylfaen"/>
          <w:sz w:val="24"/>
          <w:szCs w:val="24"/>
          <w:lang w:val="hy-AM"/>
        </w:rPr>
        <w:t>հազ</w:t>
      </w:r>
      <w:r w:rsidR="00FF0C72" w:rsidRPr="009072D1">
        <w:rPr>
          <w:rFonts w:ascii="GHEA Grapalat" w:hAnsi="GHEA Grapalat" w:cs="Sylfaen"/>
          <w:sz w:val="24"/>
          <w:szCs w:val="24"/>
          <w:lang w:val="hy-AM"/>
        </w:rPr>
        <w:t xml:space="preserve">ար </w:t>
      </w:r>
      <w:r w:rsidR="00D86455" w:rsidRPr="009072D1">
        <w:rPr>
          <w:rFonts w:ascii="GHEA Grapalat" w:hAnsi="GHEA Grapalat" w:cs="Sylfaen"/>
          <w:sz w:val="24"/>
          <w:szCs w:val="24"/>
          <w:lang w:val="hy-AM"/>
        </w:rPr>
        <w:t xml:space="preserve">դրամով </w:t>
      </w:r>
      <w:r w:rsidR="003C3715" w:rsidRPr="009072D1">
        <w:rPr>
          <w:rFonts w:ascii="GHEA Grapalat" w:hAnsi="GHEA Grapalat" w:cs="Sylfaen"/>
          <w:sz w:val="24"/>
          <w:szCs w:val="24"/>
          <w:lang w:val="hy-AM"/>
        </w:rPr>
        <w:t>պակաս</w:t>
      </w:r>
      <w:r w:rsidR="00D86455" w:rsidRPr="009072D1">
        <w:rPr>
          <w:rFonts w:ascii="GHEA Grapalat" w:hAnsi="GHEA Grapalat" w:cs="Sylfaen"/>
          <w:sz w:val="24"/>
          <w:szCs w:val="24"/>
          <w:lang w:val="hy-AM"/>
        </w:rPr>
        <w:t xml:space="preserve"> կամ </w:t>
      </w:r>
      <w:r w:rsidR="003C3715" w:rsidRPr="009072D1">
        <w:rPr>
          <w:rFonts w:ascii="GHEA Grapalat" w:hAnsi="GHEA Grapalat" w:cs="Sylfaen"/>
          <w:sz w:val="24"/>
          <w:szCs w:val="24"/>
          <w:lang w:val="hy-AM"/>
        </w:rPr>
        <w:t>12,5</w:t>
      </w:r>
      <w:r w:rsidR="00D86455" w:rsidRPr="009072D1">
        <w:rPr>
          <w:rFonts w:ascii="GHEA Grapalat" w:hAnsi="GHEA Grapalat" w:cs="Sylfaen"/>
          <w:sz w:val="24"/>
          <w:szCs w:val="24"/>
          <w:lang w:val="hy-AM"/>
        </w:rPr>
        <w:t>%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չափով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որից՝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կացության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ակտեր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գրանցելու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հետ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գործարքներից՝</w:t>
      </w:r>
      <w:r w:rsidR="0029379E" w:rsidRPr="009072D1">
        <w:rPr>
          <w:rFonts w:ascii="Calibri" w:hAnsi="Calibri" w:cs="Calibri"/>
          <w:sz w:val="24"/>
          <w:szCs w:val="24"/>
          <w:lang w:val="hy-AM"/>
        </w:rPr>
        <w:t> </w:t>
      </w:r>
      <w:r w:rsidR="00D86455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3CFA" w:rsidRPr="009072D1">
        <w:rPr>
          <w:rFonts w:ascii="GHEA Grapalat" w:hAnsi="GHEA Grapalat"/>
          <w:sz w:val="24"/>
          <w:szCs w:val="24"/>
          <w:lang w:val="hy-AM"/>
        </w:rPr>
        <w:t>30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00.0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դրամ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նոտարական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գրասենյակի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նոտարական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հետ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գործարքներից՝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EF6" w:rsidRPr="009072D1">
        <w:rPr>
          <w:rFonts w:ascii="GHEA Grapalat" w:hAnsi="GHEA Grapalat"/>
          <w:sz w:val="24"/>
          <w:szCs w:val="24"/>
          <w:lang w:val="hy-AM"/>
        </w:rPr>
        <w:t>40</w:t>
      </w:r>
      <w:r w:rsidR="00D86455" w:rsidRPr="009072D1">
        <w:rPr>
          <w:rFonts w:ascii="GHEA Grapalat" w:hAnsi="GHEA Grapalat"/>
          <w:sz w:val="24"/>
          <w:szCs w:val="24"/>
          <w:lang w:val="hy-AM"/>
        </w:rPr>
        <w:t>00.0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455" w:rsidRPr="009072D1">
        <w:rPr>
          <w:rFonts w:ascii="GHEA Grapalat" w:hAnsi="GHEA Grapalat" w:cs="Sylfaen"/>
          <w:sz w:val="24"/>
          <w:szCs w:val="24"/>
          <w:lang w:val="hy-AM"/>
        </w:rPr>
        <w:t>հ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ազար</w:t>
      </w:r>
      <w:r w:rsidR="00D86455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9379E" w:rsidRPr="009072D1">
        <w:rPr>
          <w:rFonts w:ascii="GHEA Grapalat" w:hAnsi="GHEA Grapalat" w:cs="Sylfaen"/>
          <w:sz w:val="24"/>
          <w:szCs w:val="24"/>
          <w:lang w:val="hy-AM"/>
        </w:rPr>
        <w:t>դրամ։</w:t>
      </w:r>
      <w:r w:rsidR="0029379E" w:rsidRPr="009072D1">
        <w:rPr>
          <w:rFonts w:ascii="Calibri" w:hAnsi="Calibri" w:cs="Calibri"/>
          <w:sz w:val="24"/>
          <w:szCs w:val="24"/>
          <w:lang w:val="hy-AM"/>
        </w:rPr>
        <w:t> 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br/>
      </w:r>
      <w:r w:rsidR="0029379E" w:rsidRPr="009072D1">
        <w:rPr>
          <w:rFonts w:ascii="Calibri" w:hAnsi="Calibri" w:cs="Calibri"/>
          <w:sz w:val="24"/>
          <w:szCs w:val="24"/>
          <w:lang w:val="hy-AM"/>
        </w:rPr>
        <w:t>    </w:t>
      </w:r>
      <w:r w:rsidR="0029379E" w:rsidRPr="009072D1">
        <w:rPr>
          <w:rFonts w:ascii="GHEA Grapalat" w:hAnsi="GHEA Grapalat"/>
          <w:sz w:val="24"/>
          <w:szCs w:val="24"/>
          <w:lang w:val="hy-AM"/>
        </w:rPr>
        <w:t xml:space="preserve"> 2)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 xml:space="preserve"> Հիմք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 xml:space="preserve">ընդունելով </w:t>
      </w:r>
      <w:r w:rsidR="003A3328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համայնքների</w:t>
      </w:r>
      <w:r w:rsidR="003A3328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բյուջեների</w:t>
      </w:r>
      <w:r w:rsidR="003A3328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23894" w:rsidRPr="009072D1">
        <w:rPr>
          <w:rFonts w:ascii="GHEA Grapalat" w:hAnsi="GHEA Grapalat" w:cs="Arial"/>
          <w:sz w:val="24"/>
          <w:szCs w:val="24"/>
          <w:lang w:val="hy-AM"/>
        </w:rPr>
        <w:t>«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3A3328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համահարթեցման</w:t>
      </w:r>
      <w:r w:rsidR="003A3328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423894" w:rsidRPr="009072D1">
        <w:rPr>
          <w:rFonts w:ascii="GHEA Grapalat" w:hAnsi="GHEA Grapalat" w:cs="Arial"/>
          <w:sz w:val="24"/>
          <w:szCs w:val="24"/>
          <w:lang w:val="hy-AM"/>
        </w:rPr>
        <w:t>»</w:t>
      </w:r>
      <w:r w:rsidR="00423894" w:rsidRPr="009072D1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A3328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A3328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3A3328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դոտացիաներ</w:t>
      </w:r>
      <w:r w:rsidR="003A3328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տրամադրելու</w:t>
      </w:r>
      <w:r w:rsidR="003A3328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5F71F0" w:rsidRPr="009072D1">
        <w:rPr>
          <w:rFonts w:ascii="GHEA Grapalat" w:hAnsi="GHEA Grapalat" w:cs="Arial"/>
          <w:sz w:val="24"/>
          <w:szCs w:val="24"/>
          <w:lang w:val="hy-AM"/>
        </w:rPr>
        <w:t>»</w:t>
      </w:r>
      <w:r w:rsidR="005F71F0" w:rsidRPr="009072D1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A3328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C3715" w:rsidRPr="009072D1">
        <w:rPr>
          <w:rFonts w:ascii="GHEA Grapalat" w:hAnsi="GHEA Grapalat"/>
          <w:sz w:val="24"/>
          <w:szCs w:val="24"/>
          <w:lang w:val="hy-AM"/>
        </w:rPr>
        <w:t>6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5F71F0" w:rsidRPr="009072D1">
        <w:rPr>
          <w:rFonts w:ascii="GHEA Grapalat" w:hAnsi="GHEA Grapalat" w:cs="Arial"/>
          <w:sz w:val="24"/>
          <w:szCs w:val="24"/>
          <w:lang w:val="hy-AM"/>
        </w:rPr>
        <w:t xml:space="preserve"> »</w:t>
      </w:r>
      <w:r w:rsidR="005F71F0" w:rsidRPr="009072D1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A3328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հատկացումներով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նախատեսվել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են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3CFA" w:rsidRPr="009072D1">
        <w:rPr>
          <w:rFonts w:ascii="GHEA Grapalat" w:hAnsi="GHEA Grapalat"/>
          <w:sz w:val="24"/>
          <w:szCs w:val="24"/>
          <w:lang w:val="hy-AM"/>
        </w:rPr>
        <w:t>1</w:t>
      </w:r>
      <w:r w:rsidR="003C3715" w:rsidRPr="009072D1">
        <w:rPr>
          <w:rFonts w:ascii="GHEA Grapalat" w:hAnsi="GHEA Grapalat"/>
          <w:sz w:val="24"/>
          <w:szCs w:val="24"/>
          <w:lang w:val="hy-AM"/>
        </w:rPr>
        <w:t>619272,0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դրամ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որը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C3715" w:rsidRPr="009072D1">
        <w:rPr>
          <w:rFonts w:ascii="GHEA Grapalat" w:hAnsi="GHEA Grapalat"/>
          <w:sz w:val="24"/>
          <w:szCs w:val="24"/>
          <w:lang w:val="hy-AM"/>
        </w:rPr>
        <w:t>5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ցուցանիշից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ավել</w:t>
      </w:r>
      <w:r w:rsidR="003A3328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է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3CFA" w:rsidRPr="009072D1">
        <w:rPr>
          <w:rFonts w:ascii="GHEA Grapalat" w:hAnsi="GHEA Grapalat"/>
          <w:sz w:val="24"/>
          <w:szCs w:val="24"/>
          <w:lang w:val="hy-AM"/>
        </w:rPr>
        <w:t>18</w:t>
      </w:r>
      <w:r w:rsidR="003C3715" w:rsidRPr="009072D1">
        <w:rPr>
          <w:rFonts w:ascii="GHEA Grapalat" w:hAnsi="GHEA Grapalat"/>
          <w:sz w:val="24"/>
          <w:szCs w:val="24"/>
          <w:lang w:val="hy-AM"/>
        </w:rPr>
        <w:t>5157,2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դրամով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կամ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3CFA" w:rsidRPr="009072D1">
        <w:rPr>
          <w:rFonts w:ascii="GHEA Grapalat" w:hAnsi="GHEA Grapalat"/>
          <w:sz w:val="24"/>
          <w:szCs w:val="24"/>
          <w:lang w:val="hy-AM"/>
        </w:rPr>
        <w:t>1</w:t>
      </w:r>
      <w:r w:rsidR="003C3715" w:rsidRPr="009072D1">
        <w:rPr>
          <w:rFonts w:ascii="GHEA Grapalat" w:hAnsi="GHEA Grapalat"/>
          <w:sz w:val="24"/>
          <w:szCs w:val="24"/>
          <w:lang w:val="hy-AM"/>
        </w:rPr>
        <w:t>1,4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%-</w:t>
      </w:r>
      <w:r w:rsidR="003A3328" w:rsidRPr="009072D1">
        <w:rPr>
          <w:rFonts w:ascii="GHEA Grapalat" w:hAnsi="GHEA Grapalat" w:cs="Sylfaen"/>
          <w:sz w:val="24"/>
          <w:szCs w:val="24"/>
          <w:lang w:val="hy-AM"/>
        </w:rPr>
        <w:t>ով</w:t>
      </w:r>
      <w:r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59B9" w:rsidRPr="009072D1">
        <w:rPr>
          <w:rFonts w:ascii="GHEA Grapalat" w:hAnsi="GHEA Grapalat" w:cs="Sylfaen"/>
          <w:sz w:val="24"/>
          <w:szCs w:val="24"/>
          <w:lang w:val="hy-AM"/>
        </w:rPr>
        <w:t xml:space="preserve">և   </w:t>
      </w:r>
      <w:r w:rsidR="003C3715" w:rsidRPr="009072D1">
        <w:rPr>
          <w:rFonts w:ascii="GHEA Grapalat" w:hAnsi="GHEA Grapalat" w:cs="Sylfaen"/>
          <w:sz w:val="24"/>
          <w:szCs w:val="24"/>
          <w:lang w:val="hy-AM"/>
        </w:rPr>
        <w:t>371507,6</w:t>
      </w:r>
      <w:r w:rsidR="007459B9" w:rsidRPr="009072D1">
        <w:rPr>
          <w:rFonts w:ascii="GHEA Grapalat" w:hAnsi="GHEA Grapalat" w:cs="Sylfaen"/>
          <w:sz w:val="24"/>
          <w:szCs w:val="24"/>
          <w:lang w:val="hy-AM"/>
        </w:rPr>
        <w:t xml:space="preserve"> հազ</w:t>
      </w:r>
      <w:r w:rsidR="00FF0C72" w:rsidRPr="009072D1">
        <w:rPr>
          <w:rFonts w:ascii="GHEA Grapalat" w:hAnsi="GHEA Grapalat" w:cs="Sylfaen"/>
          <w:sz w:val="24"/>
          <w:szCs w:val="24"/>
          <w:lang w:val="hy-AM"/>
        </w:rPr>
        <w:t>ար</w:t>
      </w:r>
      <w:r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59B9" w:rsidRPr="009072D1">
        <w:rPr>
          <w:rFonts w:ascii="GHEA Grapalat" w:hAnsi="GHEA Grapalat" w:cs="Sylfaen"/>
          <w:sz w:val="24"/>
          <w:szCs w:val="24"/>
          <w:lang w:val="hy-AM"/>
        </w:rPr>
        <w:t>դրամով</w:t>
      </w:r>
      <w:r w:rsidR="00CC00CF" w:rsidRPr="009072D1">
        <w:rPr>
          <w:rFonts w:ascii="GHEA Grapalat" w:hAnsi="GHEA Grapalat" w:cs="Sylfaen"/>
          <w:sz w:val="24"/>
          <w:szCs w:val="24"/>
          <w:lang w:val="hy-AM"/>
        </w:rPr>
        <w:t xml:space="preserve"> կամ</w:t>
      </w:r>
      <w:r w:rsidR="00CC00CF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715" w:rsidRPr="009072D1">
        <w:rPr>
          <w:rFonts w:ascii="GHEA Grapalat" w:hAnsi="GHEA Grapalat"/>
          <w:sz w:val="24"/>
          <w:szCs w:val="24"/>
          <w:lang w:val="hy-AM"/>
        </w:rPr>
        <w:t>22,9</w:t>
      </w:r>
      <w:r w:rsidR="00CC00CF" w:rsidRPr="009072D1">
        <w:rPr>
          <w:rFonts w:ascii="GHEA Grapalat" w:hAnsi="GHEA Grapalat"/>
          <w:sz w:val="24"/>
          <w:szCs w:val="24"/>
          <w:lang w:val="hy-AM"/>
        </w:rPr>
        <w:t xml:space="preserve"> %-</w:t>
      </w:r>
      <w:r w:rsidR="00CC00CF" w:rsidRPr="009072D1">
        <w:rPr>
          <w:rFonts w:ascii="GHEA Grapalat" w:hAnsi="GHEA Grapalat" w:cs="Sylfaen"/>
          <w:sz w:val="24"/>
          <w:szCs w:val="24"/>
          <w:lang w:val="hy-AM"/>
        </w:rPr>
        <w:t>ով   2</w:t>
      </w:r>
      <w:r w:rsidR="007459B9" w:rsidRPr="009072D1">
        <w:rPr>
          <w:rFonts w:ascii="GHEA Grapalat" w:hAnsi="GHEA Grapalat" w:cs="Sylfaen"/>
          <w:sz w:val="24"/>
          <w:szCs w:val="24"/>
          <w:lang w:val="hy-AM"/>
        </w:rPr>
        <w:t>02</w:t>
      </w:r>
      <w:r w:rsidR="003C3715" w:rsidRPr="009072D1">
        <w:rPr>
          <w:rFonts w:ascii="GHEA Grapalat" w:hAnsi="GHEA Grapalat" w:cs="Sylfaen"/>
          <w:sz w:val="24"/>
          <w:szCs w:val="24"/>
          <w:lang w:val="hy-AM"/>
        </w:rPr>
        <w:t>4</w:t>
      </w:r>
      <w:r w:rsidR="007459B9" w:rsidRPr="009072D1">
        <w:rPr>
          <w:rFonts w:ascii="GHEA Grapalat" w:hAnsi="GHEA Grapalat" w:cs="Sylfaen"/>
          <w:sz w:val="24"/>
          <w:szCs w:val="24"/>
          <w:lang w:val="hy-AM"/>
        </w:rPr>
        <w:t xml:space="preserve"> փաստացի ստացված գումարից </w:t>
      </w:r>
      <w:r w:rsidR="00134BA4" w:rsidRPr="009072D1">
        <w:rPr>
          <w:rFonts w:ascii="GHEA Grapalat" w:hAnsi="GHEA Grapalat"/>
          <w:sz w:val="24"/>
          <w:szCs w:val="24"/>
          <w:lang w:val="hy-AM"/>
        </w:rPr>
        <w:t>:</w:t>
      </w:r>
      <w:r w:rsidR="003A3328" w:rsidRPr="009072D1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0489A8E5" w14:textId="696603EE" w:rsidR="003A3328" w:rsidRPr="009072D1" w:rsidRDefault="003A3328" w:rsidP="009072D1">
      <w:pPr>
        <w:pStyle w:val="a7"/>
        <w:spacing w:after="0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72D1">
        <w:rPr>
          <w:rFonts w:ascii="GHEA Grapalat" w:hAnsi="GHEA Grapalat"/>
          <w:sz w:val="24"/>
          <w:szCs w:val="24"/>
          <w:lang w:val="hy-AM"/>
        </w:rPr>
        <w:t>-</w:t>
      </w:r>
      <w:r w:rsidRPr="009072D1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բյուջեից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կապիտալ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նպատակային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հատկացումների</w:t>
      </w:r>
      <w:r w:rsidR="00356447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/>
          <w:sz w:val="24"/>
          <w:szCs w:val="24"/>
          <w:lang w:val="hy-AM"/>
        </w:rPr>
        <w:t>(</w:t>
      </w:r>
      <w:r w:rsidRPr="009072D1">
        <w:rPr>
          <w:rFonts w:ascii="GHEA Grapalat" w:hAnsi="GHEA Grapalat" w:cs="Sylfaen"/>
          <w:sz w:val="24"/>
          <w:szCs w:val="24"/>
          <w:lang w:val="hy-AM"/>
        </w:rPr>
        <w:t>սուբվենցիա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գծով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B3BCC" w:rsidRPr="009072D1">
        <w:rPr>
          <w:rFonts w:ascii="GHEA Grapalat" w:hAnsi="GHEA Grapalat" w:cs="Sylfaen"/>
          <w:sz w:val="24"/>
          <w:szCs w:val="24"/>
          <w:lang w:val="hy-AM"/>
        </w:rPr>
        <w:t>համաձայ</w:t>
      </w:r>
      <w:r w:rsidRPr="009072D1">
        <w:rPr>
          <w:rFonts w:ascii="GHEA Grapalat" w:hAnsi="GHEA Grapalat" w:cs="Sylfaen"/>
          <w:sz w:val="24"/>
          <w:szCs w:val="24"/>
          <w:lang w:val="hy-AM"/>
        </w:rPr>
        <w:t>ն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72AA" w:rsidRPr="009072D1">
        <w:rPr>
          <w:rFonts w:ascii="GHEA Grapalat" w:hAnsi="GHEA Grapalat"/>
          <w:sz w:val="24"/>
          <w:szCs w:val="24"/>
          <w:lang w:val="hy-AM"/>
        </w:rPr>
        <w:t xml:space="preserve">սուբվենցիոն ծրագրերի 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կանխատեսվել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է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2B781F" w:rsidRPr="009072D1">
        <w:rPr>
          <w:rFonts w:ascii="GHEA Grapalat" w:hAnsi="GHEA Grapalat"/>
          <w:sz w:val="24"/>
          <w:szCs w:val="24"/>
          <w:lang w:val="hy-AM"/>
        </w:rPr>
        <w:t>21</w:t>
      </w:r>
      <w:r w:rsidR="000F5316" w:rsidRPr="009072D1">
        <w:rPr>
          <w:rFonts w:ascii="GHEA Grapalat" w:hAnsi="GHEA Grapalat"/>
          <w:sz w:val="24"/>
          <w:szCs w:val="24"/>
          <w:lang w:val="hy-AM"/>
        </w:rPr>
        <w:t>20710</w:t>
      </w:r>
      <w:r w:rsidR="002B781F" w:rsidRPr="009072D1">
        <w:rPr>
          <w:rFonts w:ascii="GHEA Grapalat" w:hAnsi="GHEA Grapalat"/>
          <w:sz w:val="24"/>
          <w:szCs w:val="24"/>
          <w:lang w:val="hy-AM"/>
        </w:rPr>
        <w:t>,0</w:t>
      </w:r>
      <w:r w:rsidRPr="009072D1">
        <w:rPr>
          <w:rFonts w:ascii="GHEA Grapalat" w:hAnsi="GHEA Grapalat" w:cs="Sylfaen"/>
          <w:sz w:val="24"/>
          <w:szCs w:val="24"/>
          <w:lang w:val="hy-AM"/>
        </w:rPr>
        <w:t>հազ</w:t>
      </w:r>
      <w:r w:rsidR="00FF0C72" w:rsidRPr="009072D1">
        <w:rPr>
          <w:rFonts w:ascii="GHEA Grapalat" w:hAnsi="GHEA Grapalat" w:cs="Sylfaen"/>
          <w:sz w:val="24"/>
          <w:szCs w:val="24"/>
          <w:lang w:val="hy-AM"/>
        </w:rPr>
        <w:t xml:space="preserve">ար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դրամ</w:t>
      </w:r>
      <w:r w:rsidR="00E472AA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56447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472AA" w:rsidRPr="009072D1">
        <w:rPr>
          <w:rFonts w:ascii="GHEA Grapalat" w:hAnsi="GHEA Grapalat" w:cs="Sylfaen"/>
          <w:sz w:val="24"/>
          <w:szCs w:val="24"/>
          <w:lang w:val="hy-AM"/>
        </w:rPr>
        <w:t>նախատեսված 202</w:t>
      </w:r>
      <w:r w:rsidR="000F5316" w:rsidRPr="009072D1">
        <w:rPr>
          <w:rFonts w:ascii="GHEA Grapalat" w:hAnsi="GHEA Grapalat" w:cs="Sylfaen"/>
          <w:sz w:val="24"/>
          <w:szCs w:val="24"/>
          <w:lang w:val="hy-AM"/>
        </w:rPr>
        <w:t>5</w:t>
      </w:r>
      <w:r w:rsidR="00E472AA" w:rsidRPr="009072D1">
        <w:rPr>
          <w:rFonts w:ascii="GHEA Grapalat" w:hAnsi="GHEA Grapalat" w:cs="Sylfaen"/>
          <w:sz w:val="24"/>
          <w:szCs w:val="24"/>
          <w:lang w:val="hy-AM"/>
        </w:rPr>
        <w:t>թ</w:t>
      </w:r>
      <w:r w:rsidR="00356447" w:rsidRPr="009072D1">
        <w:rPr>
          <w:rFonts w:ascii="GHEA Grapalat" w:hAnsi="GHEA Grapalat" w:cs="Sylfaen"/>
          <w:sz w:val="24"/>
          <w:szCs w:val="24"/>
          <w:lang w:val="hy-AM"/>
        </w:rPr>
        <w:t>վականի</w:t>
      </w:r>
      <w:r w:rsidR="00E472AA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B781F" w:rsidRPr="009072D1">
        <w:rPr>
          <w:rFonts w:ascii="GHEA Grapalat" w:hAnsi="GHEA Grapalat" w:cs="Sylfaen"/>
          <w:sz w:val="24"/>
          <w:szCs w:val="24"/>
          <w:lang w:val="hy-AM"/>
        </w:rPr>
        <w:t>ավել</w:t>
      </w:r>
      <w:r w:rsidR="00A349E0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F5316" w:rsidRPr="009072D1">
        <w:rPr>
          <w:rFonts w:ascii="GHEA Grapalat" w:hAnsi="GHEA Grapalat" w:cs="Arial"/>
          <w:sz w:val="24"/>
          <w:szCs w:val="24"/>
          <w:lang w:val="hy-AM"/>
        </w:rPr>
        <w:t>38046,4</w:t>
      </w:r>
      <w:r w:rsidR="008804FE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472AA" w:rsidRPr="009072D1">
        <w:rPr>
          <w:rFonts w:ascii="GHEA Grapalat" w:hAnsi="GHEA Grapalat" w:cs="Sylfaen"/>
          <w:sz w:val="24"/>
          <w:szCs w:val="24"/>
          <w:lang w:val="hy-AM"/>
        </w:rPr>
        <w:t xml:space="preserve"> հազ</w:t>
      </w:r>
      <w:r w:rsidR="00FF0C72" w:rsidRPr="009072D1">
        <w:rPr>
          <w:rFonts w:ascii="GHEA Grapalat" w:hAnsi="GHEA Grapalat" w:cs="Sylfaen"/>
          <w:sz w:val="24"/>
          <w:szCs w:val="24"/>
          <w:lang w:val="hy-AM"/>
        </w:rPr>
        <w:t>ար</w:t>
      </w:r>
      <w:r w:rsidR="00E472AA" w:rsidRPr="009072D1">
        <w:rPr>
          <w:rFonts w:ascii="GHEA Grapalat" w:hAnsi="GHEA Grapalat" w:cs="Sylfaen"/>
          <w:sz w:val="24"/>
          <w:szCs w:val="24"/>
          <w:lang w:val="hy-AM"/>
        </w:rPr>
        <w:t xml:space="preserve"> դր</w:t>
      </w:r>
      <w:r w:rsidR="00356447" w:rsidRPr="009072D1">
        <w:rPr>
          <w:rFonts w:ascii="GHEA Grapalat" w:hAnsi="GHEA Grapalat" w:cs="Sylfaen"/>
          <w:sz w:val="24"/>
          <w:szCs w:val="24"/>
          <w:lang w:val="hy-AM"/>
        </w:rPr>
        <w:t>ամ</w:t>
      </w:r>
      <w:r w:rsidR="008804FE" w:rsidRPr="009072D1">
        <w:rPr>
          <w:rFonts w:ascii="GHEA Grapalat" w:hAnsi="GHEA Grapalat" w:cs="Arial"/>
          <w:sz w:val="24"/>
          <w:szCs w:val="24"/>
          <w:lang w:val="hy-AM"/>
        </w:rPr>
        <w:t>ով</w:t>
      </w:r>
      <w:r w:rsidR="00E472AA" w:rsidRPr="009072D1">
        <w:rPr>
          <w:rFonts w:ascii="GHEA Grapalat" w:hAnsi="GHEA Grapalat" w:cs="Sylfaen"/>
          <w:sz w:val="24"/>
          <w:szCs w:val="24"/>
          <w:lang w:val="hy-AM"/>
        </w:rPr>
        <w:t xml:space="preserve">  և </w:t>
      </w:r>
      <w:r w:rsidR="009E55FB" w:rsidRPr="009072D1">
        <w:rPr>
          <w:rFonts w:ascii="GHEA Grapalat" w:hAnsi="GHEA Grapalat" w:cs="Sylfaen"/>
          <w:sz w:val="24"/>
          <w:szCs w:val="24"/>
          <w:lang w:val="hy-AM"/>
        </w:rPr>
        <w:t>1</w:t>
      </w:r>
      <w:r w:rsidR="000F5316" w:rsidRPr="009072D1">
        <w:rPr>
          <w:rFonts w:ascii="GHEA Grapalat" w:hAnsi="GHEA Grapalat" w:cs="Sylfaen"/>
          <w:sz w:val="24"/>
          <w:szCs w:val="24"/>
          <w:lang w:val="hy-AM"/>
        </w:rPr>
        <w:t>907175,9</w:t>
      </w:r>
      <w:r w:rsidR="00E472AA" w:rsidRPr="009072D1">
        <w:rPr>
          <w:rFonts w:ascii="GHEA Grapalat" w:hAnsi="GHEA Grapalat" w:cs="Sylfaen"/>
          <w:sz w:val="24"/>
          <w:szCs w:val="24"/>
          <w:lang w:val="hy-AM"/>
        </w:rPr>
        <w:t xml:space="preserve"> հազ</w:t>
      </w:r>
      <w:r w:rsidR="00FF0C72" w:rsidRPr="009072D1">
        <w:rPr>
          <w:rFonts w:ascii="GHEA Grapalat" w:hAnsi="GHEA Grapalat" w:cs="Sylfaen"/>
          <w:sz w:val="24"/>
          <w:szCs w:val="24"/>
          <w:lang w:val="hy-AM"/>
        </w:rPr>
        <w:t>ար</w:t>
      </w:r>
      <w:r w:rsidR="00E472AA" w:rsidRPr="009072D1">
        <w:rPr>
          <w:rFonts w:ascii="GHEA Grapalat" w:hAnsi="GHEA Grapalat" w:cs="Sylfaen"/>
          <w:sz w:val="24"/>
          <w:szCs w:val="24"/>
          <w:lang w:val="hy-AM"/>
        </w:rPr>
        <w:t xml:space="preserve"> դր</w:t>
      </w:r>
      <w:r w:rsidR="00356447" w:rsidRPr="009072D1">
        <w:rPr>
          <w:rFonts w:ascii="GHEA Grapalat" w:hAnsi="GHEA Grapalat" w:cs="Sylfaen"/>
          <w:sz w:val="24"/>
          <w:szCs w:val="24"/>
          <w:lang w:val="hy-AM"/>
        </w:rPr>
        <w:t>ամ</w:t>
      </w:r>
      <w:r w:rsidR="00E472AA" w:rsidRPr="009072D1">
        <w:rPr>
          <w:rFonts w:ascii="GHEA Grapalat" w:hAnsi="GHEA Grapalat" w:cs="Sylfaen"/>
          <w:sz w:val="24"/>
          <w:szCs w:val="24"/>
          <w:lang w:val="hy-AM"/>
        </w:rPr>
        <w:t xml:space="preserve">  202</w:t>
      </w:r>
      <w:r w:rsidR="000F5316" w:rsidRPr="009072D1">
        <w:rPr>
          <w:rFonts w:ascii="GHEA Grapalat" w:hAnsi="GHEA Grapalat" w:cs="Sylfaen"/>
          <w:sz w:val="24"/>
          <w:szCs w:val="24"/>
          <w:lang w:val="hy-AM"/>
        </w:rPr>
        <w:t>4</w:t>
      </w:r>
      <w:r w:rsidR="00E472AA" w:rsidRPr="009072D1">
        <w:rPr>
          <w:rFonts w:ascii="GHEA Grapalat" w:hAnsi="GHEA Grapalat" w:cs="Sylfaen"/>
          <w:sz w:val="24"/>
          <w:szCs w:val="24"/>
          <w:lang w:val="hy-AM"/>
        </w:rPr>
        <w:t xml:space="preserve"> թ</w:t>
      </w:r>
      <w:r w:rsidR="003B3BCC" w:rsidRPr="009072D1">
        <w:rPr>
          <w:rFonts w:ascii="GHEA Grapalat" w:hAnsi="GHEA Grapalat" w:cs="Sylfaen"/>
          <w:sz w:val="24"/>
          <w:szCs w:val="24"/>
          <w:lang w:val="hy-AM"/>
        </w:rPr>
        <w:t>վականի</w:t>
      </w:r>
      <w:r w:rsidR="00E472AA" w:rsidRPr="009072D1">
        <w:rPr>
          <w:rFonts w:ascii="GHEA Grapalat" w:hAnsi="GHEA Grapalat" w:cs="Sylfaen"/>
          <w:sz w:val="24"/>
          <w:szCs w:val="24"/>
          <w:lang w:val="hy-AM"/>
        </w:rPr>
        <w:t xml:space="preserve"> փաստացի </w:t>
      </w:r>
      <w:r w:rsidR="006E78CC" w:rsidRPr="009072D1">
        <w:rPr>
          <w:rFonts w:ascii="GHEA Grapalat" w:hAnsi="GHEA Grapalat" w:cs="Sylfaen"/>
          <w:sz w:val="24"/>
          <w:szCs w:val="24"/>
          <w:lang w:val="hy-AM"/>
        </w:rPr>
        <w:t xml:space="preserve"> ծախսված </w:t>
      </w:r>
      <w:r w:rsidR="00E472AA" w:rsidRPr="009072D1">
        <w:rPr>
          <w:rFonts w:ascii="GHEA Grapalat" w:hAnsi="GHEA Grapalat" w:cs="Sylfaen"/>
          <w:sz w:val="24"/>
          <w:szCs w:val="24"/>
          <w:lang w:val="hy-AM"/>
        </w:rPr>
        <w:t xml:space="preserve"> գումարի </w:t>
      </w:r>
      <w:r w:rsidRPr="009072D1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145B2E6" w14:textId="659D51A2" w:rsidR="00600B29" w:rsidRPr="009072D1" w:rsidRDefault="003B3BCC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Sylfaen"/>
          <w:color w:val="4B5C6A"/>
          <w:lang w:val="hy-AM"/>
        </w:rPr>
      </w:pPr>
      <w:r w:rsidRPr="009072D1">
        <w:rPr>
          <w:rFonts w:ascii="GHEA Grapalat" w:hAnsi="GHEA Grapalat" w:cs="Sylfaen"/>
          <w:lang w:val="hy-AM"/>
        </w:rPr>
        <w:t xml:space="preserve">         </w:t>
      </w:r>
      <w:r w:rsidR="003A3328" w:rsidRPr="009072D1">
        <w:rPr>
          <w:rFonts w:ascii="GHEA Grapalat" w:hAnsi="GHEA Grapalat" w:cs="Sylfaen"/>
          <w:lang w:val="hy-AM"/>
        </w:rPr>
        <w:t>-Համայնքի բյուջե մուտքագրվող այլ կատեգորիաներում չդ</w:t>
      </w:r>
      <w:r w:rsidRPr="009072D1">
        <w:rPr>
          <w:rFonts w:ascii="GHEA Grapalat" w:hAnsi="GHEA Grapalat" w:cs="Sylfaen"/>
          <w:lang w:val="hy-AM"/>
        </w:rPr>
        <w:t>ասակարգված կապիտալ տրանսֆերտներ (</w:t>
      </w:r>
      <w:r w:rsidR="003A3328" w:rsidRPr="009072D1">
        <w:rPr>
          <w:rFonts w:ascii="GHEA Grapalat" w:hAnsi="GHEA Grapalat" w:cs="Sylfaen"/>
          <w:lang w:val="hy-AM"/>
        </w:rPr>
        <w:t>Նվիրատվություն</w:t>
      </w:r>
      <w:r w:rsidRPr="009072D1">
        <w:rPr>
          <w:rFonts w:ascii="GHEA Grapalat" w:hAnsi="GHEA Grapalat"/>
          <w:lang w:val="hy-AM"/>
        </w:rPr>
        <w:t xml:space="preserve">) </w:t>
      </w:r>
      <w:r w:rsidR="003A3328" w:rsidRPr="009072D1">
        <w:rPr>
          <w:rFonts w:ascii="GHEA Grapalat" w:hAnsi="GHEA Grapalat"/>
          <w:lang w:val="hy-AM"/>
        </w:rPr>
        <w:t xml:space="preserve"> </w:t>
      </w:r>
      <w:r w:rsidR="003A3328" w:rsidRPr="009072D1">
        <w:rPr>
          <w:rFonts w:ascii="GHEA Grapalat" w:hAnsi="GHEA Grapalat" w:cs="Sylfaen"/>
          <w:lang w:val="hy-AM"/>
        </w:rPr>
        <w:t>կապիտալ</w:t>
      </w:r>
      <w:r w:rsidR="003A3328" w:rsidRPr="009072D1">
        <w:rPr>
          <w:rFonts w:ascii="GHEA Grapalat" w:hAnsi="GHEA Grapalat"/>
          <w:lang w:val="hy-AM"/>
        </w:rPr>
        <w:t xml:space="preserve"> </w:t>
      </w:r>
      <w:r w:rsidR="003A3328" w:rsidRPr="009072D1">
        <w:rPr>
          <w:rFonts w:ascii="GHEA Grapalat" w:hAnsi="GHEA Grapalat" w:cs="Sylfaen"/>
          <w:lang w:val="hy-AM"/>
        </w:rPr>
        <w:t>ծախսերի</w:t>
      </w:r>
      <w:r w:rsidR="003A3328" w:rsidRPr="009072D1">
        <w:rPr>
          <w:rFonts w:ascii="GHEA Grapalat" w:hAnsi="GHEA Grapalat"/>
          <w:lang w:val="hy-AM"/>
        </w:rPr>
        <w:t xml:space="preserve"> </w:t>
      </w:r>
      <w:r w:rsidR="003A3328" w:rsidRPr="009072D1">
        <w:rPr>
          <w:rFonts w:ascii="GHEA Grapalat" w:hAnsi="GHEA Grapalat" w:cs="Sylfaen"/>
          <w:lang w:val="hy-AM"/>
        </w:rPr>
        <w:t>ֆինանսավորման</w:t>
      </w:r>
      <w:r w:rsidR="003A3328" w:rsidRPr="009072D1">
        <w:rPr>
          <w:rFonts w:ascii="GHEA Grapalat" w:hAnsi="GHEA Grapalat"/>
          <w:lang w:val="hy-AM"/>
        </w:rPr>
        <w:t xml:space="preserve"> </w:t>
      </w:r>
      <w:r w:rsidR="003A3328" w:rsidRPr="009072D1">
        <w:rPr>
          <w:rFonts w:ascii="GHEA Grapalat" w:hAnsi="GHEA Grapalat" w:cs="Sylfaen"/>
          <w:lang w:val="hy-AM"/>
        </w:rPr>
        <w:t>համար</w:t>
      </w:r>
      <w:r w:rsidR="003A3328" w:rsidRPr="009072D1">
        <w:rPr>
          <w:rFonts w:ascii="GHEA Grapalat" w:hAnsi="GHEA Grapalat"/>
          <w:lang w:val="hy-AM"/>
        </w:rPr>
        <w:t xml:space="preserve">  </w:t>
      </w:r>
      <w:r w:rsidR="003A3328" w:rsidRPr="009072D1">
        <w:rPr>
          <w:rFonts w:ascii="GHEA Grapalat" w:hAnsi="GHEA Grapalat" w:cs="Sylfaen"/>
          <w:lang w:val="hy-AM"/>
        </w:rPr>
        <w:t>նախատեսվել</w:t>
      </w:r>
      <w:r w:rsidR="003A3328" w:rsidRPr="009072D1">
        <w:rPr>
          <w:rFonts w:ascii="GHEA Grapalat" w:hAnsi="GHEA Grapalat"/>
          <w:lang w:val="hy-AM"/>
        </w:rPr>
        <w:t xml:space="preserve">  </w:t>
      </w:r>
      <w:r w:rsidR="003A3328" w:rsidRPr="009072D1">
        <w:rPr>
          <w:rFonts w:ascii="GHEA Grapalat" w:hAnsi="GHEA Grapalat" w:cs="Sylfaen"/>
          <w:lang w:val="hy-AM"/>
        </w:rPr>
        <w:t xml:space="preserve"> </w:t>
      </w:r>
      <w:r w:rsidR="009E55FB" w:rsidRPr="009072D1">
        <w:rPr>
          <w:rFonts w:ascii="GHEA Grapalat" w:hAnsi="GHEA Grapalat" w:cs="Sylfaen"/>
          <w:lang w:val="hy-AM"/>
        </w:rPr>
        <w:t>40</w:t>
      </w:r>
      <w:r w:rsidR="003A3328" w:rsidRPr="009072D1">
        <w:rPr>
          <w:rFonts w:ascii="GHEA Grapalat" w:hAnsi="GHEA Grapalat" w:cs="Sylfaen"/>
          <w:lang w:val="hy-AM"/>
        </w:rPr>
        <w:t>000.0 հազ</w:t>
      </w:r>
      <w:r w:rsidR="00FF0C72" w:rsidRPr="009072D1">
        <w:rPr>
          <w:rFonts w:ascii="GHEA Grapalat" w:hAnsi="GHEA Grapalat" w:cs="Sylfaen"/>
          <w:lang w:val="hy-AM"/>
        </w:rPr>
        <w:t xml:space="preserve">ար </w:t>
      </w:r>
      <w:r w:rsidR="003A3328" w:rsidRPr="009072D1">
        <w:rPr>
          <w:rFonts w:ascii="GHEA Grapalat" w:hAnsi="GHEA Grapalat" w:cs="Sylfaen"/>
          <w:lang w:val="hy-AM"/>
        </w:rPr>
        <w:t>դր</w:t>
      </w:r>
      <w:r w:rsidRPr="009072D1">
        <w:rPr>
          <w:rFonts w:ascii="GHEA Grapalat" w:hAnsi="GHEA Grapalat" w:cs="Sylfaen"/>
          <w:lang w:val="hy-AM"/>
        </w:rPr>
        <w:t>ամ:</w:t>
      </w:r>
      <w:r w:rsidR="003A3328" w:rsidRPr="009072D1">
        <w:rPr>
          <w:rFonts w:ascii="GHEA Grapalat" w:hAnsi="GHEA Grapalat" w:cs="Sylfaen"/>
          <w:color w:val="4B5C6A"/>
          <w:lang w:val="hy-AM"/>
        </w:rPr>
        <w:t xml:space="preserve"> </w:t>
      </w:r>
    </w:p>
    <w:p w14:paraId="69ECC764" w14:textId="59A091B1" w:rsidR="00600B29" w:rsidRPr="009072D1" w:rsidRDefault="0029379E" w:rsidP="009072D1">
      <w:pPr>
        <w:pStyle w:val="a5"/>
        <w:spacing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9072D1">
        <w:rPr>
          <w:rFonts w:ascii="GHEA Grapalat" w:hAnsi="GHEA Grapalat"/>
          <w:sz w:val="24"/>
          <w:szCs w:val="24"/>
          <w:lang w:val="hy-AM"/>
        </w:rPr>
        <w:t>3)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 xml:space="preserve"> Այլ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գծով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մուտքերի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կանխատեսումը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62685C" w:rsidRPr="009072D1">
        <w:rPr>
          <w:rFonts w:ascii="GHEA Grapalat" w:hAnsi="GHEA Grapalat"/>
          <w:sz w:val="24"/>
          <w:szCs w:val="24"/>
          <w:lang w:val="hy-AM"/>
        </w:rPr>
        <w:t>6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նախատեսվել</w:t>
      </w:r>
      <w:r w:rsidR="00600B29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է</w:t>
      </w:r>
      <w:r w:rsidR="00600B29"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2D83" w:rsidRPr="009072D1">
        <w:rPr>
          <w:rFonts w:ascii="GHEA Grapalat" w:hAnsi="GHEA Grapalat"/>
          <w:sz w:val="24"/>
          <w:szCs w:val="24"/>
          <w:lang w:val="hy-AM"/>
        </w:rPr>
        <w:t>1</w:t>
      </w:r>
      <w:r w:rsidR="0062685C" w:rsidRPr="009072D1">
        <w:rPr>
          <w:rFonts w:ascii="GHEA Grapalat" w:hAnsi="GHEA Grapalat"/>
          <w:sz w:val="24"/>
          <w:szCs w:val="24"/>
          <w:lang w:val="hy-AM"/>
        </w:rPr>
        <w:t>50</w:t>
      </w:r>
      <w:r w:rsidR="006D59DE" w:rsidRPr="009072D1">
        <w:rPr>
          <w:rFonts w:ascii="GHEA Grapalat" w:hAnsi="GHEA Grapalat"/>
          <w:sz w:val="24"/>
          <w:szCs w:val="24"/>
          <w:lang w:val="hy-AM"/>
        </w:rPr>
        <w:t>2</w:t>
      </w:r>
      <w:r w:rsidR="0062685C" w:rsidRPr="009072D1">
        <w:rPr>
          <w:rFonts w:ascii="GHEA Grapalat" w:hAnsi="GHEA Grapalat"/>
          <w:sz w:val="24"/>
          <w:szCs w:val="24"/>
          <w:lang w:val="hy-AM"/>
        </w:rPr>
        <w:t>4</w:t>
      </w:r>
      <w:r w:rsidR="00492D83" w:rsidRPr="009072D1">
        <w:rPr>
          <w:rFonts w:ascii="GHEA Grapalat" w:hAnsi="GHEA Grapalat"/>
          <w:sz w:val="24"/>
          <w:szCs w:val="24"/>
          <w:lang w:val="hy-AM"/>
        </w:rPr>
        <w:t>9,0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դրամ</w:t>
      </w:r>
      <w:r w:rsidR="00A349E0" w:rsidRPr="009072D1">
        <w:rPr>
          <w:rFonts w:ascii="GHEA Grapalat" w:hAnsi="GHEA Grapalat"/>
          <w:sz w:val="24"/>
          <w:szCs w:val="24"/>
          <w:lang w:val="hy-AM"/>
        </w:rPr>
        <w:t>,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62685C" w:rsidRPr="009072D1">
        <w:rPr>
          <w:rFonts w:ascii="GHEA Grapalat" w:hAnsi="GHEA Grapalat"/>
          <w:sz w:val="24"/>
          <w:szCs w:val="24"/>
          <w:lang w:val="hy-AM"/>
        </w:rPr>
        <w:t>5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բյուջեով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01D89" w:rsidRPr="009072D1">
        <w:rPr>
          <w:rFonts w:ascii="GHEA Grapalat" w:hAnsi="GHEA Grapalat" w:cs="Arial"/>
          <w:sz w:val="24"/>
          <w:szCs w:val="24"/>
          <w:lang w:val="hy-AM"/>
        </w:rPr>
        <w:t>ից</w:t>
      </w:r>
      <w:r w:rsidR="00600B29" w:rsidRPr="009072D1">
        <w:rPr>
          <w:rFonts w:ascii="Calibri" w:hAnsi="Calibri" w:cs="Calibri"/>
          <w:sz w:val="24"/>
          <w:szCs w:val="24"/>
          <w:lang w:val="hy-AM"/>
        </w:rPr>
        <w:t> 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85C" w:rsidRPr="009072D1">
        <w:rPr>
          <w:rFonts w:ascii="GHEA Grapalat" w:hAnsi="GHEA Grapalat"/>
          <w:sz w:val="24"/>
          <w:szCs w:val="24"/>
          <w:lang w:val="hy-AM"/>
        </w:rPr>
        <w:t>3</w:t>
      </w:r>
      <w:r w:rsidR="006D59DE" w:rsidRPr="009072D1">
        <w:rPr>
          <w:rFonts w:ascii="GHEA Grapalat" w:hAnsi="GHEA Grapalat"/>
          <w:sz w:val="24"/>
          <w:szCs w:val="24"/>
          <w:lang w:val="hy-AM"/>
        </w:rPr>
        <w:t>2</w:t>
      </w:r>
      <w:r w:rsidR="0062685C" w:rsidRPr="009072D1">
        <w:rPr>
          <w:rFonts w:ascii="GHEA Grapalat" w:hAnsi="GHEA Grapalat"/>
          <w:sz w:val="24"/>
          <w:szCs w:val="24"/>
          <w:lang w:val="hy-AM"/>
        </w:rPr>
        <w:t>50,0</w:t>
      </w:r>
      <w:r w:rsidR="00492D83" w:rsidRPr="009072D1">
        <w:rPr>
          <w:rFonts w:ascii="GHEA Grapalat" w:hAnsi="GHEA Grapalat" w:cs="Sylfaen"/>
          <w:sz w:val="24"/>
          <w:szCs w:val="24"/>
          <w:lang w:val="hy-AM"/>
        </w:rPr>
        <w:t xml:space="preserve"> հազար դր</w:t>
      </w:r>
      <w:r w:rsidR="00FF0C72" w:rsidRPr="009072D1">
        <w:rPr>
          <w:rFonts w:ascii="GHEA Grapalat" w:hAnsi="GHEA Grapalat" w:cs="Sylfaen"/>
          <w:sz w:val="24"/>
          <w:szCs w:val="24"/>
          <w:lang w:val="hy-AM"/>
        </w:rPr>
        <w:t>ա</w:t>
      </w:r>
      <w:r w:rsidR="00492D83" w:rsidRPr="009072D1">
        <w:rPr>
          <w:rFonts w:ascii="GHEA Grapalat" w:hAnsi="GHEA Grapalat" w:cs="Sylfaen"/>
          <w:sz w:val="24"/>
          <w:szCs w:val="24"/>
          <w:lang w:val="hy-AM"/>
        </w:rPr>
        <w:t>մով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492D83" w:rsidRPr="009072D1">
        <w:rPr>
          <w:rFonts w:ascii="GHEA Grapalat" w:hAnsi="GHEA Grapalat" w:cs="Sylfaen"/>
          <w:sz w:val="24"/>
          <w:szCs w:val="24"/>
          <w:lang w:val="hy-AM"/>
        </w:rPr>
        <w:t>կամ</w:t>
      </w:r>
      <w:r w:rsidR="00492D83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85C" w:rsidRPr="009072D1">
        <w:rPr>
          <w:rFonts w:ascii="GHEA Grapalat" w:hAnsi="GHEA Grapalat"/>
          <w:sz w:val="24"/>
          <w:szCs w:val="24"/>
          <w:lang w:val="hy-AM"/>
        </w:rPr>
        <w:t>2,</w:t>
      </w:r>
      <w:r w:rsidR="006D59DE" w:rsidRPr="009072D1">
        <w:rPr>
          <w:rFonts w:ascii="GHEA Grapalat" w:hAnsi="GHEA Grapalat"/>
          <w:sz w:val="24"/>
          <w:szCs w:val="24"/>
          <w:lang w:val="hy-AM"/>
        </w:rPr>
        <w:t>2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%-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ով</w:t>
      </w:r>
      <w:r w:rsidR="00600B29" w:rsidRPr="009072D1">
        <w:rPr>
          <w:rFonts w:ascii="Calibri" w:hAnsi="Calibri" w:cs="Calibri"/>
          <w:sz w:val="24"/>
          <w:szCs w:val="24"/>
          <w:lang w:val="hy-AM"/>
        </w:rPr>
        <w:t> </w:t>
      </w:r>
      <w:r w:rsidR="0062685C" w:rsidRPr="009072D1">
        <w:rPr>
          <w:rFonts w:ascii="GHEA Grapalat" w:hAnsi="GHEA Grapalat" w:cs="Calibri"/>
          <w:sz w:val="24"/>
          <w:szCs w:val="24"/>
          <w:lang w:val="hy-AM"/>
        </w:rPr>
        <w:t>ավել է</w:t>
      </w:r>
      <w:r w:rsidR="006428CE" w:rsidRPr="009072D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5D1B75" w:rsidRPr="009072D1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62685C" w:rsidRPr="009072D1">
        <w:rPr>
          <w:rFonts w:ascii="GHEA Grapalat" w:hAnsi="GHEA Grapalat" w:cs="Sylfaen"/>
          <w:sz w:val="24"/>
          <w:szCs w:val="24"/>
          <w:lang w:val="hy-AM"/>
        </w:rPr>
        <w:t>55</w:t>
      </w:r>
      <w:r w:rsidR="001B188E" w:rsidRPr="009072D1">
        <w:rPr>
          <w:rFonts w:ascii="GHEA Grapalat" w:hAnsi="GHEA Grapalat" w:cs="Sylfaen"/>
          <w:sz w:val="24"/>
          <w:szCs w:val="24"/>
          <w:lang w:val="hy-AM"/>
        </w:rPr>
        <w:t>7</w:t>
      </w:r>
      <w:r w:rsidR="0062685C" w:rsidRPr="009072D1">
        <w:rPr>
          <w:rFonts w:ascii="GHEA Grapalat" w:hAnsi="GHEA Grapalat" w:cs="Sylfaen"/>
          <w:sz w:val="24"/>
          <w:szCs w:val="24"/>
          <w:lang w:val="hy-AM"/>
        </w:rPr>
        <w:t>04,3</w:t>
      </w:r>
      <w:r w:rsidR="00492D83" w:rsidRPr="009072D1">
        <w:rPr>
          <w:rFonts w:ascii="GHEA Grapalat" w:hAnsi="GHEA Grapalat" w:cs="Sylfaen"/>
          <w:sz w:val="24"/>
          <w:szCs w:val="24"/>
          <w:lang w:val="hy-AM"/>
        </w:rPr>
        <w:t xml:space="preserve"> հազար դրամով կամ  </w:t>
      </w:r>
      <w:r w:rsidR="006D59DE" w:rsidRPr="009072D1">
        <w:rPr>
          <w:rFonts w:ascii="GHEA Grapalat" w:hAnsi="GHEA Grapalat" w:cs="Sylfaen"/>
          <w:sz w:val="24"/>
          <w:szCs w:val="24"/>
          <w:lang w:val="hy-AM"/>
        </w:rPr>
        <w:t>37</w:t>
      </w:r>
      <w:r w:rsidR="001B188E" w:rsidRPr="009072D1">
        <w:rPr>
          <w:rFonts w:ascii="GHEA Grapalat" w:hAnsi="GHEA Grapalat" w:cs="Sylfaen"/>
          <w:sz w:val="24"/>
          <w:szCs w:val="24"/>
          <w:lang w:val="hy-AM"/>
        </w:rPr>
        <w:t>,</w:t>
      </w:r>
      <w:r w:rsidR="006D59DE" w:rsidRPr="009072D1">
        <w:rPr>
          <w:rFonts w:ascii="GHEA Grapalat" w:hAnsi="GHEA Grapalat" w:cs="Sylfaen"/>
          <w:sz w:val="24"/>
          <w:szCs w:val="24"/>
          <w:lang w:val="hy-AM"/>
        </w:rPr>
        <w:t>1</w:t>
      </w:r>
      <w:r w:rsidR="00E12ABB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413E" w:rsidRPr="009072D1">
        <w:rPr>
          <w:rFonts w:ascii="GHEA Grapalat" w:hAnsi="GHEA Grapalat"/>
          <w:sz w:val="24"/>
          <w:szCs w:val="24"/>
          <w:lang w:val="hy-AM"/>
        </w:rPr>
        <w:t>%-</w:t>
      </w:r>
      <w:r w:rsidR="0050413E" w:rsidRPr="009072D1">
        <w:rPr>
          <w:rFonts w:ascii="GHEA Grapalat" w:hAnsi="GHEA Grapalat" w:cs="Sylfaen"/>
          <w:sz w:val="24"/>
          <w:szCs w:val="24"/>
          <w:lang w:val="hy-AM"/>
        </w:rPr>
        <w:t>ով</w:t>
      </w:r>
      <w:r w:rsidR="0050413E" w:rsidRPr="009072D1">
        <w:rPr>
          <w:rFonts w:ascii="Calibri" w:hAnsi="Calibri" w:cs="Calibri"/>
          <w:sz w:val="24"/>
          <w:szCs w:val="24"/>
          <w:lang w:val="hy-AM"/>
        </w:rPr>
        <w:t> </w:t>
      </w:r>
      <w:r w:rsidR="005D1B75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2685C" w:rsidRPr="009072D1">
        <w:rPr>
          <w:rFonts w:ascii="GHEA Grapalat" w:hAnsi="GHEA Grapalat" w:cs="Sylfaen"/>
          <w:sz w:val="24"/>
          <w:szCs w:val="24"/>
          <w:lang w:val="hy-AM"/>
        </w:rPr>
        <w:t xml:space="preserve">պակաս է </w:t>
      </w:r>
      <w:r w:rsidR="005D1B75" w:rsidRPr="009072D1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62685C" w:rsidRPr="009072D1">
        <w:rPr>
          <w:rFonts w:ascii="GHEA Grapalat" w:hAnsi="GHEA Grapalat" w:cs="Sylfaen"/>
          <w:sz w:val="24"/>
          <w:szCs w:val="24"/>
          <w:lang w:val="hy-AM"/>
        </w:rPr>
        <w:t>4</w:t>
      </w:r>
      <w:r w:rsidR="005D1B75" w:rsidRPr="009072D1">
        <w:rPr>
          <w:rFonts w:ascii="GHEA Grapalat" w:hAnsi="GHEA Grapalat" w:cs="Sylfaen"/>
          <w:sz w:val="24"/>
          <w:szCs w:val="24"/>
          <w:lang w:val="hy-AM"/>
        </w:rPr>
        <w:t xml:space="preserve"> թ</w:t>
      </w:r>
      <w:r w:rsidR="003B3BCC" w:rsidRPr="009072D1">
        <w:rPr>
          <w:rFonts w:ascii="GHEA Grapalat" w:hAnsi="GHEA Grapalat" w:cs="Sylfaen"/>
          <w:sz w:val="24"/>
          <w:szCs w:val="24"/>
          <w:lang w:val="hy-AM"/>
        </w:rPr>
        <w:t>վականի</w:t>
      </w:r>
      <w:r w:rsidR="005D1B75" w:rsidRPr="009072D1">
        <w:rPr>
          <w:rFonts w:ascii="GHEA Grapalat" w:hAnsi="GHEA Grapalat" w:cs="Sylfaen"/>
          <w:sz w:val="24"/>
          <w:szCs w:val="24"/>
          <w:lang w:val="hy-AM"/>
        </w:rPr>
        <w:t xml:space="preserve"> փաստացի հավաքագրված  գումարի</w:t>
      </w:r>
      <w:r w:rsidR="0050413E" w:rsidRPr="009072D1">
        <w:rPr>
          <w:rFonts w:ascii="GHEA Grapalat" w:hAnsi="GHEA Grapalat" w:cs="Sylfaen"/>
          <w:sz w:val="24"/>
          <w:szCs w:val="24"/>
          <w:lang w:val="hy-AM"/>
        </w:rPr>
        <w:t>ց</w:t>
      </w:r>
      <w:r w:rsidR="005D1B75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։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Այլ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եկամուտները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իրենց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մեջ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են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հողի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և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վարձակալությունից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եկամուտները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գանձումները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(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և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կազմակերպություններում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Calibri" w:hAnsi="Calibri" w:cs="Calibri"/>
          <w:sz w:val="24"/>
          <w:szCs w:val="24"/>
          <w:lang w:val="hy-AM"/>
        </w:rPr>
        <w:t> 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մատուցված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դիմաց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գումարներ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),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վճարները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600B29" w:rsidRPr="009072D1">
        <w:rPr>
          <w:rFonts w:ascii="Calibri" w:hAnsi="Calibri" w:cs="Calibri"/>
          <w:sz w:val="24"/>
          <w:szCs w:val="24"/>
          <w:lang w:val="hy-AM"/>
        </w:rPr>
        <w:t> 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տույժերը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տուգանքները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մարմիններին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պատվիրակված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բյուջեից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ստացվող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և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այլ</w:t>
      </w:r>
      <w:r w:rsidR="00600B2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9072D1">
        <w:rPr>
          <w:rFonts w:ascii="GHEA Grapalat" w:hAnsi="GHEA Grapalat" w:cs="Sylfaen"/>
          <w:sz w:val="24"/>
          <w:szCs w:val="24"/>
          <w:lang w:val="hy-AM"/>
        </w:rPr>
        <w:t>եկամուտներ</w:t>
      </w:r>
      <w:r w:rsidR="00492D83" w:rsidRPr="009072D1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3BAA3D1E" w14:textId="3DBD3527" w:rsidR="00600B29" w:rsidRPr="009072D1" w:rsidRDefault="00600B29" w:rsidP="009072D1">
      <w:pPr>
        <w:pStyle w:val="a5"/>
        <w:spacing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9072D1">
        <w:rPr>
          <w:rFonts w:ascii="GHEA Grapalat" w:hAnsi="GHEA Grapalat" w:cs="Sylfaen"/>
          <w:sz w:val="24"/>
          <w:szCs w:val="24"/>
          <w:lang w:val="hy-AM"/>
        </w:rPr>
        <w:t>Այլ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հաշվառվող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եկամտատեսակների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գծով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1F48EA" w:rsidRPr="009072D1">
        <w:rPr>
          <w:rFonts w:ascii="GHEA Grapalat" w:hAnsi="GHEA Grapalat"/>
          <w:sz w:val="24"/>
          <w:szCs w:val="24"/>
          <w:lang w:val="hy-AM"/>
        </w:rPr>
        <w:t>6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մուտքերը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կանխատեսվել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են՝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առանձնահատկությունները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նախորդ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տարիների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մուտքերի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հավաքագրման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միտումները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նաև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ընթացիկ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անցած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ժամանակահատվածի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փաստացի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մուտքերը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կնքված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պայմանագրերը</w:t>
      </w:r>
      <w:r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և</w:t>
      </w:r>
      <w:r w:rsidRPr="009072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ապառքները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09A41A13" w14:textId="77777777" w:rsidR="009072D1" w:rsidRDefault="0029379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rFonts w:ascii="Calibri" w:hAnsi="Calibri" w:cs="Calibri"/>
          <w:bdr w:val="none" w:sz="0" w:space="0" w:color="auto" w:frame="1"/>
          <w:lang w:val="hy-AM"/>
        </w:rPr>
      </w:pP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Calibri" w:hAnsi="Calibri" w:cs="Calibri"/>
          <w:color w:val="4B5C6A"/>
          <w:lang w:val="hy-AM"/>
        </w:rPr>
        <w:t>    </w:t>
      </w:r>
      <w:r w:rsidRPr="009072D1">
        <w:rPr>
          <w:rFonts w:ascii="GHEA Grapalat" w:hAnsi="GHEA Grapalat"/>
          <w:color w:val="4B5C6A"/>
          <w:lang w:val="hy-AM"/>
        </w:rPr>
        <w:t xml:space="preserve"> </w:t>
      </w:r>
      <w:r w:rsidRPr="009072D1">
        <w:rPr>
          <w:rFonts w:ascii="Calibri" w:hAnsi="Calibri" w:cs="Calibri"/>
          <w:color w:val="4B5C6A"/>
          <w:lang w:val="hy-AM"/>
        </w:rPr>
        <w:t>   </w:t>
      </w:r>
      <w:r w:rsidRPr="009072D1">
        <w:rPr>
          <w:rFonts w:ascii="GHEA Grapalat" w:hAnsi="GHEA Grapalat"/>
          <w:color w:val="4B5C6A"/>
          <w:lang w:val="hy-AM"/>
        </w:rPr>
        <w:br/>
      </w:r>
    </w:p>
    <w:p w14:paraId="5D7F8D51" w14:textId="77777777" w:rsid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rFonts w:ascii="Calibri" w:hAnsi="Calibri" w:cs="Calibri"/>
          <w:bdr w:val="none" w:sz="0" w:space="0" w:color="auto" w:frame="1"/>
          <w:lang w:val="hy-AM"/>
        </w:rPr>
      </w:pPr>
    </w:p>
    <w:p w14:paraId="015D3B10" w14:textId="77777777" w:rsid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rFonts w:ascii="Calibri" w:hAnsi="Calibri" w:cs="Calibri"/>
          <w:bdr w:val="none" w:sz="0" w:space="0" w:color="auto" w:frame="1"/>
          <w:lang w:val="hy-AM"/>
        </w:rPr>
      </w:pPr>
    </w:p>
    <w:p w14:paraId="70AF9818" w14:textId="77777777" w:rsid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rFonts w:ascii="Calibri" w:hAnsi="Calibri" w:cs="Calibri"/>
          <w:bdr w:val="none" w:sz="0" w:space="0" w:color="auto" w:frame="1"/>
          <w:lang w:val="hy-AM"/>
        </w:rPr>
      </w:pPr>
    </w:p>
    <w:p w14:paraId="0CF77B86" w14:textId="7788FDDA" w:rsidR="006620F2" w:rsidRDefault="0029379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4B5C6A"/>
          <w:lang w:val="hy-AM"/>
        </w:rPr>
      </w:pPr>
      <w:r w:rsidRPr="009072D1">
        <w:rPr>
          <w:rStyle w:val="a4"/>
          <w:rFonts w:ascii="Calibri" w:hAnsi="Calibri" w:cs="Calibri"/>
          <w:bdr w:val="none" w:sz="0" w:space="0" w:color="auto" w:frame="1"/>
          <w:lang w:val="hy-AM"/>
        </w:rPr>
        <w:t> </w:t>
      </w:r>
      <w:r w:rsidRPr="009072D1">
        <w:rPr>
          <w:rStyle w:val="a4"/>
          <w:rFonts w:ascii="GHEA Grapalat" w:hAnsi="GHEA Grapalat"/>
          <w:bdr w:val="none" w:sz="0" w:space="0" w:color="auto" w:frame="1"/>
          <w:lang w:val="hy-AM"/>
        </w:rPr>
        <w:t>2.</w:t>
      </w:r>
      <w:r w:rsidRPr="009072D1">
        <w:rPr>
          <w:rStyle w:val="a4"/>
          <w:rFonts w:ascii="GHEA Grapalat" w:hAnsi="GHEA Grapalat" w:cs="Sylfaen"/>
          <w:bdr w:val="none" w:sz="0" w:space="0" w:color="auto" w:frame="1"/>
          <w:lang w:val="hy-AM"/>
        </w:rPr>
        <w:t>Բյուջեի</w:t>
      </w:r>
      <w:r w:rsidR="003B3BCC" w:rsidRPr="009072D1">
        <w:rPr>
          <w:rStyle w:val="a4"/>
          <w:rFonts w:ascii="Calibri" w:hAnsi="Calibri" w:cs="Calibri"/>
          <w:bdr w:val="none" w:sz="0" w:space="0" w:color="auto" w:frame="1"/>
          <w:lang w:val="hy-AM"/>
        </w:rPr>
        <w:t> </w:t>
      </w:r>
      <w:r w:rsidRPr="009072D1">
        <w:rPr>
          <w:rStyle w:val="a4"/>
          <w:rFonts w:ascii="GHEA Grapalat" w:hAnsi="GHEA Grapalat" w:cs="Sylfaen"/>
          <w:bdr w:val="none" w:sz="0" w:space="0" w:color="auto" w:frame="1"/>
          <w:lang w:val="hy-AM"/>
        </w:rPr>
        <w:t>ծախսերի</w:t>
      </w:r>
      <w:r w:rsidR="003B3BCC" w:rsidRPr="009072D1">
        <w:rPr>
          <w:rStyle w:val="a4"/>
          <w:rFonts w:ascii="Calibri" w:hAnsi="Calibri" w:cs="Calibri"/>
          <w:bdr w:val="none" w:sz="0" w:space="0" w:color="auto" w:frame="1"/>
          <w:lang w:val="hy-AM"/>
        </w:rPr>
        <w:t> </w:t>
      </w:r>
      <w:r w:rsidRPr="009072D1">
        <w:rPr>
          <w:rStyle w:val="a4"/>
          <w:rFonts w:ascii="GHEA Grapalat" w:hAnsi="GHEA Grapalat" w:cs="Sylfaen"/>
          <w:bdr w:val="none" w:sz="0" w:space="0" w:color="auto" w:frame="1"/>
          <w:lang w:val="hy-AM"/>
        </w:rPr>
        <w:t>կանխատեսում</w:t>
      </w:r>
      <w:r w:rsidRPr="009072D1">
        <w:rPr>
          <w:rFonts w:ascii="Calibri" w:hAnsi="Calibri" w:cs="Calibri"/>
          <w:color w:val="4B5C6A"/>
          <w:lang w:val="hy-AM"/>
        </w:rPr>
        <w:t>  </w:t>
      </w:r>
    </w:p>
    <w:p w14:paraId="03FB34A1" w14:textId="77777777" w:rsidR="009072D1" w:rsidRP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color w:val="4B5C6A"/>
          <w:lang w:val="hy-AM"/>
        </w:rPr>
      </w:pPr>
    </w:p>
    <w:p w14:paraId="7338FF22" w14:textId="4A58CD32" w:rsidR="00477A16" w:rsidRPr="009072D1" w:rsidRDefault="003B3BCC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9072D1">
        <w:rPr>
          <w:rFonts w:ascii="GHEA Grapalat" w:hAnsi="GHEA Grapalat"/>
          <w:color w:val="4B5C6A"/>
          <w:lang w:val="hy-AM"/>
        </w:rPr>
        <w:t xml:space="preserve">   </w:t>
      </w:r>
      <w:r w:rsidR="007C4647" w:rsidRPr="009072D1">
        <w:rPr>
          <w:rFonts w:ascii="GHEA Grapalat" w:hAnsi="GHEA Grapalat"/>
          <w:color w:val="4B5C6A"/>
          <w:lang w:val="hy-AM"/>
        </w:rPr>
        <w:t xml:space="preserve">  </w:t>
      </w:r>
      <w:r w:rsidR="00280619" w:rsidRPr="009072D1">
        <w:rPr>
          <w:rFonts w:ascii="GHEA Grapalat" w:hAnsi="GHEA Grapalat"/>
          <w:lang w:val="hy-AM"/>
        </w:rPr>
        <w:t xml:space="preserve">Տաշիր 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համայնքի</w:t>
      </w:r>
      <w:r w:rsidR="00280619" w:rsidRPr="009072D1">
        <w:rPr>
          <w:rFonts w:ascii="GHEA Grapalat" w:hAnsi="GHEA Grapalat"/>
          <w:lang w:val="hy-AM"/>
        </w:rPr>
        <w:t xml:space="preserve"> 202</w:t>
      </w:r>
      <w:r w:rsidR="004C75B4" w:rsidRPr="009072D1">
        <w:rPr>
          <w:rFonts w:ascii="GHEA Grapalat" w:hAnsi="GHEA Grapalat"/>
          <w:lang w:val="hy-AM"/>
        </w:rPr>
        <w:t>6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թվականի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բյուջեի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նախագծով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ծախսերի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ծավալը</w:t>
      </w:r>
      <w:r w:rsidR="0029379E" w:rsidRPr="009072D1">
        <w:rPr>
          <w:rFonts w:ascii="Calibri" w:hAnsi="Calibri" w:cs="Calibri"/>
          <w:lang w:val="hy-AM"/>
        </w:rPr>
        <w:t> 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ծրագրվել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է</w:t>
      </w:r>
      <w:r w:rsidR="0029379E" w:rsidRPr="009072D1">
        <w:rPr>
          <w:rFonts w:ascii="Calibri" w:hAnsi="Calibri" w:cs="Calibri"/>
          <w:lang w:val="hy-AM"/>
        </w:rPr>
        <w:t> </w:t>
      </w:r>
      <w:r w:rsidR="004C75B4" w:rsidRPr="009072D1">
        <w:rPr>
          <w:rFonts w:ascii="GHEA Grapalat" w:hAnsi="GHEA Grapalat" w:cs="Calibri"/>
          <w:lang w:val="hy-AM"/>
        </w:rPr>
        <w:t>4911183,5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հազար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դրամի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չափով։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Ծախսերի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ամբողջ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ծավալի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շուրջ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4C75B4" w:rsidRPr="009072D1">
        <w:rPr>
          <w:rFonts w:ascii="GHEA Grapalat" w:hAnsi="GHEA Grapalat"/>
          <w:lang w:val="hy-AM"/>
        </w:rPr>
        <w:t>40,7</w:t>
      </w:r>
      <w:r w:rsidR="0029379E" w:rsidRPr="009072D1">
        <w:rPr>
          <w:rFonts w:ascii="GHEA Grapalat" w:hAnsi="GHEA Grapalat"/>
          <w:lang w:val="hy-AM"/>
        </w:rPr>
        <w:t xml:space="preserve"> %-</w:t>
      </w:r>
      <w:r w:rsidR="0029379E" w:rsidRPr="009072D1">
        <w:rPr>
          <w:rFonts w:ascii="GHEA Grapalat" w:hAnsi="GHEA Grapalat" w:cs="Sylfaen"/>
          <w:lang w:val="hy-AM"/>
        </w:rPr>
        <w:t>ը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կամ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4C75B4" w:rsidRPr="009072D1">
        <w:rPr>
          <w:rFonts w:ascii="GHEA Grapalat" w:hAnsi="GHEA Grapalat"/>
          <w:lang w:val="hy-AM"/>
        </w:rPr>
        <w:t>2001125,0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հազար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դրամը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բաժին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է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ընկնում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Calibri" w:hAnsi="Calibri" w:cs="Calibri"/>
          <w:lang w:val="hy-AM"/>
        </w:rPr>
        <w:t> </w:t>
      </w:r>
      <w:r w:rsidR="0029379E" w:rsidRPr="009072D1">
        <w:rPr>
          <w:rFonts w:ascii="GHEA Grapalat" w:hAnsi="GHEA Grapalat" w:cs="Sylfaen"/>
          <w:lang w:val="hy-AM"/>
        </w:rPr>
        <w:t>ընթացիկ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ծախսերին</w:t>
      </w:r>
      <w:r w:rsidR="0029379E" w:rsidRPr="009072D1">
        <w:rPr>
          <w:rFonts w:ascii="GHEA Grapalat" w:hAnsi="GHEA Grapalat"/>
          <w:lang w:val="hy-AM"/>
        </w:rPr>
        <w:t xml:space="preserve"> (</w:t>
      </w:r>
      <w:r w:rsidR="0029379E" w:rsidRPr="009072D1">
        <w:rPr>
          <w:rFonts w:ascii="GHEA Grapalat" w:hAnsi="GHEA Grapalat" w:cs="Sylfaen"/>
          <w:lang w:val="hy-AM"/>
        </w:rPr>
        <w:t>վարչական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բյուջե</w:t>
      </w:r>
      <w:r w:rsidR="0029379E" w:rsidRPr="009072D1">
        <w:rPr>
          <w:rFonts w:ascii="GHEA Grapalat" w:hAnsi="GHEA Grapalat"/>
          <w:lang w:val="hy-AM"/>
        </w:rPr>
        <w:t xml:space="preserve">), </w:t>
      </w:r>
      <w:r w:rsidR="004C75B4" w:rsidRPr="009072D1">
        <w:rPr>
          <w:rFonts w:ascii="GHEA Grapalat" w:hAnsi="GHEA Grapalat"/>
          <w:lang w:val="hy-AM"/>
        </w:rPr>
        <w:t>2910710</w:t>
      </w:r>
      <w:r w:rsidR="0035210A" w:rsidRPr="009072D1">
        <w:rPr>
          <w:rFonts w:ascii="GHEA Grapalat" w:hAnsi="GHEA Grapalat"/>
          <w:lang w:val="hy-AM"/>
        </w:rPr>
        <w:t>,0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հազար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դրամը</w:t>
      </w:r>
      <w:r w:rsidR="00801BC3" w:rsidRPr="009072D1">
        <w:rPr>
          <w:rFonts w:ascii="GHEA Grapalat" w:hAnsi="GHEA Grapalat" w:cs="Sylfaen"/>
          <w:lang w:val="hy-AM"/>
        </w:rPr>
        <w:t xml:space="preserve"> կամ</w:t>
      </w:r>
      <w:r w:rsidR="00801BC3" w:rsidRPr="009072D1">
        <w:rPr>
          <w:rFonts w:ascii="GHEA Grapalat" w:hAnsi="GHEA Grapalat"/>
          <w:lang w:val="hy-AM"/>
        </w:rPr>
        <w:t xml:space="preserve"> </w:t>
      </w:r>
      <w:r w:rsidR="004C75B4" w:rsidRPr="009072D1">
        <w:rPr>
          <w:rFonts w:ascii="GHEA Grapalat" w:hAnsi="GHEA Grapalat"/>
          <w:lang w:val="hy-AM"/>
        </w:rPr>
        <w:t>59</w:t>
      </w:r>
      <w:r w:rsidR="00AD1DA4" w:rsidRPr="009072D1">
        <w:rPr>
          <w:rFonts w:ascii="GHEA Grapalat" w:hAnsi="GHEA Grapalat"/>
          <w:lang w:val="hy-AM"/>
        </w:rPr>
        <w:t>,</w:t>
      </w:r>
      <w:r w:rsidR="004C75B4" w:rsidRPr="009072D1">
        <w:rPr>
          <w:rFonts w:ascii="GHEA Grapalat" w:hAnsi="GHEA Grapalat"/>
          <w:lang w:val="hy-AM"/>
        </w:rPr>
        <w:t>3</w:t>
      </w:r>
      <w:r w:rsidR="00801BC3" w:rsidRPr="009072D1">
        <w:rPr>
          <w:rFonts w:ascii="GHEA Grapalat" w:hAnsi="GHEA Grapalat"/>
          <w:lang w:val="hy-AM"/>
        </w:rPr>
        <w:t xml:space="preserve"> %-</w:t>
      </w:r>
      <w:r w:rsidR="00801BC3" w:rsidRPr="009072D1">
        <w:rPr>
          <w:rFonts w:ascii="GHEA Grapalat" w:hAnsi="GHEA Grapalat" w:cs="Sylfaen"/>
          <w:lang w:val="hy-AM"/>
        </w:rPr>
        <w:t xml:space="preserve">ը </w:t>
      </w:r>
      <w:r w:rsidR="0029379E" w:rsidRPr="009072D1">
        <w:rPr>
          <w:rFonts w:ascii="GHEA Grapalat" w:hAnsi="GHEA Grapalat" w:cs="Sylfaen"/>
          <w:lang w:val="hy-AM"/>
        </w:rPr>
        <w:t>՝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ոչ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ֆինանսական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ակտիվների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գծով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ծախսերին</w:t>
      </w:r>
      <w:r w:rsidR="0029379E" w:rsidRPr="009072D1">
        <w:rPr>
          <w:rFonts w:ascii="GHEA Grapalat" w:hAnsi="GHEA Grapalat"/>
          <w:lang w:val="hy-AM"/>
        </w:rPr>
        <w:t xml:space="preserve"> (</w:t>
      </w:r>
      <w:r w:rsidR="0029379E" w:rsidRPr="009072D1">
        <w:rPr>
          <w:rFonts w:ascii="GHEA Grapalat" w:hAnsi="GHEA Grapalat" w:cs="Sylfaen"/>
          <w:lang w:val="hy-AM"/>
        </w:rPr>
        <w:t>ֆոնդային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բյուջե</w:t>
      </w:r>
      <w:r w:rsidR="0029379E" w:rsidRPr="009072D1">
        <w:rPr>
          <w:rFonts w:ascii="GHEA Grapalat" w:hAnsi="GHEA Grapalat"/>
          <w:lang w:val="hy-AM"/>
        </w:rPr>
        <w:t xml:space="preserve">), </w:t>
      </w:r>
      <w:r w:rsidR="0029379E" w:rsidRPr="009072D1">
        <w:rPr>
          <w:rFonts w:ascii="GHEA Grapalat" w:hAnsi="GHEA Grapalat" w:cs="Sylfaen"/>
          <w:lang w:val="hy-AM"/>
        </w:rPr>
        <w:t>իսկ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ոչ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ֆինանսական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ակտիվների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իրացումից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մուտքերի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գումարը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/>
          <w:lang w:val="hy-AM"/>
        </w:rPr>
        <w:br/>
        <w:t>(</w:t>
      </w:r>
      <w:r w:rsidRPr="009072D1">
        <w:rPr>
          <w:rFonts w:ascii="Calibri" w:hAnsi="Calibri" w:cs="Calibri"/>
          <w:lang w:val="hy-AM"/>
        </w:rPr>
        <w:t> </w:t>
      </w:r>
      <w:r w:rsidRPr="009072D1">
        <w:rPr>
          <w:rFonts w:ascii="GHEA Grapalat" w:hAnsi="GHEA Grapalat" w:cs="GHEA Grapalat"/>
          <w:lang w:val="hy-AM"/>
        </w:rPr>
        <w:t>հողի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GHEA Grapalat"/>
          <w:lang w:val="hy-AM"/>
        </w:rPr>
        <w:t>և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GHEA Grapalat"/>
          <w:lang w:val="hy-AM"/>
        </w:rPr>
        <w:t>գույքի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GHEA Grapalat"/>
          <w:lang w:val="hy-AM"/>
        </w:rPr>
        <w:t>օտարումից</w:t>
      </w:r>
      <w:r w:rsidRPr="009072D1">
        <w:rPr>
          <w:rFonts w:ascii="Calibri" w:hAnsi="Calibri" w:cs="Calibri"/>
          <w:lang w:val="hy-AM"/>
        </w:rPr>
        <w:t> </w:t>
      </w:r>
      <w:r w:rsidRPr="009072D1">
        <w:rPr>
          <w:rFonts w:ascii="GHEA Grapalat" w:hAnsi="GHEA Grapalat"/>
          <w:lang w:val="hy-AM"/>
        </w:rPr>
        <w:t>)</w:t>
      </w:r>
      <w:r w:rsidR="002D4B39" w:rsidRPr="009072D1">
        <w:rPr>
          <w:rFonts w:ascii="GHEA Grapalat" w:hAnsi="GHEA Grapalat"/>
          <w:lang w:val="hy-AM"/>
        </w:rPr>
        <w:t xml:space="preserve"> </w:t>
      </w:r>
      <w:r w:rsidR="00AD66D4" w:rsidRPr="009072D1">
        <w:rPr>
          <w:rFonts w:ascii="GHEA Grapalat" w:hAnsi="GHEA Grapalat"/>
          <w:lang w:val="hy-AM"/>
        </w:rPr>
        <w:t>նախատեսվել է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AD66D4" w:rsidRPr="009072D1">
        <w:rPr>
          <w:rFonts w:ascii="GHEA Grapalat" w:hAnsi="GHEA Grapalat"/>
          <w:lang w:val="hy-AM"/>
        </w:rPr>
        <w:t>20000.0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հազար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դրամ</w:t>
      </w:r>
      <w:r w:rsidR="00AD66D4" w:rsidRPr="009072D1">
        <w:rPr>
          <w:rFonts w:ascii="GHEA Grapalat" w:hAnsi="GHEA Grapalat" w:cs="Sylfaen"/>
          <w:lang w:val="hy-AM"/>
        </w:rPr>
        <w:t>:</w:t>
      </w:r>
      <w:r w:rsidR="0029379E" w:rsidRPr="009072D1">
        <w:rPr>
          <w:rFonts w:ascii="GHEA Grapalat" w:hAnsi="GHEA Grapalat"/>
          <w:lang w:val="hy-AM"/>
        </w:rPr>
        <w:t xml:space="preserve">  </w:t>
      </w:r>
      <w:r w:rsidRPr="009072D1">
        <w:rPr>
          <w:rFonts w:ascii="GHEA Grapalat" w:hAnsi="GHEA Grapalat"/>
          <w:lang w:val="hy-AM"/>
        </w:rPr>
        <w:br/>
      </w:r>
      <w:r w:rsidR="0029379E" w:rsidRPr="009072D1">
        <w:rPr>
          <w:rFonts w:ascii="GHEA Grapalat" w:hAnsi="GHEA Grapalat" w:cs="Sylfaen"/>
          <w:lang w:val="hy-AM"/>
        </w:rPr>
        <w:t>Նախագծով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առաջարկվող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382277" w:rsidRPr="009072D1">
        <w:rPr>
          <w:rFonts w:ascii="GHEA Grapalat" w:hAnsi="GHEA Grapalat"/>
          <w:lang w:val="hy-AM"/>
        </w:rPr>
        <w:t xml:space="preserve">վարչական բյուջեի 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ծախսերում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CC57DC" w:rsidRPr="009072D1">
        <w:rPr>
          <w:rFonts w:ascii="GHEA Grapalat" w:hAnsi="GHEA Grapalat"/>
          <w:lang w:val="hy-AM"/>
        </w:rPr>
        <w:t>30</w:t>
      </w:r>
      <w:r w:rsidR="0091688F" w:rsidRPr="009072D1">
        <w:rPr>
          <w:rFonts w:ascii="GHEA Grapalat" w:hAnsi="GHEA Grapalat"/>
          <w:lang w:val="hy-AM"/>
        </w:rPr>
        <w:t>,2</w:t>
      </w:r>
      <w:r w:rsidR="0029379E" w:rsidRPr="009072D1">
        <w:rPr>
          <w:rFonts w:ascii="GHEA Grapalat" w:hAnsi="GHEA Grapalat"/>
          <w:lang w:val="hy-AM"/>
        </w:rPr>
        <w:t xml:space="preserve"> %-</w:t>
      </w:r>
      <w:r w:rsidR="0029379E" w:rsidRPr="009072D1">
        <w:rPr>
          <w:rFonts w:ascii="GHEA Grapalat" w:hAnsi="GHEA Grapalat" w:cs="Sylfaen"/>
          <w:lang w:val="hy-AM"/>
        </w:rPr>
        <w:t>ը</w:t>
      </w:r>
      <w:r w:rsidR="0029379E" w:rsidRPr="009072D1">
        <w:rPr>
          <w:rFonts w:ascii="Calibri" w:hAnsi="Calibri" w:cs="Calibri"/>
          <w:lang w:val="hy-AM"/>
        </w:rPr>
        <w:t> </w:t>
      </w:r>
      <w:r w:rsidR="00382277" w:rsidRPr="009072D1">
        <w:rPr>
          <w:rFonts w:ascii="GHEA Grapalat" w:hAnsi="GHEA Grapalat" w:cs="Calibri"/>
          <w:lang w:val="hy-AM"/>
        </w:rPr>
        <w:t xml:space="preserve">կամ </w:t>
      </w:r>
      <w:r w:rsidRPr="009072D1">
        <w:rPr>
          <w:rFonts w:ascii="GHEA Grapalat" w:hAnsi="GHEA Grapalat" w:cs="Calibri"/>
          <w:lang w:val="hy-AM"/>
        </w:rPr>
        <w:br/>
      </w:r>
      <w:r w:rsidR="00CC57DC" w:rsidRPr="009072D1">
        <w:rPr>
          <w:rFonts w:ascii="GHEA Grapalat" w:hAnsi="GHEA Grapalat" w:cs="Calibri"/>
          <w:lang w:val="hy-AM"/>
        </w:rPr>
        <w:t>6</w:t>
      </w:r>
      <w:r w:rsidR="004C75B4" w:rsidRPr="009072D1">
        <w:rPr>
          <w:rFonts w:ascii="GHEA Grapalat" w:hAnsi="GHEA Grapalat" w:cs="Calibri"/>
          <w:lang w:val="hy-AM"/>
        </w:rPr>
        <w:t>04749</w:t>
      </w:r>
      <w:r w:rsidR="0091688F" w:rsidRPr="009072D1">
        <w:rPr>
          <w:rFonts w:ascii="GHEA Grapalat" w:hAnsi="GHEA Grapalat" w:cs="Calibri"/>
          <w:lang w:val="hy-AM"/>
        </w:rPr>
        <w:t>,0</w:t>
      </w:r>
      <w:r w:rsidRPr="009072D1">
        <w:rPr>
          <w:rFonts w:ascii="GHEA Grapalat" w:hAnsi="GHEA Grapalat" w:cs="Calibri"/>
          <w:lang w:val="hy-AM"/>
        </w:rPr>
        <w:t xml:space="preserve"> </w:t>
      </w:r>
      <w:r w:rsidR="00382277" w:rsidRPr="009072D1">
        <w:rPr>
          <w:rFonts w:ascii="GHEA Grapalat" w:hAnsi="GHEA Grapalat" w:cs="Calibri"/>
          <w:lang w:val="hy-AM"/>
        </w:rPr>
        <w:t>հազ</w:t>
      </w:r>
      <w:r w:rsidR="00FF0C72" w:rsidRPr="009072D1">
        <w:rPr>
          <w:rFonts w:ascii="GHEA Grapalat" w:hAnsi="GHEA Grapalat" w:cs="Calibri"/>
          <w:lang w:val="hy-AM"/>
        </w:rPr>
        <w:t xml:space="preserve">ար </w:t>
      </w:r>
      <w:r w:rsidR="00382277" w:rsidRPr="009072D1">
        <w:rPr>
          <w:rFonts w:ascii="GHEA Grapalat" w:hAnsi="GHEA Grapalat" w:cs="Calibri"/>
          <w:lang w:val="hy-AM"/>
        </w:rPr>
        <w:t>դր</w:t>
      </w:r>
      <w:r w:rsidRPr="009072D1">
        <w:rPr>
          <w:rFonts w:ascii="GHEA Grapalat" w:hAnsi="GHEA Grapalat" w:cs="Calibri"/>
          <w:lang w:val="hy-AM"/>
        </w:rPr>
        <w:t>ամը</w:t>
      </w:r>
      <w:r w:rsidR="00382277" w:rsidRPr="009072D1">
        <w:rPr>
          <w:rFonts w:ascii="GHEA Grapalat" w:hAnsi="GHEA Grapalat" w:cs="Calibri"/>
          <w:lang w:val="hy-AM"/>
        </w:rPr>
        <w:t xml:space="preserve"> 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բաժին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է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ընկել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GHEA Grapalat"/>
          <w:lang w:val="hy-AM"/>
        </w:rPr>
        <w:t>«</w:t>
      </w:r>
      <w:r w:rsidR="0029379E" w:rsidRPr="009072D1">
        <w:rPr>
          <w:rFonts w:ascii="GHEA Grapalat" w:hAnsi="GHEA Grapalat" w:cs="Sylfaen"/>
          <w:lang w:val="hy-AM"/>
        </w:rPr>
        <w:t>Ընդհանուր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բնույթի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հանրային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ծառայություններ</w:t>
      </w:r>
      <w:r w:rsidRPr="009072D1">
        <w:rPr>
          <w:rFonts w:ascii="GHEA Grapalat" w:hAnsi="GHEA Grapalat" w:cs="Sylfaen"/>
          <w:lang w:val="hy-AM"/>
        </w:rPr>
        <w:t>»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ոլորտին</w:t>
      </w:r>
      <w:r w:rsidR="0029379E" w:rsidRPr="009072D1">
        <w:rPr>
          <w:rFonts w:ascii="GHEA Grapalat" w:hAnsi="GHEA Grapalat"/>
          <w:lang w:val="hy-AM"/>
        </w:rPr>
        <w:t>, 0.</w:t>
      </w:r>
      <w:r w:rsidR="004C75B4" w:rsidRPr="009072D1">
        <w:rPr>
          <w:rFonts w:ascii="GHEA Grapalat" w:hAnsi="GHEA Grapalat"/>
          <w:lang w:val="hy-AM"/>
        </w:rPr>
        <w:t>2</w:t>
      </w:r>
      <w:r w:rsidR="0029379E" w:rsidRPr="009072D1">
        <w:rPr>
          <w:rFonts w:ascii="GHEA Grapalat" w:hAnsi="GHEA Grapalat"/>
          <w:lang w:val="hy-AM"/>
        </w:rPr>
        <w:t xml:space="preserve"> %-</w:t>
      </w:r>
      <w:r w:rsidR="0029379E" w:rsidRPr="009072D1">
        <w:rPr>
          <w:rFonts w:ascii="GHEA Grapalat" w:hAnsi="GHEA Grapalat" w:cs="Sylfaen"/>
          <w:lang w:val="hy-AM"/>
        </w:rPr>
        <w:t>ը</w:t>
      </w:r>
      <w:r w:rsidR="00382277" w:rsidRPr="009072D1">
        <w:rPr>
          <w:rFonts w:ascii="GHEA Grapalat" w:hAnsi="GHEA Grapalat" w:cs="Calibri"/>
          <w:lang w:val="hy-AM"/>
        </w:rPr>
        <w:t xml:space="preserve"> կամ </w:t>
      </w:r>
      <w:r w:rsidR="004C75B4" w:rsidRPr="009072D1">
        <w:rPr>
          <w:rFonts w:ascii="GHEA Grapalat" w:hAnsi="GHEA Grapalat" w:cs="Calibri"/>
          <w:lang w:val="hy-AM"/>
        </w:rPr>
        <w:t>4</w:t>
      </w:r>
      <w:r w:rsidR="00382277" w:rsidRPr="009072D1">
        <w:rPr>
          <w:rFonts w:ascii="GHEA Grapalat" w:hAnsi="GHEA Grapalat" w:cs="Calibri"/>
          <w:lang w:val="hy-AM"/>
        </w:rPr>
        <w:t>000,0</w:t>
      </w:r>
      <w:r w:rsidR="002D1A8B" w:rsidRPr="009072D1">
        <w:rPr>
          <w:rFonts w:ascii="GHEA Grapalat" w:hAnsi="GHEA Grapalat" w:cs="Calibri"/>
          <w:lang w:val="hy-AM"/>
        </w:rPr>
        <w:t xml:space="preserve"> </w:t>
      </w:r>
      <w:r w:rsidR="00382277" w:rsidRPr="009072D1">
        <w:rPr>
          <w:rFonts w:ascii="GHEA Grapalat" w:hAnsi="GHEA Grapalat" w:cs="Calibri"/>
          <w:lang w:val="hy-AM"/>
        </w:rPr>
        <w:t>հազ</w:t>
      </w:r>
      <w:r w:rsidR="00FF0C72" w:rsidRPr="009072D1">
        <w:rPr>
          <w:rFonts w:ascii="GHEA Grapalat" w:hAnsi="GHEA Grapalat" w:cs="Calibri"/>
          <w:lang w:val="hy-AM"/>
        </w:rPr>
        <w:t xml:space="preserve">ար </w:t>
      </w:r>
      <w:r w:rsidR="00382277" w:rsidRPr="009072D1">
        <w:rPr>
          <w:rFonts w:ascii="GHEA Grapalat" w:hAnsi="GHEA Grapalat" w:cs="Calibri"/>
          <w:lang w:val="hy-AM"/>
        </w:rPr>
        <w:t>դր</w:t>
      </w:r>
      <w:r w:rsidRPr="009072D1">
        <w:rPr>
          <w:rFonts w:ascii="GHEA Grapalat" w:hAnsi="GHEA Grapalat" w:cs="Calibri"/>
          <w:lang w:val="hy-AM"/>
        </w:rPr>
        <w:t>ամ</w:t>
      </w:r>
      <w:r w:rsidR="0029379E" w:rsidRPr="009072D1">
        <w:rPr>
          <w:rFonts w:ascii="GHEA Grapalat" w:hAnsi="GHEA Grapalat" w:cs="Sylfaen"/>
          <w:lang w:val="hy-AM"/>
        </w:rPr>
        <w:t>՝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Arial LatArm"/>
          <w:lang w:val="hy-AM"/>
        </w:rPr>
        <w:t>«</w:t>
      </w:r>
      <w:r w:rsidR="0029379E" w:rsidRPr="009072D1">
        <w:rPr>
          <w:rFonts w:ascii="GHEA Grapalat" w:hAnsi="GHEA Grapalat" w:cs="Sylfaen"/>
          <w:lang w:val="hy-AM"/>
        </w:rPr>
        <w:t>Պաշտպանություն</w:t>
      </w:r>
      <w:r w:rsidR="0029379E" w:rsidRPr="009072D1">
        <w:rPr>
          <w:rFonts w:ascii="GHEA Grapalat" w:hAnsi="GHEA Grapalat" w:cs="Arial LatArm"/>
          <w:lang w:val="hy-AM"/>
        </w:rPr>
        <w:t>»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ոլորտին</w:t>
      </w:r>
      <w:r w:rsidR="0029379E" w:rsidRPr="009072D1">
        <w:rPr>
          <w:rFonts w:ascii="GHEA Grapalat" w:hAnsi="GHEA Grapalat"/>
          <w:lang w:val="hy-AM"/>
        </w:rPr>
        <w:t xml:space="preserve">, </w:t>
      </w:r>
      <w:r w:rsidR="002D1A8B" w:rsidRPr="009072D1">
        <w:rPr>
          <w:rFonts w:ascii="GHEA Grapalat" w:hAnsi="GHEA Grapalat"/>
          <w:lang w:val="hy-AM"/>
        </w:rPr>
        <w:t xml:space="preserve"> 0,5%-</w:t>
      </w:r>
      <w:r w:rsidR="002D1A8B" w:rsidRPr="009072D1">
        <w:rPr>
          <w:rFonts w:ascii="GHEA Grapalat" w:hAnsi="GHEA Grapalat" w:cs="Sylfaen"/>
          <w:lang w:val="hy-AM"/>
        </w:rPr>
        <w:t>ը կամ  9</w:t>
      </w:r>
      <w:r w:rsidR="00477A16" w:rsidRPr="009072D1">
        <w:rPr>
          <w:rFonts w:ascii="GHEA Grapalat" w:hAnsi="GHEA Grapalat" w:cs="Sylfaen"/>
          <w:lang w:val="hy-AM"/>
        </w:rPr>
        <w:t>475,</w:t>
      </w:r>
      <w:r w:rsidR="002D1A8B" w:rsidRPr="009072D1">
        <w:rPr>
          <w:rFonts w:ascii="GHEA Grapalat" w:hAnsi="GHEA Grapalat" w:cs="Sylfaen"/>
          <w:lang w:val="hy-AM"/>
        </w:rPr>
        <w:t>0</w:t>
      </w:r>
      <w:r w:rsidR="00477A16" w:rsidRPr="009072D1">
        <w:rPr>
          <w:rFonts w:ascii="GHEA Grapalat" w:hAnsi="GHEA Grapalat" w:cs="Sylfaen"/>
          <w:lang w:val="hy-AM"/>
        </w:rPr>
        <w:t xml:space="preserve"> հ</w:t>
      </w:r>
      <w:r w:rsidR="002D1A8B" w:rsidRPr="009072D1">
        <w:rPr>
          <w:rFonts w:ascii="GHEA Grapalat" w:hAnsi="GHEA Grapalat" w:cs="Sylfaen"/>
          <w:lang w:val="hy-AM"/>
        </w:rPr>
        <w:t>ազ</w:t>
      </w:r>
      <w:r w:rsidR="00FF0C72" w:rsidRPr="009072D1">
        <w:rPr>
          <w:rFonts w:ascii="GHEA Grapalat" w:hAnsi="GHEA Grapalat" w:cs="Sylfaen"/>
          <w:lang w:val="hy-AM"/>
        </w:rPr>
        <w:t xml:space="preserve">ար </w:t>
      </w:r>
      <w:r w:rsidR="002D1A8B" w:rsidRPr="009072D1">
        <w:rPr>
          <w:rFonts w:ascii="GHEA Grapalat" w:hAnsi="GHEA Grapalat" w:cs="Sylfaen"/>
          <w:lang w:val="hy-AM"/>
        </w:rPr>
        <w:t>դրամը</w:t>
      </w:r>
      <w:r w:rsidR="002D1A8B" w:rsidRPr="009072D1">
        <w:rPr>
          <w:rFonts w:ascii="GHEA Grapalat" w:hAnsi="GHEA Grapalat" w:cs="Arial LatArm"/>
          <w:lang w:val="hy-AM"/>
        </w:rPr>
        <w:t xml:space="preserve"> </w:t>
      </w:r>
      <w:r w:rsidR="0029379E" w:rsidRPr="009072D1">
        <w:rPr>
          <w:rFonts w:ascii="GHEA Grapalat" w:hAnsi="GHEA Grapalat" w:cs="Arial LatArm"/>
          <w:lang w:val="hy-AM"/>
        </w:rPr>
        <w:t>«</w:t>
      </w:r>
      <w:r w:rsidR="0029379E" w:rsidRPr="009072D1">
        <w:rPr>
          <w:rFonts w:ascii="GHEA Grapalat" w:hAnsi="GHEA Grapalat" w:cs="Sylfaen"/>
          <w:lang w:val="hy-AM"/>
        </w:rPr>
        <w:t>Տնտեսակահարաբերություններ</w:t>
      </w:r>
      <w:r w:rsidR="00295F96" w:rsidRPr="009072D1">
        <w:rPr>
          <w:rFonts w:ascii="Calibri" w:hAnsi="Calibri" w:cs="Calibri"/>
          <w:lang w:val="hy-AM"/>
        </w:rPr>
        <w:t> </w:t>
      </w:r>
      <w:r w:rsidR="0029379E" w:rsidRPr="009072D1">
        <w:rPr>
          <w:rFonts w:ascii="GHEA Grapalat" w:hAnsi="GHEA Grapalat" w:cs="Sylfaen"/>
          <w:lang w:val="hy-AM"/>
        </w:rPr>
        <w:t>ոլորտին</w:t>
      </w:r>
      <w:r w:rsidRPr="009072D1">
        <w:rPr>
          <w:rFonts w:ascii="GHEA Grapalat" w:hAnsi="GHEA Grapalat" w:cs="Sylfaen"/>
          <w:lang w:val="hy-AM"/>
        </w:rPr>
        <w:t>»</w:t>
      </w:r>
      <w:r w:rsidR="0029379E" w:rsidRPr="009072D1">
        <w:rPr>
          <w:rFonts w:ascii="GHEA Grapalat" w:hAnsi="GHEA Grapalat"/>
          <w:lang w:val="hy-AM"/>
        </w:rPr>
        <w:t>,</w:t>
      </w:r>
      <w:r w:rsidR="002D1A8B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CC57DC" w:rsidRPr="009072D1">
        <w:rPr>
          <w:rFonts w:ascii="GHEA Grapalat" w:hAnsi="GHEA Grapalat"/>
          <w:lang w:val="hy-AM"/>
        </w:rPr>
        <w:t>12,3</w:t>
      </w:r>
      <w:r w:rsidR="0029379E" w:rsidRPr="009072D1">
        <w:rPr>
          <w:rFonts w:ascii="GHEA Grapalat" w:hAnsi="GHEA Grapalat"/>
          <w:lang w:val="hy-AM"/>
        </w:rPr>
        <w:t xml:space="preserve"> %-</w:t>
      </w:r>
      <w:r w:rsidR="0029379E" w:rsidRPr="009072D1">
        <w:rPr>
          <w:rFonts w:ascii="GHEA Grapalat" w:hAnsi="GHEA Grapalat" w:cs="Sylfaen"/>
          <w:lang w:val="hy-AM"/>
        </w:rPr>
        <w:t>ը</w:t>
      </w:r>
      <w:r w:rsidR="00382277" w:rsidRPr="009072D1">
        <w:rPr>
          <w:rFonts w:ascii="GHEA Grapalat" w:hAnsi="GHEA Grapalat" w:cs="Sylfaen"/>
          <w:lang w:val="hy-AM"/>
        </w:rPr>
        <w:t xml:space="preserve"> կամ </w:t>
      </w:r>
      <w:r w:rsidR="00CC57DC" w:rsidRPr="009072D1">
        <w:rPr>
          <w:rFonts w:ascii="GHEA Grapalat" w:hAnsi="GHEA Grapalat" w:cs="Sylfaen"/>
          <w:lang w:val="hy-AM"/>
        </w:rPr>
        <w:t>2461</w:t>
      </w:r>
      <w:r w:rsidR="00477A16" w:rsidRPr="009072D1">
        <w:rPr>
          <w:rFonts w:ascii="GHEA Grapalat" w:hAnsi="GHEA Grapalat" w:cs="Sylfaen"/>
          <w:lang w:val="hy-AM"/>
        </w:rPr>
        <w:t>01,0</w:t>
      </w:r>
      <w:r w:rsidR="00CC57DC" w:rsidRPr="009072D1">
        <w:rPr>
          <w:rFonts w:ascii="GHEA Grapalat" w:hAnsi="GHEA Grapalat" w:cs="Sylfaen"/>
          <w:lang w:val="hy-AM"/>
        </w:rPr>
        <w:t xml:space="preserve"> </w:t>
      </w:r>
      <w:r w:rsidR="00382277" w:rsidRPr="009072D1">
        <w:rPr>
          <w:rFonts w:ascii="GHEA Grapalat" w:hAnsi="GHEA Grapalat" w:cs="Sylfaen"/>
          <w:lang w:val="hy-AM"/>
        </w:rPr>
        <w:t>հազ</w:t>
      </w:r>
      <w:r w:rsidR="00FF0C72" w:rsidRPr="009072D1">
        <w:rPr>
          <w:rFonts w:ascii="GHEA Grapalat" w:hAnsi="GHEA Grapalat" w:cs="Sylfaen"/>
          <w:lang w:val="hy-AM"/>
        </w:rPr>
        <w:t xml:space="preserve">ար </w:t>
      </w:r>
      <w:r w:rsidR="00382277" w:rsidRPr="009072D1">
        <w:rPr>
          <w:rFonts w:ascii="GHEA Grapalat" w:hAnsi="GHEA Grapalat" w:cs="Sylfaen"/>
          <w:lang w:val="hy-AM"/>
        </w:rPr>
        <w:t>դր</w:t>
      </w:r>
      <w:r w:rsidRPr="009072D1">
        <w:rPr>
          <w:rFonts w:ascii="GHEA Grapalat" w:hAnsi="GHEA Grapalat" w:cs="Sylfaen"/>
          <w:lang w:val="hy-AM"/>
        </w:rPr>
        <w:t>ամը</w:t>
      </w:r>
      <w:r w:rsidR="00382277" w:rsidRPr="009072D1">
        <w:rPr>
          <w:rFonts w:ascii="GHEA Grapalat" w:hAnsi="GHEA Grapalat" w:cs="Sylfaen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՝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Arial LatArm"/>
          <w:lang w:val="hy-AM"/>
        </w:rPr>
        <w:t>«</w:t>
      </w:r>
      <w:r w:rsidR="0029379E" w:rsidRPr="009072D1">
        <w:rPr>
          <w:rFonts w:ascii="GHEA Grapalat" w:hAnsi="GHEA Grapalat" w:cs="Sylfaen"/>
          <w:lang w:val="hy-AM"/>
        </w:rPr>
        <w:t>Շրջակա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միջավայրի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պաշտպանություն</w:t>
      </w:r>
      <w:r w:rsidR="00B75288" w:rsidRPr="009072D1">
        <w:rPr>
          <w:rFonts w:ascii="GHEA Grapalat" w:hAnsi="GHEA Grapalat" w:cs="Sylfaen"/>
          <w:lang w:val="hy-AM"/>
        </w:rPr>
        <w:t>»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ոլորտին</w:t>
      </w:r>
      <w:r w:rsidR="0029379E" w:rsidRPr="009072D1">
        <w:rPr>
          <w:rFonts w:ascii="GHEA Grapalat" w:hAnsi="GHEA Grapalat"/>
          <w:lang w:val="hy-AM"/>
        </w:rPr>
        <w:t xml:space="preserve">, </w:t>
      </w:r>
      <w:r w:rsidR="00CC57DC" w:rsidRPr="009072D1">
        <w:rPr>
          <w:rFonts w:ascii="GHEA Grapalat" w:hAnsi="GHEA Grapalat"/>
          <w:lang w:val="hy-AM"/>
        </w:rPr>
        <w:t xml:space="preserve">  </w:t>
      </w:r>
      <w:r w:rsidR="00382277" w:rsidRPr="009072D1">
        <w:rPr>
          <w:rFonts w:ascii="GHEA Grapalat" w:hAnsi="GHEA Grapalat"/>
          <w:lang w:val="hy-AM"/>
        </w:rPr>
        <w:t>1</w:t>
      </w:r>
      <w:r w:rsidR="00CC57DC" w:rsidRPr="009072D1">
        <w:rPr>
          <w:rFonts w:ascii="GHEA Grapalat" w:hAnsi="GHEA Grapalat"/>
          <w:lang w:val="hy-AM"/>
        </w:rPr>
        <w:t>3</w:t>
      </w:r>
      <w:r w:rsidR="00477A16" w:rsidRPr="009072D1">
        <w:rPr>
          <w:rFonts w:ascii="GHEA Grapalat" w:hAnsi="GHEA Grapalat"/>
          <w:lang w:val="hy-AM"/>
        </w:rPr>
        <w:t>,8</w:t>
      </w:r>
      <w:r w:rsidR="0029379E" w:rsidRPr="009072D1">
        <w:rPr>
          <w:rFonts w:ascii="GHEA Grapalat" w:hAnsi="GHEA Grapalat"/>
          <w:lang w:val="hy-AM"/>
        </w:rPr>
        <w:t xml:space="preserve"> %-</w:t>
      </w:r>
      <w:r w:rsidR="0029379E" w:rsidRPr="009072D1">
        <w:rPr>
          <w:rFonts w:ascii="GHEA Grapalat" w:hAnsi="GHEA Grapalat" w:cs="Sylfaen"/>
          <w:lang w:val="hy-AM"/>
        </w:rPr>
        <w:t>ը</w:t>
      </w:r>
      <w:r w:rsidR="00B75288" w:rsidRPr="009072D1">
        <w:rPr>
          <w:rFonts w:ascii="GHEA Grapalat" w:hAnsi="GHEA Grapalat" w:cs="Sylfaen"/>
          <w:lang w:val="hy-AM"/>
        </w:rPr>
        <w:t xml:space="preserve"> </w:t>
      </w:r>
      <w:r w:rsidR="00382277" w:rsidRPr="009072D1">
        <w:rPr>
          <w:rFonts w:ascii="GHEA Grapalat" w:hAnsi="GHEA Grapalat" w:cs="Sylfaen"/>
          <w:lang w:val="hy-AM"/>
        </w:rPr>
        <w:t xml:space="preserve">կամ </w:t>
      </w:r>
      <w:r w:rsidR="00477A16" w:rsidRPr="009072D1">
        <w:rPr>
          <w:rFonts w:ascii="GHEA Grapalat" w:hAnsi="GHEA Grapalat" w:cs="Sylfaen"/>
          <w:lang w:val="hy-AM"/>
        </w:rPr>
        <w:t>2</w:t>
      </w:r>
      <w:r w:rsidR="00CC57DC" w:rsidRPr="009072D1">
        <w:rPr>
          <w:rFonts w:ascii="GHEA Grapalat" w:hAnsi="GHEA Grapalat" w:cs="Sylfaen"/>
          <w:lang w:val="hy-AM"/>
        </w:rPr>
        <w:t>7</w:t>
      </w:r>
      <w:r w:rsidR="00477A16" w:rsidRPr="009072D1">
        <w:rPr>
          <w:rFonts w:ascii="GHEA Grapalat" w:hAnsi="GHEA Grapalat" w:cs="Sylfaen"/>
          <w:lang w:val="hy-AM"/>
        </w:rPr>
        <w:t>7000</w:t>
      </w:r>
      <w:r w:rsidR="00382277" w:rsidRPr="009072D1">
        <w:rPr>
          <w:rFonts w:ascii="GHEA Grapalat" w:hAnsi="GHEA Grapalat" w:cs="Sylfaen"/>
          <w:lang w:val="hy-AM"/>
        </w:rPr>
        <w:t>,</w:t>
      </w:r>
      <w:r w:rsidR="00382277" w:rsidRPr="009072D1">
        <w:rPr>
          <w:rFonts w:ascii="GHEA Grapalat" w:hAnsi="GHEA Grapalat" w:cs="Calibri"/>
          <w:lang w:val="hy-AM"/>
        </w:rPr>
        <w:t>0 հազ</w:t>
      </w:r>
      <w:r w:rsidR="00FF0C72" w:rsidRPr="009072D1">
        <w:rPr>
          <w:rFonts w:ascii="GHEA Grapalat" w:hAnsi="GHEA Grapalat" w:cs="Calibri"/>
          <w:lang w:val="hy-AM"/>
        </w:rPr>
        <w:t xml:space="preserve">ար </w:t>
      </w:r>
      <w:r w:rsidR="00382277" w:rsidRPr="009072D1">
        <w:rPr>
          <w:rFonts w:ascii="GHEA Grapalat" w:hAnsi="GHEA Grapalat" w:cs="Calibri"/>
          <w:lang w:val="hy-AM"/>
        </w:rPr>
        <w:t>դր</w:t>
      </w:r>
      <w:r w:rsidR="00B75288" w:rsidRPr="009072D1">
        <w:rPr>
          <w:rFonts w:ascii="GHEA Grapalat" w:hAnsi="GHEA Grapalat" w:cs="Calibri"/>
          <w:lang w:val="hy-AM"/>
        </w:rPr>
        <w:t>ամը</w:t>
      </w:r>
      <w:r w:rsidR="0029379E" w:rsidRPr="009072D1">
        <w:rPr>
          <w:rFonts w:ascii="GHEA Grapalat" w:hAnsi="GHEA Grapalat" w:cs="Sylfaen"/>
          <w:lang w:val="hy-AM"/>
        </w:rPr>
        <w:t>՝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Arial LatArm"/>
          <w:lang w:val="hy-AM"/>
        </w:rPr>
        <w:t>«</w:t>
      </w:r>
      <w:r w:rsidR="0029379E" w:rsidRPr="009072D1">
        <w:rPr>
          <w:rFonts w:ascii="GHEA Grapalat" w:hAnsi="GHEA Grapalat" w:cs="Sylfaen"/>
          <w:lang w:val="hy-AM"/>
        </w:rPr>
        <w:t>Բնակարանային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շինարարություն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և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կոմունալ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ծառայություն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ոլորտին</w:t>
      </w:r>
      <w:r w:rsidR="0029379E" w:rsidRPr="009072D1">
        <w:rPr>
          <w:rFonts w:ascii="GHEA Grapalat" w:hAnsi="GHEA Grapalat"/>
          <w:lang w:val="hy-AM"/>
        </w:rPr>
        <w:t xml:space="preserve">, </w:t>
      </w:r>
      <w:r w:rsidR="002D1A8B" w:rsidRPr="009072D1">
        <w:rPr>
          <w:rFonts w:ascii="GHEA Grapalat" w:hAnsi="GHEA Grapalat"/>
          <w:lang w:val="hy-AM"/>
        </w:rPr>
        <w:t>5</w:t>
      </w:r>
      <w:r w:rsidR="00CC57DC" w:rsidRPr="009072D1">
        <w:rPr>
          <w:rFonts w:ascii="GHEA Grapalat" w:hAnsi="GHEA Grapalat"/>
          <w:lang w:val="hy-AM"/>
        </w:rPr>
        <w:t>,5</w:t>
      </w:r>
      <w:r w:rsidR="0029379E" w:rsidRPr="009072D1">
        <w:rPr>
          <w:rFonts w:ascii="GHEA Grapalat" w:hAnsi="GHEA Grapalat"/>
          <w:lang w:val="hy-AM"/>
        </w:rPr>
        <w:t xml:space="preserve"> %-</w:t>
      </w:r>
      <w:r w:rsidR="0029379E" w:rsidRPr="009072D1">
        <w:rPr>
          <w:rFonts w:ascii="GHEA Grapalat" w:hAnsi="GHEA Grapalat" w:cs="Sylfaen"/>
          <w:lang w:val="hy-AM"/>
        </w:rPr>
        <w:t>ը</w:t>
      </w:r>
      <w:r w:rsidR="00B75288" w:rsidRPr="009072D1">
        <w:rPr>
          <w:rFonts w:ascii="GHEA Grapalat" w:hAnsi="GHEA Grapalat" w:cs="Sylfaen"/>
          <w:lang w:val="hy-AM"/>
        </w:rPr>
        <w:t xml:space="preserve"> </w:t>
      </w:r>
      <w:r w:rsidR="002867D2" w:rsidRPr="009072D1">
        <w:rPr>
          <w:rFonts w:ascii="GHEA Grapalat" w:hAnsi="GHEA Grapalat" w:cs="Sylfaen"/>
          <w:lang w:val="hy-AM"/>
        </w:rPr>
        <w:t xml:space="preserve">կամ </w:t>
      </w:r>
      <w:r w:rsidR="00CC57DC" w:rsidRPr="009072D1">
        <w:rPr>
          <w:rFonts w:ascii="GHEA Grapalat" w:hAnsi="GHEA Grapalat" w:cs="Sylfaen"/>
          <w:lang w:val="hy-AM"/>
        </w:rPr>
        <w:t>110300</w:t>
      </w:r>
      <w:r w:rsidR="002D1A8B" w:rsidRPr="009072D1">
        <w:rPr>
          <w:rFonts w:ascii="GHEA Grapalat" w:hAnsi="GHEA Grapalat" w:cs="Sylfaen"/>
          <w:lang w:val="hy-AM"/>
        </w:rPr>
        <w:t>,0</w:t>
      </w:r>
      <w:r w:rsidR="002867D2" w:rsidRPr="009072D1">
        <w:rPr>
          <w:rFonts w:ascii="GHEA Grapalat" w:hAnsi="GHEA Grapalat" w:cs="Sylfaen"/>
          <w:lang w:val="hy-AM"/>
        </w:rPr>
        <w:t xml:space="preserve"> հազ</w:t>
      </w:r>
      <w:r w:rsidR="00FF0C72" w:rsidRPr="009072D1">
        <w:rPr>
          <w:rFonts w:ascii="GHEA Grapalat" w:hAnsi="GHEA Grapalat" w:cs="Sylfaen"/>
          <w:lang w:val="hy-AM"/>
        </w:rPr>
        <w:t>ար</w:t>
      </w:r>
      <w:r w:rsidR="002867D2" w:rsidRPr="009072D1">
        <w:rPr>
          <w:rFonts w:ascii="GHEA Grapalat" w:hAnsi="GHEA Grapalat" w:cs="Sylfaen"/>
          <w:lang w:val="hy-AM"/>
        </w:rPr>
        <w:t xml:space="preserve"> դրամ</w:t>
      </w:r>
      <w:r w:rsidR="00B75288" w:rsidRPr="009072D1">
        <w:rPr>
          <w:rFonts w:ascii="GHEA Grapalat" w:hAnsi="GHEA Grapalat" w:cs="Sylfaen"/>
          <w:lang w:val="hy-AM"/>
        </w:rPr>
        <w:t>ը</w:t>
      </w:r>
      <w:r w:rsidR="002867D2" w:rsidRPr="009072D1">
        <w:rPr>
          <w:rFonts w:ascii="GHEA Grapalat" w:hAnsi="GHEA Grapalat" w:cs="Sylfaen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՝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Arial LatArm"/>
          <w:lang w:val="hy-AM"/>
        </w:rPr>
        <w:t>«</w:t>
      </w:r>
      <w:r w:rsidR="0029379E" w:rsidRPr="009072D1">
        <w:rPr>
          <w:rFonts w:ascii="GHEA Grapalat" w:hAnsi="GHEA Grapalat" w:cs="Sylfaen"/>
          <w:lang w:val="hy-AM"/>
        </w:rPr>
        <w:t>Հանգիստ</w:t>
      </w:r>
      <w:r w:rsidR="0029379E" w:rsidRPr="009072D1">
        <w:rPr>
          <w:rFonts w:ascii="GHEA Grapalat" w:hAnsi="GHEA Grapalat"/>
          <w:lang w:val="hy-AM"/>
        </w:rPr>
        <w:t xml:space="preserve">, </w:t>
      </w:r>
      <w:r w:rsidR="0029379E" w:rsidRPr="009072D1">
        <w:rPr>
          <w:rFonts w:ascii="GHEA Grapalat" w:hAnsi="GHEA Grapalat" w:cs="Sylfaen"/>
          <w:lang w:val="hy-AM"/>
        </w:rPr>
        <w:t>մշակույթ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և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կրոն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ոլորտին</w:t>
      </w:r>
      <w:r w:rsidR="00B569FB" w:rsidRPr="009072D1">
        <w:rPr>
          <w:rFonts w:ascii="GHEA Grapalat" w:hAnsi="GHEA Grapalat" w:cs="Sylfaen"/>
          <w:lang w:val="hy-AM"/>
        </w:rPr>
        <w:t xml:space="preserve"> </w:t>
      </w:r>
      <w:r w:rsidR="0029379E" w:rsidRPr="009072D1">
        <w:rPr>
          <w:rFonts w:ascii="GHEA Grapalat" w:hAnsi="GHEA Grapalat"/>
          <w:lang w:val="hy-AM"/>
        </w:rPr>
        <w:t>,</w:t>
      </w:r>
    </w:p>
    <w:p w14:paraId="0D4A6C12" w14:textId="787E4601" w:rsidR="00ED6BDF" w:rsidRPr="009072D1" w:rsidRDefault="0029379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  <w:r w:rsidRPr="009072D1">
        <w:rPr>
          <w:rFonts w:ascii="GHEA Grapalat" w:hAnsi="GHEA Grapalat"/>
          <w:lang w:val="hy-AM"/>
        </w:rPr>
        <w:t xml:space="preserve"> </w:t>
      </w:r>
      <w:r w:rsidR="007617D8" w:rsidRPr="009072D1">
        <w:rPr>
          <w:rFonts w:ascii="GHEA Grapalat" w:hAnsi="GHEA Grapalat"/>
          <w:lang w:val="hy-AM"/>
        </w:rPr>
        <w:t>1</w:t>
      </w:r>
      <w:r w:rsidR="00CC57DC" w:rsidRPr="009072D1">
        <w:rPr>
          <w:rFonts w:ascii="GHEA Grapalat" w:hAnsi="GHEA Grapalat"/>
          <w:lang w:val="hy-AM"/>
        </w:rPr>
        <w:t>7</w:t>
      </w:r>
      <w:r w:rsidR="00AD1DA4" w:rsidRPr="009072D1">
        <w:rPr>
          <w:rFonts w:ascii="GHEA Grapalat" w:hAnsi="GHEA Grapalat"/>
          <w:lang w:val="hy-AM"/>
        </w:rPr>
        <w:t>,</w:t>
      </w:r>
      <w:r w:rsidR="00CC57DC" w:rsidRPr="009072D1">
        <w:rPr>
          <w:rFonts w:ascii="GHEA Grapalat" w:hAnsi="GHEA Grapalat"/>
          <w:lang w:val="hy-AM"/>
        </w:rPr>
        <w:t>5</w:t>
      </w:r>
      <w:r w:rsidRPr="009072D1">
        <w:rPr>
          <w:rFonts w:ascii="GHEA Grapalat" w:hAnsi="GHEA Grapalat"/>
          <w:lang w:val="hy-AM"/>
        </w:rPr>
        <w:t xml:space="preserve"> %-</w:t>
      </w:r>
      <w:r w:rsidRPr="009072D1">
        <w:rPr>
          <w:rFonts w:ascii="GHEA Grapalat" w:hAnsi="GHEA Grapalat" w:cs="Sylfaen"/>
          <w:lang w:val="hy-AM"/>
        </w:rPr>
        <w:t>ը</w:t>
      </w:r>
      <w:r w:rsidR="00B75288" w:rsidRPr="009072D1">
        <w:rPr>
          <w:rFonts w:ascii="GHEA Grapalat" w:hAnsi="GHEA Grapalat" w:cs="Sylfaen"/>
          <w:lang w:val="hy-AM"/>
        </w:rPr>
        <w:t xml:space="preserve"> </w:t>
      </w:r>
      <w:r w:rsidR="002867D2" w:rsidRPr="009072D1">
        <w:rPr>
          <w:rFonts w:ascii="GHEA Grapalat" w:hAnsi="GHEA Grapalat" w:cs="Sylfaen"/>
          <w:lang w:val="hy-AM"/>
        </w:rPr>
        <w:t xml:space="preserve">կամ </w:t>
      </w:r>
      <w:r w:rsidR="00CC57DC" w:rsidRPr="009072D1">
        <w:rPr>
          <w:rFonts w:ascii="GHEA Grapalat" w:hAnsi="GHEA Grapalat" w:cs="Sylfaen"/>
          <w:lang w:val="hy-AM"/>
        </w:rPr>
        <w:t>350</w:t>
      </w:r>
      <w:r w:rsidR="00477A16" w:rsidRPr="009072D1">
        <w:rPr>
          <w:rFonts w:ascii="GHEA Grapalat" w:hAnsi="GHEA Grapalat" w:cs="Sylfaen"/>
          <w:lang w:val="hy-AM"/>
        </w:rPr>
        <w:t>0</w:t>
      </w:r>
      <w:r w:rsidR="00AD1DA4" w:rsidRPr="009072D1">
        <w:rPr>
          <w:rFonts w:ascii="GHEA Grapalat" w:hAnsi="GHEA Grapalat" w:cs="Sylfaen"/>
          <w:lang w:val="hy-AM"/>
        </w:rPr>
        <w:t>00,0</w:t>
      </w:r>
      <w:r w:rsidR="002867D2" w:rsidRPr="009072D1">
        <w:rPr>
          <w:rFonts w:ascii="GHEA Grapalat" w:hAnsi="GHEA Grapalat" w:cs="Sylfaen"/>
          <w:lang w:val="hy-AM"/>
        </w:rPr>
        <w:t xml:space="preserve"> հազ</w:t>
      </w:r>
      <w:r w:rsidR="00FF0C72" w:rsidRPr="009072D1">
        <w:rPr>
          <w:rFonts w:ascii="GHEA Grapalat" w:hAnsi="GHEA Grapalat" w:cs="Sylfaen"/>
          <w:lang w:val="hy-AM"/>
        </w:rPr>
        <w:t>ար</w:t>
      </w:r>
      <w:r w:rsidR="002867D2" w:rsidRPr="009072D1">
        <w:rPr>
          <w:rFonts w:ascii="GHEA Grapalat" w:hAnsi="GHEA Grapalat" w:cs="Sylfaen"/>
          <w:lang w:val="hy-AM"/>
        </w:rPr>
        <w:t xml:space="preserve"> դր</w:t>
      </w:r>
      <w:r w:rsidR="00B75288" w:rsidRPr="009072D1">
        <w:rPr>
          <w:rFonts w:ascii="GHEA Grapalat" w:hAnsi="GHEA Grapalat" w:cs="Sylfaen"/>
          <w:lang w:val="hy-AM"/>
        </w:rPr>
        <w:t>ամը</w:t>
      </w:r>
      <w:r w:rsidRPr="009072D1">
        <w:rPr>
          <w:rFonts w:ascii="GHEA Grapalat" w:hAnsi="GHEA Grapalat" w:cs="Sylfaen"/>
          <w:lang w:val="hy-AM"/>
        </w:rPr>
        <w:t>՝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Arial LatArm"/>
          <w:lang w:val="hy-AM"/>
        </w:rPr>
        <w:t>«</w:t>
      </w:r>
      <w:r w:rsidRPr="009072D1">
        <w:rPr>
          <w:rFonts w:ascii="GHEA Grapalat" w:hAnsi="GHEA Grapalat" w:cs="Sylfaen"/>
          <w:lang w:val="hy-AM"/>
        </w:rPr>
        <w:t>Կրթություն</w:t>
      </w:r>
      <w:r w:rsidR="00B75288" w:rsidRPr="009072D1">
        <w:rPr>
          <w:rFonts w:ascii="GHEA Grapalat" w:hAnsi="GHEA Grapalat"/>
          <w:lang w:val="hy-AM"/>
        </w:rPr>
        <w:t xml:space="preserve">» </w:t>
      </w:r>
      <w:r w:rsidRPr="009072D1">
        <w:rPr>
          <w:rFonts w:ascii="GHEA Grapalat" w:hAnsi="GHEA Grapalat" w:cs="Sylfaen"/>
          <w:lang w:val="hy-AM"/>
        </w:rPr>
        <w:t>ոլորտին</w:t>
      </w:r>
      <w:r w:rsidRPr="009072D1">
        <w:rPr>
          <w:rFonts w:ascii="GHEA Grapalat" w:hAnsi="GHEA Grapalat"/>
          <w:lang w:val="hy-AM"/>
        </w:rPr>
        <w:t xml:space="preserve">, </w:t>
      </w:r>
      <w:r w:rsidR="00B75288" w:rsidRPr="009072D1">
        <w:rPr>
          <w:rFonts w:ascii="GHEA Grapalat" w:hAnsi="GHEA Grapalat"/>
          <w:lang w:val="hy-AM"/>
        </w:rPr>
        <w:br/>
      </w:r>
      <w:r w:rsidRPr="009072D1">
        <w:rPr>
          <w:rFonts w:ascii="GHEA Grapalat" w:hAnsi="GHEA Grapalat"/>
          <w:lang w:val="hy-AM"/>
        </w:rPr>
        <w:t>0.</w:t>
      </w:r>
      <w:r w:rsidR="00477A16" w:rsidRPr="009072D1">
        <w:rPr>
          <w:rFonts w:ascii="GHEA Grapalat" w:hAnsi="GHEA Grapalat"/>
          <w:lang w:val="hy-AM"/>
        </w:rPr>
        <w:t>2</w:t>
      </w:r>
      <w:r w:rsidRPr="009072D1">
        <w:rPr>
          <w:rFonts w:ascii="GHEA Grapalat" w:hAnsi="GHEA Grapalat"/>
          <w:lang w:val="hy-AM"/>
        </w:rPr>
        <w:t xml:space="preserve"> %-</w:t>
      </w:r>
      <w:r w:rsidRPr="009072D1">
        <w:rPr>
          <w:rFonts w:ascii="GHEA Grapalat" w:hAnsi="GHEA Grapalat" w:cs="Sylfaen"/>
          <w:lang w:val="hy-AM"/>
        </w:rPr>
        <w:t>ը</w:t>
      </w:r>
      <w:r w:rsidR="00B75288" w:rsidRPr="009072D1">
        <w:rPr>
          <w:rFonts w:ascii="GHEA Grapalat" w:hAnsi="GHEA Grapalat" w:cs="Sylfaen"/>
          <w:lang w:val="hy-AM"/>
        </w:rPr>
        <w:t xml:space="preserve"> </w:t>
      </w:r>
      <w:r w:rsidR="002867D2" w:rsidRPr="009072D1">
        <w:rPr>
          <w:rFonts w:ascii="GHEA Grapalat" w:hAnsi="GHEA Grapalat" w:cs="Sylfaen"/>
          <w:lang w:val="hy-AM"/>
        </w:rPr>
        <w:t xml:space="preserve">կամ </w:t>
      </w:r>
      <w:r w:rsidR="00477A16" w:rsidRPr="009072D1">
        <w:rPr>
          <w:rFonts w:ascii="GHEA Grapalat" w:hAnsi="GHEA Grapalat" w:cs="Sylfaen"/>
          <w:lang w:val="hy-AM"/>
        </w:rPr>
        <w:t>4</w:t>
      </w:r>
      <w:r w:rsidR="0035210A" w:rsidRPr="009072D1">
        <w:rPr>
          <w:rFonts w:ascii="GHEA Grapalat" w:hAnsi="GHEA Grapalat" w:cs="Sylfaen"/>
          <w:lang w:val="hy-AM"/>
        </w:rPr>
        <w:t>5</w:t>
      </w:r>
      <w:r w:rsidR="002867D2" w:rsidRPr="009072D1">
        <w:rPr>
          <w:rFonts w:ascii="GHEA Grapalat" w:hAnsi="GHEA Grapalat" w:cs="Sylfaen"/>
          <w:lang w:val="hy-AM"/>
        </w:rPr>
        <w:t>00,0 հազ</w:t>
      </w:r>
      <w:r w:rsidR="00FF0C72" w:rsidRPr="009072D1">
        <w:rPr>
          <w:rFonts w:ascii="GHEA Grapalat" w:hAnsi="GHEA Grapalat" w:cs="Sylfaen"/>
          <w:lang w:val="hy-AM"/>
        </w:rPr>
        <w:t>ար</w:t>
      </w:r>
      <w:r w:rsidR="002867D2" w:rsidRPr="009072D1">
        <w:rPr>
          <w:rFonts w:ascii="GHEA Grapalat" w:hAnsi="GHEA Grapalat" w:cs="Sylfaen"/>
          <w:lang w:val="hy-AM"/>
        </w:rPr>
        <w:t xml:space="preserve"> դրամը </w:t>
      </w:r>
      <w:r w:rsidRPr="009072D1">
        <w:rPr>
          <w:rFonts w:ascii="GHEA Grapalat" w:hAnsi="GHEA Grapalat" w:cs="Sylfaen"/>
          <w:lang w:val="hy-AM"/>
        </w:rPr>
        <w:t>՝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Arial LatArm"/>
          <w:lang w:val="hy-AM"/>
        </w:rPr>
        <w:t>«</w:t>
      </w:r>
      <w:r w:rsidRPr="009072D1">
        <w:rPr>
          <w:rFonts w:ascii="GHEA Grapalat" w:hAnsi="GHEA Grapalat" w:cs="Sylfaen"/>
          <w:lang w:val="hy-AM"/>
        </w:rPr>
        <w:t>Սոցիալական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պաշտպանություն</w:t>
      </w:r>
      <w:r w:rsidR="00B75288" w:rsidRPr="009072D1">
        <w:rPr>
          <w:rFonts w:ascii="GHEA Grapalat" w:hAnsi="GHEA Grapalat" w:cs="Sylfaen"/>
          <w:lang w:val="hy-AM"/>
        </w:rPr>
        <w:t>»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ոլորտին</w:t>
      </w:r>
      <w:r w:rsidRPr="009072D1">
        <w:rPr>
          <w:rFonts w:ascii="GHEA Grapalat" w:hAnsi="GHEA Grapalat"/>
          <w:lang w:val="hy-AM"/>
        </w:rPr>
        <w:t>,</w:t>
      </w:r>
      <w:r w:rsidR="00B75288" w:rsidRPr="009072D1">
        <w:rPr>
          <w:rFonts w:ascii="GHEA Grapalat" w:hAnsi="GHEA Grapalat"/>
          <w:lang w:val="hy-AM"/>
        </w:rPr>
        <w:br/>
      </w:r>
      <w:r w:rsidRPr="009072D1">
        <w:rPr>
          <w:rFonts w:ascii="GHEA Grapalat" w:hAnsi="GHEA Grapalat"/>
          <w:lang w:val="hy-AM"/>
        </w:rPr>
        <w:t xml:space="preserve"> </w:t>
      </w:r>
      <w:r w:rsidR="00070DC7" w:rsidRPr="009072D1">
        <w:rPr>
          <w:rFonts w:ascii="GHEA Grapalat" w:hAnsi="GHEA Grapalat"/>
          <w:lang w:val="hy-AM"/>
        </w:rPr>
        <w:t>1</w:t>
      </w:r>
      <w:r w:rsidR="00477A16" w:rsidRPr="009072D1">
        <w:rPr>
          <w:rFonts w:ascii="GHEA Grapalat" w:hAnsi="GHEA Grapalat"/>
          <w:lang w:val="hy-AM"/>
        </w:rPr>
        <w:t>9,7</w:t>
      </w:r>
      <w:r w:rsidRPr="009072D1">
        <w:rPr>
          <w:rFonts w:ascii="GHEA Grapalat" w:hAnsi="GHEA Grapalat"/>
          <w:lang w:val="hy-AM"/>
        </w:rPr>
        <w:t xml:space="preserve"> %-</w:t>
      </w:r>
      <w:r w:rsidRPr="009072D1">
        <w:rPr>
          <w:rFonts w:ascii="GHEA Grapalat" w:hAnsi="GHEA Grapalat" w:cs="Sylfaen"/>
          <w:lang w:val="hy-AM"/>
        </w:rPr>
        <w:t>ը</w:t>
      </w:r>
      <w:r w:rsidR="008D5FAC" w:rsidRPr="009072D1">
        <w:rPr>
          <w:rFonts w:ascii="GHEA Grapalat" w:hAnsi="GHEA Grapalat" w:cs="Sylfaen"/>
          <w:lang w:val="hy-AM"/>
        </w:rPr>
        <w:t xml:space="preserve"> կամ </w:t>
      </w:r>
      <w:r w:rsidR="00070DC7" w:rsidRPr="009072D1">
        <w:rPr>
          <w:rFonts w:ascii="GHEA Grapalat" w:hAnsi="GHEA Grapalat" w:cs="Sylfaen"/>
          <w:lang w:val="hy-AM"/>
        </w:rPr>
        <w:t>3</w:t>
      </w:r>
      <w:r w:rsidR="00477A16" w:rsidRPr="009072D1">
        <w:rPr>
          <w:rFonts w:ascii="GHEA Grapalat" w:hAnsi="GHEA Grapalat" w:cs="Sylfaen"/>
          <w:lang w:val="hy-AM"/>
        </w:rPr>
        <w:t>95</w:t>
      </w:r>
      <w:r w:rsidR="00070DC7" w:rsidRPr="009072D1">
        <w:rPr>
          <w:rFonts w:ascii="GHEA Grapalat" w:hAnsi="GHEA Grapalat" w:cs="Sylfaen"/>
          <w:lang w:val="hy-AM"/>
        </w:rPr>
        <w:t>000,0</w:t>
      </w:r>
      <w:r w:rsidR="002867D2" w:rsidRPr="009072D1">
        <w:rPr>
          <w:rFonts w:ascii="GHEA Grapalat" w:hAnsi="GHEA Grapalat" w:cs="Sylfaen"/>
          <w:lang w:val="hy-AM"/>
        </w:rPr>
        <w:t xml:space="preserve"> հազ</w:t>
      </w:r>
      <w:r w:rsidR="00FF0C72" w:rsidRPr="009072D1">
        <w:rPr>
          <w:rFonts w:ascii="GHEA Grapalat" w:hAnsi="GHEA Grapalat" w:cs="Sylfaen"/>
          <w:lang w:val="hy-AM"/>
        </w:rPr>
        <w:t xml:space="preserve">ար </w:t>
      </w:r>
      <w:r w:rsidR="002867D2" w:rsidRPr="009072D1">
        <w:rPr>
          <w:rFonts w:ascii="GHEA Grapalat" w:hAnsi="GHEA Grapalat" w:cs="Sylfaen"/>
          <w:lang w:val="hy-AM"/>
        </w:rPr>
        <w:t>դր</w:t>
      </w:r>
      <w:r w:rsidR="00B75288" w:rsidRPr="009072D1">
        <w:rPr>
          <w:rFonts w:ascii="GHEA Grapalat" w:hAnsi="GHEA Grapalat" w:cs="Sylfaen"/>
          <w:lang w:val="hy-AM"/>
        </w:rPr>
        <w:t>ամը</w:t>
      </w:r>
      <w:r w:rsidRPr="009072D1">
        <w:rPr>
          <w:rFonts w:ascii="GHEA Grapalat" w:hAnsi="GHEA Grapalat" w:cs="Sylfaen"/>
          <w:lang w:val="hy-AM"/>
        </w:rPr>
        <w:t>՝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Arial LatArm"/>
          <w:lang w:val="hy-AM"/>
        </w:rPr>
        <w:t>«</w:t>
      </w:r>
      <w:r w:rsidRPr="009072D1">
        <w:rPr>
          <w:rFonts w:ascii="GHEA Grapalat" w:hAnsi="GHEA Grapalat" w:cs="Sylfaen"/>
          <w:lang w:val="hy-AM"/>
        </w:rPr>
        <w:t>Հիմնական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բաժիներին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չդասվող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պահուստային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ֆոնդեր</w:t>
      </w:r>
      <w:r w:rsidR="00B75288" w:rsidRPr="009072D1">
        <w:rPr>
          <w:rFonts w:ascii="GHEA Grapalat" w:hAnsi="GHEA Grapalat" w:cs="Sylfaen"/>
          <w:lang w:val="hy-AM"/>
        </w:rPr>
        <w:t>»</w:t>
      </w:r>
      <w:r w:rsidRPr="009072D1">
        <w:rPr>
          <w:rFonts w:ascii="GHEA Grapalat" w:hAnsi="GHEA Grapalat" w:cs="Sylfaen"/>
          <w:lang w:val="hy-AM"/>
        </w:rPr>
        <w:t>ոլորտին։</w:t>
      </w:r>
      <w:r w:rsidRPr="009072D1">
        <w:rPr>
          <w:rFonts w:ascii="GHEA Grapalat" w:hAnsi="GHEA Grapalat"/>
          <w:lang w:val="hy-AM"/>
        </w:rPr>
        <w:t xml:space="preserve"> </w:t>
      </w:r>
      <w:r w:rsidR="00B75288" w:rsidRPr="009072D1">
        <w:rPr>
          <w:rFonts w:ascii="GHEA Grapalat" w:hAnsi="GHEA Grapalat"/>
          <w:lang w:val="hy-AM"/>
        </w:rPr>
        <w:br/>
      </w:r>
      <w:r w:rsidR="00B75288" w:rsidRPr="009072D1">
        <w:rPr>
          <w:rFonts w:ascii="GHEA Grapalat" w:hAnsi="GHEA Grapalat" w:cs="Sylfaen"/>
          <w:lang w:val="hy-AM"/>
        </w:rPr>
        <w:t xml:space="preserve">    </w:t>
      </w:r>
      <w:r w:rsidR="00463C00" w:rsidRPr="009072D1">
        <w:rPr>
          <w:rFonts w:ascii="GHEA Grapalat" w:hAnsi="GHEA Grapalat" w:cs="Sylfaen"/>
          <w:lang w:val="hy-AM"/>
        </w:rPr>
        <w:t xml:space="preserve"> </w:t>
      </w:r>
      <w:r w:rsidR="00B75288" w:rsidRPr="009072D1">
        <w:rPr>
          <w:rFonts w:ascii="GHEA Grapalat" w:hAnsi="GHEA Grapalat" w:cs="Sylfaen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Պահուստային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ֆոնդը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նախատեսվել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է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վարչական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բյուջեի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եկամուտների</w:t>
      </w:r>
      <w:r w:rsidRPr="009072D1">
        <w:rPr>
          <w:rFonts w:ascii="GHEA Grapalat" w:hAnsi="GHEA Grapalat"/>
          <w:lang w:val="hy-AM"/>
        </w:rPr>
        <w:t xml:space="preserve"> </w:t>
      </w:r>
      <w:r w:rsidR="00070DC7" w:rsidRPr="009072D1">
        <w:rPr>
          <w:rFonts w:ascii="GHEA Grapalat" w:hAnsi="GHEA Grapalat"/>
          <w:lang w:val="hy-AM"/>
        </w:rPr>
        <w:t>1</w:t>
      </w:r>
      <w:r w:rsidR="00477A16" w:rsidRPr="009072D1">
        <w:rPr>
          <w:rFonts w:ascii="GHEA Grapalat" w:hAnsi="GHEA Grapalat"/>
          <w:lang w:val="hy-AM"/>
        </w:rPr>
        <w:t>9,7</w:t>
      </w:r>
      <w:r w:rsidRPr="009072D1">
        <w:rPr>
          <w:rFonts w:ascii="GHEA Grapalat" w:hAnsi="GHEA Grapalat"/>
          <w:lang w:val="hy-AM"/>
        </w:rPr>
        <w:t xml:space="preserve"> %-</w:t>
      </w:r>
      <w:r w:rsidRPr="009072D1">
        <w:rPr>
          <w:rFonts w:ascii="GHEA Grapalat" w:hAnsi="GHEA Grapalat" w:cs="Sylfaen"/>
          <w:lang w:val="hy-AM"/>
        </w:rPr>
        <w:t>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չափով՝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ապահովելով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Arial LatArm"/>
          <w:lang w:val="hy-AM"/>
        </w:rPr>
        <w:t>«</w:t>
      </w:r>
      <w:r w:rsidRPr="009072D1">
        <w:rPr>
          <w:rFonts w:ascii="GHEA Grapalat" w:hAnsi="GHEA Grapalat" w:cs="Sylfaen"/>
          <w:lang w:val="hy-AM"/>
        </w:rPr>
        <w:t>Հայաստանի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Հանրապետության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բյուջետային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համակարգի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մասին</w:t>
      </w:r>
      <w:r w:rsidR="005171D9" w:rsidRPr="009072D1">
        <w:rPr>
          <w:rFonts w:ascii="GHEA Grapalat" w:hAnsi="GHEA Grapalat" w:cs="Sylfaen"/>
          <w:lang w:val="hy-AM"/>
        </w:rPr>
        <w:t>»</w:t>
      </w:r>
      <w:r w:rsidR="005171D9" w:rsidRPr="009072D1">
        <w:rPr>
          <w:rFonts w:ascii="Calibri" w:hAnsi="Calibri" w:cs="Calibri"/>
          <w:lang w:val="hy-AM"/>
        </w:rPr>
        <w:t> </w:t>
      </w:r>
      <w:r w:rsidRPr="009072D1">
        <w:rPr>
          <w:rFonts w:ascii="GHEA Grapalat" w:hAnsi="GHEA Grapalat" w:cs="Sylfaen"/>
          <w:lang w:val="hy-AM"/>
        </w:rPr>
        <w:t>օրենքի</w:t>
      </w:r>
      <w:r w:rsidR="005171D9" w:rsidRPr="009072D1">
        <w:rPr>
          <w:rFonts w:ascii="Calibri" w:hAnsi="Calibri" w:cs="Calibri"/>
          <w:lang w:val="hy-AM"/>
        </w:rPr>
        <w:t> </w:t>
      </w:r>
      <w:r w:rsidRPr="009072D1">
        <w:rPr>
          <w:rFonts w:ascii="GHEA Grapalat" w:hAnsi="GHEA Grapalat"/>
          <w:lang w:val="hy-AM"/>
        </w:rPr>
        <w:t>29-</w:t>
      </w:r>
      <w:r w:rsidRPr="009072D1">
        <w:rPr>
          <w:rFonts w:ascii="GHEA Grapalat" w:hAnsi="GHEA Grapalat" w:cs="Sylfaen"/>
          <w:lang w:val="hy-AM"/>
        </w:rPr>
        <w:t>րդ</w:t>
      </w:r>
      <w:r w:rsidR="005171D9" w:rsidRPr="009072D1">
        <w:rPr>
          <w:rFonts w:ascii="Calibri" w:hAnsi="Calibri" w:cs="Calibri"/>
          <w:lang w:val="hy-AM"/>
        </w:rPr>
        <w:t> </w:t>
      </w:r>
      <w:r w:rsidRPr="009072D1">
        <w:rPr>
          <w:rFonts w:ascii="GHEA Grapalat" w:hAnsi="GHEA Grapalat" w:cs="Sylfaen"/>
          <w:lang w:val="hy-AM"/>
        </w:rPr>
        <w:t>հոդվածի</w:t>
      </w:r>
      <w:r w:rsidR="005171D9" w:rsidRPr="009072D1">
        <w:rPr>
          <w:rFonts w:ascii="Calibri" w:hAnsi="Calibri" w:cs="Calibri"/>
          <w:lang w:val="hy-AM"/>
        </w:rPr>
        <w:t> </w:t>
      </w:r>
      <w:r w:rsidRPr="009072D1">
        <w:rPr>
          <w:rFonts w:ascii="GHEA Grapalat" w:hAnsi="GHEA Grapalat" w:cs="Sylfaen"/>
          <w:lang w:val="hy-AM"/>
        </w:rPr>
        <w:t>պահանջները։</w:t>
      </w:r>
      <w:r w:rsidRPr="009072D1">
        <w:rPr>
          <w:rFonts w:ascii="Calibri" w:hAnsi="Calibri" w:cs="Calibri"/>
          <w:lang w:val="hy-AM"/>
        </w:rPr>
        <w:t>  </w:t>
      </w:r>
      <w:r w:rsidRPr="009072D1">
        <w:rPr>
          <w:rFonts w:ascii="GHEA Grapalat" w:hAnsi="GHEA Grapalat"/>
          <w:lang w:val="hy-AM"/>
        </w:rPr>
        <w:br/>
      </w:r>
      <w:r w:rsidRPr="009072D1">
        <w:rPr>
          <w:rFonts w:ascii="Calibri" w:hAnsi="Calibri" w:cs="Calibri"/>
          <w:color w:val="4B5C6A"/>
          <w:lang w:val="hy-AM"/>
        </w:rPr>
        <w:t> </w:t>
      </w:r>
      <w:r w:rsidR="00585745" w:rsidRPr="009072D1">
        <w:rPr>
          <w:rFonts w:ascii="GHEA Grapalat" w:hAnsi="GHEA Grapalat" w:cs="Calibri"/>
          <w:color w:val="4B5C6A"/>
          <w:lang w:val="hy-AM"/>
        </w:rPr>
        <w:t xml:space="preserve">    </w:t>
      </w:r>
      <w:r w:rsidRPr="009072D1">
        <w:rPr>
          <w:rFonts w:ascii="Calibri" w:hAnsi="Calibri" w:cs="Calibri"/>
          <w:color w:val="4B5C6A"/>
          <w:lang w:val="hy-AM"/>
        </w:rPr>
        <w:t> </w:t>
      </w:r>
      <w:r w:rsidRPr="009072D1">
        <w:rPr>
          <w:rFonts w:ascii="GHEA Grapalat" w:hAnsi="GHEA Grapalat"/>
          <w:color w:val="4B5C6A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Ստորև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ներկայացվում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են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համայնքի</w:t>
      </w:r>
      <w:r w:rsidRPr="009072D1">
        <w:rPr>
          <w:rFonts w:ascii="GHEA Grapalat" w:hAnsi="GHEA Grapalat"/>
          <w:lang w:val="hy-AM"/>
        </w:rPr>
        <w:t xml:space="preserve"> 202</w:t>
      </w:r>
      <w:r w:rsidR="0040497F" w:rsidRPr="009072D1">
        <w:rPr>
          <w:rFonts w:ascii="GHEA Grapalat" w:hAnsi="GHEA Grapalat"/>
          <w:lang w:val="hy-AM"/>
        </w:rPr>
        <w:t>6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թվականի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բյուջեի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նախագծով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ծրագրվող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ծախսերի</w:t>
      </w:r>
      <w:r w:rsidR="005171D9" w:rsidRPr="009072D1">
        <w:rPr>
          <w:rFonts w:ascii="Calibri" w:hAnsi="Calibri" w:cs="Calibri"/>
          <w:lang w:val="hy-AM"/>
        </w:rPr>
        <w:t> </w:t>
      </w:r>
      <w:r w:rsidRPr="009072D1">
        <w:rPr>
          <w:rFonts w:ascii="GHEA Grapalat" w:hAnsi="GHEA Grapalat" w:cs="Sylfaen"/>
          <w:lang w:val="hy-AM"/>
        </w:rPr>
        <w:t>սկզբունքներն</w:t>
      </w:r>
      <w:r w:rsidR="005171D9" w:rsidRPr="009072D1">
        <w:rPr>
          <w:rFonts w:ascii="Calibri" w:hAnsi="Calibri" w:cs="Calibri"/>
          <w:lang w:val="hy-AM"/>
        </w:rPr>
        <w:t> </w:t>
      </w:r>
      <w:r w:rsidRPr="009072D1">
        <w:rPr>
          <w:rFonts w:ascii="GHEA Grapalat" w:hAnsi="GHEA Grapalat" w:cs="Sylfaen"/>
          <w:lang w:val="hy-AM"/>
        </w:rPr>
        <w:t>ու</w:t>
      </w:r>
      <w:r w:rsidR="005171D9" w:rsidRPr="009072D1">
        <w:rPr>
          <w:rFonts w:ascii="Calibri" w:hAnsi="Calibri" w:cs="Calibri"/>
          <w:lang w:val="hy-AM"/>
        </w:rPr>
        <w:t> </w:t>
      </w:r>
      <w:r w:rsidR="005171D9" w:rsidRPr="009072D1">
        <w:rPr>
          <w:rFonts w:ascii="GHEA Grapalat" w:hAnsi="GHEA Grapalat" w:cs="Sylfaen"/>
          <w:lang w:val="hy-AM"/>
        </w:rPr>
        <w:t>հիմնավորումները</w:t>
      </w:r>
      <w:r w:rsidR="005171D9" w:rsidRPr="009072D1">
        <w:rPr>
          <w:rFonts w:ascii="Calibri" w:hAnsi="Calibri" w:cs="Calibri"/>
          <w:lang w:val="hy-AM"/>
        </w:rPr>
        <w:t> </w:t>
      </w:r>
      <w:r w:rsidRPr="009072D1">
        <w:rPr>
          <w:rFonts w:ascii="GHEA Grapalat" w:hAnsi="GHEA Grapalat" w:cs="Sylfaen"/>
          <w:lang w:val="hy-AM"/>
        </w:rPr>
        <w:t>ըստ</w:t>
      </w:r>
      <w:r w:rsidR="005171D9" w:rsidRPr="009072D1">
        <w:rPr>
          <w:rFonts w:ascii="Calibri" w:hAnsi="Calibri" w:cs="Calibri"/>
          <w:lang w:val="hy-AM"/>
        </w:rPr>
        <w:t> </w:t>
      </w:r>
      <w:r w:rsidRPr="009072D1">
        <w:rPr>
          <w:rFonts w:ascii="GHEA Grapalat" w:hAnsi="GHEA Grapalat" w:cs="Sylfaen"/>
          <w:lang w:val="hy-AM"/>
        </w:rPr>
        <w:t>ծրագրի։</w:t>
      </w:r>
      <w:r w:rsidRPr="009072D1">
        <w:rPr>
          <w:rFonts w:ascii="Calibri" w:hAnsi="Calibri" w:cs="Calibri"/>
          <w:lang w:val="hy-AM"/>
        </w:rPr>
        <w:t>       </w:t>
      </w:r>
      <w:r w:rsidRPr="009072D1">
        <w:rPr>
          <w:rFonts w:ascii="GHEA Grapalat" w:hAnsi="GHEA Grapalat"/>
          <w:lang w:val="hy-AM"/>
        </w:rPr>
        <w:br/>
      </w:r>
      <w:r w:rsidRPr="009072D1">
        <w:rPr>
          <w:rFonts w:ascii="Calibri" w:hAnsi="Calibri" w:cs="Calibri"/>
          <w:lang w:val="hy-AM"/>
        </w:rPr>
        <w:t> </w:t>
      </w:r>
      <w:r w:rsidR="007C4647" w:rsidRPr="009072D1">
        <w:rPr>
          <w:rFonts w:ascii="GHEA Grapalat" w:hAnsi="GHEA Grapalat" w:cs="Calibri"/>
          <w:lang w:val="hy-AM"/>
        </w:rPr>
        <w:t xml:space="preserve"> -- </w:t>
      </w:r>
      <w:r w:rsidRPr="009072D1">
        <w:rPr>
          <w:rFonts w:ascii="GHEA Grapalat" w:hAnsi="GHEA Grapalat" w:cs="Sylfaen"/>
          <w:lang w:val="hy-AM"/>
        </w:rPr>
        <w:t>Համայնքապետարանի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աշխատակազմի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պահպանում</w:t>
      </w:r>
      <w:r w:rsidRPr="009072D1">
        <w:rPr>
          <w:rFonts w:ascii="Calibri" w:hAnsi="Calibri" w:cs="Calibri"/>
          <w:lang w:val="hy-AM"/>
        </w:rPr>
        <w:t> 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ծրագրով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ծախսերը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նախագծում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ծրագրվել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են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հիմնականում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հաշվի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առնելով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գործող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օրենսդրական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պահանջները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և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խորհրդատվական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բնույթ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կրող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նորմատիվները։</w:t>
      </w:r>
      <w:r w:rsidR="005171D9" w:rsidRPr="009072D1">
        <w:rPr>
          <w:rFonts w:ascii="GHEA Grapalat" w:hAnsi="GHEA Grapalat" w:cs="Sylfaen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Նախորդ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տարվա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համեմատ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պահպանման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ծախսերը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ավել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են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պլանավորվել</w:t>
      </w:r>
      <w:r w:rsidRPr="009072D1">
        <w:rPr>
          <w:rFonts w:ascii="GHEA Grapalat" w:hAnsi="GHEA Grapalat"/>
          <w:lang w:val="hy-AM"/>
        </w:rPr>
        <w:t xml:space="preserve"> </w:t>
      </w:r>
      <w:r w:rsidR="003C3B64" w:rsidRPr="009072D1">
        <w:rPr>
          <w:rFonts w:ascii="GHEA Grapalat" w:hAnsi="GHEA Grapalat"/>
          <w:lang w:val="hy-AM"/>
        </w:rPr>
        <w:t>2</w:t>
      </w:r>
      <w:r w:rsidR="00CC57DC" w:rsidRPr="009072D1">
        <w:rPr>
          <w:rFonts w:ascii="GHEA Grapalat" w:hAnsi="GHEA Grapalat"/>
          <w:lang w:val="hy-AM"/>
        </w:rPr>
        <w:t>4</w:t>
      </w:r>
      <w:r w:rsidR="003C3B64" w:rsidRPr="009072D1">
        <w:rPr>
          <w:rFonts w:ascii="GHEA Grapalat" w:hAnsi="GHEA Grapalat"/>
          <w:lang w:val="hy-AM"/>
        </w:rPr>
        <w:t>,</w:t>
      </w:r>
      <w:r w:rsidR="00CC57DC" w:rsidRPr="009072D1">
        <w:rPr>
          <w:rFonts w:ascii="GHEA Grapalat" w:hAnsi="GHEA Grapalat"/>
          <w:lang w:val="hy-AM"/>
        </w:rPr>
        <w:t>3</w:t>
      </w:r>
      <w:r w:rsidRPr="009072D1">
        <w:rPr>
          <w:rFonts w:ascii="GHEA Grapalat" w:hAnsi="GHEA Grapalat"/>
          <w:lang w:val="hy-AM"/>
        </w:rPr>
        <w:t xml:space="preserve"> %-</w:t>
      </w:r>
      <w:r w:rsidRPr="009072D1">
        <w:rPr>
          <w:rFonts w:ascii="GHEA Grapalat" w:hAnsi="GHEA Grapalat" w:cs="Sylfaen"/>
          <w:lang w:val="hy-AM"/>
        </w:rPr>
        <w:t>ով</w:t>
      </w:r>
      <w:r w:rsidR="0008626B" w:rsidRPr="009072D1">
        <w:rPr>
          <w:rFonts w:ascii="GHEA Grapalat" w:hAnsi="GHEA Grapalat" w:cs="Sylfaen"/>
          <w:lang w:val="hy-AM"/>
        </w:rPr>
        <w:t xml:space="preserve"> կամ </w:t>
      </w:r>
      <w:r w:rsidR="005171D9" w:rsidRPr="009072D1">
        <w:rPr>
          <w:rFonts w:ascii="GHEA Grapalat" w:hAnsi="GHEA Grapalat" w:cs="Sylfaen"/>
          <w:lang w:val="hy-AM"/>
        </w:rPr>
        <w:br/>
      </w:r>
      <w:r w:rsidR="00CC57DC" w:rsidRPr="009072D1">
        <w:rPr>
          <w:rFonts w:ascii="GHEA Grapalat" w:hAnsi="GHEA Grapalat" w:cs="Sylfaen"/>
          <w:lang w:val="hy-AM"/>
        </w:rPr>
        <w:t>10</w:t>
      </w:r>
      <w:r w:rsidR="0040497F" w:rsidRPr="009072D1">
        <w:rPr>
          <w:rFonts w:ascii="GHEA Grapalat" w:hAnsi="GHEA Grapalat" w:cs="Sylfaen"/>
          <w:lang w:val="hy-AM"/>
        </w:rPr>
        <w:t>8960,0</w:t>
      </w:r>
      <w:r w:rsidR="0008626B" w:rsidRPr="009072D1">
        <w:rPr>
          <w:rFonts w:ascii="GHEA Grapalat" w:hAnsi="GHEA Grapalat" w:cs="Sylfaen"/>
          <w:lang w:val="hy-AM"/>
        </w:rPr>
        <w:t xml:space="preserve"> հազ</w:t>
      </w:r>
      <w:r w:rsidR="00FF0C72" w:rsidRPr="009072D1">
        <w:rPr>
          <w:rFonts w:ascii="GHEA Grapalat" w:hAnsi="GHEA Grapalat" w:cs="Sylfaen"/>
          <w:lang w:val="hy-AM"/>
        </w:rPr>
        <w:t xml:space="preserve">ար </w:t>
      </w:r>
      <w:r w:rsidR="0008626B" w:rsidRPr="009072D1">
        <w:rPr>
          <w:rFonts w:ascii="GHEA Grapalat" w:hAnsi="GHEA Grapalat" w:cs="Sylfaen"/>
          <w:lang w:val="hy-AM"/>
        </w:rPr>
        <w:t xml:space="preserve">դրամով </w:t>
      </w:r>
      <w:r w:rsidR="004C1708" w:rsidRPr="009072D1">
        <w:rPr>
          <w:rFonts w:ascii="GHEA Grapalat" w:hAnsi="GHEA Grapalat" w:cs="Sylfaen"/>
          <w:lang w:val="hy-AM"/>
        </w:rPr>
        <w:t xml:space="preserve"> և </w:t>
      </w:r>
      <w:r w:rsidR="00CC57DC" w:rsidRPr="009072D1">
        <w:rPr>
          <w:rFonts w:ascii="GHEA Grapalat" w:hAnsi="GHEA Grapalat" w:cs="Sylfaen"/>
          <w:lang w:val="hy-AM"/>
        </w:rPr>
        <w:t>2</w:t>
      </w:r>
      <w:r w:rsidR="003C3B64" w:rsidRPr="009072D1">
        <w:rPr>
          <w:rFonts w:ascii="GHEA Grapalat" w:hAnsi="GHEA Grapalat" w:cs="Sylfaen"/>
          <w:lang w:val="hy-AM"/>
        </w:rPr>
        <w:t>29545,3</w:t>
      </w:r>
      <w:r w:rsidR="00AC4337" w:rsidRPr="009072D1">
        <w:rPr>
          <w:rFonts w:ascii="GHEA Grapalat" w:hAnsi="GHEA Grapalat" w:cs="Sylfaen"/>
          <w:lang w:val="hy-AM"/>
        </w:rPr>
        <w:t xml:space="preserve"> </w:t>
      </w:r>
      <w:r w:rsidR="004C1708" w:rsidRPr="009072D1">
        <w:rPr>
          <w:rFonts w:ascii="GHEA Grapalat" w:hAnsi="GHEA Grapalat" w:cs="Sylfaen"/>
          <w:lang w:val="hy-AM"/>
        </w:rPr>
        <w:t>հազ</w:t>
      </w:r>
      <w:r w:rsidR="00FF0C72" w:rsidRPr="009072D1">
        <w:rPr>
          <w:rFonts w:ascii="GHEA Grapalat" w:hAnsi="GHEA Grapalat" w:cs="Sylfaen"/>
          <w:lang w:val="hy-AM"/>
        </w:rPr>
        <w:t>ար</w:t>
      </w:r>
      <w:r w:rsidR="004C1708" w:rsidRPr="009072D1">
        <w:rPr>
          <w:rFonts w:ascii="GHEA Grapalat" w:hAnsi="GHEA Grapalat" w:cs="Sylfaen"/>
          <w:lang w:val="hy-AM"/>
        </w:rPr>
        <w:t xml:space="preserve"> դրամով 202</w:t>
      </w:r>
      <w:r w:rsidR="003C3B64" w:rsidRPr="009072D1">
        <w:rPr>
          <w:rFonts w:ascii="GHEA Grapalat" w:hAnsi="GHEA Grapalat" w:cs="Sylfaen"/>
          <w:lang w:val="hy-AM"/>
        </w:rPr>
        <w:t>4</w:t>
      </w:r>
      <w:r w:rsidR="004C1708" w:rsidRPr="009072D1">
        <w:rPr>
          <w:rFonts w:ascii="GHEA Grapalat" w:hAnsi="GHEA Grapalat" w:cs="Sylfaen"/>
          <w:lang w:val="hy-AM"/>
        </w:rPr>
        <w:t xml:space="preserve"> թ</w:t>
      </w:r>
      <w:r w:rsidR="005171D9" w:rsidRPr="009072D1">
        <w:rPr>
          <w:rFonts w:ascii="GHEA Grapalat" w:hAnsi="GHEA Grapalat" w:cs="Sylfaen"/>
          <w:lang w:val="hy-AM"/>
        </w:rPr>
        <w:t>վականի</w:t>
      </w:r>
      <w:r w:rsidR="004C1708" w:rsidRPr="009072D1">
        <w:rPr>
          <w:rFonts w:ascii="GHEA Grapalat" w:hAnsi="GHEA Grapalat" w:cs="Sylfaen"/>
          <w:lang w:val="hy-AM"/>
        </w:rPr>
        <w:t xml:space="preserve"> փաստացի ծախսերի նկատմամբ</w:t>
      </w:r>
      <w:r w:rsidR="00CC57DC" w:rsidRPr="009072D1">
        <w:rPr>
          <w:rFonts w:ascii="GHEA Grapalat" w:hAnsi="GHEA Grapalat" w:cs="Sylfaen"/>
          <w:lang w:val="hy-AM"/>
        </w:rPr>
        <w:t xml:space="preserve"> որը պայմանավորված է աշխատավարձերի բարձրացման նպատակով</w:t>
      </w:r>
      <w:r w:rsidRPr="009072D1">
        <w:rPr>
          <w:rFonts w:ascii="GHEA Grapalat" w:hAnsi="GHEA Grapalat" w:cs="Sylfaen"/>
          <w:lang w:val="hy-AM"/>
        </w:rPr>
        <w:t>։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Ոլորտի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մյուս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ծրագրերում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Calibri" w:hAnsi="Calibri" w:cs="Calibri"/>
          <w:lang w:val="hy-AM"/>
        </w:rPr>
        <w:t> </w:t>
      </w:r>
      <w:r w:rsidRPr="009072D1">
        <w:rPr>
          <w:rFonts w:ascii="GHEA Grapalat" w:hAnsi="GHEA Grapalat" w:cs="Sylfaen"/>
          <w:lang w:val="hy-AM"/>
        </w:rPr>
        <w:t>էական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փոփոխություններ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չեն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կատարվել</w:t>
      </w:r>
      <w:r w:rsidRPr="009072D1">
        <w:rPr>
          <w:rFonts w:ascii="GHEA Grapalat" w:hAnsi="GHEA Grapalat"/>
          <w:lang w:val="hy-AM"/>
        </w:rPr>
        <w:t xml:space="preserve">, </w:t>
      </w:r>
      <w:r w:rsidRPr="009072D1">
        <w:rPr>
          <w:rFonts w:ascii="GHEA Grapalat" w:hAnsi="GHEA Grapalat" w:cs="Sylfaen"/>
          <w:lang w:val="hy-AM"/>
        </w:rPr>
        <w:t>ծախսերը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Calibri" w:hAnsi="Calibri" w:cs="Calibri"/>
          <w:lang w:val="hy-AM"/>
        </w:rPr>
        <w:t> </w:t>
      </w:r>
      <w:r w:rsidRPr="009072D1">
        <w:rPr>
          <w:rFonts w:ascii="GHEA Grapalat" w:hAnsi="GHEA Grapalat" w:cs="Sylfaen"/>
          <w:lang w:val="hy-AM"/>
        </w:rPr>
        <w:t>պլանավորվել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են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հաշվի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առնելով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վերջին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երեք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տարիների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փաստացի</w:t>
      </w: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ցուցանիշները։</w:t>
      </w:r>
      <w:r w:rsidRPr="009072D1">
        <w:rPr>
          <w:rFonts w:ascii="Calibri" w:hAnsi="Calibri" w:cs="Calibri"/>
          <w:lang w:val="hy-AM"/>
        </w:rPr>
        <w:t>  </w:t>
      </w:r>
    </w:p>
    <w:p w14:paraId="7B209E57" w14:textId="2265BCFC" w:rsidR="00864760" w:rsidRPr="009072D1" w:rsidRDefault="007C4647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9072D1">
        <w:rPr>
          <w:rFonts w:ascii="GHEA Grapalat" w:hAnsi="GHEA Grapalat" w:cs="Sylfaen"/>
          <w:lang w:val="hy-AM"/>
        </w:rPr>
        <w:t xml:space="preserve">    -- </w:t>
      </w:r>
      <w:r w:rsidR="00ED6BDF" w:rsidRPr="009072D1">
        <w:rPr>
          <w:rFonts w:ascii="GHEA Grapalat" w:hAnsi="GHEA Grapalat" w:cs="Sylfaen"/>
          <w:lang w:val="hy-AM"/>
        </w:rPr>
        <w:t xml:space="preserve"> 0.5 %</w:t>
      </w:r>
      <w:r w:rsidR="0008626B" w:rsidRPr="009072D1">
        <w:rPr>
          <w:rFonts w:ascii="GHEA Grapalat" w:hAnsi="GHEA Grapalat" w:cs="Sylfaen"/>
          <w:lang w:val="hy-AM"/>
        </w:rPr>
        <w:t xml:space="preserve"> կամ </w:t>
      </w:r>
      <w:r w:rsidR="001571CE" w:rsidRPr="009072D1">
        <w:rPr>
          <w:rFonts w:ascii="GHEA Grapalat" w:hAnsi="GHEA Grapalat" w:cs="Sylfaen"/>
          <w:lang w:val="hy-AM"/>
        </w:rPr>
        <w:t>9</w:t>
      </w:r>
      <w:r w:rsidR="00D60831" w:rsidRPr="009072D1">
        <w:rPr>
          <w:rFonts w:ascii="GHEA Grapalat" w:hAnsi="GHEA Grapalat" w:cs="Sylfaen"/>
          <w:lang w:val="hy-AM"/>
        </w:rPr>
        <w:t>475</w:t>
      </w:r>
      <w:r w:rsidR="0008626B" w:rsidRPr="009072D1">
        <w:rPr>
          <w:rFonts w:ascii="GHEA Grapalat" w:hAnsi="GHEA Grapalat" w:cs="Sylfaen"/>
          <w:lang w:val="hy-AM"/>
        </w:rPr>
        <w:t>,0</w:t>
      </w:r>
      <w:r w:rsidR="005171D9" w:rsidRPr="009072D1">
        <w:rPr>
          <w:rFonts w:ascii="GHEA Grapalat" w:hAnsi="GHEA Grapalat" w:cs="Sylfaen"/>
          <w:lang w:val="hy-AM"/>
        </w:rPr>
        <w:t xml:space="preserve"> </w:t>
      </w:r>
      <w:r w:rsidR="0008626B" w:rsidRPr="009072D1">
        <w:rPr>
          <w:rFonts w:ascii="GHEA Grapalat" w:hAnsi="GHEA Grapalat" w:cs="Sylfaen"/>
          <w:lang w:val="hy-AM"/>
        </w:rPr>
        <w:t>հազ</w:t>
      </w:r>
      <w:r w:rsidR="00FF0C72" w:rsidRPr="009072D1">
        <w:rPr>
          <w:rFonts w:ascii="GHEA Grapalat" w:hAnsi="GHEA Grapalat" w:cs="Sylfaen"/>
          <w:lang w:val="hy-AM"/>
        </w:rPr>
        <w:t>ար</w:t>
      </w:r>
      <w:r w:rsidR="005171D9" w:rsidRPr="009072D1">
        <w:rPr>
          <w:rFonts w:ascii="GHEA Grapalat" w:hAnsi="GHEA Grapalat" w:cs="Sylfaen"/>
          <w:lang w:val="hy-AM"/>
        </w:rPr>
        <w:t xml:space="preserve"> </w:t>
      </w:r>
      <w:r w:rsidR="0008626B" w:rsidRPr="009072D1">
        <w:rPr>
          <w:rFonts w:ascii="GHEA Grapalat" w:hAnsi="GHEA Grapalat" w:cs="Sylfaen"/>
          <w:lang w:val="hy-AM"/>
        </w:rPr>
        <w:t xml:space="preserve">դրամը </w:t>
      </w:r>
      <w:r w:rsidR="00ED6BDF" w:rsidRPr="009072D1">
        <w:rPr>
          <w:rFonts w:ascii="GHEA Grapalat" w:hAnsi="GHEA Grapalat" w:cs="Sylfaen"/>
          <w:lang w:val="hy-AM"/>
        </w:rPr>
        <w:t xml:space="preserve">  նախատեսվել է փողոցների</w:t>
      </w:r>
      <w:r w:rsidR="00ED6BDF" w:rsidRPr="009072D1">
        <w:rPr>
          <w:rFonts w:ascii="GHEA Grapalat" w:hAnsi="GHEA Grapalat"/>
          <w:lang w:val="hy-AM"/>
        </w:rPr>
        <w:t xml:space="preserve"> </w:t>
      </w:r>
      <w:r w:rsidR="00ED6BDF" w:rsidRPr="009072D1">
        <w:rPr>
          <w:rFonts w:ascii="GHEA Grapalat" w:hAnsi="GHEA Grapalat" w:cs="Sylfaen"/>
          <w:lang w:val="hy-AM"/>
        </w:rPr>
        <w:t>փոսային</w:t>
      </w:r>
      <w:r w:rsidR="00ED6BDF" w:rsidRPr="009072D1">
        <w:rPr>
          <w:rFonts w:ascii="GHEA Grapalat" w:hAnsi="GHEA Grapalat"/>
          <w:lang w:val="hy-AM"/>
        </w:rPr>
        <w:t xml:space="preserve"> </w:t>
      </w:r>
      <w:r w:rsidR="00ED6BDF" w:rsidRPr="009072D1">
        <w:rPr>
          <w:rFonts w:ascii="GHEA Grapalat" w:hAnsi="GHEA Grapalat" w:cs="Sylfaen"/>
          <w:lang w:val="hy-AM"/>
        </w:rPr>
        <w:t>վերանորոգման</w:t>
      </w:r>
      <w:r w:rsidR="00ED6BDF" w:rsidRPr="009072D1">
        <w:rPr>
          <w:rFonts w:ascii="GHEA Grapalat" w:hAnsi="GHEA Grapalat"/>
          <w:lang w:val="hy-AM"/>
        </w:rPr>
        <w:t xml:space="preserve">, </w:t>
      </w:r>
      <w:r w:rsidR="00ED6BDF" w:rsidRPr="009072D1">
        <w:rPr>
          <w:rFonts w:ascii="GHEA Grapalat" w:hAnsi="GHEA Grapalat" w:cs="Sylfaen"/>
          <w:lang w:val="hy-AM"/>
        </w:rPr>
        <w:t>շենքերի</w:t>
      </w:r>
      <w:r w:rsidR="00ED6BDF" w:rsidRPr="009072D1">
        <w:rPr>
          <w:rFonts w:ascii="GHEA Grapalat" w:hAnsi="GHEA Grapalat"/>
          <w:lang w:val="hy-AM"/>
        </w:rPr>
        <w:t xml:space="preserve"> </w:t>
      </w:r>
      <w:r w:rsidR="00ED6BDF" w:rsidRPr="009072D1">
        <w:rPr>
          <w:rFonts w:ascii="GHEA Grapalat" w:hAnsi="GHEA Grapalat" w:cs="Sylfaen"/>
          <w:lang w:val="hy-AM"/>
        </w:rPr>
        <w:t>բակերի</w:t>
      </w:r>
      <w:r w:rsidR="00ED6BDF" w:rsidRPr="009072D1">
        <w:rPr>
          <w:rFonts w:ascii="GHEA Grapalat" w:hAnsi="GHEA Grapalat"/>
          <w:lang w:val="hy-AM"/>
        </w:rPr>
        <w:t xml:space="preserve"> </w:t>
      </w:r>
      <w:r w:rsidR="00ED6BDF" w:rsidRPr="009072D1">
        <w:rPr>
          <w:rFonts w:ascii="GHEA Grapalat" w:hAnsi="GHEA Grapalat" w:cs="Sylfaen"/>
          <w:lang w:val="hy-AM"/>
        </w:rPr>
        <w:t>և</w:t>
      </w:r>
      <w:r w:rsidR="00ED6BDF" w:rsidRPr="009072D1">
        <w:rPr>
          <w:rFonts w:ascii="GHEA Grapalat" w:hAnsi="GHEA Grapalat"/>
          <w:lang w:val="hy-AM"/>
        </w:rPr>
        <w:t xml:space="preserve"> </w:t>
      </w:r>
      <w:r w:rsidR="00ED6BDF" w:rsidRPr="009072D1">
        <w:rPr>
          <w:rFonts w:ascii="GHEA Grapalat" w:hAnsi="GHEA Grapalat" w:cs="Sylfaen"/>
          <w:lang w:val="hy-AM"/>
        </w:rPr>
        <w:t>մայթերի</w:t>
      </w:r>
      <w:r w:rsidR="00ED6BDF" w:rsidRPr="009072D1">
        <w:rPr>
          <w:rFonts w:ascii="GHEA Grapalat" w:hAnsi="GHEA Grapalat"/>
          <w:lang w:val="hy-AM"/>
        </w:rPr>
        <w:t xml:space="preserve"> </w:t>
      </w:r>
      <w:r w:rsidR="00ED6BDF" w:rsidRPr="009072D1">
        <w:rPr>
          <w:rFonts w:ascii="GHEA Grapalat" w:hAnsi="GHEA Grapalat" w:cs="Sylfaen"/>
          <w:lang w:val="hy-AM"/>
        </w:rPr>
        <w:t>ասֆալտապատման</w:t>
      </w:r>
      <w:r w:rsidR="00ED6BDF" w:rsidRPr="009072D1">
        <w:rPr>
          <w:rFonts w:ascii="GHEA Grapalat" w:hAnsi="GHEA Grapalat"/>
          <w:lang w:val="hy-AM"/>
        </w:rPr>
        <w:t xml:space="preserve"> </w:t>
      </w:r>
      <w:r w:rsidR="001571CE" w:rsidRPr="009072D1">
        <w:rPr>
          <w:rFonts w:ascii="GHEA Grapalat" w:hAnsi="GHEA Grapalat"/>
          <w:lang w:val="hy-AM"/>
        </w:rPr>
        <w:t>,</w:t>
      </w:r>
      <w:r w:rsidR="00ED6BDF" w:rsidRPr="009072D1">
        <w:rPr>
          <w:rFonts w:ascii="GHEA Grapalat" w:hAnsi="GHEA Grapalat"/>
          <w:lang w:val="hy-AM"/>
        </w:rPr>
        <w:t xml:space="preserve"> </w:t>
      </w:r>
      <w:r w:rsidR="00ED6BDF" w:rsidRPr="009072D1">
        <w:rPr>
          <w:rFonts w:ascii="GHEA Grapalat" w:hAnsi="GHEA Grapalat" w:cs="Sylfaen"/>
          <w:lang w:val="hy-AM"/>
        </w:rPr>
        <w:t>քաղաքում</w:t>
      </w:r>
      <w:r w:rsidR="00ED6BDF" w:rsidRPr="009072D1">
        <w:rPr>
          <w:rFonts w:ascii="GHEA Grapalat" w:hAnsi="GHEA Grapalat"/>
          <w:lang w:val="hy-AM"/>
        </w:rPr>
        <w:t xml:space="preserve"> </w:t>
      </w:r>
      <w:r w:rsidR="00ED6BDF" w:rsidRPr="009072D1">
        <w:rPr>
          <w:rFonts w:ascii="GHEA Grapalat" w:hAnsi="GHEA Grapalat" w:cs="Sylfaen"/>
          <w:lang w:val="hy-AM"/>
        </w:rPr>
        <w:t>անվտանգ</w:t>
      </w:r>
      <w:r w:rsidR="00ED6BDF" w:rsidRPr="009072D1">
        <w:rPr>
          <w:rFonts w:ascii="GHEA Grapalat" w:hAnsi="GHEA Grapalat"/>
          <w:lang w:val="hy-AM"/>
        </w:rPr>
        <w:t xml:space="preserve"> </w:t>
      </w:r>
      <w:r w:rsidR="00ED6BDF" w:rsidRPr="009072D1">
        <w:rPr>
          <w:rFonts w:ascii="GHEA Grapalat" w:hAnsi="GHEA Grapalat" w:cs="Sylfaen"/>
          <w:lang w:val="hy-AM"/>
        </w:rPr>
        <w:t>երթևեկություն</w:t>
      </w:r>
      <w:r w:rsidR="00ED6BDF" w:rsidRPr="009072D1">
        <w:rPr>
          <w:rFonts w:ascii="GHEA Grapalat" w:hAnsi="GHEA Grapalat"/>
          <w:lang w:val="hy-AM"/>
        </w:rPr>
        <w:t xml:space="preserve"> </w:t>
      </w:r>
      <w:r w:rsidR="00ED6BDF" w:rsidRPr="009072D1">
        <w:rPr>
          <w:rFonts w:ascii="GHEA Grapalat" w:hAnsi="GHEA Grapalat" w:cs="Sylfaen"/>
          <w:lang w:val="hy-AM"/>
        </w:rPr>
        <w:t>ապահովելու</w:t>
      </w:r>
      <w:r w:rsidR="00ED6BDF" w:rsidRPr="009072D1">
        <w:rPr>
          <w:rFonts w:ascii="GHEA Grapalat" w:hAnsi="GHEA Grapalat"/>
          <w:lang w:val="hy-AM"/>
        </w:rPr>
        <w:t xml:space="preserve"> </w:t>
      </w:r>
      <w:r w:rsidR="00ED6BDF" w:rsidRPr="009072D1">
        <w:rPr>
          <w:rFonts w:ascii="GHEA Grapalat" w:hAnsi="GHEA Grapalat" w:cs="Sylfaen"/>
          <w:lang w:val="hy-AM"/>
        </w:rPr>
        <w:t>նպատակով</w:t>
      </w:r>
      <w:r w:rsidR="00ED6BDF" w:rsidRPr="009072D1">
        <w:rPr>
          <w:rFonts w:ascii="GHEA Grapalat" w:hAnsi="GHEA Grapalat"/>
          <w:lang w:val="hy-AM"/>
        </w:rPr>
        <w:t xml:space="preserve"> </w:t>
      </w:r>
      <w:r w:rsidR="00ED6BDF" w:rsidRPr="009072D1">
        <w:rPr>
          <w:rFonts w:ascii="GHEA Grapalat" w:hAnsi="GHEA Grapalat" w:cs="Sylfaen"/>
          <w:lang w:val="hy-AM"/>
        </w:rPr>
        <w:t>գծանշում</w:t>
      </w:r>
      <w:r w:rsidR="008D45F6" w:rsidRPr="009072D1">
        <w:rPr>
          <w:rFonts w:ascii="GHEA Grapalat" w:hAnsi="GHEA Grapalat" w:cs="Sylfaen"/>
          <w:lang w:val="hy-AM"/>
        </w:rPr>
        <w:t xml:space="preserve">  </w:t>
      </w:r>
      <w:r w:rsidR="00ED6BDF" w:rsidRPr="009072D1">
        <w:rPr>
          <w:rFonts w:ascii="Calibri" w:hAnsi="Calibri" w:cs="Calibri"/>
          <w:lang w:val="hy-AM"/>
        </w:rPr>
        <w:t> </w:t>
      </w:r>
      <w:r w:rsidR="00ED6BDF" w:rsidRPr="009072D1">
        <w:rPr>
          <w:rFonts w:ascii="GHEA Grapalat" w:hAnsi="GHEA Grapalat" w:cs="Sylfaen"/>
          <w:lang w:val="hy-AM"/>
        </w:rPr>
        <w:t>կատարելու</w:t>
      </w:r>
      <w:r w:rsidR="00ED6BDF" w:rsidRPr="009072D1">
        <w:rPr>
          <w:rFonts w:ascii="GHEA Grapalat" w:hAnsi="GHEA Grapalat"/>
          <w:lang w:val="hy-AM"/>
        </w:rPr>
        <w:t xml:space="preserve"> </w:t>
      </w:r>
      <w:r w:rsidR="00ED6BDF" w:rsidRPr="009072D1">
        <w:rPr>
          <w:rFonts w:ascii="GHEA Grapalat" w:hAnsi="GHEA Grapalat" w:cs="Sylfaen"/>
          <w:lang w:val="hy-AM"/>
        </w:rPr>
        <w:t>համար</w:t>
      </w:r>
      <w:r w:rsidR="008D45F6" w:rsidRPr="009072D1">
        <w:rPr>
          <w:rFonts w:ascii="GHEA Grapalat" w:hAnsi="GHEA Grapalat" w:cs="Sylfaen"/>
          <w:lang w:val="hy-AM"/>
        </w:rPr>
        <w:t xml:space="preserve">,  </w:t>
      </w:r>
      <w:r w:rsidR="0029379E" w:rsidRPr="009072D1">
        <w:rPr>
          <w:rFonts w:ascii="GHEA Grapalat" w:hAnsi="GHEA Grapalat"/>
          <w:lang w:val="hy-AM"/>
        </w:rPr>
        <w:br/>
      </w:r>
      <w:r w:rsidRPr="009072D1">
        <w:rPr>
          <w:rFonts w:ascii="GHEA Grapalat" w:hAnsi="GHEA Grapalat"/>
          <w:lang w:val="hy-AM"/>
        </w:rPr>
        <w:t xml:space="preserve">  -- </w:t>
      </w:r>
      <w:r w:rsidR="0029379E" w:rsidRPr="009072D1">
        <w:rPr>
          <w:rFonts w:ascii="GHEA Grapalat" w:hAnsi="GHEA Grapalat" w:cs="GHEA Grapalat"/>
          <w:lang w:val="hy-AM"/>
        </w:rPr>
        <w:t>«</w:t>
      </w:r>
      <w:r w:rsidR="005171D9" w:rsidRPr="009072D1">
        <w:rPr>
          <w:rFonts w:ascii="GHEA Grapalat" w:hAnsi="GHEA Grapalat" w:cs="GHEA Grapalat"/>
          <w:lang w:val="hy-AM"/>
        </w:rPr>
        <w:t>Ա</w:t>
      </w:r>
      <w:r w:rsidR="0029379E" w:rsidRPr="009072D1">
        <w:rPr>
          <w:rFonts w:ascii="GHEA Grapalat" w:hAnsi="GHEA Grapalat" w:cs="Sylfaen"/>
          <w:lang w:val="hy-AM"/>
        </w:rPr>
        <w:t>ղբահանություն</w:t>
      </w:r>
      <w:r w:rsidR="005171D9" w:rsidRPr="009072D1">
        <w:rPr>
          <w:rFonts w:ascii="GHEA Grapalat" w:hAnsi="GHEA Grapalat" w:cs="Sylfaen"/>
          <w:lang w:val="hy-AM"/>
        </w:rPr>
        <w:t>»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բնագավառի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1571CE" w:rsidRPr="009072D1">
        <w:rPr>
          <w:rFonts w:ascii="GHEA Grapalat" w:hAnsi="GHEA Grapalat"/>
          <w:lang w:val="hy-AM"/>
        </w:rPr>
        <w:t xml:space="preserve"> նախատեսված </w:t>
      </w:r>
      <w:r w:rsidR="0029379E" w:rsidRPr="009072D1">
        <w:rPr>
          <w:rFonts w:ascii="GHEA Grapalat" w:hAnsi="GHEA Grapalat" w:cs="Sylfaen"/>
          <w:lang w:val="hy-AM"/>
        </w:rPr>
        <w:t>ծախսերը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5171D9" w:rsidRPr="009072D1">
        <w:rPr>
          <w:rFonts w:ascii="GHEA Grapalat" w:hAnsi="GHEA Grapalat"/>
          <w:lang w:val="hy-AM"/>
        </w:rPr>
        <w:t xml:space="preserve"> </w:t>
      </w:r>
      <w:r w:rsidR="003B747E" w:rsidRPr="009072D1">
        <w:rPr>
          <w:rFonts w:ascii="GHEA Grapalat" w:hAnsi="GHEA Grapalat"/>
          <w:lang w:val="hy-AM"/>
        </w:rPr>
        <w:t>1</w:t>
      </w:r>
      <w:r w:rsidR="001571CE" w:rsidRPr="009072D1">
        <w:rPr>
          <w:rFonts w:ascii="GHEA Grapalat" w:hAnsi="GHEA Grapalat"/>
          <w:lang w:val="hy-AM"/>
        </w:rPr>
        <w:t>3</w:t>
      </w:r>
      <w:r w:rsidR="003B747E" w:rsidRPr="009072D1">
        <w:rPr>
          <w:rFonts w:ascii="GHEA Grapalat" w:hAnsi="GHEA Grapalat"/>
          <w:lang w:val="hy-AM"/>
        </w:rPr>
        <w:t>0000,0 հազ</w:t>
      </w:r>
      <w:r w:rsidR="00FF0C72" w:rsidRPr="009072D1">
        <w:rPr>
          <w:rFonts w:ascii="GHEA Grapalat" w:hAnsi="GHEA Grapalat"/>
          <w:lang w:val="hy-AM"/>
        </w:rPr>
        <w:t xml:space="preserve">ար </w:t>
      </w:r>
      <w:r w:rsidR="003B747E" w:rsidRPr="009072D1">
        <w:rPr>
          <w:rFonts w:ascii="GHEA Grapalat" w:hAnsi="GHEA Grapalat"/>
          <w:lang w:val="hy-AM"/>
        </w:rPr>
        <w:t>դր</w:t>
      </w:r>
      <w:r w:rsidR="005171D9" w:rsidRPr="009072D1">
        <w:rPr>
          <w:rFonts w:ascii="GHEA Grapalat" w:hAnsi="GHEA Grapalat"/>
          <w:lang w:val="hy-AM"/>
        </w:rPr>
        <w:t>ամ</w:t>
      </w:r>
      <w:r w:rsidR="003B747E" w:rsidRPr="009072D1">
        <w:rPr>
          <w:rFonts w:ascii="GHEA Grapalat" w:hAnsi="GHEA Grapalat"/>
          <w:lang w:val="hy-AM"/>
        </w:rPr>
        <w:t xml:space="preserve"> ,</w:t>
      </w:r>
      <w:r w:rsidR="00DA0B98" w:rsidRPr="009072D1">
        <w:rPr>
          <w:rFonts w:ascii="GHEA Grapalat" w:hAnsi="GHEA Grapalat" w:cs="Sylfaen"/>
          <w:lang w:val="hy-AM"/>
        </w:rPr>
        <w:t xml:space="preserve"> նախորդ</w:t>
      </w:r>
      <w:r w:rsidR="00DA0B98" w:rsidRPr="009072D1">
        <w:rPr>
          <w:rFonts w:ascii="GHEA Grapalat" w:hAnsi="GHEA Grapalat"/>
          <w:lang w:val="hy-AM"/>
        </w:rPr>
        <w:t xml:space="preserve"> </w:t>
      </w:r>
      <w:r w:rsidR="00DA0B98" w:rsidRPr="009072D1">
        <w:rPr>
          <w:rFonts w:ascii="GHEA Grapalat" w:hAnsi="GHEA Grapalat" w:cs="Sylfaen"/>
          <w:lang w:val="hy-AM"/>
        </w:rPr>
        <w:t>տարվա</w:t>
      </w:r>
      <w:r w:rsidR="00DA0B98" w:rsidRPr="009072D1">
        <w:rPr>
          <w:rFonts w:ascii="GHEA Grapalat" w:hAnsi="GHEA Grapalat"/>
          <w:lang w:val="hy-AM"/>
        </w:rPr>
        <w:t xml:space="preserve"> </w:t>
      </w:r>
      <w:r w:rsidR="00DA0B98" w:rsidRPr="009072D1">
        <w:rPr>
          <w:rFonts w:ascii="GHEA Grapalat" w:hAnsi="GHEA Grapalat" w:cs="Sylfaen"/>
          <w:lang w:val="hy-AM"/>
        </w:rPr>
        <w:t>համեմատ</w:t>
      </w:r>
      <w:r w:rsidR="00DA0B98" w:rsidRPr="009072D1">
        <w:rPr>
          <w:rFonts w:ascii="GHEA Grapalat" w:hAnsi="GHEA Grapalat"/>
          <w:lang w:val="hy-AM"/>
        </w:rPr>
        <w:t xml:space="preserve"> </w:t>
      </w:r>
      <w:r w:rsidR="00DA0B98" w:rsidRPr="009072D1">
        <w:rPr>
          <w:rFonts w:ascii="Calibri" w:hAnsi="Calibri" w:cs="Calibri"/>
          <w:lang w:val="hy-AM"/>
        </w:rPr>
        <w:t> 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1571CE" w:rsidRPr="009072D1">
        <w:rPr>
          <w:rFonts w:ascii="GHEA Grapalat" w:hAnsi="GHEA Grapalat"/>
          <w:lang w:val="hy-AM"/>
        </w:rPr>
        <w:t xml:space="preserve"> չեն փոփոխվել ,իսկ </w:t>
      </w:r>
      <w:r w:rsidR="00DA0B98" w:rsidRPr="009072D1">
        <w:rPr>
          <w:rFonts w:ascii="GHEA Grapalat" w:hAnsi="GHEA Grapalat"/>
          <w:lang w:val="hy-AM"/>
        </w:rPr>
        <w:t>202</w:t>
      </w:r>
      <w:r w:rsidR="00D60831" w:rsidRPr="009072D1">
        <w:rPr>
          <w:rFonts w:ascii="GHEA Grapalat" w:hAnsi="GHEA Grapalat"/>
          <w:lang w:val="hy-AM"/>
        </w:rPr>
        <w:t>4</w:t>
      </w:r>
      <w:r w:rsidR="00DA0B98" w:rsidRPr="009072D1">
        <w:rPr>
          <w:rFonts w:ascii="GHEA Grapalat" w:hAnsi="GHEA Grapalat"/>
          <w:lang w:val="hy-AM"/>
        </w:rPr>
        <w:t>թ փատացի ծախսված գումարի</w:t>
      </w:r>
      <w:r w:rsidR="00860D1C" w:rsidRPr="009072D1">
        <w:rPr>
          <w:rFonts w:ascii="GHEA Grapalat" w:hAnsi="GHEA Grapalat"/>
          <w:lang w:val="hy-AM"/>
        </w:rPr>
        <w:t xml:space="preserve"> </w:t>
      </w:r>
      <w:r w:rsidR="00A956E8" w:rsidRPr="009072D1">
        <w:rPr>
          <w:rFonts w:ascii="GHEA Grapalat" w:hAnsi="GHEA Grapalat"/>
          <w:lang w:val="hy-AM"/>
        </w:rPr>
        <w:t xml:space="preserve"> </w:t>
      </w:r>
      <w:r w:rsidR="00DA0B98" w:rsidRPr="009072D1">
        <w:rPr>
          <w:rFonts w:ascii="GHEA Grapalat" w:hAnsi="GHEA Grapalat"/>
          <w:lang w:val="hy-AM"/>
        </w:rPr>
        <w:t xml:space="preserve"> համեմատ 13</w:t>
      </w:r>
      <w:r w:rsidR="00A956E8" w:rsidRPr="009072D1">
        <w:rPr>
          <w:rFonts w:ascii="GHEA Grapalat" w:hAnsi="GHEA Grapalat"/>
          <w:lang w:val="hy-AM"/>
        </w:rPr>
        <w:t>%</w:t>
      </w:r>
      <w:r w:rsidR="00606616" w:rsidRPr="009072D1">
        <w:rPr>
          <w:rFonts w:ascii="GHEA Grapalat" w:hAnsi="GHEA Grapalat"/>
          <w:lang w:val="hy-AM"/>
        </w:rPr>
        <w:t>-ով</w:t>
      </w:r>
      <w:r w:rsidR="00A956E8" w:rsidRPr="009072D1">
        <w:rPr>
          <w:rFonts w:ascii="GHEA Grapalat" w:hAnsi="GHEA Grapalat"/>
          <w:lang w:val="hy-AM"/>
        </w:rPr>
        <w:t xml:space="preserve"> </w:t>
      </w:r>
      <w:r w:rsidR="00DA0B98" w:rsidRPr="009072D1">
        <w:rPr>
          <w:rFonts w:ascii="GHEA Grapalat" w:hAnsi="GHEA Grapalat"/>
          <w:lang w:val="hy-AM"/>
        </w:rPr>
        <w:t xml:space="preserve"> կամ 153</w:t>
      </w:r>
      <w:r w:rsidR="00AC20AA" w:rsidRPr="009072D1">
        <w:rPr>
          <w:rFonts w:ascii="GHEA Grapalat" w:hAnsi="GHEA Grapalat"/>
          <w:lang w:val="hy-AM"/>
        </w:rPr>
        <w:t>00,0</w:t>
      </w:r>
      <w:r w:rsidR="00DA0B98" w:rsidRPr="009072D1">
        <w:rPr>
          <w:rFonts w:ascii="GHEA Grapalat" w:hAnsi="GHEA Grapalat"/>
          <w:lang w:val="hy-AM"/>
        </w:rPr>
        <w:t xml:space="preserve"> հազար դրամով </w:t>
      </w:r>
      <w:r w:rsidR="003B747E" w:rsidRPr="009072D1">
        <w:rPr>
          <w:rFonts w:ascii="GHEA Grapalat" w:hAnsi="GHEA Grapalat"/>
          <w:lang w:val="hy-AM"/>
        </w:rPr>
        <w:t xml:space="preserve">  ավել</w:t>
      </w:r>
      <w:r w:rsidR="00AC20AA" w:rsidRPr="009072D1">
        <w:rPr>
          <w:rFonts w:ascii="GHEA Grapalat" w:hAnsi="GHEA Grapalat"/>
          <w:lang w:val="hy-AM"/>
        </w:rPr>
        <w:t xml:space="preserve"> </w:t>
      </w:r>
      <w:r w:rsidR="00DA0B98" w:rsidRPr="009072D1">
        <w:rPr>
          <w:rFonts w:ascii="GHEA Grapalat" w:hAnsi="GHEA Grapalat"/>
          <w:lang w:val="hy-AM"/>
        </w:rPr>
        <w:t xml:space="preserve">է </w:t>
      </w:r>
      <w:r w:rsidR="003B747E" w:rsidRPr="009072D1">
        <w:rPr>
          <w:rFonts w:ascii="GHEA Grapalat" w:hAnsi="GHEA Grapalat"/>
          <w:lang w:val="hy-AM"/>
        </w:rPr>
        <w:t xml:space="preserve"> </w:t>
      </w:r>
      <w:r w:rsidR="00DA0B98" w:rsidRPr="009072D1">
        <w:rPr>
          <w:rFonts w:ascii="GHEA Grapalat" w:hAnsi="GHEA Grapalat"/>
          <w:lang w:val="hy-AM"/>
        </w:rPr>
        <w:t xml:space="preserve">պլանավորված, </w:t>
      </w:r>
      <w:r w:rsidR="003B747E" w:rsidRPr="009072D1">
        <w:rPr>
          <w:rFonts w:ascii="GHEA Grapalat" w:hAnsi="GHEA Grapalat"/>
          <w:lang w:val="hy-AM"/>
        </w:rPr>
        <w:t>հաշվի առնելով մաքրման տարածքների ընդլայնումը</w:t>
      </w:r>
      <w:r w:rsidR="00DA0B98" w:rsidRPr="009072D1">
        <w:rPr>
          <w:rFonts w:ascii="GHEA Grapalat" w:hAnsi="GHEA Grapalat"/>
          <w:lang w:val="hy-AM"/>
        </w:rPr>
        <w:t xml:space="preserve"> և</w:t>
      </w:r>
      <w:r w:rsidR="00A956E8" w:rsidRPr="009072D1">
        <w:rPr>
          <w:rFonts w:ascii="GHEA Grapalat" w:hAnsi="GHEA Grapalat"/>
          <w:lang w:val="hy-AM"/>
        </w:rPr>
        <w:t xml:space="preserve"> լրացուցիչ </w:t>
      </w:r>
      <w:r w:rsidR="00DA0B98" w:rsidRPr="009072D1">
        <w:rPr>
          <w:rFonts w:ascii="GHEA Grapalat" w:hAnsi="GHEA Grapalat"/>
          <w:lang w:val="hy-AM"/>
        </w:rPr>
        <w:t xml:space="preserve">այլ 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ծախսեր</w:t>
      </w:r>
      <w:r w:rsidR="005171D9" w:rsidRPr="009072D1">
        <w:rPr>
          <w:rFonts w:ascii="GHEA Grapalat" w:hAnsi="GHEA Grapalat" w:cs="Sylfaen"/>
          <w:lang w:val="hy-AM"/>
        </w:rPr>
        <w:t>ը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DA0B98" w:rsidRPr="009072D1">
        <w:rPr>
          <w:rFonts w:ascii="GHEA Grapalat" w:hAnsi="GHEA Grapalat"/>
          <w:lang w:val="hy-AM"/>
        </w:rPr>
        <w:t>:</w:t>
      </w:r>
    </w:p>
    <w:p w14:paraId="340FCABE" w14:textId="21A19834" w:rsidR="00AC20AA" w:rsidRPr="009072D1" w:rsidRDefault="00B739C5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9072D1">
        <w:rPr>
          <w:rFonts w:ascii="GHEA Grapalat" w:hAnsi="GHEA Grapalat"/>
          <w:lang w:val="hy-AM"/>
        </w:rPr>
        <w:lastRenderedPageBreak/>
        <w:t xml:space="preserve">  -- 1,7 </w:t>
      </w:r>
      <w:r w:rsidRPr="009072D1">
        <w:rPr>
          <w:rFonts w:ascii="GHEA Grapalat" w:hAnsi="GHEA Grapalat" w:cs="Sylfaen"/>
          <w:lang w:val="hy-AM"/>
        </w:rPr>
        <w:t xml:space="preserve"> % կամ  </w:t>
      </w:r>
      <w:r w:rsidRPr="009072D1">
        <w:rPr>
          <w:rFonts w:ascii="GHEA Grapalat" w:hAnsi="GHEA Grapalat"/>
          <w:lang w:val="hy-AM"/>
        </w:rPr>
        <w:t xml:space="preserve">  35000,0 հազար դրամ</w:t>
      </w:r>
      <w:r w:rsidRPr="009072D1">
        <w:rPr>
          <w:rFonts w:ascii="GHEA Grapalat" w:hAnsi="GHEA Grapalat" w:cs="Sylfaen"/>
          <w:lang w:val="hy-AM"/>
        </w:rPr>
        <w:t xml:space="preserve"> նախատեսվել է ընթացիկ աշխատանքների համար </w:t>
      </w:r>
      <w:r w:rsidRPr="009072D1">
        <w:rPr>
          <w:rFonts w:ascii="GHEA Grapalat" w:hAnsi="GHEA Grapalat"/>
          <w:lang w:val="hy-AM"/>
        </w:rPr>
        <w:t xml:space="preserve"> ջ</w:t>
      </w:r>
      <w:r w:rsidR="00AC20AA" w:rsidRPr="009072D1">
        <w:rPr>
          <w:rFonts w:ascii="GHEA Grapalat" w:hAnsi="GHEA Grapalat"/>
          <w:lang w:val="hy-AM"/>
        </w:rPr>
        <w:t>րամատակարարում ոլորտում</w:t>
      </w:r>
      <w:r w:rsidRPr="009072D1">
        <w:rPr>
          <w:rFonts w:ascii="GHEA Grapalat" w:hAnsi="GHEA Grapalat"/>
          <w:lang w:val="hy-AM"/>
        </w:rPr>
        <w:t>:</w:t>
      </w:r>
    </w:p>
    <w:p w14:paraId="7C0DBD15" w14:textId="1026F1A2" w:rsidR="00B739C5" w:rsidRPr="009072D1" w:rsidRDefault="00B739C5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9072D1">
        <w:rPr>
          <w:rFonts w:ascii="GHEA Grapalat" w:hAnsi="GHEA Grapalat"/>
          <w:lang w:val="hy-AM"/>
        </w:rPr>
        <w:t xml:space="preserve">--2,0 </w:t>
      </w:r>
      <w:r w:rsidRPr="009072D1">
        <w:rPr>
          <w:rFonts w:ascii="GHEA Grapalat" w:hAnsi="GHEA Grapalat" w:cs="Sylfaen"/>
          <w:lang w:val="hy-AM"/>
        </w:rPr>
        <w:t xml:space="preserve"> % կամ  </w:t>
      </w:r>
      <w:r w:rsidRPr="009072D1">
        <w:rPr>
          <w:rFonts w:ascii="GHEA Grapalat" w:hAnsi="GHEA Grapalat"/>
          <w:lang w:val="hy-AM"/>
        </w:rPr>
        <w:t xml:space="preserve">  40000,0 հազար դրամ</w:t>
      </w:r>
      <w:r w:rsidRPr="009072D1">
        <w:rPr>
          <w:rFonts w:ascii="GHEA Grapalat" w:hAnsi="GHEA Grapalat" w:cs="Sylfaen"/>
          <w:lang w:val="hy-AM"/>
        </w:rPr>
        <w:t xml:space="preserve"> նախատեսվել է ընթացիկ աշխատանքների համար </w:t>
      </w:r>
      <w:r w:rsidRPr="009072D1">
        <w:rPr>
          <w:rFonts w:ascii="GHEA Grapalat" w:hAnsi="GHEA Grapalat"/>
          <w:lang w:val="hy-AM"/>
        </w:rPr>
        <w:t xml:space="preserve"> փողոցների լուսավորության  ոլորտում:</w:t>
      </w:r>
    </w:p>
    <w:p w14:paraId="2B99F648" w14:textId="40EC61DA" w:rsidR="00A45651" w:rsidRPr="009072D1" w:rsidRDefault="00A45651" w:rsidP="009072D1">
      <w:pPr>
        <w:pStyle w:val="a5"/>
        <w:tabs>
          <w:tab w:val="left" w:pos="1358"/>
        </w:tabs>
        <w:spacing w:line="276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9072D1">
        <w:rPr>
          <w:rFonts w:ascii="GHEA Grapalat" w:hAnsi="GHEA Grapalat" w:cs="Calibri"/>
          <w:sz w:val="24"/>
          <w:szCs w:val="24"/>
          <w:lang w:val="hy-AM"/>
        </w:rPr>
        <w:t xml:space="preserve">   --  </w:t>
      </w:r>
      <w:r w:rsidRPr="009072D1">
        <w:rPr>
          <w:rFonts w:ascii="GHEA Grapalat" w:hAnsi="GHEA Grapalat" w:cs="Arial"/>
          <w:sz w:val="24"/>
          <w:szCs w:val="24"/>
          <w:lang w:val="hy-AM"/>
        </w:rPr>
        <w:t xml:space="preserve">Հանգիստ, մշակույթ ոլորտի ծախսերը  նախատեսվել են   </w:t>
      </w:r>
      <w:r w:rsidR="00D23AED" w:rsidRPr="009072D1">
        <w:rPr>
          <w:rFonts w:ascii="GHEA Grapalat" w:hAnsi="GHEA Grapalat" w:cs="Arial"/>
          <w:sz w:val="24"/>
          <w:szCs w:val="24"/>
          <w:lang w:val="hy-AM"/>
        </w:rPr>
        <w:t>11</w:t>
      </w:r>
      <w:r w:rsidRPr="009072D1">
        <w:rPr>
          <w:rFonts w:ascii="GHEA Grapalat" w:hAnsi="GHEA Grapalat" w:cs="Arial"/>
          <w:sz w:val="24"/>
          <w:szCs w:val="24"/>
          <w:lang w:val="hy-AM"/>
        </w:rPr>
        <w:t>03</w:t>
      </w:r>
      <w:r w:rsidR="00D23AED" w:rsidRPr="009072D1">
        <w:rPr>
          <w:rFonts w:ascii="GHEA Grapalat" w:hAnsi="GHEA Grapalat" w:cs="Arial"/>
          <w:sz w:val="24"/>
          <w:szCs w:val="24"/>
          <w:lang w:val="hy-AM"/>
        </w:rPr>
        <w:t>00</w:t>
      </w:r>
      <w:r w:rsidRPr="009072D1">
        <w:rPr>
          <w:rFonts w:ascii="GHEA Grapalat" w:hAnsi="GHEA Grapalat" w:cs="Arial"/>
          <w:sz w:val="24"/>
          <w:szCs w:val="24"/>
          <w:lang w:val="hy-AM"/>
        </w:rPr>
        <w:t>,0</w:t>
      </w:r>
      <w:r w:rsidRPr="009072D1">
        <w:rPr>
          <w:rFonts w:ascii="GHEA Grapalat" w:eastAsia="MS Gothic" w:hAnsi="GHEA Grapalat" w:cs="Arial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 w:cs="Arial"/>
          <w:sz w:val="24"/>
          <w:szCs w:val="24"/>
          <w:lang w:val="hy-AM"/>
        </w:rPr>
        <w:t>հազար դրամ,</w:t>
      </w:r>
      <w:r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202</w:t>
      </w:r>
      <w:r w:rsidR="00D23AED" w:rsidRPr="009072D1">
        <w:rPr>
          <w:rFonts w:ascii="GHEA Grapalat" w:eastAsia="MS Gothic" w:hAnsi="GHEA Grapalat" w:cs="MS Gothic"/>
          <w:sz w:val="24"/>
          <w:szCs w:val="24"/>
          <w:lang w:val="hy-AM"/>
        </w:rPr>
        <w:t>5</w:t>
      </w:r>
      <w:r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թվականի համեմատությամբ ծախսերը աճել են  </w:t>
      </w:r>
      <w:r w:rsidR="00D23AED" w:rsidRPr="009072D1">
        <w:rPr>
          <w:rFonts w:ascii="GHEA Grapalat" w:eastAsia="MS Gothic" w:hAnsi="GHEA Grapalat" w:cs="MS Gothic"/>
          <w:sz w:val="24"/>
          <w:szCs w:val="24"/>
          <w:lang w:val="hy-AM"/>
        </w:rPr>
        <w:t>840</w:t>
      </w:r>
      <w:r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,0 </w:t>
      </w:r>
      <w:r w:rsidRPr="009072D1">
        <w:rPr>
          <w:rFonts w:ascii="GHEA Grapalat" w:eastAsia="MS Gothic" w:hAnsi="GHEA Grapalat" w:cs="Sylfaen"/>
          <w:sz w:val="24"/>
          <w:szCs w:val="24"/>
          <w:lang w:val="hy-AM"/>
        </w:rPr>
        <w:t>հազ</w:t>
      </w:r>
      <w:r w:rsidRPr="009072D1">
        <w:rPr>
          <w:rFonts w:ascii="GHEA Grapalat" w:eastAsia="MS Gothic" w:hAnsi="GHEA Grapalat" w:cs="MS Gothic"/>
          <w:sz w:val="24"/>
          <w:szCs w:val="24"/>
          <w:lang w:val="hy-AM"/>
        </w:rPr>
        <w:t>.</w:t>
      </w:r>
      <w:r w:rsidRPr="009072D1">
        <w:rPr>
          <w:rFonts w:ascii="GHEA Grapalat" w:eastAsia="MS Gothic" w:hAnsi="GHEA Grapalat" w:cs="Sylfaen"/>
          <w:sz w:val="24"/>
          <w:szCs w:val="24"/>
          <w:lang w:val="hy-AM"/>
        </w:rPr>
        <w:t>դրամով</w:t>
      </w:r>
      <w:r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Pr="009072D1">
        <w:rPr>
          <w:rFonts w:ascii="GHEA Grapalat" w:eastAsia="MS Gothic" w:hAnsi="GHEA Grapalat" w:cs="Sylfaen"/>
          <w:sz w:val="24"/>
          <w:szCs w:val="24"/>
          <w:lang w:val="hy-AM"/>
        </w:rPr>
        <w:t>կամ</w:t>
      </w:r>
      <w:r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 30,0 % և    </w:t>
      </w:r>
      <w:r w:rsidR="00324150" w:rsidRPr="009072D1">
        <w:rPr>
          <w:rFonts w:ascii="GHEA Grapalat" w:eastAsia="MS Gothic" w:hAnsi="GHEA Grapalat" w:cs="MS Gothic"/>
          <w:sz w:val="24"/>
          <w:szCs w:val="24"/>
          <w:lang w:val="hy-AM"/>
        </w:rPr>
        <w:t>40672,1</w:t>
      </w:r>
      <w:r w:rsidRPr="009072D1">
        <w:rPr>
          <w:rFonts w:ascii="GHEA Grapalat" w:hAnsi="GHEA Grapalat" w:cs="Sylfaen"/>
          <w:sz w:val="24"/>
          <w:szCs w:val="24"/>
          <w:lang w:val="hy-AM"/>
        </w:rPr>
        <w:t xml:space="preserve"> հազ</w:t>
      </w:r>
      <w:r w:rsidR="00FF0C72" w:rsidRPr="009072D1">
        <w:rPr>
          <w:rFonts w:ascii="GHEA Grapalat" w:hAnsi="GHEA Grapalat" w:cs="Sylfaen"/>
          <w:sz w:val="24"/>
          <w:szCs w:val="24"/>
          <w:lang w:val="hy-AM"/>
        </w:rPr>
        <w:t xml:space="preserve">ար </w:t>
      </w:r>
      <w:r w:rsidRPr="009072D1">
        <w:rPr>
          <w:rFonts w:ascii="GHEA Grapalat" w:hAnsi="GHEA Grapalat" w:cs="Sylfaen"/>
          <w:sz w:val="24"/>
          <w:szCs w:val="24"/>
          <w:lang w:val="hy-AM"/>
        </w:rPr>
        <w:t>դրամով</w:t>
      </w:r>
      <w:r w:rsidRPr="009072D1">
        <w:rPr>
          <w:rFonts w:ascii="GHEA Grapalat" w:eastAsia="MS Gothic" w:hAnsi="GHEA Grapalat" w:cs="Sylfaen"/>
          <w:sz w:val="24"/>
          <w:szCs w:val="24"/>
          <w:lang w:val="hy-AM"/>
        </w:rPr>
        <w:t xml:space="preserve"> կամ</w:t>
      </w:r>
      <w:r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 </w:t>
      </w:r>
      <w:r w:rsidR="00324150" w:rsidRPr="009072D1">
        <w:rPr>
          <w:rFonts w:ascii="GHEA Grapalat" w:eastAsia="MS Gothic" w:hAnsi="GHEA Grapalat" w:cs="MS Gothic"/>
          <w:sz w:val="24"/>
          <w:szCs w:val="24"/>
          <w:lang w:val="hy-AM"/>
        </w:rPr>
        <w:t>58,3</w:t>
      </w:r>
      <w:r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%</w:t>
      </w:r>
      <w:r w:rsidRPr="009072D1">
        <w:rPr>
          <w:rFonts w:ascii="GHEA Grapalat" w:hAnsi="GHEA Grapalat" w:cs="Sylfaen"/>
          <w:sz w:val="24"/>
          <w:szCs w:val="24"/>
          <w:lang w:val="hy-AM"/>
        </w:rPr>
        <w:t xml:space="preserve"> ավել են 202</w:t>
      </w:r>
      <w:r w:rsidR="00324150" w:rsidRPr="009072D1">
        <w:rPr>
          <w:rFonts w:ascii="GHEA Grapalat" w:hAnsi="GHEA Grapalat" w:cs="Sylfaen"/>
          <w:sz w:val="24"/>
          <w:szCs w:val="24"/>
          <w:lang w:val="hy-AM"/>
        </w:rPr>
        <w:t>4</w:t>
      </w:r>
      <w:r w:rsidRPr="009072D1">
        <w:rPr>
          <w:rFonts w:ascii="GHEA Grapalat" w:hAnsi="GHEA Grapalat" w:cs="Sylfaen"/>
          <w:sz w:val="24"/>
          <w:szCs w:val="24"/>
          <w:lang w:val="hy-AM"/>
        </w:rPr>
        <w:t xml:space="preserve"> թվականի փաստացի հատկացված գումարից: 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D1">
        <w:rPr>
          <w:rFonts w:ascii="Calibri" w:hAnsi="Calibri" w:cs="Calibri"/>
          <w:sz w:val="24"/>
          <w:szCs w:val="24"/>
          <w:lang w:val="hy-AM"/>
        </w:rPr>
        <w:t> </w:t>
      </w:r>
    </w:p>
    <w:p w14:paraId="2D676B77" w14:textId="211042CC" w:rsidR="005171D9" w:rsidRPr="009072D1" w:rsidRDefault="007C4647" w:rsidP="009072D1">
      <w:pPr>
        <w:pStyle w:val="a5"/>
        <w:tabs>
          <w:tab w:val="left" w:pos="1358"/>
        </w:tabs>
        <w:spacing w:line="276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9072D1">
        <w:rPr>
          <w:rFonts w:ascii="GHEA Grapalat" w:hAnsi="GHEA Grapalat" w:cs="Sylfaen"/>
          <w:color w:val="4B5C6A"/>
          <w:sz w:val="24"/>
          <w:szCs w:val="24"/>
          <w:lang w:val="hy-AM"/>
        </w:rPr>
        <w:t xml:space="preserve">-- </w:t>
      </w:r>
      <w:r w:rsidR="00765F7B" w:rsidRPr="009072D1">
        <w:rPr>
          <w:rFonts w:ascii="GHEA Grapalat" w:hAnsi="GHEA Grapalat" w:cs="Sylfaen"/>
          <w:color w:val="4B5C6A"/>
          <w:sz w:val="24"/>
          <w:szCs w:val="24"/>
          <w:lang w:val="hy-AM"/>
        </w:rPr>
        <w:t xml:space="preserve">  </w:t>
      </w:r>
      <w:r w:rsidR="00864760" w:rsidRPr="009072D1">
        <w:rPr>
          <w:rFonts w:ascii="GHEA Grapalat" w:hAnsi="GHEA Grapalat" w:cs="Sylfaen"/>
          <w:sz w:val="24"/>
          <w:szCs w:val="24"/>
          <w:lang w:val="hy-AM"/>
        </w:rPr>
        <w:t>Նախորդ</w:t>
      </w:r>
      <w:r w:rsidR="00864760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760" w:rsidRPr="009072D1">
        <w:rPr>
          <w:rFonts w:ascii="GHEA Grapalat" w:hAnsi="GHEA Grapalat" w:cs="Sylfaen"/>
          <w:sz w:val="24"/>
          <w:szCs w:val="24"/>
          <w:lang w:val="hy-AM"/>
        </w:rPr>
        <w:t>տարվա</w:t>
      </w:r>
      <w:r w:rsidR="00864760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760" w:rsidRPr="009072D1">
        <w:rPr>
          <w:rFonts w:ascii="GHEA Grapalat" w:hAnsi="GHEA Grapalat" w:cs="Sylfaen"/>
          <w:sz w:val="24"/>
          <w:szCs w:val="24"/>
          <w:lang w:val="hy-AM"/>
        </w:rPr>
        <w:t>համեմատ</w:t>
      </w:r>
      <w:r w:rsidR="00864760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760" w:rsidRPr="009072D1">
        <w:rPr>
          <w:rFonts w:ascii="Calibri" w:hAnsi="Calibri" w:cs="Calibri"/>
          <w:sz w:val="24"/>
          <w:szCs w:val="24"/>
          <w:lang w:val="hy-AM"/>
        </w:rPr>
        <w:t> </w:t>
      </w:r>
      <w:r w:rsidR="00864760" w:rsidRPr="009072D1">
        <w:rPr>
          <w:rFonts w:ascii="GHEA Grapalat" w:hAnsi="GHEA Grapalat" w:cs="Sylfaen"/>
          <w:sz w:val="24"/>
          <w:szCs w:val="24"/>
          <w:lang w:val="hy-AM"/>
        </w:rPr>
        <w:t xml:space="preserve"> նախադպրոցական</w:t>
      </w:r>
      <w:r w:rsidR="00864760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760" w:rsidRPr="009072D1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864760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760" w:rsidRPr="009072D1">
        <w:rPr>
          <w:rFonts w:ascii="GHEA Grapalat" w:hAnsi="GHEA Grapalat" w:cs="Sylfaen"/>
          <w:sz w:val="24"/>
          <w:szCs w:val="24"/>
          <w:lang w:val="hy-AM"/>
        </w:rPr>
        <w:t>և</w:t>
      </w:r>
      <w:r w:rsidR="00864760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760" w:rsidRPr="009072D1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760" w:rsidRPr="009072D1">
        <w:rPr>
          <w:rFonts w:ascii="GHEA Grapalat" w:hAnsi="GHEA Grapalat" w:cs="Sylfaen"/>
          <w:sz w:val="24"/>
          <w:szCs w:val="24"/>
          <w:lang w:val="hy-AM"/>
        </w:rPr>
        <w:t>դաստիարակությ</w:t>
      </w:r>
      <w:r w:rsidR="00040AD9" w:rsidRPr="009072D1">
        <w:rPr>
          <w:rFonts w:ascii="GHEA Grapalat" w:hAnsi="GHEA Grapalat" w:cs="Sylfaen"/>
          <w:sz w:val="24"/>
          <w:szCs w:val="24"/>
          <w:lang w:val="hy-AM"/>
        </w:rPr>
        <w:t>ու</w:t>
      </w:r>
      <w:r w:rsidR="00864760" w:rsidRPr="009072D1">
        <w:rPr>
          <w:rFonts w:ascii="GHEA Grapalat" w:hAnsi="GHEA Grapalat" w:cs="Sylfaen"/>
          <w:sz w:val="24"/>
          <w:szCs w:val="24"/>
          <w:lang w:val="hy-AM"/>
        </w:rPr>
        <w:t>ն</w:t>
      </w:r>
      <w:r w:rsidR="00864760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040AD9" w:rsidRPr="009072D1">
        <w:rPr>
          <w:rFonts w:ascii="GHEA Grapalat" w:hAnsi="GHEA Grapalat"/>
          <w:sz w:val="24"/>
          <w:szCs w:val="24"/>
          <w:lang w:val="hy-AM"/>
        </w:rPr>
        <w:t>ոլորտ</w:t>
      </w:r>
      <w:r w:rsidR="00DF633A" w:rsidRPr="009072D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864760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 </w:t>
      </w:r>
      <w:r w:rsidR="0014489E" w:rsidRPr="009072D1">
        <w:rPr>
          <w:rFonts w:ascii="GHEA Grapalat" w:eastAsia="MS Gothic" w:hAnsi="GHEA Grapalat" w:cs="MS Gothic"/>
          <w:sz w:val="24"/>
          <w:szCs w:val="24"/>
          <w:lang w:val="hy-AM"/>
        </w:rPr>
        <w:t>ծախսեր</w:t>
      </w:r>
      <w:r w:rsidR="00DA0B98" w:rsidRPr="009072D1">
        <w:rPr>
          <w:rFonts w:ascii="GHEA Grapalat" w:eastAsia="MS Gothic" w:hAnsi="GHEA Grapalat" w:cs="MS Gothic"/>
          <w:sz w:val="24"/>
          <w:szCs w:val="24"/>
          <w:lang w:val="hy-AM"/>
        </w:rPr>
        <w:t>ը</w:t>
      </w:r>
      <w:r w:rsidR="00864760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DA0B98" w:rsidRPr="009072D1">
        <w:rPr>
          <w:rFonts w:ascii="GHEA Grapalat" w:eastAsia="MS Gothic" w:hAnsi="GHEA Grapalat" w:cs="MS Gothic"/>
          <w:sz w:val="24"/>
          <w:szCs w:val="24"/>
          <w:lang w:val="hy-AM"/>
        </w:rPr>
        <w:t>աճել են</w:t>
      </w:r>
      <w:r w:rsidR="0014489E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864760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246C60" w:rsidRPr="009072D1">
        <w:rPr>
          <w:rFonts w:ascii="GHEA Grapalat" w:eastAsia="MS Gothic" w:hAnsi="GHEA Grapalat" w:cs="MS Gothic"/>
          <w:sz w:val="24"/>
          <w:szCs w:val="24"/>
          <w:lang w:val="hy-AM"/>
        </w:rPr>
        <w:t>1</w:t>
      </w:r>
      <w:r w:rsidR="00DA0B98" w:rsidRPr="009072D1">
        <w:rPr>
          <w:rFonts w:ascii="GHEA Grapalat" w:eastAsia="MS Gothic" w:hAnsi="GHEA Grapalat" w:cs="MS Gothic"/>
          <w:sz w:val="24"/>
          <w:szCs w:val="24"/>
          <w:lang w:val="hy-AM"/>
        </w:rPr>
        <w:t>02</w:t>
      </w:r>
      <w:r w:rsidR="00712C6A" w:rsidRPr="009072D1">
        <w:rPr>
          <w:rFonts w:ascii="GHEA Grapalat" w:eastAsia="MS Gothic" w:hAnsi="GHEA Grapalat" w:cs="MS Gothic"/>
          <w:sz w:val="24"/>
          <w:szCs w:val="24"/>
          <w:lang w:val="hy-AM"/>
        </w:rPr>
        <w:t>649,2</w:t>
      </w:r>
      <w:r w:rsidR="0082153D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82153D" w:rsidRPr="009072D1">
        <w:rPr>
          <w:rFonts w:ascii="GHEA Grapalat" w:eastAsia="MS Gothic" w:hAnsi="GHEA Grapalat" w:cs="Sylfaen"/>
          <w:sz w:val="24"/>
          <w:szCs w:val="24"/>
          <w:lang w:val="hy-AM"/>
        </w:rPr>
        <w:t>հազ</w:t>
      </w:r>
      <w:r w:rsidR="00FF0C72" w:rsidRPr="009072D1">
        <w:rPr>
          <w:rFonts w:ascii="GHEA Grapalat" w:eastAsia="MS Gothic" w:hAnsi="GHEA Grapalat" w:cs="Sylfaen"/>
          <w:sz w:val="24"/>
          <w:szCs w:val="24"/>
          <w:lang w:val="hy-AM"/>
        </w:rPr>
        <w:t xml:space="preserve">ար </w:t>
      </w:r>
      <w:r w:rsidR="0082153D" w:rsidRPr="009072D1">
        <w:rPr>
          <w:rFonts w:ascii="GHEA Grapalat" w:eastAsia="MS Gothic" w:hAnsi="GHEA Grapalat" w:cs="Sylfaen"/>
          <w:sz w:val="24"/>
          <w:szCs w:val="24"/>
          <w:lang w:val="hy-AM"/>
        </w:rPr>
        <w:t>դրամով</w:t>
      </w:r>
      <w:r w:rsidR="0082153D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82153D" w:rsidRPr="009072D1">
        <w:rPr>
          <w:rFonts w:ascii="GHEA Grapalat" w:eastAsia="MS Gothic" w:hAnsi="GHEA Grapalat" w:cs="Sylfaen"/>
          <w:sz w:val="24"/>
          <w:szCs w:val="24"/>
          <w:lang w:val="hy-AM"/>
        </w:rPr>
        <w:t>կամ</w:t>
      </w:r>
      <w:r w:rsidR="00864760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 </w:t>
      </w:r>
      <w:r w:rsidR="00DA0B98" w:rsidRPr="009072D1">
        <w:rPr>
          <w:rFonts w:ascii="GHEA Grapalat" w:eastAsia="MS Gothic" w:hAnsi="GHEA Grapalat" w:cs="MS Gothic"/>
          <w:sz w:val="24"/>
          <w:szCs w:val="24"/>
          <w:lang w:val="hy-AM"/>
        </w:rPr>
        <w:t>4</w:t>
      </w:r>
      <w:r w:rsidR="00E10C79" w:rsidRPr="009072D1">
        <w:rPr>
          <w:rFonts w:ascii="GHEA Grapalat" w:eastAsia="MS Gothic" w:hAnsi="GHEA Grapalat" w:cs="MS Gothic"/>
          <w:sz w:val="24"/>
          <w:szCs w:val="24"/>
          <w:lang w:val="hy-AM"/>
        </w:rPr>
        <w:t>1,5</w:t>
      </w:r>
      <w:r w:rsidR="00DA0B98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14489E" w:rsidRPr="009072D1">
        <w:rPr>
          <w:rFonts w:ascii="GHEA Grapalat" w:eastAsia="MS Gothic" w:hAnsi="GHEA Grapalat" w:cs="MS Gothic"/>
          <w:sz w:val="24"/>
          <w:szCs w:val="24"/>
          <w:lang w:val="hy-AM"/>
        </w:rPr>
        <w:t>% և</w:t>
      </w:r>
      <w:r w:rsidR="00BB4970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   </w:t>
      </w:r>
      <w:r w:rsidR="00AC68C7" w:rsidRPr="009072D1">
        <w:rPr>
          <w:rFonts w:ascii="GHEA Grapalat" w:eastAsia="MS Gothic" w:hAnsi="GHEA Grapalat" w:cs="MS Gothic"/>
          <w:sz w:val="24"/>
          <w:szCs w:val="24"/>
          <w:lang w:val="hy-AM"/>
        </w:rPr>
        <w:t>1</w:t>
      </w:r>
      <w:r w:rsidR="00E10C79" w:rsidRPr="009072D1">
        <w:rPr>
          <w:rFonts w:ascii="GHEA Grapalat" w:eastAsia="MS Gothic" w:hAnsi="GHEA Grapalat" w:cs="MS Gothic"/>
          <w:sz w:val="24"/>
          <w:szCs w:val="24"/>
          <w:lang w:val="hy-AM"/>
        </w:rPr>
        <w:t>61553,3</w:t>
      </w:r>
      <w:r w:rsidR="005171D9" w:rsidRPr="009072D1">
        <w:rPr>
          <w:rFonts w:ascii="GHEA Grapalat" w:hAnsi="GHEA Grapalat" w:cs="Sylfaen"/>
          <w:sz w:val="24"/>
          <w:szCs w:val="24"/>
          <w:lang w:val="hy-AM"/>
        </w:rPr>
        <w:t xml:space="preserve"> հազ</w:t>
      </w:r>
      <w:r w:rsidR="00FF0C72" w:rsidRPr="009072D1">
        <w:rPr>
          <w:rFonts w:ascii="GHEA Grapalat" w:hAnsi="GHEA Grapalat" w:cs="Sylfaen"/>
          <w:sz w:val="24"/>
          <w:szCs w:val="24"/>
          <w:lang w:val="hy-AM"/>
        </w:rPr>
        <w:t xml:space="preserve">ար </w:t>
      </w:r>
      <w:r w:rsidR="005171D9" w:rsidRPr="009072D1">
        <w:rPr>
          <w:rFonts w:ascii="GHEA Grapalat" w:hAnsi="GHEA Grapalat" w:cs="Sylfaen"/>
          <w:sz w:val="24"/>
          <w:szCs w:val="24"/>
          <w:lang w:val="hy-AM"/>
        </w:rPr>
        <w:t>դրամով</w:t>
      </w:r>
      <w:r w:rsidR="00BB4970" w:rsidRPr="009072D1">
        <w:rPr>
          <w:rFonts w:ascii="GHEA Grapalat" w:eastAsia="MS Gothic" w:hAnsi="GHEA Grapalat" w:cs="Sylfaen"/>
          <w:sz w:val="24"/>
          <w:szCs w:val="24"/>
          <w:lang w:val="hy-AM"/>
        </w:rPr>
        <w:t xml:space="preserve"> կամ</w:t>
      </w:r>
      <w:r w:rsidR="00BB4970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 </w:t>
      </w:r>
      <w:r w:rsidR="00AC68C7" w:rsidRPr="009072D1">
        <w:rPr>
          <w:rFonts w:ascii="GHEA Grapalat" w:eastAsia="MS Gothic" w:hAnsi="GHEA Grapalat" w:cs="MS Gothic"/>
          <w:sz w:val="24"/>
          <w:szCs w:val="24"/>
          <w:lang w:val="hy-AM"/>
        </w:rPr>
        <w:t>5</w:t>
      </w:r>
      <w:r w:rsidR="00E10C79" w:rsidRPr="009072D1">
        <w:rPr>
          <w:rFonts w:ascii="GHEA Grapalat" w:eastAsia="MS Gothic" w:hAnsi="GHEA Grapalat" w:cs="MS Gothic"/>
          <w:sz w:val="24"/>
          <w:szCs w:val="24"/>
          <w:lang w:val="hy-AM"/>
        </w:rPr>
        <w:t>3</w:t>
      </w:r>
      <w:r w:rsidR="00AC68C7" w:rsidRPr="009072D1">
        <w:rPr>
          <w:rFonts w:ascii="GHEA Grapalat" w:eastAsia="MS Gothic" w:hAnsi="GHEA Grapalat" w:cs="MS Gothic"/>
          <w:sz w:val="24"/>
          <w:szCs w:val="24"/>
          <w:lang w:val="hy-AM"/>
        </w:rPr>
        <w:t>,</w:t>
      </w:r>
      <w:r w:rsidR="00E10C79" w:rsidRPr="009072D1">
        <w:rPr>
          <w:rFonts w:ascii="GHEA Grapalat" w:eastAsia="MS Gothic" w:hAnsi="GHEA Grapalat" w:cs="MS Gothic"/>
          <w:sz w:val="24"/>
          <w:szCs w:val="24"/>
          <w:lang w:val="hy-AM"/>
        </w:rPr>
        <w:t>8</w:t>
      </w:r>
      <w:r w:rsidR="00BB4970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%</w:t>
      </w:r>
      <w:r w:rsidR="005171D9" w:rsidRPr="009072D1">
        <w:rPr>
          <w:rFonts w:ascii="GHEA Grapalat" w:hAnsi="GHEA Grapalat" w:cs="Sylfaen"/>
          <w:sz w:val="24"/>
          <w:szCs w:val="24"/>
          <w:lang w:val="hy-AM"/>
        </w:rPr>
        <w:t xml:space="preserve"> ավել </w:t>
      </w:r>
      <w:r w:rsidR="0014489E" w:rsidRPr="009072D1">
        <w:rPr>
          <w:rFonts w:ascii="GHEA Grapalat" w:hAnsi="GHEA Grapalat" w:cs="Sylfaen"/>
          <w:sz w:val="24"/>
          <w:szCs w:val="24"/>
          <w:lang w:val="hy-AM"/>
        </w:rPr>
        <w:t xml:space="preserve">են </w:t>
      </w:r>
      <w:r w:rsidR="005171D9" w:rsidRPr="009072D1">
        <w:rPr>
          <w:rFonts w:ascii="GHEA Grapalat" w:hAnsi="GHEA Grapalat" w:cs="Sylfaen"/>
          <w:sz w:val="24"/>
          <w:szCs w:val="24"/>
          <w:lang w:val="hy-AM"/>
        </w:rPr>
        <w:t>202</w:t>
      </w:r>
      <w:r w:rsidR="00E10C79" w:rsidRPr="009072D1">
        <w:rPr>
          <w:rFonts w:ascii="GHEA Grapalat" w:hAnsi="GHEA Grapalat" w:cs="Sylfaen"/>
          <w:sz w:val="24"/>
          <w:szCs w:val="24"/>
          <w:lang w:val="hy-AM"/>
        </w:rPr>
        <w:t>4</w:t>
      </w:r>
      <w:r w:rsidR="005171D9" w:rsidRPr="009072D1">
        <w:rPr>
          <w:rFonts w:ascii="GHEA Grapalat" w:hAnsi="GHEA Grapalat" w:cs="Sylfaen"/>
          <w:sz w:val="24"/>
          <w:szCs w:val="24"/>
          <w:lang w:val="hy-AM"/>
        </w:rPr>
        <w:t xml:space="preserve"> թվականի փաստացի հատկացված գումարից: </w:t>
      </w:r>
      <w:r w:rsidR="005171D9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1D9" w:rsidRPr="009072D1">
        <w:rPr>
          <w:rFonts w:ascii="Calibri" w:hAnsi="Calibri" w:cs="Calibri"/>
          <w:sz w:val="24"/>
          <w:szCs w:val="24"/>
          <w:lang w:val="hy-AM"/>
        </w:rPr>
        <w:t> </w:t>
      </w:r>
    </w:p>
    <w:p w14:paraId="73927172" w14:textId="07F2E8ED" w:rsidR="005171D9" w:rsidRPr="009072D1" w:rsidRDefault="005171D9" w:rsidP="009072D1">
      <w:pPr>
        <w:pStyle w:val="a5"/>
        <w:tabs>
          <w:tab w:val="left" w:pos="1358"/>
        </w:tabs>
        <w:spacing w:line="276" w:lineRule="auto"/>
        <w:jc w:val="both"/>
        <w:rPr>
          <w:rFonts w:ascii="GHEA Grapalat" w:hAnsi="GHEA Grapalat"/>
          <w:color w:val="4B5C6A"/>
          <w:sz w:val="24"/>
          <w:szCs w:val="24"/>
          <w:lang w:val="hy-AM"/>
        </w:rPr>
      </w:pPr>
      <w:r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Ծախսերի ավելացումը </w:t>
      </w:r>
      <w:r w:rsidR="00040AD9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պայմանավորված </w:t>
      </w:r>
      <w:r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է </w:t>
      </w:r>
      <w:r w:rsidR="00040AD9" w:rsidRPr="009072D1">
        <w:rPr>
          <w:rFonts w:ascii="GHEA Grapalat" w:eastAsia="MS Gothic" w:hAnsi="GHEA Grapalat" w:cs="MS Gothic"/>
          <w:sz w:val="24"/>
          <w:szCs w:val="24"/>
          <w:lang w:val="hy-AM"/>
        </w:rPr>
        <w:t>հիմնականում</w:t>
      </w:r>
      <w:r w:rsidR="001E2BE6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աշխատավարձերի բարձրացման</w:t>
      </w:r>
      <w:r w:rsidR="0082153D" w:rsidRPr="009072D1">
        <w:rPr>
          <w:rFonts w:ascii="GHEA Grapalat" w:eastAsia="MS Gothic" w:hAnsi="GHEA Grapalat" w:cs="MS Gothic"/>
          <w:sz w:val="24"/>
          <w:szCs w:val="24"/>
          <w:lang w:val="hy-AM"/>
        </w:rPr>
        <w:t>,</w:t>
      </w:r>
      <w:r w:rsidR="00040AD9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սննդամթերի</w:t>
      </w:r>
      <w:r w:rsidR="00E551EA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82153D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և </w:t>
      </w:r>
      <w:r w:rsidR="00E551EA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այլ  անհրաժեշտ </w:t>
      </w:r>
      <w:r w:rsidR="0082153D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E551EA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ծախսերի </w:t>
      </w:r>
      <w:r w:rsidR="00040AD9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գների բարձրացման</w:t>
      </w:r>
      <w:r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հետ, ինչպես նաև 202</w:t>
      </w:r>
      <w:r w:rsidR="001E2BE6" w:rsidRPr="009072D1">
        <w:rPr>
          <w:rFonts w:ascii="GHEA Grapalat" w:eastAsia="MS Gothic" w:hAnsi="GHEA Grapalat" w:cs="MS Gothic"/>
          <w:sz w:val="24"/>
          <w:szCs w:val="24"/>
          <w:lang w:val="hy-AM"/>
        </w:rPr>
        <w:t>6</w:t>
      </w:r>
      <w:r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թվականին նախատեսվում է մանկապարտեզներում ավելացնել ալյընտրանքային </w:t>
      </w:r>
      <w:r w:rsidR="00BB4970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Pr="009072D1">
        <w:rPr>
          <w:rFonts w:ascii="GHEA Grapalat" w:eastAsia="MS Gothic" w:hAnsi="GHEA Grapalat" w:cs="MS Gothic"/>
          <w:sz w:val="24"/>
          <w:szCs w:val="24"/>
          <w:lang w:val="hy-AM"/>
        </w:rPr>
        <w:t>խմբեր</w:t>
      </w:r>
      <w:r w:rsidR="00BB4970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Pr="009072D1">
        <w:rPr>
          <w:rFonts w:ascii="GHEA Grapalat" w:eastAsia="MS Gothic" w:hAnsi="GHEA Grapalat" w:cs="MS Gothic"/>
          <w:sz w:val="24"/>
          <w:szCs w:val="24"/>
          <w:lang w:val="hy-AM"/>
        </w:rPr>
        <w:t>:</w:t>
      </w:r>
    </w:p>
    <w:p w14:paraId="132560C7" w14:textId="0DC7B160" w:rsidR="00864760" w:rsidRPr="009072D1" w:rsidRDefault="005171D9" w:rsidP="009072D1">
      <w:pPr>
        <w:pStyle w:val="a5"/>
        <w:tabs>
          <w:tab w:val="left" w:pos="1358"/>
        </w:tabs>
        <w:spacing w:line="276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9072D1">
        <w:rPr>
          <w:rFonts w:ascii="GHEA Grapalat" w:hAnsi="GHEA Grapalat"/>
          <w:color w:val="4B5C6A"/>
          <w:sz w:val="24"/>
          <w:szCs w:val="24"/>
          <w:lang w:val="hy-AM"/>
        </w:rPr>
        <w:t>-</w:t>
      </w:r>
      <w:r w:rsidR="00D046AF" w:rsidRPr="009072D1">
        <w:rPr>
          <w:rFonts w:ascii="GHEA Grapalat" w:hAnsi="GHEA Grapalat"/>
          <w:color w:val="4B5C6A"/>
          <w:sz w:val="24"/>
          <w:szCs w:val="24"/>
          <w:lang w:val="hy-AM"/>
        </w:rPr>
        <w:t xml:space="preserve"> </w:t>
      </w:r>
      <w:r w:rsidRPr="009072D1">
        <w:rPr>
          <w:rFonts w:ascii="GHEA Grapalat" w:hAnsi="GHEA Grapalat"/>
          <w:color w:val="4B5C6A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/>
          <w:color w:val="4B5C6A"/>
          <w:sz w:val="24"/>
          <w:szCs w:val="24"/>
          <w:lang w:val="hy-AM"/>
        </w:rPr>
        <w:t>Ս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ոցիալական պաշտպանության ոլորտում նախատեսվում է տրամադրել </w:t>
      </w:r>
      <w:r w:rsidR="00960EBB" w:rsidRPr="009072D1">
        <w:rPr>
          <w:rFonts w:ascii="GHEA Grapalat" w:hAnsi="GHEA Grapalat"/>
          <w:sz w:val="24"/>
          <w:szCs w:val="24"/>
          <w:lang w:val="hy-AM"/>
        </w:rPr>
        <w:t>4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>500,0 հազ</w:t>
      </w:r>
      <w:r w:rsidR="00FF0C72" w:rsidRPr="009072D1">
        <w:rPr>
          <w:rFonts w:ascii="GHEA Grapalat" w:hAnsi="GHEA Grapalat"/>
          <w:sz w:val="24"/>
          <w:szCs w:val="24"/>
          <w:lang w:val="hy-AM"/>
        </w:rPr>
        <w:t xml:space="preserve">ար 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դրամ </w:t>
      </w:r>
      <w:r w:rsidR="004E2137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B6022A" w:rsidRPr="009072D1">
        <w:rPr>
          <w:rFonts w:ascii="GHEA Grapalat" w:hAnsi="GHEA Grapalat"/>
          <w:sz w:val="24"/>
          <w:szCs w:val="24"/>
          <w:lang w:val="hy-AM"/>
        </w:rPr>
        <w:t>,</w:t>
      </w:r>
      <w:r w:rsidR="003D6521" w:rsidRPr="009072D1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960EBB" w:rsidRPr="009072D1">
        <w:rPr>
          <w:rFonts w:ascii="GHEA Grapalat" w:hAnsi="GHEA Grapalat" w:cs="Sylfaen"/>
          <w:sz w:val="24"/>
          <w:szCs w:val="24"/>
          <w:lang w:val="hy-AM"/>
        </w:rPr>
        <w:t>4</w:t>
      </w:r>
      <w:r w:rsidR="003D6521" w:rsidRPr="009072D1">
        <w:rPr>
          <w:rFonts w:ascii="GHEA Grapalat" w:hAnsi="GHEA Grapalat" w:cs="Sylfaen"/>
          <w:sz w:val="24"/>
          <w:szCs w:val="24"/>
          <w:lang w:val="hy-AM"/>
        </w:rPr>
        <w:t xml:space="preserve"> թ փաստացի ծախսերից </w:t>
      </w:r>
      <w:r w:rsidR="006C3169" w:rsidRPr="009072D1">
        <w:rPr>
          <w:rFonts w:ascii="GHEA Grapalat" w:hAnsi="GHEA Grapalat" w:cs="Sylfaen"/>
          <w:sz w:val="24"/>
          <w:szCs w:val="24"/>
          <w:lang w:val="hy-AM"/>
        </w:rPr>
        <w:t>ավել</w:t>
      </w:r>
      <w:r w:rsidR="003D6521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60EBB" w:rsidRPr="009072D1">
        <w:rPr>
          <w:rFonts w:ascii="GHEA Grapalat" w:hAnsi="GHEA Grapalat" w:cs="Sylfaen"/>
          <w:sz w:val="24"/>
          <w:szCs w:val="24"/>
          <w:lang w:val="hy-AM"/>
        </w:rPr>
        <w:t>925,0</w:t>
      </w:r>
      <w:r w:rsidR="003D6521" w:rsidRPr="009072D1">
        <w:rPr>
          <w:rFonts w:ascii="GHEA Grapalat" w:hAnsi="GHEA Grapalat" w:cs="Sylfaen"/>
          <w:sz w:val="24"/>
          <w:szCs w:val="24"/>
          <w:lang w:val="hy-AM"/>
        </w:rPr>
        <w:t xml:space="preserve"> հազ</w:t>
      </w:r>
      <w:r w:rsidR="00FF0C72" w:rsidRPr="009072D1">
        <w:rPr>
          <w:rFonts w:ascii="GHEA Grapalat" w:hAnsi="GHEA Grapalat" w:cs="Sylfaen"/>
          <w:sz w:val="24"/>
          <w:szCs w:val="24"/>
          <w:lang w:val="hy-AM"/>
        </w:rPr>
        <w:t xml:space="preserve">ար </w:t>
      </w:r>
      <w:r w:rsidR="003D6521" w:rsidRPr="009072D1">
        <w:rPr>
          <w:rFonts w:ascii="GHEA Grapalat" w:hAnsi="GHEA Grapalat" w:cs="Sylfaen"/>
          <w:sz w:val="24"/>
          <w:szCs w:val="24"/>
          <w:lang w:val="hy-AM"/>
        </w:rPr>
        <w:t>դրամով</w:t>
      </w:r>
      <w:r w:rsidR="006C3169" w:rsidRPr="009072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D6521" w:rsidRPr="009072D1">
        <w:rPr>
          <w:rFonts w:ascii="GHEA Grapalat" w:hAnsi="GHEA Grapalat" w:cs="Sylfaen"/>
          <w:sz w:val="24"/>
          <w:szCs w:val="24"/>
          <w:lang w:val="hy-AM"/>
        </w:rPr>
        <w:t xml:space="preserve"> ՝ </w:t>
      </w:r>
      <w:r w:rsidR="003D6521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D6521" w:rsidRPr="009072D1">
        <w:rPr>
          <w:rFonts w:ascii="Calibri" w:hAnsi="Calibri" w:cs="Calibri"/>
          <w:sz w:val="24"/>
          <w:szCs w:val="24"/>
          <w:lang w:val="hy-AM"/>
        </w:rPr>
        <w:t> 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>բ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նակիչների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բարեկեցիկ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կյանքի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14489E" w:rsidRPr="009072D1">
        <w:rPr>
          <w:rFonts w:ascii="GHEA Grapalat" w:hAnsi="GHEA Grapalat" w:cs="Sylfaen"/>
          <w:sz w:val="24"/>
          <w:szCs w:val="24"/>
          <w:lang w:val="hy-AM"/>
        </w:rPr>
        <w:t>ապահովում,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խոցելի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ընտանիքների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հասցեական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և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թիրախավորված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, 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խթանման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խոցելի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ընտանիքների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կարիքներին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արձագանքման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խոցելի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ընտանիքների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դիմակայունության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հաշմանդամություն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հնարավորության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և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սոցիալ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հոգեբանական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ընդլայնման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գործընկերների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հետ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և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մակարդակում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ցանցի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հիմնման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և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կանոնավոր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, 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Արցախից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տեղահանված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ընտանիքների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լիարժեք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ինտեգրման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կայունության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և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սոցիալ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հոգեբանական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9072D1">
        <w:rPr>
          <w:rFonts w:ascii="GHEA Grapalat" w:hAnsi="GHEA Grapalat" w:cs="Sylfaen"/>
          <w:sz w:val="24"/>
          <w:szCs w:val="24"/>
          <w:lang w:val="hy-AM"/>
        </w:rPr>
        <w:t>միջոցով։</w:t>
      </w:r>
      <w:r w:rsidR="00765F7B" w:rsidRPr="00907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760" w:rsidRPr="009072D1">
        <w:rPr>
          <w:rFonts w:ascii="GHEA Grapalat" w:eastAsia="MS Gothic" w:hAnsi="GHEA Grapalat" w:cs="MS Gothic"/>
          <w:sz w:val="24"/>
          <w:szCs w:val="24"/>
          <w:lang w:val="hy-AM"/>
        </w:rPr>
        <w:t xml:space="preserve">                                                                                     </w:t>
      </w:r>
    </w:p>
    <w:p w14:paraId="1BFE647F" w14:textId="77777777" w:rsidR="00027454" w:rsidRPr="009072D1" w:rsidRDefault="007C4647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4B5C6A"/>
          <w:lang w:val="hy-AM"/>
        </w:rPr>
      </w:pPr>
      <w:r w:rsidRPr="009072D1">
        <w:rPr>
          <w:rFonts w:ascii="GHEA Grapalat" w:hAnsi="GHEA Grapalat" w:cs="Sylfaen"/>
          <w:color w:val="4B5C6A"/>
          <w:lang w:val="hy-AM"/>
        </w:rPr>
        <w:t xml:space="preserve">   </w:t>
      </w:r>
      <w:r w:rsidR="00680C5F" w:rsidRPr="009072D1">
        <w:rPr>
          <w:rFonts w:ascii="GHEA Grapalat" w:hAnsi="GHEA Grapalat" w:cs="Sylfaen"/>
          <w:color w:val="4B5C6A"/>
          <w:lang w:val="hy-AM"/>
        </w:rPr>
        <w:t xml:space="preserve"> </w:t>
      </w:r>
      <w:r w:rsidRPr="009072D1">
        <w:rPr>
          <w:rFonts w:ascii="GHEA Grapalat" w:hAnsi="GHEA Grapalat" w:cs="Sylfaen"/>
          <w:color w:val="4B5C6A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Բարեկարգ</w:t>
      </w:r>
      <w:r w:rsidR="0029379E" w:rsidRPr="009072D1">
        <w:rPr>
          <w:rFonts w:ascii="GHEA Grapalat" w:hAnsi="GHEA Grapalat"/>
          <w:lang w:val="hy-AM"/>
        </w:rPr>
        <w:t xml:space="preserve">, </w:t>
      </w:r>
      <w:r w:rsidR="0029379E" w:rsidRPr="009072D1">
        <w:rPr>
          <w:rFonts w:ascii="GHEA Grapalat" w:hAnsi="GHEA Grapalat" w:cs="Sylfaen"/>
          <w:lang w:val="hy-AM"/>
        </w:rPr>
        <w:t>հարմարավետ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և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մատչելի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միջավայրի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ձևավորման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համար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համայնքում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ծրագրվել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են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կատարելու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հետևյալ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կապիտալ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աշխատանքները</w:t>
      </w:r>
      <w:r w:rsidR="0029379E" w:rsidRPr="009072D1">
        <w:rPr>
          <w:rFonts w:ascii="GHEA Grapalat" w:hAnsi="GHEA Grapalat" w:cs="Sylfaen"/>
          <w:color w:val="4B5C6A"/>
          <w:lang w:val="hy-AM"/>
        </w:rPr>
        <w:t>՝</w:t>
      </w:r>
      <w:r w:rsidR="0029379E" w:rsidRPr="009072D1">
        <w:rPr>
          <w:rFonts w:ascii="GHEA Grapalat" w:hAnsi="GHEA Grapalat"/>
          <w:color w:val="4B5C6A"/>
          <w:lang w:val="hy-AM"/>
        </w:rPr>
        <w:t xml:space="preserve"> </w:t>
      </w:r>
    </w:p>
    <w:p w14:paraId="09622A71" w14:textId="1CD6A6AD" w:rsidR="00D33FC8" w:rsidRPr="009072D1" w:rsidRDefault="00027454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Arial"/>
          <w:lang w:val="hy-AM"/>
        </w:rPr>
      </w:pPr>
      <w:r w:rsidRPr="009072D1">
        <w:rPr>
          <w:rFonts w:ascii="GHEA Grapalat" w:hAnsi="GHEA Grapalat"/>
          <w:lang w:val="hy-AM"/>
        </w:rPr>
        <w:t xml:space="preserve"> </w:t>
      </w:r>
      <w:r w:rsidRPr="009072D1">
        <w:rPr>
          <w:rFonts w:ascii="GHEA Grapalat" w:hAnsi="GHEA Grapalat" w:cs="Sylfaen"/>
          <w:lang w:val="hy-AM"/>
        </w:rPr>
        <w:t>Նախատեսվում է</w:t>
      </w:r>
      <w:r w:rsidR="00B6022A" w:rsidRPr="009072D1">
        <w:rPr>
          <w:rFonts w:ascii="GHEA Grapalat" w:hAnsi="GHEA Grapalat" w:cs="Arial"/>
          <w:lang w:val="hy-AM"/>
        </w:rPr>
        <w:t>՝</w:t>
      </w:r>
    </w:p>
    <w:p w14:paraId="7CB866F8" w14:textId="0AE29CFA" w:rsidR="007C4647" w:rsidRPr="009072D1" w:rsidRDefault="00680C5F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9072D1">
        <w:rPr>
          <w:rFonts w:ascii="GHEA Grapalat" w:hAnsi="GHEA Grapalat" w:cs="Sylfaen"/>
          <w:lang w:val="hy-AM"/>
        </w:rPr>
        <w:t xml:space="preserve">  </w:t>
      </w:r>
      <w:r w:rsidR="00DF633A" w:rsidRPr="009072D1">
        <w:rPr>
          <w:rFonts w:ascii="GHEA Grapalat" w:hAnsi="GHEA Grapalat" w:cs="Sylfaen"/>
          <w:lang w:val="hy-AM"/>
        </w:rPr>
        <w:t>1.</w:t>
      </w:r>
      <w:r w:rsidR="0029379E" w:rsidRPr="009072D1">
        <w:rPr>
          <w:rFonts w:ascii="GHEA Grapalat" w:hAnsi="GHEA Grapalat" w:cs="Sylfaen"/>
          <w:lang w:val="hy-AM"/>
        </w:rPr>
        <w:t>Փողոցների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ասֆալտապատմա</w:t>
      </w:r>
      <w:r w:rsidR="00C57609" w:rsidRPr="009072D1">
        <w:rPr>
          <w:rFonts w:ascii="GHEA Grapalat" w:hAnsi="GHEA Grapalat" w:cs="Sylfaen"/>
          <w:lang w:val="hy-AM"/>
        </w:rPr>
        <w:t>մբ՝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C57609" w:rsidRPr="009072D1">
        <w:rPr>
          <w:rFonts w:ascii="GHEA Grapalat" w:hAnsi="GHEA Grapalat" w:cs="Sylfaen"/>
          <w:lang w:val="hy-AM"/>
        </w:rPr>
        <w:t>որը</w:t>
      </w:r>
      <w:r w:rsidR="00C57609" w:rsidRPr="009072D1">
        <w:rPr>
          <w:rFonts w:ascii="GHEA Grapalat" w:hAnsi="GHEA Grapalat"/>
          <w:lang w:val="hy-AM"/>
        </w:rPr>
        <w:t xml:space="preserve"> </w:t>
      </w:r>
      <w:r w:rsidR="00C57609" w:rsidRPr="009072D1">
        <w:rPr>
          <w:rFonts w:ascii="GHEA Grapalat" w:hAnsi="GHEA Grapalat" w:cs="Sylfaen"/>
          <w:lang w:val="hy-AM"/>
        </w:rPr>
        <w:t>նախատեսված</w:t>
      </w:r>
      <w:r w:rsidR="00C57609" w:rsidRPr="009072D1">
        <w:rPr>
          <w:rFonts w:ascii="GHEA Grapalat" w:hAnsi="GHEA Grapalat"/>
          <w:lang w:val="hy-AM"/>
        </w:rPr>
        <w:t xml:space="preserve"> </w:t>
      </w:r>
      <w:r w:rsidR="00C57609" w:rsidRPr="009072D1">
        <w:rPr>
          <w:rFonts w:ascii="GHEA Grapalat" w:hAnsi="GHEA Grapalat" w:cs="Sylfaen"/>
          <w:lang w:val="hy-AM"/>
        </w:rPr>
        <w:t>է</w:t>
      </w:r>
      <w:r w:rsidR="00C57609" w:rsidRPr="009072D1">
        <w:rPr>
          <w:rFonts w:ascii="GHEA Grapalat" w:hAnsi="GHEA Grapalat"/>
          <w:lang w:val="hy-AM"/>
        </w:rPr>
        <w:t xml:space="preserve"> </w:t>
      </w:r>
      <w:r w:rsidR="00C57609" w:rsidRPr="009072D1">
        <w:rPr>
          <w:rFonts w:ascii="GHEA Grapalat" w:hAnsi="GHEA Grapalat" w:cs="Sylfaen"/>
          <w:lang w:val="hy-AM"/>
        </w:rPr>
        <w:t xml:space="preserve">բարեկարգել   միջբնակավայրային և ներբնակավայրային </w:t>
      </w:r>
      <w:r w:rsidR="00C57609" w:rsidRPr="009072D1">
        <w:rPr>
          <w:rFonts w:ascii="GHEA Grapalat" w:hAnsi="GHEA Grapalat" w:cs="Arial"/>
          <w:lang w:val="hy-AM"/>
        </w:rPr>
        <w:t xml:space="preserve"> Արծնի, Լեռնահովիտ, Ձորամուտ և Տաշիր </w:t>
      </w:r>
      <w:r w:rsidR="00C57609" w:rsidRPr="009072D1">
        <w:rPr>
          <w:rFonts w:ascii="GHEA Grapalat" w:hAnsi="GHEA Grapalat"/>
          <w:lang w:val="hy-AM"/>
        </w:rPr>
        <w:t xml:space="preserve"> բնակավայրերի </w:t>
      </w:r>
      <w:r w:rsidR="00C57609" w:rsidRPr="009072D1">
        <w:rPr>
          <w:rFonts w:ascii="GHEA Grapalat" w:hAnsi="GHEA Grapalat" w:cs="Sylfaen"/>
          <w:lang w:val="hy-AM"/>
        </w:rPr>
        <w:t>ճանապարհները և սալարկմամբ՝ Ապավեն, Արծնի, Լեռնահովիտ, Ձորամուտ, Մեծավան,Նորաշեն ,Պաղաղբյուր, Սարչապետ բնակավայրերի ճանապարհների վերանորոգում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Calibri" w:hAnsi="Calibri" w:cs="Calibri"/>
          <w:lang w:val="hy-AM"/>
        </w:rPr>
        <w:t> </w:t>
      </w:r>
      <w:r w:rsidR="0029379E" w:rsidRPr="009072D1">
        <w:rPr>
          <w:rFonts w:ascii="GHEA Grapalat" w:hAnsi="GHEA Grapalat" w:cs="Sylfaen"/>
          <w:lang w:val="hy-AM"/>
        </w:rPr>
        <w:t>աշխատանքներին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հատկացվելու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է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ֆոնդային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բյուջեի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GHEA Grapalat" w:hAnsi="GHEA Grapalat" w:cs="Sylfaen"/>
          <w:lang w:val="hy-AM"/>
        </w:rPr>
        <w:t>ծախսերի</w:t>
      </w:r>
      <w:r w:rsidR="0029379E" w:rsidRPr="009072D1">
        <w:rPr>
          <w:rFonts w:ascii="GHEA Grapalat" w:hAnsi="GHEA Grapalat"/>
          <w:lang w:val="hy-AM"/>
        </w:rPr>
        <w:t xml:space="preserve"> </w:t>
      </w:r>
      <w:r w:rsidR="0029379E" w:rsidRPr="009072D1">
        <w:rPr>
          <w:rFonts w:ascii="Calibri" w:hAnsi="Calibri" w:cs="Calibri"/>
          <w:lang w:val="hy-AM"/>
        </w:rPr>
        <w:t> </w:t>
      </w:r>
      <w:r w:rsidR="00013F7E" w:rsidRPr="009072D1">
        <w:rPr>
          <w:rFonts w:ascii="GHEA Grapalat" w:hAnsi="GHEA Grapalat" w:cs="Calibri"/>
          <w:lang w:val="hy-AM"/>
        </w:rPr>
        <w:t>4</w:t>
      </w:r>
      <w:r w:rsidR="00687F31" w:rsidRPr="009072D1">
        <w:rPr>
          <w:rFonts w:ascii="GHEA Grapalat" w:hAnsi="GHEA Grapalat" w:cs="Calibri"/>
          <w:lang w:val="hy-AM"/>
        </w:rPr>
        <w:t>0</w:t>
      </w:r>
      <w:r w:rsidR="00013F7E" w:rsidRPr="009072D1">
        <w:rPr>
          <w:rFonts w:ascii="GHEA Grapalat" w:hAnsi="GHEA Grapalat" w:cs="Calibri"/>
          <w:lang w:val="hy-AM"/>
        </w:rPr>
        <w:t>,</w:t>
      </w:r>
      <w:r w:rsidR="00687F31" w:rsidRPr="009072D1">
        <w:rPr>
          <w:rFonts w:ascii="GHEA Grapalat" w:hAnsi="GHEA Grapalat" w:cs="Calibri"/>
          <w:lang w:val="hy-AM"/>
        </w:rPr>
        <w:t>7</w:t>
      </w:r>
      <w:r w:rsidR="0029379E" w:rsidRPr="009072D1">
        <w:rPr>
          <w:rFonts w:ascii="GHEA Grapalat" w:hAnsi="GHEA Grapalat"/>
          <w:lang w:val="hy-AM"/>
        </w:rPr>
        <w:t xml:space="preserve"> %-</w:t>
      </w:r>
      <w:r w:rsidR="0029379E" w:rsidRPr="009072D1">
        <w:rPr>
          <w:rFonts w:ascii="GHEA Grapalat" w:hAnsi="GHEA Grapalat" w:cs="Sylfaen"/>
          <w:lang w:val="hy-AM"/>
        </w:rPr>
        <w:t>ը</w:t>
      </w:r>
      <w:r w:rsidR="00013F7E" w:rsidRPr="009072D1">
        <w:rPr>
          <w:rFonts w:ascii="GHEA Grapalat" w:hAnsi="GHEA Grapalat" w:cs="Sylfaen"/>
          <w:lang w:val="hy-AM"/>
        </w:rPr>
        <w:t xml:space="preserve"> </w:t>
      </w:r>
      <w:r w:rsidR="00091EB1" w:rsidRPr="009072D1">
        <w:rPr>
          <w:rFonts w:ascii="GHEA Grapalat" w:hAnsi="GHEA Grapalat" w:cs="Sylfaen"/>
          <w:lang w:val="hy-AM"/>
        </w:rPr>
        <w:t xml:space="preserve">կամ </w:t>
      </w:r>
      <w:r w:rsidR="00310F5A" w:rsidRPr="009072D1">
        <w:rPr>
          <w:rFonts w:ascii="GHEA Grapalat" w:hAnsi="GHEA Grapalat" w:cs="Sylfaen"/>
          <w:lang w:val="hy-AM"/>
        </w:rPr>
        <w:t>1</w:t>
      </w:r>
      <w:r w:rsidR="00687F31" w:rsidRPr="009072D1">
        <w:rPr>
          <w:rFonts w:ascii="GHEA Grapalat" w:hAnsi="GHEA Grapalat" w:cs="Sylfaen"/>
          <w:lang w:val="hy-AM"/>
        </w:rPr>
        <w:t>184360,0</w:t>
      </w:r>
      <w:r w:rsidR="00091EB1" w:rsidRPr="009072D1">
        <w:rPr>
          <w:rFonts w:ascii="GHEA Grapalat" w:hAnsi="GHEA Grapalat" w:cs="Sylfaen"/>
          <w:lang w:val="hy-AM"/>
        </w:rPr>
        <w:t xml:space="preserve"> հազ</w:t>
      </w:r>
      <w:r w:rsidR="00FF0C72" w:rsidRPr="009072D1">
        <w:rPr>
          <w:rFonts w:ascii="GHEA Grapalat" w:hAnsi="GHEA Grapalat" w:cs="Sylfaen"/>
          <w:lang w:val="hy-AM"/>
        </w:rPr>
        <w:t>ար</w:t>
      </w:r>
      <w:r w:rsidR="00687F31" w:rsidRPr="009072D1">
        <w:rPr>
          <w:rFonts w:ascii="GHEA Grapalat" w:hAnsi="GHEA Grapalat" w:cs="Sylfaen"/>
          <w:lang w:val="hy-AM"/>
        </w:rPr>
        <w:t xml:space="preserve"> </w:t>
      </w:r>
      <w:r w:rsidR="00091EB1" w:rsidRPr="009072D1">
        <w:rPr>
          <w:rFonts w:ascii="GHEA Grapalat" w:hAnsi="GHEA Grapalat" w:cs="Sylfaen"/>
          <w:lang w:val="hy-AM"/>
        </w:rPr>
        <w:t xml:space="preserve">դրամ </w:t>
      </w:r>
      <w:r w:rsidR="0029379E" w:rsidRPr="009072D1">
        <w:rPr>
          <w:rFonts w:ascii="GHEA Grapalat" w:hAnsi="GHEA Grapalat"/>
          <w:lang w:val="hy-AM"/>
        </w:rPr>
        <w:t xml:space="preserve">, </w:t>
      </w:r>
      <w:r w:rsidR="00091EB1" w:rsidRPr="009072D1">
        <w:rPr>
          <w:rFonts w:ascii="GHEA Grapalat" w:hAnsi="GHEA Grapalat"/>
          <w:lang w:val="hy-AM"/>
        </w:rPr>
        <w:t>որը ավել է նախորդ տարվա պլանավորված գումարից</w:t>
      </w:r>
      <w:r w:rsidR="00044DD6" w:rsidRPr="009072D1">
        <w:rPr>
          <w:rFonts w:ascii="GHEA Grapalat" w:hAnsi="GHEA Grapalat"/>
          <w:lang w:val="hy-AM"/>
        </w:rPr>
        <w:t xml:space="preserve"> </w:t>
      </w:r>
      <w:r w:rsidR="00687F31" w:rsidRPr="009072D1">
        <w:rPr>
          <w:rFonts w:ascii="GHEA Grapalat" w:hAnsi="GHEA Grapalat"/>
          <w:lang w:val="hy-AM"/>
        </w:rPr>
        <w:t>217458,0</w:t>
      </w:r>
      <w:r w:rsidR="00044DD6" w:rsidRPr="009072D1">
        <w:rPr>
          <w:rFonts w:ascii="GHEA Grapalat" w:hAnsi="GHEA Grapalat"/>
          <w:lang w:val="hy-AM"/>
        </w:rPr>
        <w:t xml:space="preserve"> </w:t>
      </w:r>
      <w:r w:rsidR="00215B60" w:rsidRPr="009072D1">
        <w:rPr>
          <w:rFonts w:ascii="GHEA Grapalat" w:hAnsi="GHEA Grapalat" w:cs="Sylfaen"/>
          <w:lang w:val="hy-AM"/>
        </w:rPr>
        <w:t xml:space="preserve">հազար դրամով </w:t>
      </w:r>
      <w:r w:rsidR="00215B60" w:rsidRPr="009072D1">
        <w:rPr>
          <w:rFonts w:ascii="GHEA Grapalat" w:hAnsi="GHEA Grapalat" w:cs="Arial"/>
          <w:lang w:val="hy-AM"/>
        </w:rPr>
        <w:t xml:space="preserve"> </w:t>
      </w:r>
      <w:r w:rsidR="00091EB1" w:rsidRPr="009072D1">
        <w:rPr>
          <w:rFonts w:ascii="GHEA Grapalat" w:hAnsi="GHEA Grapalat"/>
          <w:lang w:val="hy-AM"/>
        </w:rPr>
        <w:t xml:space="preserve">և  </w:t>
      </w:r>
      <w:r w:rsidR="00687F31" w:rsidRPr="009072D1">
        <w:rPr>
          <w:rFonts w:ascii="GHEA Grapalat" w:hAnsi="GHEA Grapalat"/>
          <w:lang w:val="hy-AM"/>
        </w:rPr>
        <w:t>959801,6</w:t>
      </w:r>
      <w:r w:rsidR="00091EB1" w:rsidRPr="009072D1">
        <w:rPr>
          <w:rFonts w:ascii="GHEA Grapalat" w:hAnsi="GHEA Grapalat"/>
          <w:lang w:val="hy-AM"/>
        </w:rPr>
        <w:t xml:space="preserve"> հազ</w:t>
      </w:r>
      <w:r w:rsidR="00FF0C72" w:rsidRPr="009072D1">
        <w:rPr>
          <w:rFonts w:ascii="GHEA Grapalat" w:hAnsi="GHEA Grapalat"/>
          <w:lang w:val="hy-AM"/>
        </w:rPr>
        <w:t>ար</w:t>
      </w:r>
      <w:r w:rsidR="00FD1BDE" w:rsidRPr="009072D1">
        <w:rPr>
          <w:rFonts w:ascii="GHEA Grapalat" w:hAnsi="GHEA Grapalat"/>
          <w:lang w:val="hy-AM"/>
        </w:rPr>
        <w:t xml:space="preserve"> </w:t>
      </w:r>
      <w:r w:rsidR="00091EB1" w:rsidRPr="009072D1">
        <w:rPr>
          <w:rFonts w:ascii="GHEA Grapalat" w:hAnsi="GHEA Grapalat"/>
          <w:lang w:val="hy-AM"/>
        </w:rPr>
        <w:t>դր</w:t>
      </w:r>
      <w:r w:rsidR="00FD1BDE" w:rsidRPr="009072D1">
        <w:rPr>
          <w:rFonts w:ascii="GHEA Grapalat" w:hAnsi="GHEA Grapalat"/>
          <w:lang w:val="hy-AM"/>
        </w:rPr>
        <w:t>ամով</w:t>
      </w:r>
      <w:r w:rsidR="00091EB1" w:rsidRPr="009072D1">
        <w:rPr>
          <w:rFonts w:ascii="GHEA Grapalat" w:hAnsi="GHEA Grapalat"/>
          <w:lang w:val="hy-AM"/>
        </w:rPr>
        <w:t xml:space="preserve"> փաստացի ծախսված 202</w:t>
      </w:r>
      <w:r w:rsidR="00687F31" w:rsidRPr="009072D1">
        <w:rPr>
          <w:rFonts w:ascii="GHEA Grapalat" w:hAnsi="GHEA Grapalat"/>
          <w:lang w:val="hy-AM"/>
        </w:rPr>
        <w:t>4</w:t>
      </w:r>
      <w:r w:rsidR="00091EB1" w:rsidRPr="009072D1">
        <w:rPr>
          <w:rFonts w:ascii="GHEA Grapalat" w:hAnsi="GHEA Grapalat"/>
          <w:lang w:val="hy-AM"/>
        </w:rPr>
        <w:t xml:space="preserve"> թ</w:t>
      </w:r>
      <w:r w:rsidR="00FD1BDE" w:rsidRPr="009072D1">
        <w:rPr>
          <w:rFonts w:ascii="GHEA Grapalat" w:hAnsi="GHEA Grapalat"/>
          <w:lang w:val="hy-AM"/>
        </w:rPr>
        <w:t>վականի</w:t>
      </w:r>
      <w:r w:rsidR="00091EB1" w:rsidRPr="009072D1">
        <w:rPr>
          <w:rFonts w:ascii="GHEA Grapalat" w:hAnsi="GHEA Grapalat"/>
          <w:lang w:val="hy-AM"/>
        </w:rPr>
        <w:t xml:space="preserve"> բյուջեով:</w:t>
      </w:r>
    </w:p>
    <w:p w14:paraId="495345EF" w14:textId="27C9282A" w:rsidR="003435D5" w:rsidRPr="009072D1" w:rsidRDefault="007C4647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Arial"/>
          <w:lang w:val="hy-AM"/>
        </w:rPr>
      </w:pPr>
      <w:r w:rsidRPr="009072D1">
        <w:rPr>
          <w:rFonts w:ascii="GHEA Grapalat" w:hAnsi="GHEA Grapalat"/>
          <w:lang w:val="hy-AM"/>
        </w:rPr>
        <w:t xml:space="preserve"> </w:t>
      </w:r>
      <w:r w:rsidR="0067072B" w:rsidRPr="009072D1">
        <w:rPr>
          <w:rFonts w:ascii="GHEA Grapalat" w:hAnsi="GHEA Grapalat"/>
          <w:lang w:val="hy-AM"/>
        </w:rPr>
        <w:t>2</w:t>
      </w:r>
      <w:r w:rsidR="00ED6BDF" w:rsidRPr="009072D1">
        <w:rPr>
          <w:rFonts w:ascii="GHEA Grapalat" w:hAnsi="GHEA Grapalat" w:cs="Arial"/>
          <w:color w:val="4B5C6A"/>
          <w:lang w:val="hy-AM"/>
        </w:rPr>
        <w:t>.</w:t>
      </w:r>
      <w:r w:rsidR="00ED6BDF" w:rsidRPr="009072D1">
        <w:rPr>
          <w:rFonts w:ascii="GHEA Grapalat" w:hAnsi="GHEA Grapalat" w:cs="Arial"/>
          <w:lang w:val="hy-AM"/>
        </w:rPr>
        <w:t>Նախատեսվում է ապահովել մի շարք գյուղական</w:t>
      </w:r>
      <w:r w:rsidR="00FD1BDE" w:rsidRPr="009072D1">
        <w:rPr>
          <w:rFonts w:ascii="GHEA Grapalat" w:hAnsi="GHEA Grapalat" w:cs="Arial"/>
          <w:lang w:val="hy-AM"/>
        </w:rPr>
        <w:t xml:space="preserve"> բնակավայրեր՝ </w:t>
      </w:r>
      <w:r w:rsidR="00ED6BDF" w:rsidRPr="009072D1">
        <w:rPr>
          <w:rFonts w:ascii="GHEA Grapalat" w:hAnsi="GHEA Grapalat" w:cs="Arial"/>
          <w:lang w:val="hy-AM"/>
        </w:rPr>
        <w:t xml:space="preserve"> Լեռնահովիտ, </w:t>
      </w:r>
      <w:r w:rsidR="00A040D0" w:rsidRPr="009072D1">
        <w:rPr>
          <w:rFonts w:ascii="GHEA Grapalat" w:hAnsi="GHEA Grapalat" w:cs="Arial"/>
          <w:lang w:val="hy-AM"/>
        </w:rPr>
        <w:t>, ,Ապավեն, Արծնի</w:t>
      </w:r>
      <w:r w:rsidR="00FD1BDE" w:rsidRPr="009072D1">
        <w:rPr>
          <w:rFonts w:ascii="GHEA Grapalat" w:hAnsi="GHEA Grapalat" w:cs="Arial"/>
          <w:lang w:val="hy-AM"/>
        </w:rPr>
        <w:t xml:space="preserve">, </w:t>
      </w:r>
      <w:r w:rsidR="00C57609" w:rsidRPr="009072D1">
        <w:rPr>
          <w:rFonts w:ascii="GHEA Grapalat" w:hAnsi="GHEA Grapalat" w:cs="Arial"/>
          <w:lang w:val="hy-AM"/>
        </w:rPr>
        <w:t>Ձորամուտ Մեծավան,</w:t>
      </w:r>
      <w:r w:rsidR="00D3682E" w:rsidRPr="009072D1">
        <w:rPr>
          <w:rFonts w:ascii="GHEA Grapalat" w:hAnsi="GHEA Grapalat" w:cs="Arial"/>
          <w:lang w:val="hy-AM"/>
        </w:rPr>
        <w:t xml:space="preserve"> </w:t>
      </w:r>
      <w:r w:rsidR="00C57609" w:rsidRPr="009072D1">
        <w:rPr>
          <w:rFonts w:ascii="GHEA Grapalat" w:hAnsi="GHEA Grapalat" w:cs="Arial"/>
          <w:lang w:val="hy-AM"/>
        </w:rPr>
        <w:t xml:space="preserve">Նորաշեն , Պաղաղբյուր,Պետրովկա </w:t>
      </w:r>
      <w:r w:rsidR="0067072B" w:rsidRPr="009072D1">
        <w:rPr>
          <w:rFonts w:ascii="GHEA Grapalat" w:hAnsi="GHEA Grapalat" w:cs="Arial"/>
          <w:lang w:val="hy-AM"/>
        </w:rPr>
        <w:t xml:space="preserve">  </w:t>
      </w:r>
      <w:r w:rsidR="00ED6BDF" w:rsidRPr="009072D1">
        <w:rPr>
          <w:rFonts w:ascii="GHEA Grapalat" w:hAnsi="GHEA Grapalat" w:cs="Arial"/>
          <w:lang w:val="hy-AM"/>
        </w:rPr>
        <w:t xml:space="preserve">խմելու </w:t>
      </w:r>
      <w:r w:rsidR="00B63159" w:rsidRPr="009072D1">
        <w:rPr>
          <w:rFonts w:ascii="GHEA Grapalat" w:hAnsi="GHEA Grapalat" w:cs="Arial"/>
          <w:lang w:val="hy-AM"/>
        </w:rPr>
        <w:t xml:space="preserve">ջրով, </w:t>
      </w:r>
      <w:r w:rsidR="00FD1BDE" w:rsidRPr="009072D1">
        <w:rPr>
          <w:rFonts w:ascii="GHEA Grapalat" w:hAnsi="GHEA Grapalat" w:cs="Arial"/>
          <w:lang w:val="hy-AM"/>
        </w:rPr>
        <w:t>ջր</w:t>
      </w:r>
      <w:r w:rsidR="00C57609" w:rsidRPr="009072D1">
        <w:rPr>
          <w:rFonts w:ascii="GHEA Grapalat" w:hAnsi="GHEA Grapalat" w:cs="Arial"/>
          <w:lang w:val="hy-AM"/>
        </w:rPr>
        <w:t>ամատա</w:t>
      </w:r>
      <w:r w:rsidR="007307C4" w:rsidRPr="009072D1">
        <w:rPr>
          <w:rFonts w:ascii="GHEA Grapalat" w:hAnsi="GHEA Grapalat" w:cs="Arial"/>
          <w:lang w:val="hy-AM"/>
        </w:rPr>
        <w:t>կարարման համակարգի  կառուցմ</w:t>
      </w:r>
      <w:r w:rsidR="00B63159" w:rsidRPr="009072D1">
        <w:rPr>
          <w:rFonts w:ascii="GHEA Grapalat" w:hAnsi="GHEA Grapalat" w:cs="Arial"/>
          <w:lang w:val="hy-AM"/>
        </w:rPr>
        <w:t>ան</w:t>
      </w:r>
      <w:r w:rsidR="007307C4" w:rsidRPr="009072D1">
        <w:rPr>
          <w:rFonts w:ascii="GHEA Grapalat" w:hAnsi="GHEA Grapalat" w:cs="Arial"/>
          <w:lang w:val="hy-AM"/>
        </w:rPr>
        <w:t>,</w:t>
      </w:r>
      <w:r w:rsidR="00B63159" w:rsidRPr="009072D1">
        <w:rPr>
          <w:rFonts w:ascii="GHEA Grapalat" w:hAnsi="GHEA Grapalat" w:cs="Arial"/>
          <w:lang w:val="hy-AM"/>
        </w:rPr>
        <w:t xml:space="preserve"> </w:t>
      </w:r>
      <w:r w:rsidR="007307C4" w:rsidRPr="009072D1">
        <w:rPr>
          <w:rFonts w:ascii="GHEA Grapalat" w:hAnsi="GHEA Grapalat" w:cs="Arial"/>
          <w:lang w:val="hy-AM"/>
        </w:rPr>
        <w:t>նորոգմ</w:t>
      </w:r>
      <w:r w:rsidR="00B63159" w:rsidRPr="009072D1">
        <w:rPr>
          <w:rFonts w:ascii="GHEA Grapalat" w:hAnsi="GHEA Grapalat" w:cs="Arial"/>
          <w:lang w:val="hy-AM"/>
        </w:rPr>
        <w:t xml:space="preserve">ան և </w:t>
      </w:r>
      <w:r w:rsidR="007307C4" w:rsidRPr="009072D1">
        <w:rPr>
          <w:rFonts w:ascii="GHEA Grapalat" w:hAnsi="GHEA Grapalat" w:cs="Arial"/>
          <w:lang w:val="hy-AM"/>
        </w:rPr>
        <w:t>ընդլայնմ</w:t>
      </w:r>
      <w:r w:rsidR="00B63159" w:rsidRPr="009072D1">
        <w:rPr>
          <w:rFonts w:ascii="GHEA Grapalat" w:hAnsi="GHEA Grapalat" w:cs="Arial"/>
          <w:lang w:val="hy-AM"/>
        </w:rPr>
        <w:t>ան աշխատանքների միջոցով</w:t>
      </w:r>
      <w:r w:rsidR="00A040D0" w:rsidRPr="009072D1">
        <w:rPr>
          <w:rFonts w:ascii="GHEA Grapalat" w:hAnsi="GHEA Grapalat" w:cs="Arial"/>
          <w:lang w:val="hy-AM"/>
        </w:rPr>
        <w:t xml:space="preserve"> </w:t>
      </w:r>
      <w:r w:rsidR="00FD1BDE" w:rsidRPr="009072D1">
        <w:rPr>
          <w:rFonts w:ascii="GHEA Grapalat" w:hAnsi="GHEA Grapalat" w:cs="Arial"/>
          <w:lang w:val="hy-AM"/>
        </w:rPr>
        <w:t>: Վ</w:t>
      </w:r>
      <w:r w:rsidR="00ED6BDF" w:rsidRPr="009072D1">
        <w:rPr>
          <w:rFonts w:ascii="GHEA Grapalat" w:hAnsi="GHEA Grapalat" w:cs="Arial"/>
          <w:lang w:val="hy-AM"/>
        </w:rPr>
        <w:t>երանորոգելով խմելու ջրագծերը</w:t>
      </w:r>
      <w:r w:rsidR="00FD1BDE" w:rsidRPr="009072D1">
        <w:rPr>
          <w:rFonts w:ascii="GHEA Grapalat" w:hAnsi="GHEA Grapalat" w:cs="Arial"/>
          <w:lang w:val="hy-AM"/>
        </w:rPr>
        <w:t>՝</w:t>
      </w:r>
      <w:r w:rsidR="00ED6BDF" w:rsidRPr="009072D1">
        <w:rPr>
          <w:rFonts w:ascii="GHEA Grapalat" w:hAnsi="GHEA Grapalat" w:cs="Arial"/>
          <w:lang w:val="hy-AM"/>
        </w:rPr>
        <w:t xml:space="preserve"> բարձրացնել </w:t>
      </w:r>
      <w:r w:rsidR="00ED6BDF" w:rsidRPr="009072D1">
        <w:rPr>
          <w:rFonts w:ascii="GHEA Grapalat" w:hAnsi="GHEA Grapalat" w:cs="Arial"/>
          <w:lang w:val="hy-AM"/>
        </w:rPr>
        <w:lastRenderedPageBreak/>
        <w:t>ջրամատակարարման որակը</w:t>
      </w:r>
      <w:r w:rsidR="00FD1BDE" w:rsidRPr="009072D1">
        <w:rPr>
          <w:rFonts w:ascii="GHEA Grapalat" w:hAnsi="GHEA Grapalat" w:cs="Arial"/>
          <w:lang w:val="hy-AM"/>
        </w:rPr>
        <w:t>,</w:t>
      </w:r>
      <w:r w:rsidR="00ED6BDF" w:rsidRPr="009072D1">
        <w:rPr>
          <w:rFonts w:ascii="GHEA Grapalat" w:hAnsi="GHEA Grapalat" w:cs="Arial"/>
          <w:lang w:val="hy-AM"/>
        </w:rPr>
        <w:t xml:space="preserve"> որի համար պլանավորվել է հատկացնել</w:t>
      </w:r>
      <w:r w:rsidR="0084455A" w:rsidRPr="009072D1">
        <w:rPr>
          <w:rFonts w:ascii="GHEA Grapalat" w:hAnsi="GHEA Grapalat" w:cs="Arial"/>
          <w:lang w:val="hy-AM"/>
        </w:rPr>
        <w:t xml:space="preserve"> </w:t>
      </w:r>
      <w:r w:rsidR="007307C4" w:rsidRPr="009072D1">
        <w:rPr>
          <w:rFonts w:ascii="GHEA Grapalat" w:hAnsi="GHEA Grapalat" w:cs="Arial"/>
          <w:lang w:val="hy-AM"/>
        </w:rPr>
        <w:t xml:space="preserve">131226,0 </w:t>
      </w:r>
      <w:r w:rsidR="0084455A" w:rsidRPr="009072D1">
        <w:rPr>
          <w:rFonts w:ascii="GHEA Grapalat" w:hAnsi="GHEA Grapalat" w:cs="Arial"/>
          <w:lang w:val="hy-AM"/>
        </w:rPr>
        <w:t>հազ</w:t>
      </w:r>
      <w:r w:rsidR="00FF0C72" w:rsidRPr="009072D1">
        <w:rPr>
          <w:rFonts w:ascii="GHEA Grapalat" w:hAnsi="GHEA Grapalat" w:cs="Arial"/>
          <w:lang w:val="hy-AM"/>
        </w:rPr>
        <w:t>ար</w:t>
      </w:r>
      <w:r w:rsidR="0084455A" w:rsidRPr="009072D1">
        <w:rPr>
          <w:rFonts w:ascii="GHEA Grapalat" w:hAnsi="GHEA Grapalat" w:cs="Arial"/>
          <w:lang w:val="hy-AM"/>
        </w:rPr>
        <w:t xml:space="preserve"> դր</w:t>
      </w:r>
      <w:r w:rsidR="007307C4" w:rsidRPr="009072D1">
        <w:rPr>
          <w:rFonts w:ascii="GHEA Grapalat" w:hAnsi="GHEA Grapalat" w:cs="Arial"/>
          <w:lang w:val="hy-AM"/>
        </w:rPr>
        <w:t>ամ</w:t>
      </w:r>
      <w:r w:rsidR="0084455A" w:rsidRPr="009072D1">
        <w:rPr>
          <w:rFonts w:ascii="GHEA Grapalat" w:hAnsi="GHEA Grapalat" w:cs="Arial"/>
          <w:lang w:val="hy-AM"/>
        </w:rPr>
        <w:t xml:space="preserve"> կամ ֆոնդային բյուջեի </w:t>
      </w:r>
      <w:r w:rsidR="007307C4" w:rsidRPr="009072D1">
        <w:rPr>
          <w:rFonts w:ascii="GHEA Grapalat" w:hAnsi="GHEA Grapalat" w:cs="Arial"/>
          <w:lang w:val="hy-AM"/>
        </w:rPr>
        <w:t xml:space="preserve">4,5 </w:t>
      </w:r>
      <w:r w:rsidR="0084455A" w:rsidRPr="009072D1">
        <w:rPr>
          <w:rFonts w:ascii="GHEA Grapalat" w:hAnsi="GHEA Grapalat" w:cs="Arial"/>
          <w:lang w:val="hy-AM"/>
        </w:rPr>
        <w:t>%-ը</w:t>
      </w:r>
      <w:r w:rsidR="00A403D4" w:rsidRPr="009072D1">
        <w:rPr>
          <w:rFonts w:ascii="GHEA Grapalat" w:hAnsi="GHEA Grapalat" w:cs="Arial"/>
          <w:lang w:val="hy-AM"/>
        </w:rPr>
        <w:t xml:space="preserve"> ինչը  </w:t>
      </w:r>
      <w:r w:rsidR="007307C4" w:rsidRPr="009072D1">
        <w:rPr>
          <w:rFonts w:ascii="GHEA Grapalat" w:hAnsi="GHEA Grapalat" w:cs="Arial"/>
          <w:lang w:val="hy-AM"/>
        </w:rPr>
        <w:t>124374,0</w:t>
      </w:r>
      <w:r w:rsidR="00FF0C72" w:rsidRPr="009072D1">
        <w:rPr>
          <w:rFonts w:ascii="GHEA Grapalat" w:hAnsi="GHEA Grapalat" w:cs="Arial"/>
          <w:lang w:val="hy-AM"/>
        </w:rPr>
        <w:t xml:space="preserve"> </w:t>
      </w:r>
      <w:r w:rsidR="00A403D4" w:rsidRPr="009072D1">
        <w:rPr>
          <w:rFonts w:ascii="GHEA Grapalat" w:hAnsi="GHEA Grapalat" w:cs="Arial"/>
          <w:lang w:val="hy-AM"/>
        </w:rPr>
        <w:t>հազ</w:t>
      </w:r>
      <w:r w:rsidR="003F7B6C" w:rsidRPr="009072D1">
        <w:rPr>
          <w:rFonts w:ascii="GHEA Grapalat" w:hAnsi="GHEA Grapalat" w:cs="Arial"/>
          <w:lang w:val="hy-AM"/>
        </w:rPr>
        <w:t xml:space="preserve">ար </w:t>
      </w:r>
      <w:r w:rsidR="00A403D4" w:rsidRPr="009072D1">
        <w:rPr>
          <w:rFonts w:ascii="GHEA Grapalat" w:hAnsi="GHEA Grapalat" w:cs="Arial"/>
          <w:lang w:val="hy-AM"/>
        </w:rPr>
        <w:t xml:space="preserve"> դրամով կամ </w:t>
      </w:r>
      <w:r w:rsidR="007307C4" w:rsidRPr="009072D1">
        <w:rPr>
          <w:rFonts w:ascii="GHEA Grapalat" w:hAnsi="GHEA Grapalat" w:cs="Arial"/>
          <w:lang w:val="hy-AM"/>
        </w:rPr>
        <w:t>94</w:t>
      </w:r>
      <w:r w:rsidR="003F7B6C" w:rsidRPr="009072D1">
        <w:rPr>
          <w:rFonts w:ascii="GHEA Grapalat" w:hAnsi="GHEA Grapalat" w:cs="Arial"/>
          <w:lang w:val="hy-AM"/>
        </w:rPr>
        <w:t>,7</w:t>
      </w:r>
      <w:r w:rsidR="00A403D4" w:rsidRPr="009072D1">
        <w:rPr>
          <w:rFonts w:ascii="GHEA Grapalat" w:hAnsi="GHEA Grapalat" w:cs="Arial"/>
          <w:lang w:val="hy-AM"/>
        </w:rPr>
        <w:t xml:space="preserve">%  </w:t>
      </w:r>
      <w:r w:rsidR="007307C4" w:rsidRPr="009072D1">
        <w:rPr>
          <w:rFonts w:ascii="GHEA Grapalat" w:hAnsi="GHEA Grapalat" w:cs="Arial"/>
          <w:lang w:val="hy-AM"/>
        </w:rPr>
        <w:t xml:space="preserve">պակաս </w:t>
      </w:r>
      <w:r w:rsidR="00A403D4" w:rsidRPr="009072D1">
        <w:rPr>
          <w:rFonts w:ascii="GHEA Grapalat" w:hAnsi="GHEA Grapalat" w:cs="Arial"/>
          <w:lang w:val="hy-AM"/>
        </w:rPr>
        <w:t xml:space="preserve"> է  202</w:t>
      </w:r>
      <w:r w:rsidR="007307C4" w:rsidRPr="009072D1">
        <w:rPr>
          <w:rFonts w:ascii="GHEA Grapalat" w:hAnsi="GHEA Grapalat" w:cs="Arial"/>
          <w:lang w:val="hy-AM"/>
        </w:rPr>
        <w:t>5</w:t>
      </w:r>
      <w:r w:rsidR="00FD1BDE" w:rsidRPr="009072D1">
        <w:rPr>
          <w:rFonts w:ascii="GHEA Grapalat" w:hAnsi="GHEA Grapalat" w:cs="Arial"/>
          <w:lang w:val="hy-AM"/>
        </w:rPr>
        <w:t xml:space="preserve"> </w:t>
      </w:r>
      <w:r w:rsidR="00A403D4" w:rsidRPr="009072D1">
        <w:rPr>
          <w:rFonts w:ascii="GHEA Grapalat" w:hAnsi="GHEA Grapalat" w:cs="Arial"/>
          <w:lang w:val="hy-AM"/>
        </w:rPr>
        <w:t>թ</w:t>
      </w:r>
      <w:r w:rsidR="00FD1BDE" w:rsidRPr="009072D1">
        <w:rPr>
          <w:rFonts w:ascii="GHEA Grapalat" w:hAnsi="GHEA Grapalat" w:cs="Arial"/>
          <w:lang w:val="hy-AM"/>
        </w:rPr>
        <w:t>վականին</w:t>
      </w:r>
      <w:r w:rsidR="00A403D4" w:rsidRPr="009072D1">
        <w:rPr>
          <w:rFonts w:ascii="GHEA Grapalat" w:hAnsi="GHEA Grapalat" w:cs="Arial"/>
          <w:lang w:val="hy-AM"/>
        </w:rPr>
        <w:t xml:space="preserve"> նախատեսված գունարից և </w:t>
      </w:r>
      <w:r w:rsidR="007307C4" w:rsidRPr="009072D1">
        <w:rPr>
          <w:rFonts w:ascii="GHEA Grapalat" w:hAnsi="GHEA Grapalat" w:cs="Arial"/>
          <w:lang w:val="hy-AM"/>
        </w:rPr>
        <w:t>23,4</w:t>
      </w:r>
      <w:r w:rsidR="00FE5979" w:rsidRPr="009072D1">
        <w:rPr>
          <w:rFonts w:ascii="GHEA Grapalat" w:hAnsi="GHEA Grapalat" w:cs="Arial"/>
          <w:lang w:val="hy-AM"/>
        </w:rPr>
        <w:t xml:space="preserve"> % </w:t>
      </w:r>
      <w:r w:rsidR="003F7B6C" w:rsidRPr="009072D1">
        <w:rPr>
          <w:rFonts w:ascii="GHEA Grapalat" w:hAnsi="GHEA Grapalat" w:cs="Arial"/>
          <w:lang w:val="hy-AM"/>
        </w:rPr>
        <w:t xml:space="preserve">կամ </w:t>
      </w:r>
      <w:r w:rsidR="007307C4" w:rsidRPr="009072D1">
        <w:rPr>
          <w:rFonts w:ascii="GHEA Grapalat" w:hAnsi="GHEA Grapalat" w:cs="Arial"/>
          <w:lang w:val="hy-AM"/>
        </w:rPr>
        <w:t>24879,4</w:t>
      </w:r>
      <w:r w:rsidR="00FF0C72" w:rsidRPr="009072D1">
        <w:rPr>
          <w:rFonts w:ascii="GHEA Grapalat" w:hAnsi="GHEA Grapalat" w:cs="Arial"/>
          <w:lang w:val="hy-AM"/>
        </w:rPr>
        <w:t xml:space="preserve"> </w:t>
      </w:r>
      <w:r w:rsidR="003F7B6C" w:rsidRPr="009072D1">
        <w:rPr>
          <w:rFonts w:ascii="GHEA Grapalat" w:hAnsi="GHEA Grapalat" w:cs="Arial"/>
          <w:lang w:val="hy-AM"/>
        </w:rPr>
        <w:t xml:space="preserve">հազար դրամով </w:t>
      </w:r>
      <w:r w:rsidR="00FE5979" w:rsidRPr="009072D1">
        <w:rPr>
          <w:rFonts w:ascii="GHEA Grapalat" w:hAnsi="GHEA Grapalat" w:cs="Arial"/>
          <w:lang w:val="hy-AM"/>
        </w:rPr>
        <w:t>ավել է 202</w:t>
      </w:r>
      <w:r w:rsidR="007307C4" w:rsidRPr="009072D1">
        <w:rPr>
          <w:rFonts w:ascii="GHEA Grapalat" w:hAnsi="GHEA Grapalat" w:cs="Arial"/>
          <w:lang w:val="hy-AM"/>
        </w:rPr>
        <w:t>4</w:t>
      </w:r>
      <w:r w:rsidR="00FE5979" w:rsidRPr="009072D1">
        <w:rPr>
          <w:rFonts w:ascii="GHEA Grapalat" w:hAnsi="GHEA Grapalat" w:cs="Arial"/>
          <w:lang w:val="hy-AM"/>
        </w:rPr>
        <w:t xml:space="preserve"> թ</w:t>
      </w:r>
      <w:r w:rsidR="00FD1BDE" w:rsidRPr="009072D1">
        <w:rPr>
          <w:rFonts w:ascii="GHEA Grapalat" w:hAnsi="GHEA Grapalat" w:cs="Arial"/>
          <w:lang w:val="hy-AM"/>
        </w:rPr>
        <w:t>վականի</w:t>
      </w:r>
      <w:r w:rsidR="00FE5979" w:rsidRPr="009072D1">
        <w:rPr>
          <w:rFonts w:ascii="GHEA Grapalat" w:hAnsi="GHEA Grapalat" w:cs="Arial"/>
          <w:lang w:val="hy-AM"/>
        </w:rPr>
        <w:t xml:space="preserve"> փաստացի ծախսված գումարից</w:t>
      </w:r>
      <w:r w:rsidR="00A040D0" w:rsidRPr="009072D1">
        <w:rPr>
          <w:rFonts w:ascii="GHEA Grapalat" w:hAnsi="GHEA Grapalat" w:cs="Arial"/>
          <w:lang w:val="hy-AM"/>
        </w:rPr>
        <w:t xml:space="preserve"> </w:t>
      </w:r>
      <w:r w:rsidR="003F7B6C" w:rsidRPr="009072D1">
        <w:rPr>
          <w:rFonts w:ascii="GHEA Grapalat" w:hAnsi="GHEA Grapalat" w:cs="Arial"/>
          <w:lang w:val="hy-AM"/>
        </w:rPr>
        <w:t>:</w:t>
      </w:r>
    </w:p>
    <w:p w14:paraId="1AAEB5D2" w14:textId="32ACE702" w:rsidR="003435D5" w:rsidRPr="009072D1" w:rsidRDefault="00B01A1F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Sylfaen"/>
          <w:lang w:val="hy-AM"/>
        </w:rPr>
      </w:pPr>
      <w:r w:rsidRPr="009072D1">
        <w:rPr>
          <w:rFonts w:ascii="GHEA Grapalat" w:hAnsi="GHEA Grapalat"/>
          <w:lang w:val="hy-AM"/>
        </w:rPr>
        <w:t xml:space="preserve"> </w:t>
      </w:r>
      <w:r w:rsidR="0067072B" w:rsidRPr="009072D1">
        <w:rPr>
          <w:rFonts w:ascii="GHEA Grapalat" w:hAnsi="GHEA Grapalat"/>
          <w:lang w:val="hy-AM"/>
        </w:rPr>
        <w:t>3</w:t>
      </w:r>
      <w:r w:rsidRPr="009072D1">
        <w:rPr>
          <w:rFonts w:ascii="GHEA Grapalat" w:hAnsi="GHEA Grapalat"/>
          <w:lang w:val="hy-AM"/>
        </w:rPr>
        <w:t>.</w:t>
      </w:r>
      <w:r w:rsidR="003435D5" w:rsidRPr="009072D1">
        <w:rPr>
          <w:rFonts w:ascii="GHEA Grapalat" w:hAnsi="GHEA Grapalat"/>
          <w:lang w:val="hy-AM"/>
        </w:rPr>
        <w:t xml:space="preserve"> </w:t>
      </w:r>
      <w:r w:rsidR="00F506FC" w:rsidRPr="009072D1">
        <w:rPr>
          <w:rFonts w:ascii="GHEA Grapalat" w:hAnsi="GHEA Grapalat" w:cs="Sylfaen"/>
          <w:lang w:val="hy-AM"/>
        </w:rPr>
        <w:t>Համայնքում</w:t>
      </w:r>
      <w:r w:rsidR="00F506FC" w:rsidRPr="009072D1">
        <w:rPr>
          <w:rFonts w:ascii="GHEA Grapalat" w:hAnsi="GHEA Grapalat"/>
          <w:lang w:val="hy-AM"/>
        </w:rPr>
        <w:t xml:space="preserve"> </w:t>
      </w:r>
      <w:r w:rsidR="00F506FC" w:rsidRPr="009072D1">
        <w:rPr>
          <w:rFonts w:ascii="GHEA Grapalat" w:hAnsi="GHEA Grapalat" w:cs="Sylfaen"/>
          <w:lang w:val="hy-AM"/>
        </w:rPr>
        <w:t>շարունակական</w:t>
      </w:r>
      <w:r w:rsidR="00F506FC" w:rsidRPr="009072D1">
        <w:rPr>
          <w:rFonts w:ascii="GHEA Grapalat" w:hAnsi="GHEA Grapalat"/>
          <w:lang w:val="hy-AM"/>
        </w:rPr>
        <w:t xml:space="preserve"> </w:t>
      </w:r>
      <w:r w:rsidR="00F506FC" w:rsidRPr="009072D1">
        <w:rPr>
          <w:rFonts w:ascii="GHEA Grapalat" w:hAnsi="GHEA Grapalat" w:cs="Sylfaen"/>
          <w:lang w:val="hy-AM"/>
        </w:rPr>
        <w:t>բնույթ</w:t>
      </w:r>
      <w:r w:rsidR="00F506FC" w:rsidRPr="009072D1">
        <w:rPr>
          <w:rFonts w:ascii="GHEA Grapalat" w:hAnsi="GHEA Grapalat"/>
          <w:lang w:val="hy-AM"/>
        </w:rPr>
        <w:t xml:space="preserve"> </w:t>
      </w:r>
      <w:r w:rsidR="00F506FC" w:rsidRPr="009072D1">
        <w:rPr>
          <w:rFonts w:ascii="GHEA Grapalat" w:hAnsi="GHEA Grapalat" w:cs="Sylfaen"/>
          <w:lang w:val="hy-AM"/>
        </w:rPr>
        <w:t>է</w:t>
      </w:r>
      <w:r w:rsidR="00F506FC" w:rsidRPr="009072D1">
        <w:rPr>
          <w:rFonts w:ascii="GHEA Grapalat" w:hAnsi="GHEA Grapalat"/>
          <w:lang w:val="hy-AM"/>
        </w:rPr>
        <w:t xml:space="preserve"> </w:t>
      </w:r>
      <w:r w:rsidR="00F506FC" w:rsidRPr="009072D1">
        <w:rPr>
          <w:rFonts w:ascii="GHEA Grapalat" w:hAnsi="GHEA Grapalat" w:cs="Sylfaen"/>
          <w:lang w:val="hy-AM"/>
        </w:rPr>
        <w:t>կրում</w:t>
      </w:r>
      <w:r w:rsidR="00F506FC" w:rsidRPr="009072D1">
        <w:rPr>
          <w:rFonts w:ascii="GHEA Grapalat" w:hAnsi="GHEA Grapalat"/>
          <w:lang w:val="hy-AM"/>
        </w:rPr>
        <w:t xml:space="preserve"> </w:t>
      </w:r>
      <w:r w:rsidR="00F506FC" w:rsidRPr="009072D1">
        <w:rPr>
          <w:rFonts w:ascii="GHEA Grapalat" w:hAnsi="GHEA Grapalat" w:cs="Sylfaen"/>
          <w:lang w:val="hy-AM"/>
        </w:rPr>
        <w:t>լուսավորության</w:t>
      </w:r>
      <w:r w:rsidR="00F506FC" w:rsidRPr="009072D1">
        <w:rPr>
          <w:rFonts w:ascii="GHEA Grapalat" w:hAnsi="GHEA Grapalat"/>
          <w:lang w:val="hy-AM"/>
        </w:rPr>
        <w:t xml:space="preserve"> </w:t>
      </w:r>
      <w:r w:rsidR="00F506FC" w:rsidRPr="009072D1">
        <w:rPr>
          <w:rFonts w:ascii="GHEA Grapalat" w:hAnsi="GHEA Grapalat" w:cs="Sylfaen"/>
          <w:lang w:val="hy-AM"/>
        </w:rPr>
        <w:t>առկա</w:t>
      </w:r>
      <w:r w:rsidR="00F506FC" w:rsidRPr="009072D1">
        <w:rPr>
          <w:rFonts w:ascii="GHEA Grapalat" w:hAnsi="GHEA Grapalat"/>
          <w:lang w:val="hy-AM"/>
        </w:rPr>
        <w:t xml:space="preserve"> </w:t>
      </w:r>
      <w:r w:rsidR="00F506FC" w:rsidRPr="009072D1">
        <w:rPr>
          <w:rFonts w:ascii="GHEA Grapalat" w:hAnsi="GHEA Grapalat" w:cs="Sylfaen"/>
          <w:lang w:val="hy-AM"/>
        </w:rPr>
        <w:t>համակարգի</w:t>
      </w:r>
      <w:r w:rsidR="00F506FC" w:rsidRPr="009072D1">
        <w:rPr>
          <w:rFonts w:ascii="GHEA Grapalat" w:hAnsi="GHEA Grapalat"/>
          <w:lang w:val="hy-AM"/>
        </w:rPr>
        <w:t xml:space="preserve"> </w:t>
      </w:r>
      <w:r w:rsidR="00F506FC" w:rsidRPr="009072D1">
        <w:rPr>
          <w:rFonts w:ascii="GHEA Grapalat" w:hAnsi="GHEA Grapalat" w:cs="Sylfaen"/>
          <w:lang w:val="hy-AM"/>
        </w:rPr>
        <w:t>վերափոխումը</w:t>
      </w:r>
      <w:r w:rsidR="00F506FC" w:rsidRPr="009072D1">
        <w:rPr>
          <w:rFonts w:ascii="GHEA Grapalat" w:hAnsi="GHEA Grapalat"/>
          <w:lang w:val="hy-AM"/>
        </w:rPr>
        <w:t xml:space="preserve"> </w:t>
      </w:r>
      <w:r w:rsidR="00F506FC" w:rsidRPr="009072D1">
        <w:rPr>
          <w:rFonts w:ascii="GHEA Grapalat" w:hAnsi="GHEA Grapalat" w:cs="Sylfaen"/>
          <w:lang w:val="hy-AM"/>
        </w:rPr>
        <w:t>էներգախնայող</w:t>
      </w:r>
      <w:r w:rsidR="00F506FC" w:rsidRPr="009072D1">
        <w:rPr>
          <w:rFonts w:ascii="GHEA Grapalat" w:hAnsi="GHEA Grapalat"/>
          <w:lang w:val="hy-AM"/>
        </w:rPr>
        <w:t xml:space="preserve"> </w:t>
      </w:r>
      <w:r w:rsidR="00F506FC" w:rsidRPr="009072D1">
        <w:rPr>
          <w:rFonts w:ascii="GHEA Grapalat" w:hAnsi="GHEA Grapalat" w:cs="Sylfaen"/>
          <w:lang w:val="hy-AM"/>
        </w:rPr>
        <w:t>համակարգի։</w:t>
      </w:r>
      <w:r w:rsidR="00F506FC" w:rsidRPr="009072D1">
        <w:rPr>
          <w:rFonts w:ascii="GHEA Grapalat" w:hAnsi="GHEA Grapalat"/>
          <w:lang w:val="hy-AM"/>
        </w:rPr>
        <w:t xml:space="preserve"> Ը</w:t>
      </w:r>
      <w:r w:rsidR="003435D5" w:rsidRPr="009072D1">
        <w:rPr>
          <w:rFonts w:ascii="GHEA Grapalat" w:hAnsi="GHEA Grapalat"/>
          <w:lang w:val="hy-AM"/>
        </w:rPr>
        <w:t xml:space="preserve">նդլայնելու  և արդիականացնելու     համայնքի </w:t>
      </w:r>
      <w:r w:rsidR="003435D5" w:rsidRPr="009072D1">
        <w:rPr>
          <w:rFonts w:ascii="GHEA Grapalat" w:hAnsi="GHEA Grapalat" w:cs="Sylfaen"/>
          <w:lang w:val="hy-AM"/>
        </w:rPr>
        <w:t>լուսավորության</w:t>
      </w:r>
      <w:r w:rsidR="003435D5" w:rsidRPr="009072D1">
        <w:rPr>
          <w:rFonts w:ascii="GHEA Grapalat" w:hAnsi="GHEA Grapalat"/>
          <w:lang w:val="hy-AM"/>
        </w:rPr>
        <w:t xml:space="preserve"> ցանցի աշխատանքների     համար ն</w:t>
      </w:r>
      <w:r w:rsidR="003435D5" w:rsidRPr="009072D1">
        <w:rPr>
          <w:rFonts w:ascii="GHEA Grapalat" w:hAnsi="GHEA Grapalat" w:cs="Sylfaen"/>
          <w:lang w:val="hy-AM"/>
        </w:rPr>
        <w:t>ախատեսվում է</w:t>
      </w:r>
      <w:r w:rsidR="003435D5" w:rsidRPr="009072D1">
        <w:rPr>
          <w:rFonts w:ascii="GHEA Grapalat" w:hAnsi="GHEA Grapalat"/>
          <w:lang w:val="hy-AM"/>
        </w:rPr>
        <w:t xml:space="preserve"> բյուջեից  հատկացնել  1</w:t>
      </w:r>
      <w:r w:rsidR="00376201" w:rsidRPr="009072D1">
        <w:rPr>
          <w:rFonts w:ascii="GHEA Grapalat" w:hAnsi="GHEA Grapalat"/>
          <w:lang w:val="hy-AM"/>
        </w:rPr>
        <w:t>03724,0</w:t>
      </w:r>
      <w:r w:rsidR="00454FF3" w:rsidRPr="009072D1">
        <w:rPr>
          <w:rFonts w:ascii="GHEA Grapalat" w:hAnsi="GHEA Grapalat"/>
          <w:lang w:val="hy-AM"/>
        </w:rPr>
        <w:t xml:space="preserve"> </w:t>
      </w:r>
      <w:r w:rsidR="003435D5" w:rsidRPr="009072D1">
        <w:rPr>
          <w:rFonts w:ascii="GHEA Grapalat" w:hAnsi="GHEA Grapalat"/>
          <w:lang w:val="hy-AM"/>
        </w:rPr>
        <w:t>հազ</w:t>
      </w:r>
      <w:r w:rsidR="00454FF3" w:rsidRPr="009072D1">
        <w:rPr>
          <w:rFonts w:ascii="GHEA Grapalat" w:hAnsi="GHEA Grapalat"/>
          <w:lang w:val="hy-AM"/>
        </w:rPr>
        <w:t>ար</w:t>
      </w:r>
      <w:r w:rsidR="003435D5" w:rsidRPr="009072D1">
        <w:rPr>
          <w:rFonts w:ascii="GHEA Grapalat" w:hAnsi="GHEA Grapalat"/>
          <w:lang w:val="hy-AM"/>
        </w:rPr>
        <w:t xml:space="preserve"> դր</w:t>
      </w:r>
      <w:r w:rsidR="00FD1BDE" w:rsidRPr="009072D1">
        <w:rPr>
          <w:rFonts w:ascii="GHEA Grapalat" w:hAnsi="GHEA Grapalat"/>
          <w:lang w:val="hy-AM"/>
        </w:rPr>
        <w:t>ամով</w:t>
      </w:r>
      <w:r w:rsidR="003435D5" w:rsidRPr="009072D1">
        <w:rPr>
          <w:rFonts w:ascii="GHEA Grapalat" w:hAnsi="GHEA Grapalat"/>
          <w:lang w:val="hy-AM"/>
        </w:rPr>
        <w:t xml:space="preserve"> կամ </w:t>
      </w:r>
      <w:r w:rsidR="003435D5" w:rsidRPr="009072D1">
        <w:rPr>
          <w:rFonts w:ascii="GHEA Grapalat" w:hAnsi="GHEA Grapalat" w:cs="Sylfaen"/>
          <w:lang w:val="hy-AM"/>
        </w:rPr>
        <w:t xml:space="preserve">ֆոնդային բյուջեի </w:t>
      </w:r>
      <w:r w:rsidR="00376201" w:rsidRPr="009072D1">
        <w:rPr>
          <w:rFonts w:ascii="GHEA Grapalat" w:hAnsi="GHEA Grapalat" w:cs="Sylfaen"/>
          <w:lang w:val="hy-AM"/>
        </w:rPr>
        <w:t>3,6</w:t>
      </w:r>
      <w:r w:rsidR="00454FF3" w:rsidRPr="009072D1">
        <w:rPr>
          <w:rFonts w:ascii="GHEA Grapalat" w:hAnsi="GHEA Grapalat" w:cs="Sylfaen"/>
          <w:lang w:val="hy-AM"/>
        </w:rPr>
        <w:t xml:space="preserve"> </w:t>
      </w:r>
      <w:r w:rsidR="003435D5" w:rsidRPr="009072D1">
        <w:rPr>
          <w:rFonts w:ascii="GHEA Grapalat" w:hAnsi="GHEA Grapalat" w:cs="Sylfaen"/>
          <w:lang w:val="hy-AM"/>
        </w:rPr>
        <w:t>%-ը:</w:t>
      </w:r>
      <w:r w:rsidR="00454FF3" w:rsidRPr="009072D1">
        <w:rPr>
          <w:rFonts w:ascii="GHEA Grapalat" w:hAnsi="GHEA Grapalat" w:cs="Sylfaen"/>
          <w:lang w:val="hy-AM"/>
        </w:rPr>
        <w:t xml:space="preserve"> </w:t>
      </w:r>
      <w:r w:rsidR="00376201" w:rsidRPr="009072D1">
        <w:rPr>
          <w:rFonts w:ascii="GHEA Grapalat" w:hAnsi="GHEA Grapalat" w:cs="Sylfaen"/>
          <w:lang w:val="hy-AM"/>
        </w:rPr>
        <w:t>61153,0</w:t>
      </w:r>
      <w:r w:rsidR="00454FF3" w:rsidRPr="009072D1">
        <w:rPr>
          <w:rFonts w:ascii="GHEA Grapalat" w:hAnsi="GHEA Grapalat" w:cs="Sylfaen"/>
          <w:lang w:val="hy-AM"/>
        </w:rPr>
        <w:t xml:space="preserve"> հազար դրամով</w:t>
      </w:r>
      <w:r w:rsidR="005F7AEB" w:rsidRPr="009072D1">
        <w:rPr>
          <w:rFonts w:ascii="GHEA Grapalat" w:hAnsi="GHEA Grapalat" w:cs="Sylfaen"/>
          <w:lang w:val="hy-AM"/>
        </w:rPr>
        <w:t xml:space="preserve"> կամ </w:t>
      </w:r>
      <w:r w:rsidR="00376201" w:rsidRPr="009072D1">
        <w:rPr>
          <w:rFonts w:ascii="GHEA Grapalat" w:hAnsi="GHEA Grapalat" w:cs="Sylfaen"/>
          <w:lang w:val="hy-AM"/>
        </w:rPr>
        <w:t xml:space="preserve">62,9 </w:t>
      </w:r>
      <w:r w:rsidR="005F7AEB" w:rsidRPr="009072D1">
        <w:rPr>
          <w:rFonts w:ascii="GHEA Grapalat" w:hAnsi="GHEA Grapalat" w:cs="Sylfaen"/>
          <w:lang w:val="hy-AM"/>
        </w:rPr>
        <w:t>%</w:t>
      </w:r>
      <w:r w:rsidR="00454FF3" w:rsidRPr="009072D1">
        <w:rPr>
          <w:rFonts w:ascii="GHEA Grapalat" w:hAnsi="GHEA Grapalat" w:cs="Sylfaen"/>
          <w:lang w:val="hy-AM"/>
        </w:rPr>
        <w:t xml:space="preserve"> պակաս </w:t>
      </w:r>
      <w:r w:rsidR="00B149A5" w:rsidRPr="009072D1">
        <w:rPr>
          <w:rFonts w:ascii="GHEA Grapalat" w:hAnsi="GHEA Grapalat" w:cs="Sylfaen"/>
          <w:lang w:val="hy-AM"/>
        </w:rPr>
        <w:t xml:space="preserve"> է նախատեսվել   202</w:t>
      </w:r>
      <w:r w:rsidR="00376201" w:rsidRPr="009072D1">
        <w:rPr>
          <w:rFonts w:ascii="GHEA Grapalat" w:hAnsi="GHEA Grapalat" w:cs="Sylfaen"/>
          <w:lang w:val="hy-AM"/>
        </w:rPr>
        <w:t>5</w:t>
      </w:r>
      <w:r w:rsidR="00B149A5" w:rsidRPr="009072D1">
        <w:rPr>
          <w:rFonts w:ascii="GHEA Grapalat" w:hAnsi="GHEA Grapalat" w:cs="Sylfaen"/>
          <w:lang w:val="hy-AM"/>
        </w:rPr>
        <w:t>թ</w:t>
      </w:r>
      <w:r w:rsidR="00FD1BDE" w:rsidRPr="009072D1">
        <w:rPr>
          <w:rFonts w:ascii="GHEA Grapalat" w:hAnsi="GHEA Grapalat" w:cs="Sylfaen"/>
          <w:lang w:val="hy-AM"/>
        </w:rPr>
        <w:t>վականի</w:t>
      </w:r>
      <w:r w:rsidR="00B149A5" w:rsidRPr="009072D1">
        <w:rPr>
          <w:rFonts w:ascii="GHEA Grapalat" w:hAnsi="GHEA Grapalat" w:cs="Sylfaen"/>
          <w:lang w:val="hy-AM"/>
        </w:rPr>
        <w:t xml:space="preserve"> նախատեսված բյուջեով և   </w:t>
      </w:r>
      <w:r w:rsidR="004233B7" w:rsidRPr="009072D1">
        <w:rPr>
          <w:rFonts w:ascii="GHEA Grapalat" w:hAnsi="GHEA Grapalat" w:cs="Sylfaen"/>
          <w:lang w:val="hy-AM"/>
        </w:rPr>
        <w:t xml:space="preserve"> ավել </w:t>
      </w:r>
      <w:r w:rsidR="00376201" w:rsidRPr="009072D1">
        <w:rPr>
          <w:rFonts w:ascii="GHEA Grapalat" w:hAnsi="GHEA Grapalat" w:cs="Sylfaen"/>
          <w:lang w:val="hy-AM"/>
        </w:rPr>
        <w:t>1492,6</w:t>
      </w:r>
      <w:r w:rsidR="00B149A5" w:rsidRPr="009072D1">
        <w:rPr>
          <w:rFonts w:ascii="GHEA Grapalat" w:hAnsi="GHEA Grapalat" w:cs="Sylfaen"/>
          <w:lang w:val="hy-AM"/>
        </w:rPr>
        <w:t xml:space="preserve"> հազ</w:t>
      </w:r>
      <w:r w:rsidR="00376201" w:rsidRPr="009072D1">
        <w:rPr>
          <w:rFonts w:ascii="GHEA Grapalat" w:hAnsi="GHEA Grapalat" w:cs="Sylfaen"/>
          <w:lang w:val="hy-AM"/>
        </w:rPr>
        <w:t xml:space="preserve">ար </w:t>
      </w:r>
      <w:r w:rsidR="00B149A5" w:rsidRPr="009072D1">
        <w:rPr>
          <w:rFonts w:ascii="GHEA Grapalat" w:hAnsi="GHEA Grapalat" w:cs="Sylfaen"/>
          <w:lang w:val="hy-AM"/>
        </w:rPr>
        <w:t>դրամով</w:t>
      </w:r>
      <w:r w:rsidR="001F03D9" w:rsidRPr="009072D1">
        <w:rPr>
          <w:rFonts w:ascii="GHEA Grapalat" w:hAnsi="GHEA Grapalat" w:cs="Sylfaen"/>
          <w:lang w:val="hy-AM"/>
        </w:rPr>
        <w:t xml:space="preserve"> </w:t>
      </w:r>
      <w:r w:rsidR="001F03D9" w:rsidRPr="009072D1">
        <w:rPr>
          <w:rFonts w:ascii="GHEA Grapalat" w:hAnsi="GHEA Grapalat" w:cs="Arial"/>
          <w:lang w:val="hy-AM"/>
        </w:rPr>
        <w:t xml:space="preserve"> </w:t>
      </w:r>
      <w:r w:rsidR="00B149A5" w:rsidRPr="009072D1">
        <w:rPr>
          <w:rFonts w:ascii="GHEA Grapalat" w:hAnsi="GHEA Grapalat" w:cs="Sylfaen"/>
          <w:lang w:val="hy-AM"/>
        </w:rPr>
        <w:t xml:space="preserve"> </w:t>
      </w:r>
      <w:r w:rsidR="008C0D58" w:rsidRPr="009072D1">
        <w:rPr>
          <w:rFonts w:ascii="GHEA Grapalat" w:hAnsi="GHEA Grapalat" w:cs="Sylfaen"/>
          <w:lang w:val="hy-AM"/>
        </w:rPr>
        <w:t xml:space="preserve">կամ </w:t>
      </w:r>
      <w:r w:rsidR="005F7AEB" w:rsidRPr="009072D1">
        <w:rPr>
          <w:rFonts w:ascii="GHEA Grapalat" w:hAnsi="GHEA Grapalat" w:cs="Sylfaen"/>
          <w:lang w:val="hy-AM"/>
        </w:rPr>
        <w:t>1,</w:t>
      </w:r>
      <w:r w:rsidR="004233B7" w:rsidRPr="009072D1">
        <w:rPr>
          <w:rFonts w:ascii="GHEA Grapalat" w:hAnsi="GHEA Grapalat" w:cs="Sylfaen"/>
          <w:lang w:val="hy-AM"/>
        </w:rPr>
        <w:t>5</w:t>
      </w:r>
      <w:r w:rsidR="001F03D9" w:rsidRPr="009072D1">
        <w:rPr>
          <w:rFonts w:ascii="GHEA Grapalat" w:hAnsi="GHEA Grapalat" w:cs="Sylfaen"/>
          <w:lang w:val="hy-AM"/>
        </w:rPr>
        <w:t xml:space="preserve"> </w:t>
      </w:r>
      <w:r w:rsidR="008C0D58" w:rsidRPr="009072D1">
        <w:rPr>
          <w:rFonts w:ascii="GHEA Grapalat" w:hAnsi="GHEA Grapalat" w:cs="Sylfaen"/>
          <w:lang w:val="hy-AM"/>
        </w:rPr>
        <w:t xml:space="preserve">%  </w:t>
      </w:r>
      <w:r w:rsidR="00B149A5" w:rsidRPr="009072D1">
        <w:rPr>
          <w:rFonts w:ascii="GHEA Grapalat" w:hAnsi="GHEA Grapalat" w:cs="Sylfaen"/>
          <w:lang w:val="hy-AM"/>
        </w:rPr>
        <w:t>փաստացի 202</w:t>
      </w:r>
      <w:r w:rsidR="004233B7" w:rsidRPr="009072D1">
        <w:rPr>
          <w:rFonts w:ascii="GHEA Grapalat" w:hAnsi="GHEA Grapalat" w:cs="Sylfaen"/>
          <w:lang w:val="hy-AM"/>
        </w:rPr>
        <w:t>4</w:t>
      </w:r>
      <w:r w:rsidR="00B149A5" w:rsidRPr="009072D1">
        <w:rPr>
          <w:rFonts w:ascii="GHEA Grapalat" w:hAnsi="GHEA Grapalat" w:cs="Sylfaen"/>
          <w:lang w:val="hy-AM"/>
        </w:rPr>
        <w:t>թ</w:t>
      </w:r>
      <w:r w:rsidR="00FD1BDE" w:rsidRPr="009072D1">
        <w:rPr>
          <w:rFonts w:ascii="GHEA Grapalat" w:hAnsi="GHEA Grapalat" w:cs="Sylfaen"/>
          <w:lang w:val="hy-AM"/>
        </w:rPr>
        <w:t>վականի</w:t>
      </w:r>
      <w:r w:rsidR="00B149A5" w:rsidRPr="009072D1">
        <w:rPr>
          <w:rFonts w:ascii="GHEA Grapalat" w:hAnsi="GHEA Grapalat" w:cs="Sylfaen"/>
          <w:lang w:val="hy-AM"/>
        </w:rPr>
        <w:t xml:space="preserve"> ծախսված գումարից</w:t>
      </w:r>
      <w:r w:rsidR="00CE50B3" w:rsidRPr="009072D1">
        <w:rPr>
          <w:rFonts w:ascii="GHEA Grapalat" w:hAnsi="GHEA Grapalat" w:cs="Sylfaen"/>
          <w:lang w:val="hy-AM"/>
        </w:rPr>
        <w:t>:</w:t>
      </w:r>
    </w:p>
    <w:p w14:paraId="3D473531" w14:textId="5771799B" w:rsidR="0067072B" w:rsidRPr="009072D1" w:rsidRDefault="0067072B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4B5C6A"/>
          <w:lang w:val="hy-AM"/>
        </w:rPr>
      </w:pPr>
      <w:r w:rsidRPr="009072D1">
        <w:rPr>
          <w:rFonts w:ascii="GHEA Grapalat" w:hAnsi="GHEA Grapalat" w:cs="Calibri"/>
          <w:lang w:val="hy-AM"/>
        </w:rPr>
        <w:t>4</w:t>
      </w:r>
      <w:r w:rsidR="00B01A1F" w:rsidRPr="009072D1">
        <w:rPr>
          <w:rFonts w:ascii="GHEA Grapalat" w:hAnsi="GHEA Grapalat" w:cs="Calibri"/>
          <w:lang w:val="hy-AM"/>
        </w:rPr>
        <w:t>.</w:t>
      </w:r>
      <w:r w:rsidR="0029379E" w:rsidRPr="009072D1">
        <w:rPr>
          <w:rFonts w:ascii="GHEA Grapalat" w:hAnsi="GHEA Grapalat"/>
          <w:color w:val="4B5C6A"/>
          <w:lang w:val="hy-AM"/>
        </w:rPr>
        <w:t xml:space="preserve"> </w:t>
      </w:r>
      <w:r w:rsidRPr="009072D1">
        <w:rPr>
          <w:rFonts w:ascii="GHEA Grapalat" w:hAnsi="GHEA Grapalat"/>
          <w:color w:val="4B5C6A"/>
          <w:lang w:val="hy-AM"/>
        </w:rPr>
        <w:t>Նախատեսվում է Տաշիր համայնքում  կառուցել ՆՈՒՀ ՀՈԱԿ-ի տիպային շենքեր</w:t>
      </w:r>
      <w:r w:rsidR="00221A8A" w:rsidRPr="009072D1">
        <w:rPr>
          <w:rFonts w:ascii="GHEA Grapalat" w:hAnsi="GHEA Grapalat"/>
          <w:color w:val="4B5C6A"/>
          <w:lang w:val="hy-AM"/>
        </w:rPr>
        <w:t>,որի համար պլանավորվել է</w:t>
      </w:r>
      <w:r w:rsidR="00DF633A" w:rsidRPr="009072D1">
        <w:rPr>
          <w:rFonts w:ascii="GHEA Grapalat" w:hAnsi="GHEA Grapalat"/>
          <w:color w:val="4B5C6A"/>
          <w:lang w:val="hy-AM"/>
        </w:rPr>
        <w:t xml:space="preserve"> հատկացնել </w:t>
      </w:r>
      <w:r w:rsidR="00221A8A" w:rsidRPr="009072D1">
        <w:rPr>
          <w:rFonts w:ascii="GHEA Grapalat" w:hAnsi="GHEA Grapalat"/>
          <w:color w:val="4B5C6A"/>
          <w:lang w:val="hy-AM"/>
        </w:rPr>
        <w:t xml:space="preserve"> 1461400,0հազ.դրամ</w:t>
      </w:r>
    </w:p>
    <w:p w14:paraId="649C7025" w14:textId="60871B33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3A2B529D" w14:textId="56BF6BBF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3055A607" w14:textId="3F0C0B64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048A2E46" w14:textId="66F7239C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4A6C813D" w14:textId="321E0465" w:rsidR="00EE44FE" w:rsidRP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noProof/>
        </w:rPr>
        <w:drawing>
          <wp:anchor distT="0" distB="0" distL="114300" distR="114300" simplePos="0" relativeHeight="251658240" behindDoc="1" locked="0" layoutInCell="1" allowOverlap="1" wp14:anchorId="6B3A3264" wp14:editId="7B71798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047750" cy="4286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HEA Grapalat" w:hAnsi="GHEA Grapalat" w:cs="Calibri"/>
          <w:lang w:val="hy-AM"/>
        </w:rPr>
        <w:t xml:space="preserve">           ՀԱՄԱՅՆՔԻ ՂԵԿԱՎԱՐ՝                                                 Է. ԱՐՇԱԿՅԱՆ </w:t>
      </w:r>
    </w:p>
    <w:p w14:paraId="7DA29263" w14:textId="3BC2ECE1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2CB096D3" w14:textId="0D96D826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6EEEE5D2" w14:textId="5DF39615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64D199F0" w14:textId="580B851F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4CFED68B" w14:textId="139D7D10" w:rsidR="00EE44FE" w:rsidRPr="009072D1" w:rsidRDefault="009072D1" w:rsidP="009072D1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Fonts w:ascii="GHEA Grapalat" w:hAnsi="GHEA Grapalat" w:cs="Calibri"/>
          <w:lang w:val="hy-AM"/>
        </w:rPr>
      </w:pPr>
      <w:bookmarkStart w:id="2" w:name="_GoBack"/>
      <w:bookmarkEnd w:id="2"/>
      <w:r>
        <w:rPr>
          <w:rFonts w:ascii="GHEA Grapalat" w:hAnsi="GHEA Grapalat" w:cs="Calibri"/>
          <w:noProof/>
        </w:rPr>
        <w:drawing>
          <wp:inline distT="0" distB="0" distL="0" distR="0" wp14:anchorId="4CBCD317" wp14:editId="3E09832B">
            <wp:extent cx="1504950" cy="1362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6B5E3" w14:textId="42CC8D8C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3C5F03A9" w14:textId="241C2F08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68450811" w14:textId="3B535CED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0820C765" w14:textId="6C8E1241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215F3A08" w14:textId="5D420678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48FF00F6" w14:textId="79D4AF43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6F548BA2" w14:textId="197DAE14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058C0239" w14:textId="673DE6B9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4CC932E1" w14:textId="5DB1BC40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068FCD47" w14:textId="55C2D118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2DDC5751" w14:textId="790E90D8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3ED7A72E" w14:textId="72355B29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03F730BB" w14:textId="3D151AB9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6DAF0C29" w14:textId="77777777" w:rsidR="00EE44FE" w:rsidRPr="009072D1" w:rsidRDefault="00EE44F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29DDB085" w14:textId="77777777" w:rsidR="007965CB" w:rsidRPr="009072D1" w:rsidRDefault="007965CB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38C99C6F" w14:textId="77777777" w:rsidR="0029379E" w:rsidRPr="009072D1" w:rsidRDefault="0029379E" w:rsidP="009072D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</w:p>
    <w:p w14:paraId="2983180E" w14:textId="77777777" w:rsidR="000661B4" w:rsidRPr="009072D1" w:rsidRDefault="000661B4" w:rsidP="009072D1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14:paraId="253EA0BD" w14:textId="6F7282BE" w:rsidR="005B35DA" w:rsidRPr="009072D1" w:rsidRDefault="005B35DA" w:rsidP="009072D1">
      <w:pPr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5B35DA" w:rsidRPr="009072D1" w:rsidSect="009072D1">
      <w:pgSz w:w="11906" w:h="16838"/>
      <w:pgMar w:top="426" w:right="1080" w:bottom="42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77C9D"/>
    <w:multiLevelType w:val="multilevel"/>
    <w:tmpl w:val="0366C95E"/>
    <w:lvl w:ilvl="0">
      <w:start w:val="1"/>
      <w:numFmt w:val="decimal"/>
      <w:pStyle w:val="1"/>
      <w:lvlText w:val="%1. 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696"/>
        </w:tabs>
        <w:ind w:left="696" w:hanging="576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4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2C475F05"/>
    <w:multiLevelType w:val="hybridMultilevel"/>
    <w:tmpl w:val="13E6B92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2">
    <w:nsid w:val="464223A9"/>
    <w:multiLevelType w:val="hybridMultilevel"/>
    <w:tmpl w:val="C10EE2FC"/>
    <w:lvl w:ilvl="0" w:tplc="9A32DB2C">
      <w:start w:val="1"/>
      <w:numFmt w:val="decimal"/>
      <w:lvlText w:val="%1."/>
      <w:lvlJc w:val="left"/>
      <w:pPr>
        <w:ind w:left="810" w:hanging="600"/>
      </w:pPr>
      <w:rPr>
        <w:rFonts w:ascii="Calibri" w:hAnsi="Calibri" w:cs="Calibri" w:hint="default"/>
        <w:color w:val="4B5C6A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563C1170"/>
    <w:multiLevelType w:val="hybridMultilevel"/>
    <w:tmpl w:val="AB4AB6D8"/>
    <w:lvl w:ilvl="0" w:tplc="C10A2E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93"/>
    <w:rsid w:val="000103B3"/>
    <w:rsid w:val="00013703"/>
    <w:rsid w:val="00013F7E"/>
    <w:rsid w:val="00022751"/>
    <w:rsid w:val="00027454"/>
    <w:rsid w:val="000400B4"/>
    <w:rsid w:val="00040AD9"/>
    <w:rsid w:val="00044DD6"/>
    <w:rsid w:val="00050FF4"/>
    <w:rsid w:val="000661B4"/>
    <w:rsid w:val="0007089A"/>
    <w:rsid w:val="00070DC7"/>
    <w:rsid w:val="0008626B"/>
    <w:rsid w:val="00086386"/>
    <w:rsid w:val="000903A7"/>
    <w:rsid w:val="00091EB1"/>
    <w:rsid w:val="00093590"/>
    <w:rsid w:val="00096A95"/>
    <w:rsid w:val="000C003B"/>
    <w:rsid w:val="000D6DEC"/>
    <w:rsid w:val="000E0701"/>
    <w:rsid w:val="000E0B4E"/>
    <w:rsid w:val="000E6B95"/>
    <w:rsid w:val="000F5316"/>
    <w:rsid w:val="00113F0B"/>
    <w:rsid w:val="00134BA4"/>
    <w:rsid w:val="0014489E"/>
    <w:rsid w:val="001571CE"/>
    <w:rsid w:val="00173FFD"/>
    <w:rsid w:val="0018267F"/>
    <w:rsid w:val="00190B88"/>
    <w:rsid w:val="001913E6"/>
    <w:rsid w:val="001B0225"/>
    <w:rsid w:val="001B188E"/>
    <w:rsid w:val="001B2B27"/>
    <w:rsid w:val="001B543C"/>
    <w:rsid w:val="001C35B8"/>
    <w:rsid w:val="001C734D"/>
    <w:rsid w:val="001E2BE6"/>
    <w:rsid w:val="001F03D9"/>
    <w:rsid w:val="001F0C89"/>
    <w:rsid w:val="001F48EA"/>
    <w:rsid w:val="00215B60"/>
    <w:rsid w:val="00221A8A"/>
    <w:rsid w:val="0023677D"/>
    <w:rsid w:val="00246C60"/>
    <w:rsid w:val="00280619"/>
    <w:rsid w:val="002867D2"/>
    <w:rsid w:val="0029379E"/>
    <w:rsid w:val="00295A6C"/>
    <w:rsid w:val="00295F96"/>
    <w:rsid w:val="002A553C"/>
    <w:rsid w:val="002B50C5"/>
    <w:rsid w:val="002B65B3"/>
    <w:rsid w:val="002B76DC"/>
    <w:rsid w:val="002B781F"/>
    <w:rsid w:val="002D1A8B"/>
    <w:rsid w:val="002D4B39"/>
    <w:rsid w:val="002F2D0E"/>
    <w:rsid w:val="00301A37"/>
    <w:rsid w:val="00310F5A"/>
    <w:rsid w:val="003128FD"/>
    <w:rsid w:val="00324150"/>
    <w:rsid w:val="00330E16"/>
    <w:rsid w:val="0034247D"/>
    <w:rsid w:val="003435D5"/>
    <w:rsid w:val="00345858"/>
    <w:rsid w:val="0035210A"/>
    <w:rsid w:val="00356447"/>
    <w:rsid w:val="00364ABD"/>
    <w:rsid w:val="00374DF6"/>
    <w:rsid w:val="003752E0"/>
    <w:rsid w:val="00376201"/>
    <w:rsid w:val="00382277"/>
    <w:rsid w:val="003960BB"/>
    <w:rsid w:val="003A1D42"/>
    <w:rsid w:val="003A3328"/>
    <w:rsid w:val="003B3526"/>
    <w:rsid w:val="003B3BCC"/>
    <w:rsid w:val="003B49AE"/>
    <w:rsid w:val="003B6248"/>
    <w:rsid w:val="003B747E"/>
    <w:rsid w:val="003B74D7"/>
    <w:rsid w:val="003C3715"/>
    <w:rsid w:val="003C3B64"/>
    <w:rsid w:val="003C7D44"/>
    <w:rsid w:val="003D4083"/>
    <w:rsid w:val="003D64BB"/>
    <w:rsid w:val="003D6521"/>
    <w:rsid w:val="003E3C2B"/>
    <w:rsid w:val="003F3CDF"/>
    <w:rsid w:val="003F7B6C"/>
    <w:rsid w:val="003F7B78"/>
    <w:rsid w:val="00400A50"/>
    <w:rsid w:val="00401A93"/>
    <w:rsid w:val="00403CFA"/>
    <w:rsid w:val="0040497F"/>
    <w:rsid w:val="0040524E"/>
    <w:rsid w:val="00413548"/>
    <w:rsid w:val="00414624"/>
    <w:rsid w:val="004233B7"/>
    <w:rsid w:val="00423894"/>
    <w:rsid w:val="00430A50"/>
    <w:rsid w:val="004448C3"/>
    <w:rsid w:val="00454FF3"/>
    <w:rsid w:val="0046007E"/>
    <w:rsid w:val="00463C00"/>
    <w:rsid w:val="00463DDB"/>
    <w:rsid w:val="004749FD"/>
    <w:rsid w:val="00477A16"/>
    <w:rsid w:val="00486CA6"/>
    <w:rsid w:val="00491A19"/>
    <w:rsid w:val="00492D83"/>
    <w:rsid w:val="00495EF6"/>
    <w:rsid w:val="004C1708"/>
    <w:rsid w:val="004C3280"/>
    <w:rsid w:val="004C75B4"/>
    <w:rsid w:val="004D1144"/>
    <w:rsid w:val="004E2137"/>
    <w:rsid w:val="004E63B9"/>
    <w:rsid w:val="005039DC"/>
    <w:rsid w:val="0050413E"/>
    <w:rsid w:val="00504624"/>
    <w:rsid w:val="00510220"/>
    <w:rsid w:val="00514696"/>
    <w:rsid w:val="005171D9"/>
    <w:rsid w:val="00534250"/>
    <w:rsid w:val="0053691C"/>
    <w:rsid w:val="00552D84"/>
    <w:rsid w:val="00585745"/>
    <w:rsid w:val="0059092B"/>
    <w:rsid w:val="00591149"/>
    <w:rsid w:val="005B35DA"/>
    <w:rsid w:val="005C60BF"/>
    <w:rsid w:val="005D0F0E"/>
    <w:rsid w:val="005D1B75"/>
    <w:rsid w:val="005D28E6"/>
    <w:rsid w:val="005F71F0"/>
    <w:rsid w:val="005F7AEB"/>
    <w:rsid w:val="00600B29"/>
    <w:rsid w:val="00602360"/>
    <w:rsid w:val="00606616"/>
    <w:rsid w:val="00611EE4"/>
    <w:rsid w:val="0061759A"/>
    <w:rsid w:val="00625C15"/>
    <w:rsid w:val="0062685C"/>
    <w:rsid w:val="00634DCA"/>
    <w:rsid w:val="00642410"/>
    <w:rsid w:val="006428CE"/>
    <w:rsid w:val="0064730F"/>
    <w:rsid w:val="0065254D"/>
    <w:rsid w:val="006620F2"/>
    <w:rsid w:val="0067072B"/>
    <w:rsid w:val="006776E3"/>
    <w:rsid w:val="00680C5F"/>
    <w:rsid w:val="00687F31"/>
    <w:rsid w:val="006921CB"/>
    <w:rsid w:val="00693B45"/>
    <w:rsid w:val="006B1279"/>
    <w:rsid w:val="006B2218"/>
    <w:rsid w:val="006C3169"/>
    <w:rsid w:val="006D1C34"/>
    <w:rsid w:val="006D59DE"/>
    <w:rsid w:val="006E4721"/>
    <w:rsid w:val="006E78CC"/>
    <w:rsid w:val="00704E5B"/>
    <w:rsid w:val="00712C6A"/>
    <w:rsid w:val="00720D32"/>
    <w:rsid w:val="007307C4"/>
    <w:rsid w:val="00740B19"/>
    <w:rsid w:val="007459B9"/>
    <w:rsid w:val="00747333"/>
    <w:rsid w:val="00750D83"/>
    <w:rsid w:val="0075575D"/>
    <w:rsid w:val="007617D8"/>
    <w:rsid w:val="00761D15"/>
    <w:rsid w:val="00765F7B"/>
    <w:rsid w:val="00784DFE"/>
    <w:rsid w:val="007866CE"/>
    <w:rsid w:val="00787BF6"/>
    <w:rsid w:val="00791D25"/>
    <w:rsid w:val="007965CB"/>
    <w:rsid w:val="007B066D"/>
    <w:rsid w:val="007C4647"/>
    <w:rsid w:val="007D3F66"/>
    <w:rsid w:val="007E63BB"/>
    <w:rsid w:val="00801BC3"/>
    <w:rsid w:val="008024E8"/>
    <w:rsid w:val="00807D28"/>
    <w:rsid w:val="0082153D"/>
    <w:rsid w:val="00832AC0"/>
    <w:rsid w:val="00835A6F"/>
    <w:rsid w:val="0084114B"/>
    <w:rsid w:val="0084455A"/>
    <w:rsid w:val="0085276C"/>
    <w:rsid w:val="00860656"/>
    <w:rsid w:val="00860D1C"/>
    <w:rsid w:val="0086324C"/>
    <w:rsid w:val="00864760"/>
    <w:rsid w:val="00876188"/>
    <w:rsid w:val="00876F2A"/>
    <w:rsid w:val="008804FE"/>
    <w:rsid w:val="008860C5"/>
    <w:rsid w:val="0089179D"/>
    <w:rsid w:val="0089351A"/>
    <w:rsid w:val="008971AF"/>
    <w:rsid w:val="008A124B"/>
    <w:rsid w:val="008A2FD7"/>
    <w:rsid w:val="008B4F41"/>
    <w:rsid w:val="008C0D58"/>
    <w:rsid w:val="008C124E"/>
    <w:rsid w:val="008C6016"/>
    <w:rsid w:val="008D45F6"/>
    <w:rsid w:val="008D526A"/>
    <w:rsid w:val="008D5FAC"/>
    <w:rsid w:val="00900793"/>
    <w:rsid w:val="009072D1"/>
    <w:rsid w:val="0091688F"/>
    <w:rsid w:val="0092285A"/>
    <w:rsid w:val="0093608E"/>
    <w:rsid w:val="00960EBB"/>
    <w:rsid w:val="00965341"/>
    <w:rsid w:val="00966B32"/>
    <w:rsid w:val="00982C38"/>
    <w:rsid w:val="009835C6"/>
    <w:rsid w:val="00987D27"/>
    <w:rsid w:val="009C43C9"/>
    <w:rsid w:val="009D7C71"/>
    <w:rsid w:val="009E08C0"/>
    <w:rsid w:val="009E1E3F"/>
    <w:rsid w:val="009E47E1"/>
    <w:rsid w:val="009E55FB"/>
    <w:rsid w:val="009F3DD4"/>
    <w:rsid w:val="00A040D0"/>
    <w:rsid w:val="00A104A6"/>
    <w:rsid w:val="00A27B20"/>
    <w:rsid w:val="00A349E0"/>
    <w:rsid w:val="00A403D4"/>
    <w:rsid w:val="00A45651"/>
    <w:rsid w:val="00A50BAB"/>
    <w:rsid w:val="00A547A6"/>
    <w:rsid w:val="00A579CA"/>
    <w:rsid w:val="00A73E26"/>
    <w:rsid w:val="00A81AF0"/>
    <w:rsid w:val="00A848D1"/>
    <w:rsid w:val="00A90E47"/>
    <w:rsid w:val="00A91E37"/>
    <w:rsid w:val="00A956E8"/>
    <w:rsid w:val="00AA4C70"/>
    <w:rsid w:val="00AB21F4"/>
    <w:rsid w:val="00AC20AA"/>
    <w:rsid w:val="00AC4337"/>
    <w:rsid w:val="00AC68C7"/>
    <w:rsid w:val="00AD1DA4"/>
    <w:rsid w:val="00AD585A"/>
    <w:rsid w:val="00AD66D4"/>
    <w:rsid w:val="00AE5E08"/>
    <w:rsid w:val="00AF162F"/>
    <w:rsid w:val="00AF2629"/>
    <w:rsid w:val="00AF5E69"/>
    <w:rsid w:val="00B01A1F"/>
    <w:rsid w:val="00B10287"/>
    <w:rsid w:val="00B149A5"/>
    <w:rsid w:val="00B25AF2"/>
    <w:rsid w:val="00B569FB"/>
    <w:rsid w:val="00B6022A"/>
    <w:rsid w:val="00B63159"/>
    <w:rsid w:val="00B739C5"/>
    <w:rsid w:val="00B75288"/>
    <w:rsid w:val="00B807E1"/>
    <w:rsid w:val="00B90829"/>
    <w:rsid w:val="00B927EF"/>
    <w:rsid w:val="00B95EDA"/>
    <w:rsid w:val="00BA3FFE"/>
    <w:rsid w:val="00BB4970"/>
    <w:rsid w:val="00BB4EEF"/>
    <w:rsid w:val="00BF6BE9"/>
    <w:rsid w:val="00C13978"/>
    <w:rsid w:val="00C31351"/>
    <w:rsid w:val="00C447D9"/>
    <w:rsid w:val="00C52B85"/>
    <w:rsid w:val="00C55133"/>
    <w:rsid w:val="00C57609"/>
    <w:rsid w:val="00C6764D"/>
    <w:rsid w:val="00C7588C"/>
    <w:rsid w:val="00CA0F70"/>
    <w:rsid w:val="00CA225A"/>
    <w:rsid w:val="00CA2A14"/>
    <w:rsid w:val="00CA4734"/>
    <w:rsid w:val="00CA4B7C"/>
    <w:rsid w:val="00CC00CF"/>
    <w:rsid w:val="00CC57DC"/>
    <w:rsid w:val="00CE50B3"/>
    <w:rsid w:val="00D01D89"/>
    <w:rsid w:val="00D046AF"/>
    <w:rsid w:val="00D05B1C"/>
    <w:rsid w:val="00D05CA3"/>
    <w:rsid w:val="00D23AED"/>
    <w:rsid w:val="00D33FC8"/>
    <w:rsid w:val="00D3682E"/>
    <w:rsid w:val="00D4592A"/>
    <w:rsid w:val="00D60831"/>
    <w:rsid w:val="00D7790D"/>
    <w:rsid w:val="00D86455"/>
    <w:rsid w:val="00D90F55"/>
    <w:rsid w:val="00D949E2"/>
    <w:rsid w:val="00DA0B13"/>
    <w:rsid w:val="00DA0B98"/>
    <w:rsid w:val="00DA257F"/>
    <w:rsid w:val="00DB0D06"/>
    <w:rsid w:val="00DB2F19"/>
    <w:rsid w:val="00DD4CC0"/>
    <w:rsid w:val="00DF633A"/>
    <w:rsid w:val="00E07A48"/>
    <w:rsid w:val="00E10C79"/>
    <w:rsid w:val="00E12ABB"/>
    <w:rsid w:val="00E17D1F"/>
    <w:rsid w:val="00E217E7"/>
    <w:rsid w:val="00E24D20"/>
    <w:rsid w:val="00E25A6B"/>
    <w:rsid w:val="00E31BB7"/>
    <w:rsid w:val="00E32EFA"/>
    <w:rsid w:val="00E472AA"/>
    <w:rsid w:val="00E53187"/>
    <w:rsid w:val="00E551EA"/>
    <w:rsid w:val="00E558CD"/>
    <w:rsid w:val="00E579C3"/>
    <w:rsid w:val="00E6045C"/>
    <w:rsid w:val="00E73489"/>
    <w:rsid w:val="00E7677A"/>
    <w:rsid w:val="00E87BAC"/>
    <w:rsid w:val="00E958F0"/>
    <w:rsid w:val="00EA4A54"/>
    <w:rsid w:val="00EB7088"/>
    <w:rsid w:val="00ED4AFB"/>
    <w:rsid w:val="00ED6BDF"/>
    <w:rsid w:val="00EE22F1"/>
    <w:rsid w:val="00EE44FE"/>
    <w:rsid w:val="00EE6F2E"/>
    <w:rsid w:val="00F139D0"/>
    <w:rsid w:val="00F15FFC"/>
    <w:rsid w:val="00F349AC"/>
    <w:rsid w:val="00F41229"/>
    <w:rsid w:val="00F44A27"/>
    <w:rsid w:val="00F506FC"/>
    <w:rsid w:val="00F543D4"/>
    <w:rsid w:val="00F55541"/>
    <w:rsid w:val="00F82E37"/>
    <w:rsid w:val="00FA20AB"/>
    <w:rsid w:val="00FA718B"/>
    <w:rsid w:val="00FB47AB"/>
    <w:rsid w:val="00FB7ABF"/>
    <w:rsid w:val="00FD1BDE"/>
    <w:rsid w:val="00FD2D62"/>
    <w:rsid w:val="00FE02AC"/>
    <w:rsid w:val="00FE5979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8497"/>
  <w15:docId w15:val="{C4EB5E31-4341-4AD8-BA81-FD124336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279"/>
    <w:pPr>
      <w:keepNext/>
      <w:numPr>
        <w:numId w:val="2"/>
      </w:numPr>
      <w:spacing w:after="0" w:line="24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6B1279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LatArm" w:eastAsia="Times New Roman" w:hAnsi="Times LatArm" w:cs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6B1279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LatArm" w:eastAsia="Times New Roman" w:hAnsi="Times LatArm" w:cs="Times New Roman"/>
      <w:b/>
      <w:noProof/>
      <w:sz w:val="36"/>
      <w:szCs w:val="20"/>
    </w:rPr>
  </w:style>
  <w:style w:type="paragraph" w:styleId="4">
    <w:name w:val="heading 4"/>
    <w:basedOn w:val="a"/>
    <w:next w:val="a"/>
    <w:link w:val="40"/>
    <w:uiPriority w:val="9"/>
    <w:qFormat/>
    <w:rsid w:val="006B1279"/>
    <w:pPr>
      <w:keepNext/>
      <w:numPr>
        <w:ilvl w:val="3"/>
        <w:numId w:val="2"/>
      </w:numPr>
      <w:spacing w:after="0" w:line="240" w:lineRule="auto"/>
      <w:jc w:val="center"/>
      <w:outlineLvl w:val="3"/>
    </w:pPr>
    <w:rPr>
      <w:rFonts w:ascii="Times LatArm" w:eastAsia="Times New Roman" w:hAnsi="Times LatArm" w:cs="Times New Roman"/>
      <w:sz w:val="32"/>
      <w:szCs w:val="20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6B1279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LatArm" w:eastAsia="Times New Roman" w:hAnsi="Times LatArm" w:cs="Times New Roman"/>
      <w:sz w:val="28"/>
      <w:szCs w:val="20"/>
      <w:lang w:val="en-US"/>
    </w:rPr>
  </w:style>
  <w:style w:type="paragraph" w:styleId="6">
    <w:name w:val="heading 6"/>
    <w:basedOn w:val="a"/>
    <w:next w:val="a"/>
    <w:link w:val="60"/>
    <w:uiPriority w:val="9"/>
    <w:qFormat/>
    <w:rsid w:val="006B1279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LatArm" w:eastAsia="Times New Roman" w:hAnsi="Times LatArm" w:cs="Times New Roman"/>
      <w:b/>
      <w:sz w:val="24"/>
      <w:szCs w:val="20"/>
      <w:lang w:val="en-US"/>
    </w:rPr>
  </w:style>
  <w:style w:type="paragraph" w:styleId="7">
    <w:name w:val="heading 7"/>
    <w:basedOn w:val="a"/>
    <w:next w:val="a"/>
    <w:link w:val="70"/>
    <w:uiPriority w:val="9"/>
    <w:qFormat/>
    <w:rsid w:val="006B1279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6B1279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6B1279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379E"/>
    <w:rPr>
      <w:b/>
      <w:bCs/>
    </w:rPr>
  </w:style>
  <w:style w:type="paragraph" w:styleId="a5">
    <w:name w:val="No Spacing"/>
    <w:link w:val="a6"/>
    <w:uiPriority w:val="1"/>
    <w:qFormat/>
    <w:rsid w:val="00295A6C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295A6C"/>
  </w:style>
  <w:style w:type="paragraph" w:styleId="a7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8"/>
    <w:uiPriority w:val="99"/>
    <w:qFormat/>
    <w:rsid w:val="003A3328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7"/>
    <w:uiPriority w:val="99"/>
    <w:locked/>
    <w:rsid w:val="003A3328"/>
  </w:style>
  <w:style w:type="character" w:customStyle="1" w:styleId="10">
    <w:name w:val="Заголовок 1 Знак"/>
    <w:basedOn w:val="a0"/>
    <w:link w:val="1"/>
    <w:uiPriority w:val="9"/>
    <w:rsid w:val="006B1279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B1279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B1279"/>
    <w:rPr>
      <w:rFonts w:ascii="Times LatArm" w:eastAsia="Times New Roman" w:hAnsi="Times LatArm" w:cs="Times New Roman"/>
      <w:b/>
      <w:noProof/>
      <w:sz w:val="36"/>
      <w:szCs w:val="20"/>
    </w:rPr>
  </w:style>
  <w:style w:type="character" w:customStyle="1" w:styleId="40">
    <w:name w:val="Заголовок 4 Знак"/>
    <w:basedOn w:val="a0"/>
    <w:link w:val="4"/>
    <w:uiPriority w:val="9"/>
    <w:rsid w:val="006B1279"/>
    <w:rPr>
      <w:rFonts w:ascii="Times LatArm" w:eastAsia="Times New Roman" w:hAnsi="Times LatArm" w:cs="Times New Roman"/>
      <w:sz w:val="3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6B1279"/>
    <w:rPr>
      <w:rFonts w:ascii="Times LatArm" w:eastAsia="Times New Roman" w:hAnsi="Times LatArm" w:cs="Times New Roman"/>
      <w:sz w:val="28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6B1279"/>
    <w:rPr>
      <w:rFonts w:ascii="Times LatArm" w:eastAsia="Times New Roman" w:hAnsi="Times LatArm" w:cs="Times New Roman"/>
      <w:b/>
      <w:sz w:val="24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6B127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6B127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6B1279"/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CA4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4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7DA7A-FCBF-4A45-B4DF-75A76925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Tashir 2</cp:lastModifiedBy>
  <cp:revision>4</cp:revision>
  <cp:lastPrinted>2025-11-30T11:36:00Z</cp:lastPrinted>
  <dcterms:created xsi:type="dcterms:W3CDTF">2025-11-30T11:30:00Z</dcterms:created>
  <dcterms:modified xsi:type="dcterms:W3CDTF">2025-11-30T11:36:00Z</dcterms:modified>
</cp:coreProperties>
</file>