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89703" w14:textId="77777777" w:rsidR="00AB728E" w:rsidRDefault="00AB728E" w:rsidP="00AB728E">
      <w:pPr>
        <w:jc w:val="right"/>
        <w:rPr>
          <w:rFonts w:ascii="GHEA Grapalat" w:hAnsi="GHEA Grapalat"/>
          <w:sz w:val="22"/>
          <w:szCs w:val="22"/>
          <w:lang w:val="hy-AM"/>
        </w:rPr>
      </w:pPr>
      <w:bookmarkStart w:id="0" w:name="_GoBack"/>
      <w:bookmarkEnd w:id="0"/>
      <w:r>
        <w:rPr>
          <w:rFonts w:ascii="GHEA Grapalat" w:hAnsi="GHEA Grapalat"/>
          <w:sz w:val="22"/>
          <w:szCs w:val="22"/>
          <w:lang w:val="hy-AM"/>
        </w:rPr>
        <w:t>Հավելված</w:t>
      </w:r>
    </w:p>
    <w:p w14:paraId="73360F80" w14:textId="77777777" w:rsidR="00AB728E" w:rsidRDefault="00AB728E" w:rsidP="00AB728E">
      <w:pPr>
        <w:jc w:val="right"/>
        <w:rPr>
          <w:rFonts w:ascii="GHEA Grapalat" w:hAnsi="GHEA Grapalat"/>
          <w:sz w:val="22"/>
          <w:szCs w:val="22"/>
          <w:lang w:val="nl-NL"/>
        </w:rPr>
      </w:pPr>
      <w:r>
        <w:rPr>
          <w:rFonts w:ascii="GHEA Grapalat" w:hAnsi="GHEA Grapalat"/>
          <w:sz w:val="22"/>
          <w:szCs w:val="22"/>
          <w:lang w:val="hy-AM"/>
        </w:rPr>
        <w:t>ՀՀ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Լոռու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մարզի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Տաշիր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համայնքի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  <w:lang w:val="hy-AM"/>
        </w:rPr>
        <w:t>ավագանու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</w:p>
    <w:p w14:paraId="7BFD914A" w14:textId="77777777" w:rsidR="00AB728E" w:rsidRDefault="00AB728E" w:rsidP="00AB728E">
      <w:pPr>
        <w:jc w:val="right"/>
        <w:rPr>
          <w:rFonts w:ascii="GHEA Grapalat" w:hAnsi="GHEA Grapalat"/>
          <w:sz w:val="22"/>
          <w:szCs w:val="22"/>
          <w:lang w:val="nl-NL"/>
        </w:rPr>
      </w:pPr>
      <w:r>
        <w:rPr>
          <w:rFonts w:ascii="GHEA Grapalat" w:hAnsi="GHEA Grapalat"/>
          <w:sz w:val="22"/>
          <w:szCs w:val="22"/>
          <w:lang w:val="nl-NL"/>
        </w:rPr>
        <w:t xml:space="preserve"> 20</w:t>
      </w:r>
      <w:r>
        <w:rPr>
          <w:rFonts w:ascii="GHEA Grapalat" w:hAnsi="GHEA Grapalat"/>
          <w:sz w:val="22"/>
          <w:szCs w:val="22"/>
          <w:lang w:val="hy-AM"/>
        </w:rPr>
        <w:t>26</w:t>
      </w:r>
      <w:r>
        <w:rPr>
          <w:rFonts w:ascii="GHEA Grapalat" w:hAnsi="GHEA Grapalat"/>
          <w:sz w:val="22"/>
          <w:szCs w:val="22"/>
          <w:lang w:val="nl-NL"/>
        </w:rPr>
        <w:t xml:space="preserve"> թվականի</w:t>
      </w:r>
      <w:r>
        <w:rPr>
          <w:rFonts w:ascii="GHEA Grapalat" w:hAnsi="GHEA Grapalat"/>
          <w:sz w:val="22"/>
          <w:szCs w:val="22"/>
          <w:lang w:val="hy-AM"/>
        </w:rPr>
        <w:t xml:space="preserve"> փետրվարի 10</w:t>
      </w:r>
      <w:r>
        <w:rPr>
          <w:rFonts w:ascii="GHEA Grapalat" w:hAnsi="GHEA Grapalat"/>
          <w:sz w:val="22"/>
          <w:szCs w:val="22"/>
          <w:lang w:val="nl-NL"/>
        </w:rPr>
        <w:t>-</w:t>
      </w:r>
      <w:r>
        <w:rPr>
          <w:rFonts w:ascii="GHEA Grapalat" w:hAnsi="GHEA Grapalat"/>
          <w:sz w:val="22"/>
          <w:szCs w:val="22"/>
          <w:lang w:val="hy-AM"/>
        </w:rPr>
        <w:t xml:space="preserve">ի </w:t>
      </w:r>
      <w:r>
        <w:rPr>
          <w:rFonts w:ascii="GHEA Grapalat" w:hAnsi="GHEA Grapalat"/>
          <w:sz w:val="22"/>
          <w:szCs w:val="22"/>
          <w:lang w:val="nl-NL"/>
        </w:rPr>
        <w:t>N</w:t>
      </w:r>
      <w:r>
        <w:rPr>
          <w:rFonts w:ascii="GHEA Grapalat" w:hAnsi="GHEA Grapalat"/>
          <w:sz w:val="22"/>
          <w:szCs w:val="22"/>
          <w:lang w:val="hy-AM"/>
        </w:rPr>
        <w:t>08</w:t>
      </w:r>
      <w:r>
        <w:rPr>
          <w:rFonts w:ascii="GHEA Grapalat" w:hAnsi="GHEA Grapalat"/>
          <w:sz w:val="22"/>
          <w:szCs w:val="22"/>
          <w:lang w:val="nl-NL"/>
        </w:rPr>
        <w:t xml:space="preserve"> </w:t>
      </w:r>
      <w:r>
        <w:rPr>
          <w:rFonts w:ascii="GHEA Grapalat" w:hAnsi="GHEA Grapalat"/>
          <w:sz w:val="22"/>
          <w:szCs w:val="22"/>
        </w:rPr>
        <w:t>Ա</w:t>
      </w:r>
      <w:r>
        <w:rPr>
          <w:rFonts w:ascii="GHEA Grapalat" w:hAnsi="GHEA Grapalat"/>
          <w:sz w:val="22"/>
          <w:szCs w:val="22"/>
          <w:lang w:val="nl-NL"/>
        </w:rPr>
        <w:t xml:space="preserve">  </w:t>
      </w:r>
      <w:r>
        <w:rPr>
          <w:rFonts w:ascii="GHEA Grapalat" w:hAnsi="GHEA Grapalat"/>
          <w:sz w:val="22"/>
          <w:szCs w:val="22"/>
          <w:lang w:val="hy-AM"/>
        </w:rPr>
        <w:t>որոշման</w:t>
      </w:r>
    </w:p>
    <w:p w14:paraId="49BBC462" w14:textId="77777777" w:rsidR="00AB728E" w:rsidRDefault="00AB728E" w:rsidP="00AB728E">
      <w:pPr>
        <w:jc w:val="center"/>
        <w:rPr>
          <w:rFonts w:ascii="GHEA Grapalat" w:hAnsi="GHEA Grapalat" w:cs="Sylfaen"/>
          <w:i/>
          <w:sz w:val="22"/>
          <w:szCs w:val="22"/>
          <w:lang w:val="hy-AM"/>
        </w:rPr>
      </w:pPr>
      <w:r>
        <w:rPr>
          <w:rFonts w:ascii="GHEA Grapalat" w:hAnsi="GHEA Grapalat" w:cs="Sylfaen"/>
          <w:i/>
          <w:sz w:val="22"/>
          <w:szCs w:val="22"/>
          <w:lang w:val="hy-AM"/>
        </w:rPr>
        <w:t>Հայաստանի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Հանրապետության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Լոռու</w:t>
      </w:r>
      <w:r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մարզի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Տաշիր</w:t>
      </w:r>
      <w:r>
        <w:rPr>
          <w:rFonts w:ascii="GHEA Grapalat" w:hAnsi="GHEA Grapalat" w:cs="Sylfaen"/>
          <w:i/>
          <w:sz w:val="22"/>
          <w:szCs w:val="22"/>
          <w:lang w:val="smn-FI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համայնքի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</w:t>
      </w:r>
      <w:r>
        <w:rPr>
          <w:rFonts w:ascii="GHEA Grapalat" w:hAnsi="GHEA Grapalat" w:cs="Sylfaen"/>
          <w:i/>
          <w:sz w:val="22"/>
          <w:szCs w:val="22"/>
          <w:lang w:val="hy-AM"/>
        </w:rPr>
        <w:t>սեփականությանը</w:t>
      </w:r>
      <w:r>
        <w:rPr>
          <w:rFonts w:ascii="GHEA Grapalat" w:hAnsi="GHEA Grapalat" w:cs="Arial Armenian"/>
          <w:i/>
          <w:sz w:val="22"/>
          <w:szCs w:val="22"/>
          <w:lang w:val="hy-AM"/>
        </w:rPr>
        <w:t xml:space="preserve"> պատկանող հողամասերի </w:t>
      </w:r>
      <w:r>
        <w:rPr>
          <w:rFonts w:ascii="GHEA Grapalat" w:hAnsi="GHEA Grapalat" w:cs="Sylfaen"/>
          <w:i/>
          <w:sz w:val="22"/>
          <w:szCs w:val="22"/>
          <w:lang w:val="hy-AM"/>
        </w:rPr>
        <w:t>վարձավճարի չափն ու պայմանները</w:t>
      </w:r>
    </w:p>
    <w:tbl>
      <w:tblPr>
        <w:tblpPr w:leftFromText="180" w:rightFromText="180" w:bottomFromText="160" w:vertAnchor="text" w:horzAnchor="margin" w:tblpXSpec="center" w:tblpY="150"/>
        <w:tblW w:w="1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843"/>
        <w:gridCol w:w="1843"/>
        <w:gridCol w:w="2551"/>
        <w:gridCol w:w="1559"/>
        <w:gridCol w:w="1276"/>
        <w:gridCol w:w="1559"/>
        <w:gridCol w:w="852"/>
        <w:gridCol w:w="2124"/>
      </w:tblGrid>
      <w:tr w:rsidR="00AB728E" w14:paraId="73991C94" w14:textId="77777777" w:rsidTr="006B3BBC">
        <w:trPr>
          <w:trHeight w:val="239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D139" w14:textId="77777777" w:rsidR="00AB728E" w:rsidRDefault="00AB728E" w:rsidP="006B3BBC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4795" w14:textId="77777777" w:rsidR="00AB728E" w:rsidRDefault="00AB728E" w:rsidP="006B3BBC">
            <w:pPr>
              <w:ind w:left="-164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գտնվելու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վայրը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2EABC" w14:textId="77777777" w:rsidR="00AB728E" w:rsidRDefault="00AB728E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ծածկագիրը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EC57" w14:textId="77777777" w:rsidR="00AB728E" w:rsidRDefault="00AB728E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նպատակային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85F" w14:textId="77777777" w:rsidR="00AB728E" w:rsidRDefault="00AB728E" w:rsidP="006B3BBC">
            <w:pPr>
              <w:ind w:left="-108" w:right="-46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գործառնական</w:t>
            </w:r>
            <w:proofErr w:type="spellEnd"/>
            <w:proofErr w:type="gram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նշանակությունը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51EC" w14:textId="77777777" w:rsidR="00AB728E" w:rsidRDefault="00AB728E" w:rsidP="006B3BB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Հողամասի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չափը</w:t>
            </w:r>
            <w:proofErr w:type="spellEnd"/>
          </w:p>
          <w:p w14:paraId="102D8110" w14:textId="77777777" w:rsidR="00AB728E" w:rsidRDefault="00AB728E" w:rsidP="006B3BBC">
            <w:pPr>
              <w:ind w:left="-80" w:right="-67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(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հա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EA60" w14:textId="77777777" w:rsidR="00AB728E" w:rsidRDefault="00AB728E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6783B1E" w14:textId="77777777" w:rsidR="00AB728E" w:rsidRDefault="00AB728E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D80CA5C" w14:textId="77777777" w:rsidR="00AB728E" w:rsidRDefault="00AB728E" w:rsidP="006B3BBC">
            <w:pPr>
              <w:ind w:left="-108" w:right="-9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0E00ACF" w14:textId="77777777" w:rsidR="00AB728E" w:rsidRDefault="00AB728E" w:rsidP="006B3BBC">
            <w:pPr>
              <w:ind w:left="-108" w:right="-90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Որակական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հատկանիշներ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6370" w14:textId="77777777" w:rsidR="00AB728E" w:rsidRDefault="00AB728E" w:rsidP="006B3BBC">
            <w:pPr>
              <w:ind w:left="-59" w:right="-79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Վարձակալու-թյան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ժամկետը</w:t>
            </w:r>
            <w:proofErr w:type="spellEnd"/>
          </w:p>
          <w:p w14:paraId="15F2C164" w14:textId="77777777" w:rsidR="00AB728E" w:rsidRDefault="00AB728E" w:rsidP="006B3BBC">
            <w:pPr>
              <w:ind w:left="-59" w:right="-79"/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տարի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DCFE" w14:textId="77777777" w:rsidR="00AB728E" w:rsidRDefault="00AB728E" w:rsidP="006B3BBC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Վարձավճարի</w:t>
            </w:r>
            <w:proofErr w:type="spellEnd"/>
          </w:p>
          <w:p w14:paraId="05B7B094" w14:textId="77777777" w:rsidR="00AB728E" w:rsidRDefault="00AB728E" w:rsidP="006B3BBC">
            <w:pPr>
              <w:ind w:left="-108"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մեկնարկային</w:t>
            </w:r>
            <w:proofErr w:type="spellEnd"/>
          </w:p>
          <w:p w14:paraId="72FDC8FF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չափը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0D14D76D" w14:textId="77777777" w:rsidR="00AB728E" w:rsidRDefault="00AB728E" w:rsidP="006B3BBC">
            <w:pPr>
              <w:jc w:val="center"/>
              <w:rPr>
                <w:rFonts w:ascii="GHEA Grapalat" w:hAnsi="GHEA Grapalat" w:cstheme="minorBidi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(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>)</w:t>
            </w:r>
          </w:p>
        </w:tc>
      </w:tr>
      <w:tr w:rsidR="00AB728E" w14:paraId="0B97C37A" w14:textId="77777777" w:rsidTr="006B3BBC">
        <w:trPr>
          <w:trHeight w:val="7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4B82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9E0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3370" w14:textId="77777777" w:rsidR="00AB728E" w:rsidRDefault="00AB728E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06-024-0119-0077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A18" w14:textId="77777777" w:rsidR="00AB728E" w:rsidRDefault="00AB728E" w:rsidP="006B3BBC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CC5A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D65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4,29271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98A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18C6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5EB1E4C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6368F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45000</w:t>
            </w:r>
          </w:p>
        </w:tc>
      </w:tr>
      <w:tr w:rsidR="00AB728E" w14:paraId="122E6C3D" w14:textId="77777777" w:rsidTr="006B3BBC">
        <w:trPr>
          <w:trHeight w:val="7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C349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A88E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0BAE" w14:textId="77777777" w:rsidR="00AB728E" w:rsidRDefault="00AB728E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06-024-0119-0078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DF9C" w14:textId="77777777" w:rsidR="00AB728E" w:rsidRDefault="00AB728E" w:rsidP="006B3BBC">
            <w:pPr>
              <w:ind w:left="-24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5DE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ED23B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5,4793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FE32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990F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1ABA693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20BE1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57000</w:t>
            </w:r>
          </w:p>
        </w:tc>
      </w:tr>
      <w:tr w:rsidR="00AB728E" w14:paraId="56FEDA43" w14:textId="77777777" w:rsidTr="006B3BBC">
        <w:trPr>
          <w:trHeight w:val="73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2E2A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C39B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F84C" w14:textId="77777777" w:rsidR="00AB728E" w:rsidRDefault="00AB728E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06-024-0119-0079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45BD2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34375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B3E0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4,61073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6B8C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A52B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CD304CA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6B8CA1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48000</w:t>
            </w:r>
          </w:p>
        </w:tc>
      </w:tr>
      <w:tr w:rsidR="00AB728E" w14:paraId="5991EB5A" w14:textId="77777777" w:rsidTr="006B3BBC">
        <w:trPr>
          <w:trHeight w:val="80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F5D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2026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Բլագոդարնոյե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48F0" w14:textId="77777777" w:rsidR="00AB728E" w:rsidRDefault="00AB728E" w:rsidP="006B3BBC">
            <w:pPr>
              <w:ind w:left="-108"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06-024-0119-0080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1833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1D7D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30C1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2,36391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EFB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B832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64014CE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AF6FC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25000</w:t>
            </w:r>
          </w:p>
        </w:tc>
      </w:tr>
      <w:tr w:rsidR="00AB728E" w14:paraId="49C88F14" w14:textId="77777777" w:rsidTr="006B3BBC">
        <w:trPr>
          <w:trHeight w:val="80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B250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8001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7125" w14:textId="77777777" w:rsidR="00AB728E" w:rsidRDefault="00AB728E" w:rsidP="006B3BBC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06-008-0370-0006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568E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75AD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63DD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2,66862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C10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2CD2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EB3582A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A4867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35000</w:t>
            </w:r>
          </w:p>
        </w:tc>
      </w:tr>
      <w:tr w:rsidR="00AB728E" w14:paraId="6165EA17" w14:textId="77777777" w:rsidTr="006B3BBC">
        <w:trPr>
          <w:trHeight w:val="80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CF41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B40C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1C7B" w14:textId="77777777" w:rsidR="00AB728E" w:rsidRDefault="00AB728E" w:rsidP="006B3BBC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06-008-0383-0001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8B8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31C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21F6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8,4455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BD93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76C4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A0DDFD2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051FB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108500</w:t>
            </w:r>
          </w:p>
        </w:tc>
      </w:tr>
      <w:tr w:rsidR="00AB728E" w14:paraId="18DFA122" w14:textId="77777777" w:rsidTr="006B3BBC">
        <w:trPr>
          <w:trHeight w:val="80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6161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84BB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ք. Տաշիր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C025" w14:textId="77777777" w:rsidR="00AB728E" w:rsidRDefault="00AB728E" w:rsidP="006B3BBC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06-008-0370-0004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067C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1FB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վարելահող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F958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1,60633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2AC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1D2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3B8FEE1E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EB843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20500</w:t>
            </w:r>
          </w:p>
        </w:tc>
      </w:tr>
      <w:tr w:rsidR="00AB728E" w14:paraId="6E928455" w14:textId="77777777" w:rsidTr="006B3BBC">
        <w:trPr>
          <w:trHeight w:val="80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5112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F076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Մեծավան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BF4D" w14:textId="77777777" w:rsidR="00AB728E" w:rsidRDefault="00AB728E" w:rsidP="006B3BBC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06-074-0263-0203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BE0D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9A5E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խոտհարք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D0FB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7,86651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5F1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E056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09F2F84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EA090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82000</w:t>
            </w:r>
          </w:p>
        </w:tc>
      </w:tr>
      <w:tr w:rsidR="00AB728E" w14:paraId="31EC43E7" w14:textId="77777777" w:rsidTr="006B3BBC">
        <w:trPr>
          <w:trHeight w:val="80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B0C9" w14:textId="77777777" w:rsidR="00AB728E" w:rsidRDefault="00AB728E" w:rsidP="00AB728E">
            <w:pPr>
              <w:pStyle w:val="a6"/>
              <w:numPr>
                <w:ilvl w:val="0"/>
                <w:numId w:val="1"/>
              </w:numPr>
              <w:spacing w:line="288" w:lineRule="auto"/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C4E5" w14:textId="77777777" w:rsidR="00AB728E" w:rsidRDefault="00AB728E" w:rsidP="006B3BBC">
            <w:pPr>
              <w:ind w:left="-163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Տաշիր համայնք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br/>
              <w:t>գ. Սարատովկա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34FAB" w14:textId="77777777" w:rsidR="00AB728E" w:rsidRDefault="00AB728E" w:rsidP="006B3BBC">
            <w:pPr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06-099-0229-0095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4216" w14:textId="77777777" w:rsidR="00AB728E" w:rsidRDefault="00AB728E" w:rsidP="006B3BBC">
            <w:pPr>
              <w:ind w:left="-24"/>
              <w:rPr>
                <w:rFonts w:ascii="GHEA Grapalat" w:hAnsi="GHEA Grapalat" w:cstheme="minorBidi"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գյուղատնտեսական</w:t>
            </w:r>
            <w:proofErr w:type="spellEnd"/>
            <w:r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4691" w14:textId="77777777" w:rsidR="00AB728E" w:rsidRDefault="00AB728E" w:rsidP="006B3BBC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այլ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1D31" w14:textId="77777777" w:rsidR="00AB728E" w:rsidRDefault="00AB728E" w:rsidP="006B3BBC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3,15838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A595" w14:textId="77777777" w:rsidR="00AB728E" w:rsidRDefault="00AB728E" w:rsidP="006B3BBC">
            <w:pPr>
              <w:rPr>
                <w:rFonts w:ascii="GHEA Grapalat" w:hAnsi="GHEA Grapalat" w:cstheme="minorBidi"/>
                <w:sz w:val="22"/>
                <w:szCs w:val="22"/>
                <w:lang w:val="hy-AM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3B97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997F05E" w14:textId="77777777" w:rsidR="00AB728E" w:rsidRDefault="00AB728E" w:rsidP="006B3BBC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CF7D4" w14:textId="77777777" w:rsidR="00AB728E" w:rsidRDefault="00AB728E" w:rsidP="006B3BBC">
            <w:pPr>
              <w:rPr>
                <w:rFonts w:ascii="GHEA Grapalat" w:hAnsi="GHEA Grapalat" w:cs="Calibri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Calibri"/>
                <w:sz w:val="22"/>
                <w:szCs w:val="22"/>
                <w:lang w:val="hy-AM"/>
              </w:rPr>
              <w:t>40000</w:t>
            </w:r>
          </w:p>
        </w:tc>
      </w:tr>
    </w:tbl>
    <w:p w14:paraId="4FF5BE1F" w14:textId="77777777" w:rsidR="00AB728E" w:rsidRDefault="00AB728E" w:rsidP="00AB728E">
      <w:pPr>
        <w:pStyle w:val="a3"/>
        <w:spacing w:before="0" w:beforeAutospacing="0" w:after="0" w:afterAutospacing="0"/>
        <w:rPr>
          <w:rFonts w:eastAsiaTheme="minorEastAsia"/>
          <w:sz w:val="22"/>
          <w:szCs w:val="22"/>
          <w:lang w:val="hy-AM" w:eastAsia="en-US"/>
        </w:rPr>
      </w:pPr>
    </w:p>
    <w:p w14:paraId="218B96DC" w14:textId="77777777" w:rsidR="00AB728E" w:rsidRDefault="00AB728E" w:rsidP="00AB728E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03274979" w14:textId="77777777" w:rsidR="00AB728E" w:rsidRDefault="00AB728E" w:rsidP="00AB728E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153A4861" w14:textId="77777777" w:rsidR="00AB728E" w:rsidRDefault="00AB728E" w:rsidP="00AB728E">
      <w:pPr>
        <w:pStyle w:val="a3"/>
        <w:spacing w:before="0" w:beforeAutospacing="0" w:after="0" w:afterAutospacing="0"/>
        <w:rPr>
          <w:sz w:val="22"/>
          <w:szCs w:val="22"/>
          <w:lang w:val="hy-AM"/>
        </w:rPr>
      </w:pPr>
    </w:p>
    <w:p w14:paraId="77F7652A" w14:textId="77777777" w:rsidR="00AB728E" w:rsidRDefault="00AB728E" w:rsidP="00AB728E">
      <w:pPr>
        <w:pStyle w:val="a3"/>
        <w:spacing w:before="0" w:beforeAutospacing="0" w:after="0" w:afterAutospacing="0"/>
        <w:jc w:val="center"/>
        <w:rPr>
          <w:rStyle w:val="a5"/>
          <w:b w:val="0"/>
        </w:rPr>
      </w:pPr>
    </w:p>
    <w:p w14:paraId="68F0E861" w14:textId="77777777" w:rsidR="00AB728E" w:rsidRDefault="00AB728E" w:rsidP="00AB728E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7D0FAF45" w14:textId="77777777" w:rsidR="00AB728E" w:rsidRDefault="00AB728E" w:rsidP="00AB728E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  <w:r>
        <w:rPr>
          <w:rStyle w:val="a5"/>
          <w:sz w:val="22"/>
          <w:szCs w:val="22"/>
          <w:lang w:val="hy-AM"/>
        </w:rPr>
        <w:t>0ԱՇԽԱՏԱԿԱԶՄԻ ՔԱՐՏՈՒՂԱՐ ՝                                              ՆՈՒՆԵ ՍՈԼՈՅԱՆ</w:t>
      </w:r>
    </w:p>
    <w:p w14:paraId="5DC3E8B2" w14:textId="77777777" w:rsidR="00AB728E" w:rsidRDefault="00AB728E" w:rsidP="00AB728E">
      <w:pPr>
        <w:pStyle w:val="a3"/>
        <w:spacing w:before="0" w:beforeAutospacing="0" w:after="0" w:afterAutospacing="0"/>
        <w:jc w:val="center"/>
        <w:rPr>
          <w:rStyle w:val="a5"/>
          <w:b w:val="0"/>
          <w:sz w:val="22"/>
          <w:szCs w:val="22"/>
          <w:lang w:val="hy-AM"/>
        </w:rPr>
      </w:pPr>
    </w:p>
    <w:p w14:paraId="3FC2CD9B" w14:textId="77777777" w:rsidR="00AB728E" w:rsidRDefault="00AB728E" w:rsidP="00AB728E">
      <w:pPr>
        <w:rPr>
          <w:rFonts w:ascii="GHEA Grapalat" w:hAnsi="GHEA Grapalat"/>
        </w:rPr>
      </w:pPr>
    </w:p>
    <w:p w14:paraId="6E058A38" w14:textId="77777777" w:rsidR="00271014" w:rsidRDefault="00271014"/>
    <w:sectPr w:rsidR="00271014" w:rsidSect="00AB728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E6E96"/>
    <w:multiLevelType w:val="hybridMultilevel"/>
    <w:tmpl w:val="7B2CE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09"/>
    <w:rsid w:val="00271014"/>
    <w:rsid w:val="00930C09"/>
    <w:rsid w:val="00AB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18BF18-4E63-458F-8E85-20F3E5B86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AB728E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AB728E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B728E"/>
    <w:rPr>
      <w:b/>
      <w:bCs/>
    </w:rPr>
  </w:style>
  <w:style w:type="paragraph" w:styleId="a6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,Bull"/>
    <w:basedOn w:val="a"/>
    <w:link w:val="a7"/>
    <w:uiPriority w:val="34"/>
    <w:qFormat/>
    <w:rsid w:val="00AB728E"/>
    <w:pPr>
      <w:ind w:left="720"/>
      <w:contextualSpacing/>
    </w:pPr>
  </w:style>
  <w:style w:type="character" w:customStyle="1" w:styleId="a7">
    <w:name w:val="Абзац списка Знак"/>
    <w:aliases w:val="Table no. List Paragraph Знак,Bullet1 Знак,References Знак,List Paragraph (numbered (a)) Знак,IBL List Paragraph Знак,List Paragraph nowy Знак,Numbered List Paragraph Знак,Akapit z listą BS Знак,List Paragraph 1 Знак,Абзац списка3 Знак"/>
    <w:link w:val="a6"/>
    <w:uiPriority w:val="34"/>
    <w:qFormat/>
    <w:locked/>
    <w:rsid w:val="00AB72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2026-02-13T12:27:00Z</dcterms:created>
  <dcterms:modified xsi:type="dcterms:W3CDTF">2026-02-13T12:27:00Z</dcterms:modified>
</cp:coreProperties>
</file>