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4850D" w14:textId="77777777" w:rsidR="004B0B9F" w:rsidRDefault="004B0B9F" w:rsidP="004B0B9F">
      <w:pPr>
        <w:tabs>
          <w:tab w:val="left" w:pos="1276"/>
        </w:tabs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63910176" w14:textId="77777777" w:rsidR="004B0B9F" w:rsidRDefault="004B0B9F" w:rsidP="004B0B9F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 թվական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hy-AM"/>
        </w:rPr>
        <w:t xml:space="preserve"> փետրվարի 10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թիվ  10</w:t>
      </w:r>
      <w:r>
        <w:rPr>
          <w:rFonts w:ascii="GHEA Grapalat" w:hAnsi="GHEA Grapalat"/>
          <w:lang w:val="nl-NL"/>
        </w:rPr>
        <w:t xml:space="preserve">-Ա </w:t>
      </w:r>
      <w:r>
        <w:rPr>
          <w:rFonts w:ascii="GHEA Grapalat" w:hAnsi="GHEA Grapalat"/>
          <w:lang w:val="hy-AM"/>
        </w:rPr>
        <w:t>որոշման</w:t>
      </w:r>
    </w:p>
    <w:p w14:paraId="4CF1FF7B" w14:textId="77777777" w:rsidR="004B0B9F" w:rsidRDefault="004B0B9F" w:rsidP="004B0B9F">
      <w:pPr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Հայաստանի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Հանրապետության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Լոռու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մարզի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Տաշիր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համայնքի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սեփականությանը</w:t>
      </w:r>
      <w:r>
        <w:rPr>
          <w:rFonts w:ascii="GHEA Grapalat" w:hAnsi="GHEA Grapalat" w:cs="Arial Armenian"/>
          <w:i/>
          <w:lang w:val="hy-AM"/>
        </w:rPr>
        <w:t xml:space="preserve"> պատկանող </w:t>
      </w:r>
    </w:p>
    <w:p w14:paraId="7AE2F5EF" w14:textId="77777777" w:rsidR="004B0B9F" w:rsidRDefault="004B0B9F" w:rsidP="004B0B9F">
      <w:pPr>
        <w:tabs>
          <w:tab w:val="left" w:pos="1276"/>
        </w:tabs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Arial Armenian"/>
          <w:b/>
          <w:i/>
          <w:lang w:val="hy-AM"/>
        </w:rPr>
        <w:t xml:space="preserve"> </w:t>
      </w:r>
      <w:r>
        <w:rPr>
          <w:rFonts w:ascii="GHEA Grapalat" w:hAnsi="GHEA Grapalat" w:cs="Arial Armenian"/>
          <w:i/>
          <w:lang w:val="hy-AM"/>
        </w:rPr>
        <w:t xml:space="preserve">գույքը անհատույց օգտագործման իրավունքով տրամադրելու </w:t>
      </w:r>
    </w:p>
    <w:p w14:paraId="7001D35F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</w:rPr>
      </w:pPr>
    </w:p>
    <w:p w14:paraId="1116E5F7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tbl>
      <w:tblPr>
        <w:tblpPr w:leftFromText="180" w:rightFromText="180" w:bottomFromText="160" w:vertAnchor="text" w:horzAnchor="page" w:tblpX="2881" w:tblpY="-31"/>
        <w:tblW w:w="1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3"/>
        <w:gridCol w:w="3403"/>
        <w:gridCol w:w="4963"/>
      </w:tblGrid>
      <w:tr w:rsidR="004B0B9F" w:rsidRPr="00480474" w14:paraId="3EC5D7FC" w14:textId="77777777" w:rsidTr="006B3BBC">
        <w:trPr>
          <w:trHeight w:val="3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159" w14:textId="77777777" w:rsidR="004B0B9F" w:rsidRDefault="004B0B9F" w:rsidP="006B3BBC">
            <w:pPr>
              <w:jc w:val="center"/>
              <w:rPr>
                <w:rFonts w:ascii="GHEA Grapalat" w:eastAsiaTheme="minorEastAsia" w:hAnsi="GHEA Grapalat"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Հ/հ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BB27" w14:textId="77777777" w:rsidR="004B0B9F" w:rsidRDefault="004B0B9F" w:rsidP="006B3BBC">
            <w:pPr>
              <w:ind w:left="-164"/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 xml:space="preserve">Գույքի </w:t>
            </w:r>
            <w:proofErr w:type="spellStart"/>
            <w:r>
              <w:rPr>
                <w:rFonts w:ascii="GHEA Grapalat" w:hAnsi="GHEA Grapalat"/>
                <w:b/>
                <w:lang w:eastAsia="en-US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eastAsia="en-US"/>
              </w:rPr>
              <w:t>վայրը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7626" w14:textId="77777777" w:rsidR="004B0B9F" w:rsidRDefault="004B0B9F" w:rsidP="006B3BBC">
            <w:pPr>
              <w:ind w:left="-108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Անշարժ գույքի սեփականության իրավունքի  վկայականի համար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560" w14:textId="77777777" w:rsidR="004B0B9F" w:rsidRDefault="004B0B9F" w:rsidP="006B3BBC">
            <w:pPr>
              <w:ind w:left="-108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Անշարժ գույքի սեփականության իրավունքի  վկայականի տրման օրը</w:t>
            </w:r>
          </w:p>
        </w:tc>
      </w:tr>
      <w:tr w:rsidR="004B0B9F" w14:paraId="5AB5A0A1" w14:textId="77777777" w:rsidTr="006B3BBC">
        <w:trPr>
          <w:trHeight w:val="9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BCA8" w14:textId="77777777" w:rsidR="004B0B9F" w:rsidRDefault="004B0B9F" w:rsidP="006B3BBC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5844" w14:textId="77777777" w:rsidR="004B0B9F" w:rsidRDefault="004B0B9F" w:rsidP="006B3BBC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 xml:space="preserve">Տաշիր համայնք,  գ. Պետրովկա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FD5E" w14:textId="77777777" w:rsidR="004B0B9F" w:rsidRDefault="004B0B9F" w:rsidP="006B3BBC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21012026-06-0062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0918" w14:textId="77777777" w:rsidR="004B0B9F" w:rsidRDefault="004B0B9F" w:rsidP="006B3BBC">
            <w:pPr>
              <w:ind w:left="-24"/>
              <w:rPr>
                <w:rFonts w:ascii="GHEA Grapalat" w:hAnsi="GHEA Grapalat" w:cstheme="minorBidi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21.01.2026թ</w:t>
            </w:r>
          </w:p>
        </w:tc>
      </w:tr>
      <w:tr w:rsidR="004B0B9F" w14:paraId="5259EF05" w14:textId="77777777" w:rsidTr="006B3BBC">
        <w:trPr>
          <w:trHeight w:val="7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2233" w14:textId="77777777" w:rsidR="004B0B9F" w:rsidRDefault="004B0B9F" w:rsidP="006B3BBC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AC9C" w14:textId="77777777" w:rsidR="004B0B9F" w:rsidRDefault="004B0B9F" w:rsidP="006B3BBC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Տաշիր համայնք,  գ. Ձորամուտ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AB59" w14:textId="77777777" w:rsidR="004B0B9F" w:rsidRDefault="004B0B9F" w:rsidP="006B3BBC">
            <w:pPr>
              <w:ind w:left="-108" w:right="-108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21012026-06-0025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4489" w14:textId="77777777" w:rsidR="004B0B9F" w:rsidRDefault="004B0B9F" w:rsidP="006B3BBC">
            <w:pPr>
              <w:ind w:left="-24"/>
              <w:rPr>
                <w:rFonts w:ascii="GHEA Grapalat" w:hAnsi="GHEA Grapalat" w:cstheme="minorBidi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21.01.2026թ</w:t>
            </w:r>
          </w:p>
        </w:tc>
      </w:tr>
    </w:tbl>
    <w:p w14:paraId="5F3375F2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5440B621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5197FB6F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4E95BD4C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618BDCA2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4D9C0C64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7694347D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2EAE8949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78D58251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31F56499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2E210F22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454E651E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6B89FA9A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275FC375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1FDA2D5B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100ACB56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09275C77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4612F9E0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</w:p>
    <w:p w14:paraId="6108EC80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rFonts w:eastAsiaTheme="minorEastAsia"/>
          <w:lang w:val="hy-AM"/>
        </w:rPr>
      </w:pPr>
      <w:r>
        <w:rPr>
          <w:rStyle w:val="a7"/>
          <w:rFonts w:eastAsiaTheme="minorEastAsia"/>
          <w:lang w:val="hy-AM"/>
        </w:rPr>
        <w:t xml:space="preserve">ԱՇԽԱՏԱԿԱԶՄԻ ՔԱՐՏՈՒՂԱՐ՝                                               Ն. ՍՈԼՈՅԱՆ </w:t>
      </w:r>
    </w:p>
    <w:p w14:paraId="2E65DA72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lang w:val="hy-AM"/>
        </w:rPr>
      </w:pPr>
    </w:p>
    <w:p w14:paraId="147A0921" w14:textId="77777777" w:rsidR="004B0B9F" w:rsidRDefault="004B0B9F" w:rsidP="004B0B9F">
      <w:pPr>
        <w:pStyle w:val="a3"/>
        <w:spacing w:before="0" w:beforeAutospacing="0" w:after="0" w:afterAutospacing="0"/>
        <w:jc w:val="center"/>
        <w:rPr>
          <w:rStyle w:val="a7"/>
          <w:lang w:val="hy-AM"/>
        </w:rPr>
      </w:pPr>
    </w:p>
    <w:p w14:paraId="47ED639E" w14:textId="77777777" w:rsidR="00271014" w:rsidRPr="004B0B9F" w:rsidRDefault="00271014" w:rsidP="004B0B9F">
      <w:bookmarkStart w:id="0" w:name="_GoBack"/>
      <w:bookmarkEnd w:id="0"/>
    </w:p>
    <w:sectPr w:rsidR="00271014" w:rsidRPr="004B0B9F" w:rsidSect="00A84C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6444E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7"/>
    <w:rsid w:val="001279A7"/>
    <w:rsid w:val="00271014"/>
    <w:rsid w:val="004B0B9F"/>
    <w:rsid w:val="00A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4673-ED0D-4A60-B8F2-C7A65973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A84CBD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A84CBD"/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a5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6"/>
    <w:uiPriority w:val="34"/>
    <w:qFormat/>
    <w:rsid w:val="00A84CBD"/>
    <w:pPr>
      <w:ind w:left="720"/>
      <w:contextualSpacing/>
    </w:pPr>
  </w:style>
  <w:style w:type="character" w:customStyle="1" w:styleId="a6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5"/>
    <w:uiPriority w:val="34"/>
    <w:qFormat/>
    <w:locked/>
    <w:rsid w:val="00A84C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B0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dcterms:created xsi:type="dcterms:W3CDTF">2026-02-13T12:34:00Z</dcterms:created>
  <dcterms:modified xsi:type="dcterms:W3CDTF">2026-02-13T12:38:00Z</dcterms:modified>
</cp:coreProperties>
</file>