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19" w:rsidRPr="00BD6B5C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BD6B5C" w:rsidRPr="00BD6B5C" w:rsidRDefault="00BD6B5C" w:rsidP="00BD6B5C">
      <w:pPr>
        <w:pStyle w:val="aff1"/>
        <w:spacing w:before="0" w:beforeAutospacing="0" w:after="0" w:afterAutospacing="0"/>
        <w:jc w:val="right"/>
        <w:rPr>
          <w:rStyle w:val="aff5"/>
          <w:rFonts w:ascii="GHEA Grapalat" w:hAnsi="GHEA Grapalat" w:cs="Sylfaen"/>
          <w:i w:val="0"/>
          <w:lang w:val="pt-BR"/>
        </w:rPr>
      </w:pPr>
      <w:proofErr w:type="spellStart"/>
      <w:r w:rsidRPr="00BD6B5C">
        <w:rPr>
          <w:rStyle w:val="aff5"/>
          <w:rFonts w:ascii="GHEA Grapalat" w:hAnsi="GHEA Grapalat" w:cs="Sylfaen"/>
          <w:i w:val="0"/>
        </w:rPr>
        <w:t>Հավելված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</w:p>
    <w:p w:rsidR="00BD6B5C" w:rsidRPr="00BD6B5C" w:rsidRDefault="00BD6B5C" w:rsidP="00BD6B5C">
      <w:pPr>
        <w:pStyle w:val="aff1"/>
        <w:spacing w:before="0" w:beforeAutospacing="0" w:after="0" w:afterAutospacing="0"/>
        <w:jc w:val="right"/>
        <w:rPr>
          <w:rStyle w:val="aff5"/>
          <w:rFonts w:ascii="GHEA Grapalat" w:hAnsi="GHEA Grapalat" w:cs="Sylfaen"/>
          <w:i w:val="0"/>
          <w:lang w:val="pt-BR"/>
        </w:rPr>
      </w:pPr>
      <w:r w:rsidRPr="00BD6B5C">
        <w:rPr>
          <w:rStyle w:val="aff5"/>
          <w:rFonts w:ascii="GHEA Grapalat" w:hAnsi="GHEA Grapalat" w:cs="Sylfaen"/>
          <w:i w:val="0"/>
        </w:rPr>
        <w:t>Հ</w:t>
      </w:r>
      <w:proofErr w:type="spellStart"/>
      <w:r>
        <w:rPr>
          <w:rStyle w:val="aff5"/>
          <w:rFonts w:ascii="GHEA Grapalat" w:hAnsi="GHEA Grapalat" w:cs="Sylfaen"/>
          <w:i w:val="0"/>
          <w:lang w:val="ru-RU"/>
        </w:rPr>
        <w:t>այաստանի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proofErr w:type="gramStart"/>
      <w:r w:rsidRPr="00BD6B5C">
        <w:rPr>
          <w:rStyle w:val="aff5"/>
          <w:rFonts w:ascii="GHEA Grapalat" w:hAnsi="GHEA Grapalat" w:cs="Sylfaen"/>
          <w:i w:val="0"/>
        </w:rPr>
        <w:t>Հ</w:t>
      </w:r>
      <w:proofErr w:type="spellStart"/>
      <w:r>
        <w:rPr>
          <w:rStyle w:val="aff5"/>
          <w:rFonts w:ascii="GHEA Grapalat" w:hAnsi="GHEA Grapalat" w:cs="Sylfaen"/>
          <w:i w:val="0"/>
          <w:lang w:val="ru-RU"/>
        </w:rPr>
        <w:t>անրապետության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Լոռու</w:t>
      </w:r>
      <w:proofErr w:type="spellEnd"/>
      <w:proofErr w:type="gram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մարզի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Տաշիր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r w:rsidRPr="00BD6B5C">
        <w:rPr>
          <w:rStyle w:val="aff5"/>
          <w:rFonts w:ascii="GHEA Grapalat" w:hAnsi="GHEA Grapalat" w:cs="Sylfaen"/>
          <w:i w:val="0"/>
          <w:lang w:val="pt-BR"/>
        </w:rPr>
        <w:br/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համայնքի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ավագանու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 2022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թվականի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br/>
        <w:t xml:space="preserve"> </w:t>
      </w:r>
      <w:proofErr w:type="spellStart"/>
      <w:r w:rsidRPr="00BD6B5C">
        <w:rPr>
          <w:rStyle w:val="aff5"/>
          <w:rFonts w:ascii="GHEA Grapalat" w:hAnsi="GHEA Grapalat" w:cs="Sylfaen"/>
          <w:i w:val="0"/>
        </w:rPr>
        <w:t>դեկտեմբերի</w:t>
      </w:r>
      <w:proofErr w:type="spellEnd"/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28-</w:t>
      </w:r>
      <w:r w:rsidRPr="00BD6B5C">
        <w:rPr>
          <w:rStyle w:val="aff5"/>
          <w:rFonts w:ascii="GHEA Grapalat" w:hAnsi="GHEA Grapalat" w:cs="Sylfaen"/>
          <w:i w:val="0"/>
        </w:rPr>
        <w:t>ի</w:t>
      </w:r>
      <w:r>
        <w:rPr>
          <w:rStyle w:val="aff5"/>
          <w:rFonts w:ascii="GHEA Grapalat" w:hAnsi="GHEA Grapalat" w:cs="Sylfaen"/>
          <w:i w:val="0"/>
          <w:lang w:val="pt-BR"/>
        </w:rPr>
        <w:t xml:space="preserve"> </w:t>
      </w:r>
      <w:r w:rsidRPr="00BD6B5C">
        <w:rPr>
          <w:rStyle w:val="aff5"/>
          <w:rFonts w:ascii="GHEA Grapalat" w:hAnsi="GHEA Grapalat" w:cs="Sylfaen"/>
          <w:i w:val="0"/>
          <w:lang w:val="pt-BR"/>
        </w:rPr>
        <w:t>N 29-</w:t>
      </w:r>
      <w:r w:rsidRPr="00BD6B5C">
        <w:rPr>
          <w:rStyle w:val="aff5"/>
          <w:rFonts w:ascii="GHEA Grapalat" w:hAnsi="GHEA Grapalat" w:cs="Sylfaen"/>
          <w:i w:val="0"/>
        </w:rPr>
        <w:t>Ն</w:t>
      </w:r>
      <w:r w:rsidRPr="00BD6B5C">
        <w:rPr>
          <w:rStyle w:val="aff5"/>
          <w:rFonts w:ascii="GHEA Grapalat" w:hAnsi="GHEA Grapalat" w:cs="Sylfaen"/>
          <w:i w:val="0"/>
          <w:lang w:val="pt-BR"/>
        </w:rPr>
        <w:t xml:space="preserve">   </w:t>
      </w:r>
    </w:p>
    <w:p w:rsidR="00BD6B5C" w:rsidRPr="00BD6B5C" w:rsidRDefault="00BD6B5C" w:rsidP="00BD6B5C">
      <w:pPr>
        <w:jc w:val="right"/>
        <w:rPr>
          <w:rStyle w:val="aff5"/>
          <w:rFonts w:ascii="GHEA Grapalat" w:hAnsi="GHEA Grapalat" w:cs="Sylfaen"/>
          <w:sz w:val="20"/>
          <w:szCs w:val="20"/>
          <w:lang w:val="hy-AM"/>
        </w:rPr>
      </w:pPr>
    </w:p>
    <w:p w:rsidR="00F43D7C" w:rsidRPr="00BD6B5C" w:rsidRDefault="00F43D7C" w:rsidP="00BD6B5C">
      <w:pPr>
        <w:spacing w:line="20" w:lineRule="atLeast"/>
        <w:jc w:val="right"/>
        <w:rPr>
          <w:rFonts w:ascii="GHEA Grapalat" w:hAnsi="GHEA Grapalat"/>
          <w:b/>
          <w:color w:val="000000"/>
          <w:sz w:val="36"/>
          <w:szCs w:val="20"/>
          <w:lang w:val="hy-AM"/>
        </w:rPr>
      </w:pPr>
    </w:p>
    <w:p w:rsidR="00F43D7C" w:rsidRPr="00BD6B5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F43D7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F43D7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F43D7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F43D7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F43D7C" w:rsidRDefault="00F43D7C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B35519" w:rsidRPr="00B67B34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2"/>
          <w:szCs w:val="20"/>
          <w:lang w:val="pt-BR"/>
        </w:rPr>
      </w:pPr>
    </w:p>
    <w:p w:rsidR="00136880" w:rsidRPr="00BD6B5C" w:rsidRDefault="00BD6B5C" w:rsidP="00B35519">
      <w:pPr>
        <w:spacing w:line="20" w:lineRule="atLeast"/>
        <w:jc w:val="center"/>
        <w:rPr>
          <w:rFonts w:ascii="GHEA Grapalat" w:hAnsi="GHEA Grapalat" w:cs="Sylfaen"/>
          <w:b/>
          <w:color w:val="000000"/>
          <w:lang w:val="pt-BR"/>
        </w:rPr>
      </w:pPr>
      <w:r w:rsidRPr="00BD6B5C">
        <w:rPr>
          <w:rFonts w:ascii="GHEA Grapalat" w:hAnsi="GHEA Grapalat"/>
          <w:b/>
          <w:color w:val="000000"/>
          <w:lang w:val="ru-RU"/>
        </w:rPr>
        <w:t>ՀԱՅԱՍՏԱՆԻ</w:t>
      </w:r>
      <w:r w:rsidRPr="00BD6B5C">
        <w:rPr>
          <w:rFonts w:ascii="GHEA Grapalat" w:hAnsi="GHEA Grapalat"/>
          <w:b/>
          <w:color w:val="000000"/>
          <w:lang w:val="pt-BR"/>
        </w:rPr>
        <w:t xml:space="preserve"> </w:t>
      </w:r>
      <w:r w:rsidRPr="00BD6B5C">
        <w:rPr>
          <w:rFonts w:ascii="GHEA Grapalat" w:hAnsi="GHEA Grapalat"/>
          <w:b/>
          <w:color w:val="000000"/>
          <w:lang w:val="ru-RU"/>
        </w:rPr>
        <w:t>ՀԱՆՐԱՊԵՏՈՒԹՅԱՆ</w:t>
      </w:r>
      <w:r w:rsidRPr="00BD6B5C">
        <w:rPr>
          <w:rFonts w:ascii="GHEA Grapalat" w:hAnsi="GHEA Grapalat"/>
          <w:b/>
          <w:color w:val="000000"/>
          <w:lang w:val="pt-BR"/>
        </w:rPr>
        <w:t xml:space="preserve"> </w:t>
      </w:r>
      <w:r w:rsidR="00B35519" w:rsidRPr="00BD6B5C">
        <w:rPr>
          <w:rFonts w:ascii="GHEA Grapalat" w:hAnsi="GHEA Grapalat"/>
          <w:color w:val="000000"/>
          <w:lang w:val="pt-BR"/>
        </w:rPr>
        <w:t>ԼՈՌ</w:t>
      </w:r>
      <w:r w:rsidR="008563E4" w:rsidRPr="00BD6B5C">
        <w:rPr>
          <w:rFonts w:ascii="GHEA Grapalat" w:hAnsi="GHEA Grapalat"/>
          <w:b/>
          <w:color w:val="000000"/>
          <w:lang w:val="ru-RU"/>
        </w:rPr>
        <w:t>ՈՒ</w:t>
      </w:r>
      <w:r w:rsidR="008563E4" w:rsidRPr="00BD6B5C">
        <w:rPr>
          <w:rFonts w:ascii="GHEA Grapalat" w:hAnsi="GHEA Grapalat"/>
          <w:b/>
          <w:color w:val="000000"/>
          <w:lang w:val="pt-BR"/>
        </w:rPr>
        <w:t xml:space="preserve"> </w:t>
      </w:r>
      <w:proofErr w:type="gramStart"/>
      <w:r w:rsidR="008563E4" w:rsidRPr="00BD6B5C">
        <w:rPr>
          <w:rFonts w:ascii="GHEA Grapalat" w:hAnsi="GHEA Grapalat"/>
          <w:color w:val="000000"/>
          <w:lang w:val="ru-RU"/>
        </w:rPr>
        <w:t>Մ</w:t>
      </w:r>
      <w:r w:rsidR="00866DDD" w:rsidRPr="00BD6B5C">
        <w:rPr>
          <w:rFonts w:ascii="GHEA Grapalat" w:hAnsi="GHEA Grapalat"/>
          <w:color w:val="000000"/>
          <w:lang w:val="ru-RU"/>
        </w:rPr>
        <w:t>ԱՐԶԻ</w:t>
      </w:r>
      <w:r w:rsidR="008563E4" w:rsidRPr="00BD6B5C">
        <w:rPr>
          <w:rFonts w:ascii="GHEA Grapalat" w:hAnsi="GHEA Grapalat"/>
          <w:color w:val="000000"/>
          <w:lang w:val="pt-BR"/>
        </w:rPr>
        <w:t xml:space="preserve">  </w:t>
      </w:r>
      <w:r w:rsidR="008563E4" w:rsidRPr="00BD6B5C">
        <w:rPr>
          <w:rFonts w:ascii="GHEA Grapalat" w:hAnsi="GHEA Grapalat"/>
          <w:color w:val="000000"/>
          <w:lang w:val="ru-RU"/>
        </w:rPr>
        <w:t>Տ</w:t>
      </w:r>
      <w:r w:rsidR="00866DDD" w:rsidRPr="00BD6B5C">
        <w:rPr>
          <w:rFonts w:ascii="GHEA Grapalat" w:hAnsi="GHEA Grapalat"/>
          <w:color w:val="000000"/>
          <w:lang w:val="ru-RU"/>
        </w:rPr>
        <w:t>ԱՇԻՐ</w:t>
      </w:r>
      <w:proofErr w:type="gramEnd"/>
      <w:r w:rsidR="008563E4" w:rsidRPr="00BD6B5C">
        <w:rPr>
          <w:rFonts w:ascii="GHEA Grapalat" w:hAnsi="GHEA Grapalat"/>
          <w:b/>
          <w:color w:val="000000"/>
          <w:lang w:val="pt-BR"/>
        </w:rPr>
        <w:t xml:space="preserve"> </w:t>
      </w:r>
      <w:r w:rsidR="00B35519" w:rsidRPr="00BD6B5C">
        <w:rPr>
          <w:rFonts w:ascii="GHEA Grapalat" w:hAnsi="GHEA Grapalat"/>
          <w:b/>
          <w:color w:val="000000"/>
          <w:lang w:val="pt-BR"/>
        </w:rPr>
        <w:t xml:space="preserve"> </w:t>
      </w:r>
      <w:r w:rsidR="00B35519" w:rsidRPr="00BD6B5C">
        <w:rPr>
          <w:rFonts w:ascii="GHEA Grapalat" w:hAnsi="GHEA Grapalat" w:cs="Sylfaen"/>
          <w:color w:val="000000"/>
        </w:rPr>
        <w:t>ՀԱՄԱՅՆՔԻ</w:t>
      </w:r>
    </w:p>
    <w:p w:rsidR="00B35519" w:rsidRPr="00BD6B5C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lang w:val="pt-BR"/>
        </w:rPr>
      </w:pPr>
      <w:r w:rsidRPr="00BD6B5C">
        <w:rPr>
          <w:rFonts w:ascii="GHEA Grapalat" w:hAnsi="GHEA Grapalat"/>
          <w:b/>
          <w:color w:val="000000"/>
          <w:lang w:val="pt-BR"/>
        </w:rPr>
        <w:t xml:space="preserve"> </w:t>
      </w:r>
    </w:p>
    <w:p w:rsidR="003D212F" w:rsidRPr="00BD6B5C" w:rsidRDefault="00B35519" w:rsidP="00B35519">
      <w:pPr>
        <w:spacing w:line="20" w:lineRule="atLeast"/>
        <w:jc w:val="center"/>
        <w:rPr>
          <w:rFonts w:ascii="GHEA Grapalat" w:hAnsi="GHEA Grapalat" w:cs="Sylfaen"/>
          <w:color w:val="000000"/>
          <w:lang w:val="pt-BR"/>
        </w:rPr>
      </w:pPr>
      <w:r w:rsidRPr="00BD6B5C">
        <w:rPr>
          <w:rFonts w:ascii="GHEA Grapalat" w:hAnsi="GHEA Grapalat"/>
          <w:color w:val="000000"/>
          <w:lang w:val="pt-BR"/>
        </w:rPr>
        <w:t>2023-2025</w:t>
      </w:r>
      <w:r w:rsidR="00BA66FE" w:rsidRPr="00BD6B5C">
        <w:rPr>
          <w:rFonts w:ascii="GHEA Grapalat" w:hAnsi="GHEA Grapalat"/>
          <w:color w:val="000000"/>
          <w:lang w:val="pt-BR"/>
        </w:rPr>
        <w:t xml:space="preserve"> </w:t>
      </w:r>
      <w:r w:rsidRPr="00BD6B5C">
        <w:rPr>
          <w:rFonts w:ascii="GHEA Grapalat" w:hAnsi="GHEA Grapalat"/>
          <w:color w:val="000000"/>
          <w:lang w:val="pt-BR"/>
        </w:rPr>
        <w:t xml:space="preserve"> </w:t>
      </w:r>
      <w:r w:rsidRPr="00BD6B5C">
        <w:rPr>
          <w:rFonts w:ascii="GHEA Grapalat" w:hAnsi="GHEA Grapalat" w:cs="Sylfaen"/>
          <w:color w:val="000000"/>
        </w:rPr>
        <w:t>ԹՎԱԿԱՆՆԵՐԻ</w:t>
      </w:r>
    </w:p>
    <w:p w:rsidR="00B35519" w:rsidRPr="00BD6B5C" w:rsidRDefault="00195826" w:rsidP="008B1841">
      <w:pPr>
        <w:pStyle w:val="1"/>
        <w:spacing w:line="480" w:lineRule="auto"/>
        <w:jc w:val="center"/>
        <w:rPr>
          <w:rFonts w:ascii="GHEA Grapalat" w:hAnsi="GHEA Grapalat"/>
          <w:b/>
          <w:color w:val="auto"/>
          <w:sz w:val="24"/>
          <w:szCs w:val="24"/>
          <w:lang w:val="pt-BR"/>
        </w:rPr>
      </w:pPr>
      <w:r w:rsidRPr="00BD6B5C">
        <w:rPr>
          <w:rFonts w:ascii="GHEA Grapalat" w:hAnsi="GHEA Grapalat"/>
          <w:color w:val="auto"/>
          <w:sz w:val="24"/>
          <w:szCs w:val="24"/>
          <w:lang w:val="hy-AM"/>
        </w:rPr>
        <w:t>ՄԻՋՆԱԺԱՄԿԵՏ ԾԱԽՍԵՐԻ ԾՐԱԳԻՐ</w:t>
      </w:r>
    </w:p>
    <w:p w:rsidR="00B35519" w:rsidRPr="00BD6B5C" w:rsidRDefault="00B35519" w:rsidP="00B35519">
      <w:pPr>
        <w:rPr>
          <w:rFonts w:ascii="GHEA Grapalat" w:hAnsi="GHEA Grapalat"/>
          <w:lang w:val="pt-BR"/>
        </w:rPr>
      </w:pPr>
    </w:p>
    <w:p w:rsidR="00B35519" w:rsidRPr="00D2321A" w:rsidRDefault="00B35519" w:rsidP="00B35519">
      <w:pPr>
        <w:rPr>
          <w:lang w:val="pt-BR"/>
        </w:rPr>
      </w:pPr>
    </w:p>
    <w:p w:rsidR="00BD6B5C" w:rsidRDefault="00BD6B5C" w:rsidP="008B1841">
      <w:pPr>
        <w:pStyle w:val="1"/>
        <w:spacing w:line="480" w:lineRule="auto"/>
        <w:jc w:val="center"/>
        <w:rPr>
          <w:rFonts w:ascii="GHEA Grapalat" w:hAnsi="GHEA Grapalat"/>
          <w:b/>
          <w:lang w:val="hy-AM"/>
        </w:rPr>
      </w:pPr>
    </w:p>
    <w:p w:rsidR="00BD6B5C" w:rsidRDefault="00BD6B5C" w:rsidP="008B1841">
      <w:pPr>
        <w:pStyle w:val="1"/>
        <w:spacing w:line="480" w:lineRule="auto"/>
        <w:jc w:val="center"/>
        <w:rPr>
          <w:rFonts w:ascii="GHEA Grapalat" w:hAnsi="GHEA Grapalat"/>
          <w:b/>
          <w:lang w:val="hy-AM"/>
        </w:rPr>
      </w:pPr>
    </w:p>
    <w:p w:rsidR="00BD6B5C" w:rsidRDefault="00BD6B5C" w:rsidP="008B1841">
      <w:pPr>
        <w:pStyle w:val="1"/>
        <w:spacing w:line="480" w:lineRule="auto"/>
        <w:jc w:val="center"/>
        <w:rPr>
          <w:rFonts w:ascii="GHEA Grapalat" w:hAnsi="GHEA Grapalat"/>
          <w:b/>
          <w:lang w:val="hy-AM"/>
        </w:rPr>
      </w:pPr>
    </w:p>
    <w:p w:rsidR="00BD6B5C" w:rsidRDefault="00BD6B5C" w:rsidP="008B1841">
      <w:pPr>
        <w:pStyle w:val="1"/>
        <w:spacing w:line="480" w:lineRule="auto"/>
        <w:jc w:val="center"/>
        <w:rPr>
          <w:rFonts w:ascii="GHEA Grapalat" w:hAnsi="GHEA Grapalat"/>
          <w:b/>
          <w:lang w:val="hy-AM"/>
        </w:rPr>
      </w:pPr>
    </w:p>
    <w:p w:rsidR="00F073B0" w:rsidRPr="007105F9" w:rsidRDefault="00195826" w:rsidP="008B1841">
      <w:pPr>
        <w:pStyle w:val="1"/>
        <w:spacing w:line="480" w:lineRule="auto"/>
        <w:jc w:val="center"/>
        <w:rPr>
          <w:rFonts w:ascii="GHEA Grapalat" w:hAnsi="GHEA Grapalat"/>
          <w:b/>
          <w:lang w:val="hy-AM"/>
        </w:rPr>
      </w:pPr>
      <w:r w:rsidRPr="007105F9">
        <w:rPr>
          <w:rFonts w:ascii="GHEA Grapalat" w:hAnsi="GHEA Grapalat"/>
          <w:b/>
          <w:lang w:val="hy-AM"/>
        </w:rPr>
        <w:br w:type="page"/>
      </w:r>
      <w:bookmarkStart w:id="0" w:name="_Toc107428564"/>
    </w:p>
    <w:p w:rsidR="00AB7242" w:rsidRPr="00BD6B5C" w:rsidRDefault="00AB7242" w:rsidP="009C4525">
      <w:pPr>
        <w:pStyle w:val="1"/>
        <w:spacing w:line="48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pt-BR"/>
        </w:rPr>
      </w:pPr>
      <w:r w:rsidRPr="00BD6B5C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A37C20" w:rsidRPr="00BD6B5C" w:rsidRDefault="00A37C20" w:rsidP="00A37C20">
      <w:pPr>
        <w:rPr>
          <w:rFonts w:ascii="GHEA Grapalat" w:hAnsi="GHEA Grapalat"/>
          <w:lang w:val="pt-BR"/>
        </w:rPr>
      </w:pPr>
    </w:p>
    <w:p w:rsidR="009C0F8F" w:rsidRPr="00BD6B5C" w:rsidRDefault="009150C4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       </w:t>
      </w:r>
      <w:r w:rsidR="00B41C70" w:rsidRPr="00BD6B5C">
        <w:rPr>
          <w:rFonts w:ascii="GHEA Grapalat" w:hAnsi="GHEA Grapalat"/>
          <w:lang w:val="hy-AM"/>
        </w:rPr>
        <w:t xml:space="preserve"> </w:t>
      </w:r>
      <w:r w:rsidR="008563E4" w:rsidRPr="00BD6B5C">
        <w:rPr>
          <w:rFonts w:ascii="GHEA Grapalat" w:hAnsi="GHEA Grapalat" w:cs="Sylfaen"/>
          <w:lang w:val="hy-AM"/>
        </w:rPr>
        <w:t>Տաշիր</w:t>
      </w:r>
      <w:r w:rsidR="008563E4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համայնքի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AB7242" w:rsidRPr="00BD6B5C">
        <w:rPr>
          <w:rFonts w:ascii="GHEA Grapalat" w:hAnsi="GHEA Grapalat"/>
          <w:lang w:val="hy-AM"/>
        </w:rPr>
        <w:t xml:space="preserve">2023-2025 </w:t>
      </w:r>
      <w:r w:rsidR="00AB7242" w:rsidRPr="00BD6B5C">
        <w:rPr>
          <w:rFonts w:ascii="GHEA Grapalat" w:hAnsi="GHEA Grapalat" w:cs="Sylfaen"/>
          <w:lang w:val="hy-AM"/>
        </w:rPr>
        <w:t>թվականների</w:t>
      </w:r>
      <w:r w:rsidR="00AB7242" w:rsidRPr="00BD6B5C">
        <w:rPr>
          <w:rFonts w:ascii="GHEA Grapalat" w:hAnsi="GHEA Grapalat"/>
          <w:lang w:val="hy-AM"/>
        </w:rPr>
        <w:t xml:space="preserve"> </w:t>
      </w:r>
      <w:r w:rsidR="00AB7242" w:rsidRPr="00BD6B5C">
        <w:rPr>
          <w:rFonts w:ascii="GHEA Grapalat" w:hAnsi="GHEA Grapalat" w:cs="Sylfaen"/>
          <w:lang w:val="hy-AM"/>
        </w:rPr>
        <w:t>միջնաժամկետ</w:t>
      </w:r>
      <w:r w:rsidR="00AB7242" w:rsidRPr="00BD6B5C">
        <w:rPr>
          <w:rFonts w:ascii="GHEA Grapalat" w:hAnsi="GHEA Grapalat"/>
          <w:lang w:val="hy-AM"/>
        </w:rPr>
        <w:t xml:space="preserve"> </w:t>
      </w:r>
      <w:r w:rsidR="00AB7242" w:rsidRPr="00BD6B5C">
        <w:rPr>
          <w:rFonts w:ascii="GHEA Grapalat" w:hAnsi="GHEA Grapalat" w:cs="Sylfaen"/>
          <w:lang w:val="hy-AM"/>
        </w:rPr>
        <w:t>ծախսային</w:t>
      </w:r>
      <w:r w:rsidR="00AB7242" w:rsidRPr="00BD6B5C">
        <w:rPr>
          <w:rFonts w:ascii="GHEA Grapalat" w:hAnsi="GHEA Grapalat"/>
          <w:lang w:val="hy-AM"/>
        </w:rPr>
        <w:t xml:space="preserve"> </w:t>
      </w:r>
      <w:r w:rsidR="00AB7242" w:rsidRPr="00BD6B5C">
        <w:rPr>
          <w:rFonts w:ascii="GHEA Grapalat" w:hAnsi="GHEA Grapalat" w:cs="Sylfaen"/>
          <w:lang w:val="hy-AM"/>
        </w:rPr>
        <w:t>ծրագիրը</w:t>
      </w:r>
      <w:r w:rsidR="00AB7242" w:rsidRPr="00BD6B5C">
        <w:rPr>
          <w:rFonts w:ascii="GHEA Grapalat" w:hAnsi="GHEA Grapalat"/>
          <w:lang w:val="hy-AM"/>
        </w:rPr>
        <w:t xml:space="preserve"> (</w:t>
      </w:r>
      <w:r w:rsidR="00AB7242" w:rsidRPr="00BD6B5C">
        <w:rPr>
          <w:rFonts w:ascii="GHEA Grapalat" w:hAnsi="GHEA Grapalat" w:cs="Sylfaen"/>
          <w:lang w:val="hy-AM"/>
        </w:rPr>
        <w:t>այսուհետև՝</w:t>
      </w:r>
      <w:r w:rsidR="00AB7242" w:rsidRPr="00BD6B5C">
        <w:rPr>
          <w:rFonts w:ascii="GHEA Grapalat" w:hAnsi="GHEA Grapalat"/>
          <w:lang w:val="hy-AM"/>
        </w:rPr>
        <w:t xml:space="preserve"> </w:t>
      </w:r>
      <w:r w:rsidR="00AB7242" w:rsidRPr="00BD6B5C">
        <w:rPr>
          <w:rFonts w:ascii="GHEA Grapalat" w:hAnsi="GHEA Grapalat" w:cs="Sylfaen"/>
          <w:lang w:val="hy-AM"/>
        </w:rPr>
        <w:t>ՄԺԾԾ</w:t>
      </w:r>
      <w:r w:rsidR="00AB7242" w:rsidRPr="00BD6B5C">
        <w:rPr>
          <w:rFonts w:ascii="GHEA Grapalat" w:hAnsi="GHEA Grapalat"/>
          <w:lang w:val="hy-AM"/>
        </w:rPr>
        <w:t>)</w:t>
      </w:r>
      <w:r w:rsidR="009C0F8F" w:rsidRPr="00BD6B5C">
        <w:rPr>
          <w:rFonts w:ascii="GHEA Grapalat" w:hAnsi="GHEA Grapalat"/>
          <w:lang w:val="hy-AM"/>
        </w:rPr>
        <w:t xml:space="preserve"> </w:t>
      </w:r>
      <w:r w:rsidR="009C0F8F" w:rsidRPr="00BD6B5C">
        <w:rPr>
          <w:rFonts w:ascii="GHEA Grapalat" w:hAnsi="GHEA Grapalat" w:cs="Sylfaen"/>
          <w:lang w:val="hy-AM"/>
        </w:rPr>
        <w:t>համայնքի</w:t>
      </w:r>
      <w:r w:rsidR="009C0F8F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առաջիկա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երեք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տարիների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զարգացման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ռազմավարական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ֆինանսական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փաստաթուղթ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է</w:t>
      </w:r>
      <w:r w:rsidR="00930E9B" w:rsidRPr="00BD6B5C">
        <w:rPr>
          <w:rFonts w:ascii="GHEA Grapalat" w:hAnsi="GHEA Grapalat"/>
          <w:lang w:val="hy-AM"/>
        </w:rPr>
        <w:t xml:space="preserve">, </w:t>
      </w:r>
      <w:r w:rsidR="00930E9B" w:rsidRPr="00BD6B5C">
        <w:rPr>
          <w:rFonts w:ascii="GHEA Grapalat" w:hAnsi="GHEA Grapalat" w:cs="Sylfaen"/>
          <w:lang w:val="hy-AM"/>
        </w:rPr>
        <w:t>որը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հիմք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է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հանդիսանալու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համայնքի</w:t>
      </w:r>
      <w:r w:rsidR="00930E9B" w:rsidRPr="00BD6B5C">
        <w:rPr>
          <w:rFonts w:ascii="GHEA Grapalat" w:hAnsi="GHEA Grapalat"/>
          <w:lang w:val="hy-AM"/>
        </w:rPr>
        <w:t xml:space="preserve"> 2023</w:t>
      </w:r>
      <w:r w:rsidR="00930E9B" w:rsidRPr="00BD6B5C">
        <w:rPr>
          <w:rFonts w:ascii="GHEA Grapalat" w:hAnsi="GHEA Grapalat" w:cs="Sylfaen"/>
          <w:lang w:val="hy-AM"/>
        </w:rPr>
        <w:t>թ</w:t>
      </w:r>
      <w:r w:rsidR="00B41C70" w:rsidRPr="00BD6B5C">
        <w:rPr>
          <w:rFonts w:ascii="GHEA Grapalat" w:hAnsi="GHEA Grapalat" w:cs="Sylfaen"/>
          <w:lang w:val="hy-AM"/>
        </w:rPr>
        <w:t>վականի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տարեկան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բյուջեի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կազմման</w:t>
      </w:r>
      <w:r w:rsidR="00930E9B" w:rsidRPr="00BD6B5C">
        <w:rPr>
          <w:rFonts w:ascii="GHEA Grapalat" w:hAnsi="GHEA Grapalat"/>
          <w:lang w:val="hy-AM"/>
        </w:rPr>
        <w:t xml:space="preserve"> </w:t>
      </w:r>
      <w:r w:rsidR="00930E9B" w:rsidRPr="00BD6B5C">
        <w:rPr>
          <w:rFonts w:ascii="GHEA Grapalat" w:hAnsi="GHEA Grapalat" w:cs="Sylfaen"/>
          <w:lang w:val="hy-AM"/>
        </w:rPr>
        <w:t>համար</w:t>
      </w:r>
      <w:r w:rsidR="00930E9B" w:rsidRPr="00BD6B5C">
        <w:rPr>
          <w:rFonts w:ascii="GHEA Grapalat" w:hAnsi="GHEA Grapalat"/>
          <w:lang w:val="hy-AM"/>
        </w:rPr>
        <w:t>:</w:t>
      </w:r>
    </w:p>
    <w:p w:rsidR="007A0629" w:rsidRPr="00BD6B5C" w:rsidRDefault="00AB7242" w:rsidP="009C4525">
      <w:pPr>
        <w:spacing w:line="276" w:lineRule="auto"/>
        <w:jc w:val="both"/>
        <w:rPr>
          <w:rFonts w:ascii="GHEA Grapalat" w:hAnsi="GHEA Grapalat" w:cs="Arial"/>
          <w:noProof/>
          <w:lang w:val="hy-AM"/>
        </w:rPr>
      </w:pPr>
      <w:r w:rsidRPr="00BD6B5C">
        <w:rPr>
          <w:rFonts w:ascii="GHEA Grapalat" w:hAnsi="GHEA Grapalat"/>
          <w:lang w:val="hy-AM"/>
        </w:rPr>
        <w:t xml:space="preserve"> </w:t>
      </w:r>
      <w:r w:rsidR="00B41C70" w:rsidRPr="00BD6B5C">
        <w:rPr>
          <w:rFonts w:ascii="GHEA Grapalat" w:hAnsi="GHEA Grapalat"/>
          <w:lang w:val="hy-AM"/>
        </w:rPr>
        <w:t xml:space="preserve">      </w:t>
      </w:r>
      <w:r w:rsidR="00930E9B" w:rsidRPr="00BD6B5C">
        <w:rPr>
          <w:rFonts w:ascii="GHEA Grapalat" w:hAnsi="GHEA Grapalat" w:cs="Sylfaen"/>
          <w:lang w:val="hy-AM"/>
        </w:rPr>
        <w:t>ՄԺԾԾ</w:t>
      </w:r>
      <w:r w:rsidR="00930E9B" w:rsidRPr="00BD6B5C">
        <w:rPr>
          <w:rFonts w:ascii="GHEA Grapalat" w:hAnsi="GHEA Grapalat"/>
          <w:lang w:val="hy-AM"/>
        </w:rPr>
        <w:t>-</w:t>
      </w:r>
      <w:r w:rsidR="00930E9B" w:rsidRPr="00BD6B5C">
        <w:rPr>
          <w:rFonts w:ascii="GHEA Grapalat" w:hAnsi="GHEA Grapalat" w:cs="Sylfaen"/>
          <w:lang w:val="hy-AM"/>
        </w:rPr>
        <w:t>ն</w:t>
      </w:r>
      <w:r w:rsidR="00930E9B" w:rsidRPr="00BD6B5C">
        <w:rPr>
          <w:rFonts w:ascii="GHEA Grapalat" w:hAnsi="GHEA Grapalat"/>
          <w:lang w:val="hy-AM"/>
        </w:rPr>
        <w:t xml:space="preserve">  </w:t>
      </w:r>
      <w:r w:rsidR="003406AB" w:rsidRPr="00BD6B5C">
        <w:rPr>
          <w:rFonts w:ascii="GHEA Grapalat" w:hAnsi="GHEA Grapalat" w:cs="Sylfaen"/>
          <w:lang w:val="hy-AM"/>
        </w:rPr>
        <w:t>կազմվել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է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հիմք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ընդունելով</w:t>
      </w:r>
      <w:r w:rsidR="007A0629" w:rsidRPr="00BD6B5C">
        <w:rPr>
          <w:rFonts w:ascii="GHEA Grapalat" w:hAnsi="GHEA Grapalat"/>
          <w:lang w:val="hy-AM"/>
        </w:rPr>
        <w:t xml:space="preserve"> </w:t>
      </w:r>
      <w:r w:rsidR="007A0629" w:rsidRPr="00BD6B5C">
        <w:rPr>
          <w:rFonts w:ascii="GHEA Grapalat" w:hAnsi="GHEA Grapalat" w:cs="Sylfaen"/>
          <w:lang w:val="hy-AM"/>
        </w:rPr>
        <w:t>ինչպես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համայնքի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զարգացման</w:t>
      </w:r>
      <w:r w:rsidR="003406AB" w:rsidRPr="00BD6B5C">
        <w:rPr>
          <w:rFonts w:ascii="GHEA Grapalat" w:hAnsi="GHEA Grapalat"/>
          <w:lang w:val="hy-AM"/>
        </w:rPr>
        <w:t xml:space="preserve"> </w:t>
      </w:r>
      <w:r w:rsidR="003406AB" w:rsidRPr="00BD6B5C">
        <w:rPr>
          <w:rFonts w:ascii="GHEA Grapalat" w:hAnsi="GHEA Grapalat" w:cs="Sylfaen"/>
          <w:lang w:val="hy-AM"/>
        </w:rPr>
        <w:t>հիմնախնդիրները</w:t>
      </w:r>
      <w:r w:rsidR="003406AB" w:rsidRPr="00BD6B5C">
        <w:rPr>
          <w:rFonts w:ascii="GHEA Grapalat" w:hAnsi="GHEA Grapalat"/>
          <w:lang w:val="hy-AM"/>
        </w:rPr>
        <w:t>,</w:t>
      </w:r>
      <w:r w:rsidR="007A0629" w:rsidRPr="00BD6B5C">
        <w:rPr>
          <w:rFonts w:ascii="GHEA Grapalat" w:hAnsi="GHEA Grapalat"/>
          <w:lang w:val="hy-AM"/>
        </w:rPr>
        <w:t xml:space="preserve"> </w:t>
      </w:r>
      <w:r w:rsidR="007A0629" w:rsidRPr="00BD6B5C">
        <w:rPr>
          <w:rFonts w:ascii="GHEA Grapalat" w:hAnsi="GHEA Grapalat" w:cs="Sylfaen"/>
          <w:lang w:val="hy-AM"/>
        </w:rPr>
        <w:t>այնպես</w:t>
      </w:r>
      <w:r w:rsidR="007A0629" w:rsidRPr="00BD6B5C">
        <w:rPr>
          <w:rFonts w:ascii="GHEA Grapalat" w:hAnsi="GHEA Grapalat"/>
          <w:lang w:val="hy-AM"/>
        </w:rPr>
        <w:t xml:space="preserve"> </w:t>
      </w:r>
      <w:r w:rsidR="007A0629" w:rsidRPr="00BD6B5C">
        <w:rPr>
          <w:rFonts w:ascii="GHEA Grapalat" w:hAnsi="GHEA Grapalat" w:cs="Sylfaen"/>
          <w:lang w:val="hy-AM"/>
        </w:rPr>
        <w:t>էլ</w:t>
      </w:r>
      <w:r w:rsidR="007A0629" w:rsidRPr="00BD6B5C">
        <w:rPr>
          <w:rFonts w:ascii="GHEA Grapalat" w:hAnsi="GHEA Grapalat"/>
          <w:lang w:val="hy-AM"/>
        </w:rPr>
        <w:t xml:space="preserve"> </w:t>
      </w:r>
      <w:r w:rsidR="007A0629" w:rsidRPr="00BD6B5C">
        <w:rPr>
          <w:rFonts w:ascii="GHEA Grapalat" w:hAnsi="GHEA Grapalat" w:cs="Sylfaen"/>
          <w:noProof/>
          <w:lang w:val="hy-AM"/>
        </w:rPr>
        <w:t xml:space="preserve">ՀՀ կառավարության </w:t>
      </w:r>
      <w:r w:rsidR="00930E9B" w:rsidRPr="00BD6B5C">
        <w:rPr>
          <w:rFonts w:ascii="GHEA Grapalat" w:hAnsi="GHEA Grapalat" w:cs="Sylfaen"/>
          <w:noProof/>
          <w:lang w:val="hy-AM"/>
        </w:rPr>
        <w:t>ծրագրերով</w:t>
      </w:r>
      <w:r w:rsidR="00930E9B" w:rsidRPr="00BD6B5C">
        <w:rPr>
          <w:rFonts w:ascii="GHEA Grapalat" w:hAnsi="GHEA Grapalat" w:cs="Arial"/>
          <w:noProof/>
          <w:lang w:val="hy-AM"/>
        </w:rPr>
        <w:t xml:space="preserve"> </w:t>
      </w:r>
      <w:r w:rsidR="00930E9B" w:rsidRPr="00BD6B5C">
        <w:rPr>
          <w:rFonts w:ascii="GHEA Grapalat" w:hAnsi="GHEA Grapalat" w:cs="Sylfaen"/>
          <w:noProof/>
          <w:lang w:val="hy-AM"/>
        </w:rPr>
        <w:t>որդեգրված</w:t>
      </w:r>
      <w:r w:rsidR="007A0629" w:rsidRPr="00BD6B5C">
        <w:rPr>
          <w:rFonts w:ascii="GHEA Grapalat" w:hAnsi="GHEA Grapalat" w:cs="Sylfaen"/>
          <w:noProof/>
          <w:lang w:val="hy-AM"/>
        </w:rPr>
        <w:t xml:space="preserve"> առաջնահերթ</w:t>
      </w:r>
      <w:r w:rsidR="00F073B0" w:rsidRPr="00BD6B5C">
        <w:rPr>
          <w:rFonts w:ascii="GHEA Grapalat" w:hAnsi="GHEA Grapalat" w:cs="Arial"/>
          <w:noProof/>
          <w:lang w:val="hy-AM"/>
        </w:rPr>
        <w:t xml:space="preserve"> </w:t>
      </w:r>
      <w:r w:rsidR="00F073B0" w:rsidRPr="00BD6B5C">
        <w:rPr>
          <w:rFonts w:ascii="GHEA Grapalat" w:hAnsi="GHEA Grapalat" w:cs="Sylfaen"/>
          <w:noProof/>
          <w:lang w:val="hy-AM"/>
        </w:rPr>
        <w:t>ուղղ</w:t>
      </w:r>
      <w:r w:rsidR="007A0629" w:rsidRPr="00BD6B5C">
        <w:rPr>
          <w:rFonts w:ascii="GHEA Grapalat" w:hAnsi="GHEA Grapalat" w:cs="Sylfaen"/>
          <w:noProof/>
          <w:lang w:val="hy-AM"/>
        </w:rPr>
        <w:t>ությունները</w:t>
      </w:r>
      <w:r w:rsidR="009C0F8F" w:rsidRPr="00BD6B5C">
        <w:rPr>
          <w:rFonts w:ascii="GHEA Grapalat" w:hAnsi="GHEA Grapalat" w:cs="Arial"/>
          <w:noProof/>
          <w:lang w:val="hy-AM"/>
        </w:rPr>
        <w:t xml:space="preserve">, </w:t>
      </w:r>
      <w:r w:rsidR="009C0F8F" w:rsidRPr="00BD6B5C">
        <w:rPr>
          <w:rFonts w:ascii="GHEA Grapalat" w:hAnsi="GHEA Grapalat" w:cs="Sylfaen"/>
          <w:noProof/>
          <w:lang w:val="hy-AM"/>
        </w:rPr>
        <w:t>որոնք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արտացոլված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են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վերջին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տարիներին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ՀՀ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ֆինանսների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նախարարության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 </w:t>
      </w:r>
      <w:r w:rsidR="009C0F8F" w:rsidRPr="00BD6B5C">
        <w:rPr>
          <w:rFonts w:ascii="GHEA Grapalat" w:hAnsi="GHEA Grapalat" w:cs="Sylfaen"/>
          <w:noProof/>
          <w:lang w:val="hy-AM"/>
        </w:rPr>
        <w:t>կողմից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մշակված</w:t>
      </w:r>
      <w:r w:rsidR="009C0F8F" w:rsidRPr="00BD6B5C">
        <w:rPr>
          <w:rFonts w:ascii="GHEA Grapalat" w:hAnsi="GHEA Grapalat" w:cs="Arial"/>
          <w:noProof/>
          <w:lang w:val="hy-AM"/>
        </w:rPr>
        <w:t xml:space="preserve"> </w:t>
      </w:r>
      <w:r w:rsidR="009C0F8F" w:rsidRPr="00BD6B5C">
        <w:rPr>
          <w:rFonts w:ascii="GHEA Grapalat" w:hAnsi="GHEA Grapalat" w:cs="Sylfaen"/>
          <w:noProof/>
          <w:lang w:val="hy-AM"/>
        </w:rPr>
        <w:t>գերակայություններում</w:t>
      </w:r>
      <w:r w:rsidR="009C0F8F" w:rsidRPr="00BD6B5C">
        <w:rPr>
          <w:rFonts w:ascii="GHEA Grapalat" w:hAnsi="GHEA Grapalat" w:cs="Arial"/>
          <w:noProof/>
          <w:lang w:val="hy-AM"/>
        </w:rPr>
        <w:t>:</w:t>
      </w:r>
    </w:p>
    <w:p w:rsidR="0038241F" w:rsidRPr="00BD6B5C" w:rsidRDefault="00930E9B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     </w:t>
      </w:r>
      <w:r w:rsidR="00B41C70" w:rsidRPr="00BD6B5C">
        <w:rPr>
          <w:rFonts w:ascii="GHEA Grapalat" w:hAnsi="GHEA Grapalat"/>
          <w:lang w:val="hy-AM"/>
        </w:rPr>
        <w:t xml:space="preserve">  </w:t>
      </w:r>
      <w:r w:rsidRPr="00BD6B5C">
        <w:rPr>
          <w:rFonts w:ascii="GHEA Grapalat" w:hAnsi="GHEA Grapalat"/>
          <w:lang w:val="hy-AM"/>
        </w:rPr>
        <w:t xml:space="preserve">2023-2025 </w:t>
      </w:r>
      <w:r w:rsidRPr="00BD6B5C">
        <w:rPr>
          <w:rFonts w:ascii="GHEA Grapalat" w:hAnsi="GHEA Grapalat" w:cs="Sylfaen"/>
          <w:lang w:val="hy-AM"/>
        </w:rPr>
        <w:t>թվականների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միջնաժամկետ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հատվածում</w:t>
      </w:r>
      <w:r w:rsidRPr="00BD6B5C">
        <w:rPr>
          <w:rFonts w:ascii="GHEA Grapalat" w:hAnsi="GHEA Grapalat"/>
          <w:lang w:val="hy-AM"/>
        </w:rPr>
        <w:t xml:space="preserve"> </w:t>
      </w:r>
      <w:r w:rsidR="008563E4" w:rsidRPr="00BD6B5C">
        <w:rPr>
          <w:rFonts w:ascii="GHEA Grapalat" w:hAnsi="GHEA Grapalat" w:cs="Sylfaen"/>
          <w:lang w:val="hy-AM"/>
        </w:rPr>
        <w:t>Տաշիր</w:t>
      </w:r>
      <w:r w:rsidR="008563E4" w:rsidRPr="00BD6B5C">
        <w:rPr>
          <w:rFonts w:ascii="GHEA Grapalat" w:hAnsi="GHEA Grapalat"/>
          <w:lang w:val="hy-AM"/>
        </w:rPr>
        <w:t xml:space="preserve"> </w:t>
      </w:r>
      <w:r w:rsidR="0038241F" w:rsidRPr="00BD6B5C">
        <w:rPr>
          <w:rFonts w:ascii="GHEA Grapalat" w:hAnsi="GHEA Grapalat"/>
          <w:lang w:val="hy-AM"/>
        </w:rPr>
        <w:t xml:space="preserve"> </w:t>
      </w:r>
      <w:r w:rsidR="0038241F" w:rsidRPr="00BD6B5C">
        <w:rPr>
          <w:rFonts w:ascii="GHEA Grapalat" w:hAnsi="GHEA Grapalat" w:cs="Sylfaen"/>
          <w:lang w:val="hy-AM"/>
        </w:rPr>
        <w:t>համայնքի</w:t>
      </w:r>
      <w:r w:rsidR="0038241F"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տնտեսական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քաղաքականության</w:t>
      </w:r>
      <w:r w:rsidR="0038241F" w:rsidRPr="00BD6B5C">
        <w:rPr>
          <w:rFonts w:ascii="GHEA Grapalat" w:hAnsi="GHEA Grapalat"/>
          <w:lang w:val="hy-AM"/>
        </w:rPr>
        <w:t xml:space="preserve"> </w:t>
      </w:r>
      <w:r w:rsidR="0038241F" w:rsidRPr="00BD6B5C">
        <w:rPr>
          <w:rFonts w:ascii="GHEA Grapalat" w:hAnsi="GHEA Grapalat" w:cs="Sylfaen"/>
          <w:lang w:val="hy-AM"/>
        </w:rPr>
        <w:t>հիմնական</w:t>
      </w:r>
      <w:r w:rsidR="0038241F" w:rsidRPr="00BD6B5C">
        <w:rPr>
          <w:rFonts w:ascii="GHEA Grapalat" w:hAnsi="GHEA Grapalat"/>
          <w:lang w:val="hy-AM"/>
        </w:rPr>
        <w:t xml:space="preserve"> </w:t>
      </w:r>
      <w:r w:rsidR="0038241F" w:rsidRPr="00BD6B5C">
        <w:rPr>
          <w:rFonts w:ascii="GHEA Grapalat" w:hAnsi="GHEA Grapalat" w:cs="Sylfaen"/>
          <w:lang w:val="hy-AM"/>
        </w:rPr>
        <w:t>ուղղություններն</w:t>
      </w:r>
      <w:r w:rsidR="0038241F"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են</w:t>
      </w:r>
      <w:r w:rsidRPr="00BD6B5C">
        <w:rPr>
          <w:rFonts w:ascii="GHEA Grapalat" w:hAnsi="GHEA Grapalat"/>
          <w:lang w:val="hy-AM"/>
        </w:rPr>
        <w:t>.</w:t>
      </w:r>
    </w:p>
    <w:p w:rsidR="00C15ABC" w:rsidRPr="00E660F4" w:rsidRDefault="00C15ABC" w:rsidP="00BD6B5C">
      <w:pPr>
        <w:pStyle w:val="afd"/>
        <w:spacing w:line="276" w:lineRule="auto"/>
        <w:ind w:left="644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E660F4">
        <w:rPr>
          <w:rFonts w:ascii="GHEA Grapalat" w:hAnsi="GHEA Grapalat" w:cs="Sylfaen"/>
          <w:b/>
          <w:noProof/>
          <w:u w:val="single"/>
          <w:lang w:val="hy-AM"/>
        </w:rPr>
        <w:t>Քաղա</w:t>
      </w:r>
      <w:r w:rsidRPr="00E660F4">
        <w:rPr>
          <w:rFonts w:ascii="GHEA Grapalat" w:hAnsi="GHEA Grapalat"/>
          <w:b/>
          <w:noProof/>
          <w:u w:val="single"/>
          <w:lang w:val="hy-AM"/>
        </w:rPr>
        <w:softHyphen/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քա</w:t>
      </w:r>
      <w:r w:rsidRPr="00E660F4">
        <w:rPr>
          <w:rFonts w:ascii="GHEA Grapalat" w:hAnsi="GHEA Grapalat"/>
          <w:b/>
          <w:noProof/>
          <w:u w:val="single"/>
          <w:lang w:val="hy-AM"/>
        </w:rPr>
        <w:softHyphen/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շի</w:t>
      </w:r>
      <w:r w:rsidRPr="00E660F4">
        <w:rPr>
          <w:rFonts w:ascii="GHEA Grapalat" w:hAnsi="GHEA Grapalat"/>
          <w:b/>
          <w:noProof/>
          <w:u w:val="single"/>
          <w:lang w:val="hy-AM"/>
        </w:rPr>
        <w:softHyphen/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նության</w:t>
      </w:r>
      <w:r w:rsidRPr="00E660F4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բնագավառում</w:t>
      </w:r>
    </w:p>
    <w:p w:rsidR="00C15ABC" w:rsidRPr="00BD6B5C" w:rsidRDefault="00C15ABC" w:rsidP="00C15ABC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>-</w:t>
      </w:r>
      <w:r w:rsidRPr="00BD6B5C">
        <w:rPr>
          <w:rFonts w:ascii="GHEA Grapalat" w:hAnsi="GHEA Grapalat" w:cs="Sylfaen"/>
          <w:lang w:val="hy-AM"/>
        </w:rPr>
        <w:t>Իրականացնել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լուսավորության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ներքին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ցանցի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ընդլայնման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աշխատանքներ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համայնքի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բոլոր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բնակավայրերում</w:t>
      </w:r>
      <w:r w:rsidRPr="00BD6B5C">
        <w:rPr>
          <w:rFonts w:ascii="GHEA Grapalat" w:hAnsi="GHEA Grapalat"/>
          <w:lang w:val="hy-AM"/>
        </w:rPr>
        <w:t xml:space="preserve">: </w:t>
      </w:r>
      <w:r w:rsidRPr="00BD6B5C">
        <w:rPr>
          <w:rFonts w:ascii="GHEA Grapalat" w:hAnsi="GHEA Grapalat" w:cs="Sylfaen"/>
          <w:lang w:val="hy-AM"/>
        </w:rPr>
        <w:t>Արդիականացնել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լուսավորության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համակարգը՝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ժամանակակից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էներգոխնայող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լուսատուներով</w:t>
      </w:r>
      <w:r w:rsidRPr="00BD6B5C">
        <w:rPr>
          <w:rFonts w:ascii="GHEA Grapalat" w:hAnsi="GHEA Grapalat"/>
          <w:lang w:val="hy-AM"/>
        </w:rPr>
        <w:t xml:space="preserve">, </w:t>
      </w:r>
      <w:r w:rsidRPr="00BD6B5C">
        <w:rPr>
          <w:rFonts w:ascii="GHEA Grapalat" w:hAnsi="GHEA Grapalat" w:cs="Sylfaen"/>
          <w:lang w:val="hy-AM"/>
        </w:rPr>
        <w:t>բոլոր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բնակավայրերում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տեղադրել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արևային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ֆոտոոլտային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կայաններ</w:t>
      </w:r>
      <w:r w:rsidRPr="00BD6B5C">
        <w:rPr>
          <w:rFonts w:ascii="GHEA Grapalat" w:hAnsi="GHEA Grapalat"/>
          <w:lang w:val="hy-AM"/>
        </w:rPr>
        <w:t>,</w:t>
      </w:r>
    </w:p>
    <w:p w:rsidR="00C15ABC" w:rsidRPr="00BD6B5C" w:rsidRDefault="00C15ABC" w:rsidP="00C15ABC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 w:cs="Arial"/>
          <w:b/>
          <w:noProof/>
          <w:lang w:val="hy-AM"/>
        </w:rPr>
        <w:t>-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Համայնքի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բնակավայրերում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բարեկարգել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և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կառուցել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պուրակներ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և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մանկական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խաղահրապարակներ</w:t>
      </w:r>
      <w:r w:rsidRPr="00BD6B5C">
        <w:rPr>
          <w:rFonts w:ascii="GHEA Grapalat" w:hAnsi="GHEA Grapalat"/>
          <w:lang w:val="hy-AM"/>
        </w:rPr>
        <w:t>:</w:t>
      </w:r>
    </w:p>
    <w:p w:rsidR="00DF5EA1" w:rsidRPr="00E660F4" w:rsidRDefault="00E660F4" w:rsidP="00E660F4">
      <w:p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E660F4">
        <w:rPr>
          <w:rFonts w:ascii="GHEA Grapalat" w:hAnsi="GHEA Grapalat" w:cs="Sylfaen"/>
          <w:lang w:val="hy-AM"/>
        </w:rPr>
        <w:t xml:space="preserve">         </w:t>
      </w:r>
      <w:r w:rsidR="00DF5EA1" w:rsidRPr="00E660F4">
        <w:rPr>
          <w:rFonts w:ascii="GHEA Grapalat" w:hAnsi="GHEA Grapalat" w:cs="Sylfaen"/>
          <w:b/>
          <w:u w:val="single"/>
          <w:lang w:val="hy-AM"/>
        </w:rPr>
        <w:t>Գյուղատնեսության</w:t>
      </w:r>
      <w:r w:rsidR="00DF5EA1" w:rsidRPr="00E660F4">
        <w:rPr>
          <w:rFonts w:ascii="GHEA Grapalat" w:hAnsi="GHEA Grapalat"/>
          <w:b/>
          <w:u w:val="single"/>
          <w:lang w:val="hy-AM"/>
        </w:rPr>
        <w:t xml:space="preserve"> </w:t>
      </w:r>
      <w:r w:rsidR="00DF5EA1" w:rsidRPr="00E660F4">
        <w:rPr>
          <w:rFonts w:ascii="GHEA Grapalat" w:hAnsi="GHEA Grapalat" w:cs="Sylfaen"/>
          <w:b/>
          <w:u w:val="single"/>
          <w:lang w:val="hy-AM"/>
        </w:rPr>
        <w:t>բնագավառ</w:t>
      </w:r>
      <w:r w:rsidR="005D0335" w:rsidRPr="00E660F4">
        <w:rPr>
          <w:rFonts w:ascii="GHEA Grapalat" w:hAnsi="GHEA Grapalat" w:cs="Sylfaen"/>
          <w:b/>
          <w:u w:val="single"/>
          <w:lang w:val="hy-AM"/>
        </w:rPr>
        <w:t>ում</w:t>
      </w:r>
    </w:p>
    <w:p w:rsidR="005D0335" w:rsidRPr="00BD6B5C" w:rsidRDefault="005D0335" w:rsidP="009C4525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BD6B5C">
        <w:rPr>
          <w:rFonts w:ascii="GHEA Grapalat" w:hAnsi="GHEA Grapalat"/>
          <w:lang w:val="hy-AM"/>
        </w:rPr>
        <w:t>-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իրականացնել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="0010650C" w:rsidRPr="00BD6B5C">
        <w:rPr>
          <w:rFonts w:ascii="GHEA Grapalat" w:hAnsi="GHEA Grapalat" w:cs="Sylfaen"/>
          <w:noProof/>
          <w:lang w:val="hy-AM"/>
        </w:rPr>
        <w:t>ջրատար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ցանցերի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նորոգման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և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արդիականացման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աշխատանքներ՝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="0010650C" w:rsidRPr="00BD6B5C">
        <w:rPr>
          <w:rFonts w:ascii="GHEA Grapalat" w:hAnsi="GHEA Grapalat"/>
          <w:noProof/>
          <w:lang w:val="hy-AM"/>
        </w:rPr>
        <w:t xml:space="preserve">   բոլոր գյուղական վայրերը ապահովելու խմելու ջրով և </w:t>
      </w:r>
      <w:r w:rsidRPr="00BD6B5C">
        <w:rPr>
          <w:rFonts w:ascii="GHEA Grapalat" w:hAnsi="GHEA Grapalat" w:cs="Sylfaen"/>
          <w:noProof/>
          <w:lang w:val="hy-AM"/>
        </w:rPr>
        <w:t>նվազագույնի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հասցնելու</w:t>
      </w:r>
      <w:r w:rsidRPr="00BD6B5C">
        <w:rPr>
          <w:rFonts w:ascii="GHEA Grapalat" w:hAnsi="GHEA Grapalat"/>
          <w:noProof/>
          <w:lang w:val="hy-AM"/>
        </w:rPr>
        <w:t xml:space="preserve">  </w:t>
      </w:r>
      <w:r w:rsidR="0010650C" w:rsidRPr="00BD6B5C">
        <w:rPr>
          <w:rFonts w:ascii="GHEA Grapalat" w:hAnsi="GHEA Grapalat" w:cs="Sylfaen"/>
          <w:noProof/>
          <w:lang w:val="hy-AM"/>
        </w:rPr>
        <w:t>ջրի կորուստի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քանակը</w:t>
      </w:r>
      <w:r w:rsidR="00F073B0" w:rsidRPr="00BD6B5C">
        <w:rPr>
          <w:rFonts w:ascii="GHEA Grapalat" w:hAnsi="GHEA Grapalat"/>
          <w:noProof/>
          <w:lang w:val="hy-AM"/>
        </w:rPr>
        <w:t>:</w:t>
      </w:r>
    </w:p>
    <w:p w:rsidR="005D0335" w:rsidRPr="00E660F4" w:rsidRDefault="005D0335" w:rsidP="00BD6B5C">
      <w:pPr>
        <w:pStyle w:val="afd"/>
        <w:spacing w:line="276" w:lineRule="auto"/>
        <w:ind w:left="644"/>
        <w:jc w:val="both"/>
        <w:rPr>
          <w:rFonts w:ascii="GHEA Grapalat" w:hAnsi="GHEA Grapalat"/>
          <w:b/>
          <w:noProof/>
          <w:lang w:val="hy-AM"/>
        </w:rPr>
      </w:pPr>
      <w:r w:rsidRPr="00E660F4">
        <w:rPr>
          <w:rFonts w:ascii="GHEA Grapalat" w:hAnsi="GHEA Grapalat" w:cs="Sylfaen"/>
          <w:b/>
          <w:noProof/>
          <w:lang w:val="hy-AM"/>
        </w:rPr>
        <w:t>Ճանապարհաշինության</w:t>
      </w:r>
      <w:r w:rsidRPr="00E660F4">
        <w:rPr>
          <w:rFonts w:ascii="GHEA Grapalat" w:hAnsi="GHEA Grapalat"/>
          <w:b/>
          <w:noProof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lang w:val="hy-AM"/>
        </w:rPr>
        <w:t>բնագավառում</w:t>
      </w:r>
    </w:p>
    <w:p w:rsidR="005D0335" w:rsidRPr="00BD6B5C" w:rsidRDefault="005D0335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noProof/>
          <w:lang w:val="hy-AM"/>
        </w:rPr>
        <w:t xml:space="preserve">- </w:t>
      </w:r>
      <w:r w:rsidRPr="00BD6B5C">
        <w:rPr>
          <w:rFonts w:ascii="GHEA Grapalat" w:hAnsi="GHEA Grapalat" w:cs="Sylfaen"/>
          <w:noProof/>
          <w:lang w:val="hy-AM"/>
        </w:rPr>
        <w:t>Շարունակել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ներհամայնքային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ճանապարհների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հիմնանորոգման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աշխատանքները</w:t>
      </w:r>
      <w:r w:rsidRPr="00BD6B5C">
        <w:rPr>
          <w:rFonts w:ascii="GHEA Grapalat" w:hAnsi="GHEA Grapalat" w:cs="Arial"/>
          <w:noProof/>
          <w:lang w:val="hy-AM"/>
        </w:rPr>
        <w:t xml:space="preserve">, </w:t>
      </w:r>
      <w:r w:rsidRPr="00BD6B5C">
        <w:rPr>
          <w:rFonts w:ascii="GHEA Grapalat" w:hAnsi="GHEA Grapalat" w:cs="Sylfaen"/>
          <w:noProof/>
          <w:lang w:val="hy-AM"/>
        </w:rPr>
        <w:t>այդ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թվում՝</w:t>
      </w:r>
      <w:r w:rsidR="00F073B0" w:rsidRPr="00BD6B5C">
        <w:rPr>
          <w:rFonts w:ascii="GHEA Grapalat" w:hAnsi="GHEA Grapalat"/>
          <w:lang w:val="hy-AM"/>
        </w:rPr>
        <w:t>:</w:t>
      </w:r>
    </w:p>
    <w:p w:rsidR="00244B47" w:rsidRPr="00E660F4" w:rsidRDefault="00244B47" w:rsidP="00BD6B5C">
      <w:pPr>
        <w:pStyle w:val="afd"/>
        <w:spacing w:line="276" w:lineRule="auto"/>
        <w:ind w:left="644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E660F4">
        <w:rPr>
          <w:rFonts w:ascii="GHEA Grapalat" w:hAnsi="GHEA Grapalat" w:cs="Sylfaen"/>
          <w:b/>
          <w:noProof/>
          <w:u w:val="single"/>
          <w:lang w:val="hy-AM"/>
        </w:rPr>
        <w:t>Շրջակա</w:t>
      </w:r>
      <w:r w:rsidRPr="00E660F4">
        <w:rPr>
          <w:rFonts w:ascii="GHEA Grapalat" w:hAnsi="GHEA Grapalat" w:cs="Arial"/>
          <w:b/>
          <w:noProof/>
          <w:u w:val="single"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միջավայրի</w:t>
      </w:r>
      <w:r w:rsidRPr="00E660F4">
        <w:rPr>
          <w:rFonts w:ascii="GHEA Grapalat" w:hAnsi="GHEA Grapalat" w:cs="Arial"/>
          <w:b/>
          <w:noProof/>
          <w:u w:val="single"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պաշտպանության</w:t>
      </w:r>
      <w:r w:rsidRPr="00E660F4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բնագավառում</w:t>
      </w:r>
    </w:p>
    <w:p w:rsidR="00856ACB" w:rsidRPr="00BD6B5C" w:rsidRDefault="00604961" w:rsidP="00856ACB">
      <w:pPr>
        <w:pStyle w:val="afd"/>
        <w:tabs>
          <w:tab w:val="left" w:pos="1358"/>
        </w:tabs>
        <w:ind w:left="0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- </w:t>
      </w:r>
      <w:r w:rsidR="00856ACB" w:rsidRPr="00BD6B5C">
        <w:rPr>
          <w:rFonts w:ascii="GHEA Grapalat" w:hAnsi="GHEA Grapalat" w:cs="Sylfaen"/>
          <w:lang w:val="hy-AM"/>
        </w:rPr>
        <w:t>Քաղաքային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միջավայրի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էկոլոգիական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պայմանների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և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քաղաքի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արտաքին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տեսքի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բարելավում՝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ծաղկապատ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տարածքների</w:t>
      </w:r>
      <w:r w:rsidR="00856ACB" w:rsidRPr="00BD6B5C">
        <w:rPr>
          <w:rFonts w:ascii="GHEA Grapalat" w:hAnsi="GHEA Grapalat"/>
          <w:lang w:val="hy-AM"/>
        </w:rPr>
        <w:t xml:space="preserve">, </w:t>
      </w:r>
      <w:r w:rsidR="00856ACB" w:rsidRPr="00BD6B5C">
        <w:rPr>
          <w:rFonts w:ascii="GHEA Grapalat" w:hAnsi="GHEA Grapalat" w:cs="Sylfaen"/>
          <w:lang w:val="hy-AM"/>
        </w:rPr>
        <w:t>կանաչ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գոտիների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ընդլայնմանն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ուղղված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աշխատանքների</w:t>
      </w:r>
      <w:r w:rsidR="00856ACB" w:rsidRPr="00BD6B5C">
        <w:rPr>
          <w:rFonts w:ascii="GHEA Grapalat" w:hAnsi="GHEA Grapalat"/>
          <w:lang w:val="hy-AM"/>
        </w:rPr>
        <w:t xml:space="preserve"> </w:t>
      </w:r>
      <w:r w:rsidR="00856ACB" w:rsidRPr="00BD6B5C">
        <w:rPr>
          <w:rFonts w:ascii="GHEA Grapalat" w:hAnsi="GHEA Grapalat" w:cs="Sylfaen"/>
          <w:lang w:val="hy-AM"/>
        </w:rPr>
        <w:t>իրականացում։</w:t>
      </w:r>
      <w:r w:rsidR="00856ACB" w:rsidRPr="00BD6B5C">
        <w:rPr>
          <w:rFonts w:ascii="GHEA Grapalat" w:hAnsi="GHEA Grapalat"/>
          <w:lang w:val="hy-AM"/>
        </w:rPr>
        <w:t xml:space="preserve"> </w:t>
      </w:r>
    </w:p>
    <w:p w:rsidR="00856ACB" w:rsidRPr="00BD6B5C" w:rsidRDefault="00856ACB" w:rsidP="00856ACB">
      <w:pPr>
        <w:pStyle w:val="affe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D6B5C">
        <w:rPr>
          <w:rFonts w:ascii="GHEA Grapalat" w:hAnsi="GHEA Grapalat" w:cs="Sylfaen"/>
          <w:sz w:val="24"/>
          <w:szCs w:val="24"/>
          <w:lang w:val="hy-AM"/>
        </w:rPr>
        <w:t>-Բնակիչների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տեղաշարժը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և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տարածումը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թափառող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վնասազերծում։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6ACB" w:rsidRPr="00BD6B5C" w:rsidRDefault="00E26E30" w:rsidP="00E26E30">
      <w:pPr>
        <w:pStyle w:val="affe"/>
        <w:tabs>
          <w:tab w:val="left" w:pos="1358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B5C">
        <w:rPr>
          <w:rFonts w:ascii="GHEA Grapalat" w:hAnsi="GHEA Grapalat" w:cs="Sylfaen"/>
          <w:sz w:val="24"/>
          <w:szCs w:val="24"/>
          <w:lang w:val="hy-AM"/>
        </w:rPr>
        <w:t>-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և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մատուցումը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գյուղերում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>,</w:t>
      </w:r>
      <w:r w:rsidRPr="00BD6B5C">
        <w:rPr>
          <w:rFonts w:ascii="GHEA Grapalat" w:hAnsi="GHEA Grapalat" w:cs="Sylfaen"/>
          <w:sz w:val="24"/>
          <w:szCs w:val="24"/>
          <w:lang w:val="hy-AM"/>
        </w:rPr>
        <w:t xml:space="preserve"> տեղադրված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աղբարկղների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թվի ավելացում,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բնակավայրերուն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>աղբահավաքման</w:t>
      </w:r>
      <w:r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B5C">
        <w:rPr>
          <w:rFonts w:ascii="GHEA Grapalat" w:hAnsi="GHEA Grapalat" w:cs="Sylfaen"/>
          <w:sz w:val="24"/>
          <w:szCs w:val="24"/>
          <w:lang w:val="hy-AM"/>
        </w:rPr>
        <w:t xml:space="preserve">պարբերականության ավելացում,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lastRenderedPageBreak/>
        <w:t>ծառայության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ավտոպարկը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բազմաֆունկցիոնալ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մեքենաներով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համալրում</w:t>
      </w:r>
      <w:r w:rsidR="00856ACB" w:rsidRPr="00BD6B5C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վարձավճարների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գանձման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856ACB" w:rsidRPr="00BD6B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ACB" w:rsidRPr="00BD6B5C">
        <w:rPr>
          <w:rFonts w:ascii="GHEA Grapalat" w:hAnsi="GHEA Grapalat" w:cs="Sylfaen"/>
          <w:sz w:val="24"/>
          <w:szCs w:val="24"/>
          <w:lang w:val="hy-AM"/>
        </w:rPr>
        <w:t>ներդնում։</w:t>
      </w:r>
    </w:p>
    <w:p w:rsidR="00E26E30" w:rsidRPr="00BD6B5C" w:rsidRDefault="00E26E30" w:rsidP="00E26E30">
      <w:pPr>
        <w:pStyle w:val="affe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660F4" w:rsidRDefault="00A37C20" w:rsidP="00856ACB">
      <w:pPr>
        <w:spacing w:line="276" w:lineRule="auto"/>
        <w:jc w:val="both"/>
        <w:rPr>
          <w:rFonts w:ascii="GHEA Grapalat" w:hAnsi="GHEA Grapalat" w:cs="Sylfaen"/>
          <w:noProof/>
          <w:lang w:val="hy-AM"/>
        </w:rPr>
      </w:pPr>
      <w:r w:rsidRPr="00BD6B5C">
        <w:rPr>
          <w:rFonts w:ascii="GHEA Grapalat" w:hAnsi="GHEA Grapalat" w:cs="Sylfaen"/>
          <w:noProof/>
          <w:lang w:val="hy-AM"/>
        </w:rPr>
        <w:t xml:space="preserve">             </w:t>
      </w:r>
    </w:p>
    <w:p w:rsidR="00B12AF5" w:rsidRPr="00E660F4" w:rsidRDefault="00E660F4" w:rsidP="00856ACB">
      <w:pPr>
        <w:spacing w:line="276" w:lineRule="auto"/>
        <w:jc w:val="both"/>
        <w:rPr>
          <w:rFonts w:ascii="GHEA Grapalat" w:hAnsi="GHEA Grapalat" w:cs="Sylfaen"/>
          <w:b/>
          <w:noProof/>
          <w:u w:val="single"/>
          <w:lang w:val="hy-AM"/>
        </w:rPr>
      </w:pPr>
      <w:r w:rsidRPr="005A7CF8">
        <w:rPr>
          <w:rFonts w:ascii="GHEA Grapalat" w:hAnsi="GHEA Grapalat" w:cs="Sylfaen"/>
          <w:noProof/>
          <w:lang w:val="hy-AM"/>
        </w:rPr>
        <w:t xml:space="preserve">          </w:t>
      </w:r>
      <w:r w:rsidR="00A37C20" w:rsidRPr="00BD6B5C">
        <w:rPr>
          <w:rFonts w:ascii="GHEA Grapalat" w:hAnsi="GHEA Grapalat" w:cs="Sylfaen"/>
          <w:noProof/>
          <w:lang w:val="hy-AM"/>
        </w:rPr>
        <w:t xml:space="preserve">   </w:t>
      </w:r>
      <w:r w:rsidR="00B12AF5" w:rsidRPr="00E660F4">
        <w:rPr>
          <w:rFonts w:ascii="GHEA Grapalat" w:hAnsi="GHEA Grapalat" w:cs="Sylfaen"/>
          <w:b/>
          <w:noProof/>
          <w:u w:val="single"/>
          <w:lang w:val="hy-AM"/>
        </w:rPr>
        <w:t>Կրթության</w:t>
      </w:r>
      <w:r w:rsidR="00B12AF5" w:rsidRPr="00E660F4">
        <w:rPr>
          <w:rFonts w:ascii="GHEA Grapalat" w:hAnsi="GHEA Grapalat" w:cs="Arial"/>
          <w:b/>
          <w:noProof/>
          <w:u w:val="single"/>
          <w:lang w:val="hy-AM"/>
        </w:rPr>
        <w:t xml:space="preserve"> </w:t>
      </w:r>
      <w:r w:rsidR="00B12AF5" w:rsidRPr="00E660F4">
        <w:rPr>
          <w:rFonts w:ascii="GHEA Grapalat" w:hAnsi="GHEA Grapalat" w:cs="Sylfaen"/>
          <w:b/>
          <w:noProof/>
          <w:u w:val="single"/>
          <w:lang w:val="hy-AM"/>
        </w:rPr>
        <w:t>բնագավառում</w:t>
      </w:r>
    </w:p>
    <w:p w:rsidR="00A328CA" w:rsidRPr="00BD6B5C" w:rsidRDefault="00BD6B5C" w:rsidP="00A328CA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            </w:t>
      </w:r>
      <w:r w:rsidR="00A328CA" w:rsidRPr="00BD6B5C">
        <w:rPr>
          <w:rFonts w:ascii="GHEA Grapalat" w:hAnsi="GHEA Grapalat"/>
          <w:lang w:val="hy-AM"/>
        </w:rPr>
        <w:t xml:space="preserve"> Տաշիր համայնքում</w:t>
      </w:r>
      <w:r w:rsidR="00A328CA" w:rsidRPr="00BD6B5C">
        <w:rPr>
          <w:rFonts w:ascii="GHEA Grapalat" w:hAnsi="GHEA Grapalat" w:cs="Sylfaen"/>
          <w:noProof/>
          <w:lang w:val="hy-AM"/>
        </w:rPr>
        <w:t xml:space="preserve"> նախադպրոցական</w:t>
      </w:r>
      <w:r w:rsidR="00A328CA" w:rsidRPr="00BD6B5C">
        <w:rPr>
          <w:rFonts w:ascii="GHEA Grapalat" w:hAnsi="GHEA Grapalat"/>
          <w:noProof/>
          <w:lang w:val="hy-AM"/>
        </w:rPr>
        <w:t xml:space="preserve"> </w:t>
      </w:r>
      <w:r w:rsidR="00A328CA" w:rsidRPr="00BD6B5C">
        <w:rPr>
          <w:rFonts w:ascii="GHEA Grapalat" w:hAnsi="GHEA Grapalat" w:cs="Sylfaen"/>
          <w:noProof/>
          <w:lang w:val="hy-AM"/>
        </w:rPr>
        <w:t>կրթության</w:t>
      </w:r>
      <w:r w:rsidR="00A328CA" w:rsidRPr="00BD6B5C">
        <w:rPr>
          <w:rFonts w:ascii="GHEA Grapalat" w:hAnsi="GHEA Grapalat"/>
          <w:noProof/>
          <w:lang w:val="hy-AM"/>
        </w:rPr>
        <w:t xml:space="preserve"> </w:t>
      </w:r>
      <w:r w:rsidR="00A328CA" w:rsidRPr="00BD6B5C">
        <w:rPr>
          <w:rFonts w:ascii="GHEA Grapalat" w:hAnsi="GHEA Grapalat" w:cs="Sylfaen"/>
          <w:noProof/>
          <w:lang w:val="hy-AM"/>
        </w:rPr>
        <w:t>զարգացման</w:t>
      </w:r>
      <w:r w:rsidR="00A328CA" w:rsidRPr="00BD6B5C">
        <w:rPr>
          <w:rFonts w:ascii="GHEA Grapalat" w:hAnsi="GHEA Grapalat"/>
          <w:noProof/>
          <w:lang w:val="hy-AM"/>
        </w:rPr>
        <w:t xml:space="preserve"> </w:t>
      </w:r>
      <w:r w:rsidR="00A328CA" w:rsidRPr="00BD6B5C">
        <w:rPr>
          <w:rFonts w:ascii="GHEA Grapalat" w:hAnsi="GHEA Grapalat" w:cs="Sylfaen"/>
          <w:noProof/>
          <w:lang w:val="hy-AM"/>
        </w:rPr>
        <w:t>համար</w:t>
      </w:r>
      <w:r w:rsidR="00A328CA" w:rsidRPr="00BD6B5C">
        <w:rPr>
          <w:rFonts w:ascii="GHEA Grapalat" w:hAnsi="GHEA Grapalat" w:cs="Sylfaen"/>
          <w:lang w:val="hy-AM"/>
        </w:rPr>
        <w:t xml:space="preserve"> համայնքի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բոլոր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բնակավայրերի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շահառուների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համար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հասանելի</w:t>
      </w:r>
      <w:r w:rsidR="00A328CA" w:rsidRPr="00BD6B5C">
        <w:rPr>
          <w:rFonts w:ascii="GHEA Grapalat" w:hAnsi="GHEA Grapalat"/>
          <w:lang w:val="hy-AM"/>
        </w:rPr>
        <w:t xml:space="preserve">  </w:t>
      </w:r>
      <w:r w:rsidR="00A328CA" w:rsidRPr="00BD6B5C">
        <w:rPr>
          <w:rFonts w:ascii="GHEA Grapalat" w:hAnsi="GHEA Grapalat" w:cs="Sylfaen"/>
          <w:lang w:val="hy-AM"/>
        </w:rPr>
        <w:t>դարձնել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նախադպրոցական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կրթությունը</w:t>
      </w:r>
      <w:r w:rsidR="00A328CA" w:rsidRPr="00BD6B5C">
        <w:rPr>
          <w:rFonts w:ascii="GHEA Grapalat" w:hAnsi="GHEA Grapalat"/>
          <w:lang w:val="hy-AM"/>
        </w:rPr>
        <w:t>,</w:t>
      </w:r>
      <w:r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նախադպրոցական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տարիքի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բոլոր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երեխաների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ընդգրկվածության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ապահովում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նախադպրոցական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ուսումնական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հաստատություններում՝ ավելացնելով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խմբասենյակների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թիվը</w:t>
      </w:r>
      <w:r w:rsidR="00A328CA" w:rsidRPr="00BD6B5C">
        <w:rPr>
          <w:rFonts w:ascii="GHEA Grapalat" w:hAnsi="GHEA Grapalat"/>
          <w:lang w:val="hy-AM"/>
        </w:rPr>
        <w:t xml:space="preserve">, </w:t>
      </w:r>
      <w:r w:rsidR="00A328CA" w:rsidRPr="00BD6B5C">
        <w:rPr>
          <w:rFonts w:ascii="GHEA Grapalat" w:hAnsi="GHEA Grapalat" w:cs="Sylfaen"/>
          <w:lang w:val="hy-AM"/>
        </w:rPr>
        <w:t>նորոգելով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մանկապարտեզները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և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կառուցելով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նոր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մանկապարտեզներ/ Տաշիր քաղաքում և Նորաշեն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գյուղում/</w:t>
      </w:r>
      <w:r w:rsidR="00A328CA" w:rsidRPr="00BD6B5C">
        <w:rPr>
          <w:rFonts w:ascii="GHEA Grapalat" w:hAnsi="GHEA Grapalat"/>
          <w:lang w:val="hy-AM"/>
        </w:rPr>
        <w:t xml:space="preserve">, </w:t>
      </w:r>
      <w:r w:rsidR="00A328CA" w:rsidRPr="00BD6B5C">
        <w:rPr>
          <w:rFonts w:ascii="GHEA Grapalat" w:hAnsi="GHEA Grapalat" w:cs="Sylfaen"/>
          <w:lang w:val="hy-AM"/>
        </w:rPr>
        <w:t>գյուղերում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ներդնելով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այլընտրանքային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նախադպրոցական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կրթության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անվճար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ծառայություններ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և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ստեղծելով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հնարավորություններ՝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կրթության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և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զարգացման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առանձնահատուկ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պայմանների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կարիք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ունեցող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>երեխաների</w:t>
      </w:r>
      <w:r w:rsidR="00A328CA" w:rsidRPr="00BD6B5C">
        <w:rPr>
          <w:rFonts w:ascii="GHEA Grapalat" w:hAnsi="GHEA Grapalat"/>
          <w:lang w:val="hy-AM"/>
        </w:rPr>
        <w:t xml:space="preserve"> </w:t>
      </w:r>
      <w:r w:rsidR="00A328CA" w:rsidRPr="00BD6B5C">
        <w:rPr>
          <w:rFonts w:ascii="GHEA Grapalat" w:hAnsi="GHEA Grapalat" w:cs="Sylfaen"/>
          <w:lang w:val="hy-AM"/>
        </w:rPr>
        <w:t xml:space="preserve">համար; </w:t>
      </w:r>
    </w:p>
    <w:p w:rsidR="00F073B0" w:rsidRPr="00BD6B5C" w:rsidRDefault="00F073B0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- </w:t>
      </w:r>
      <w:r w:rsidR="00A328CA" w:rsidRPr="00BD6B5C">
        <w:rPr>
          <w:rFonts w:ascii="GHEA Grapalat" w:hAnsi="GHEA Grapalat"/>
          <w:lang w:val="hy-AM"/>
        </w:rPr>
        <w:t>Ա</w:t>
      </w:r>
      <w:r w:rsidRPr="00BD6B5C">
        <w:rPr>
          <w:rFonts w:ascii="GHEA Grapalat" w:hAnsi="GHEA Grapalat" w:cs="Sylfaen"/>
          <w:lang w:val="hy-AM"/>
        </w:rPr>
        <w:t>ջակցել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համայնքում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գործող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դպրոցներին</w:t>
      </w:r>
      <w:r w:rsidR="00FB044B" w:rsidRPr="00BD6B5C">
        <w:rPr>
          <w:rFonts w:ascii="GHEA Grapalat" w:hAnsi="GHEA Grapalat"/>
          <w:lang w:val="hy-AM"/>
        </w:rPr>
        <w:t>:</w:t>
      </w:r>
    </w:p>
    <w:p w:rsidR="00B12AF5" w:rsidRPr="00E660F4" w:rsidRDefault="00A00307" w:rsidP="00BD6B5C">
      <w:pPr>
        <w:pStyle w:val="afd"/>
        <w:spacing w:line="276" w:lineRule="auto"/>
        <w:ind w:left="644"/>
        <w:jc w:val="both"/>
        <w:rPr>
          <w:rFonts w:ascii="GHEA Grapalat" w:hAnsi="GHEA Grapalat"/>
          <w:b/>
          <w:noProof/>
          <w:lang w:val="hy-AM"/>
        </w:rPr>
      </w:pPr>
      <w:r w:rsidRPr="00E660F4">
        <w:rPr>
          <w:rFonts w:ascii="GHEA Grapalat" w:hAnsi="GHEA Grapalat" w:cs="Sylfaen"/>
          <w:b/>
          <w:noProof/>
          <w:u w:val="single"/>
          <w:lang w:val="hy-AM"/>
        </w:rPr>
        <w:t>Սոցիալ</w:t>
      </w:r>
      <w:r w:rsidRPr="00E660F4">
        <w:rPr>
          <w:rFonts w:ascii="GHEA Grapalat" w:hAnsi="GHEA Grapalat"/>
          <w:b/>
          <w:noProof/>
          <w:u w:val="single"/>
          <w:lang w:val="hy-AM"/>
        </w:rPr>
        <w:t>-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մշակութային</w:t>
      </w:r>
      <w:r w:rsidRPr="00E660F4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E660F4">
        <w:rPr>
          <w:rFonts w:ascii="GHEA Grapalat" w:hAnsi="GHEA Grapalat" w:cs="Sylfaen"/>
          <w:b/>
          <w:noProof/>
          <w:u w:val="single"/>
          <w:lang w:val="hy-AM"/>
        </w:rPr>
        <w:t>ոլորտներում</w:t>
      </w:r>
    </w:p>
    <w:p w:rsidR="00B511E6" w:rsidRPr="00BD6B5C" w:rsidRDefault="00B511E6" w:rsidP="00B511E6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BD6B5C">
        <w:rPr>
          <w:rFonts w:ascii="GHEA Grapalat" w:hAnsi="GHEA Grapalat"/>
          <w:lang w:val="hy-AM"/>
        </w:rPr>
        <w:t>-Մշակույթի    ավանդույթների պահպանման ,ա</w:t>
      </w:r>
      <w:r w:rsidRPr="00BD6B5C">
        <w:rPr>
          <w:rFonts w:ascii="GHEA Grapalat" w:hAnsi="GHEA Grapalat" w:cs="Sylfaen"/>
          <w:lang w:val="hy-AM"/>
        </w:rPr>
        <w:t>ռողջ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ապրելակերպի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խթանման համար ՝</w:t>
      </w:r>
      <w:r w:rsidRPr="00BD6B5C">
        <w:rPr>
          <w:rFonts w:ascii="GHEA Grapalat" w:hAnsi="GHEA Grapalat"/>
          <w:lang w:val="hy-AM"/>
        </w:rPr>
        <w:t xml:space="preserve"> հատկապես նախատես</w:t>
      </w:r>
      <w:r w:rsidR="00EB315F" w:rsidRPr="00BD6B5C">
        <w:rPr>
          <w:rFonts w:ascii="GHEA Grapalat" w:hAnsi="GHEA Grapalat"/>
          <w:lang w:val="hy-AM"/>
        </w:rPr>
        <w:t>ն</w:t>
      </w:r>
      <w:r w:rsidRPr="00BD6B5C">
        <w:rPr>
          <w:rFonts w:ascii="GHEA Grapalat" w:hAnsi="GHEA Grapalat"/>
          <w:lang w:val="hy-AM"/>
        </w:rPr>
        <w:t>ել  Պրիվոլյնո</w:t>
      </w:r>
      <w:r w:rsidR="00EB315F" w:rsidRPr="00BD6B5C">
        <w:rPr>
          <w:rFonts w:ascii="GHEA Grapalat" w:hAnsi="GHEA Grapalat"/>
          <w:lang w:val="hy-AM"/>
        </w:rPr>
        <w:t>յ</w:t>
      </w:r>
      <w:r w:rsidRPr="00BD6B5C">
        <w:rPr>
          <w:rFonts w:ascii="GHEA Grapalat" w:hAnsi="GHEA Grapalat"/>
          <w:lang w:val="hy-AM"/>
        </w:rPr>
        <w:t xml:space="preserve">ե բնակավայրում սպորտ դահլիճի վերանորոգման ,այլ գյուղական  բնակավայրերում   պուրակների ,մարզադաշտերի և խաղահրապարակների կառուցման  </w:t>
      </w:r>
      <w:r w:rsidR="00EB315F" w:rsidRPr="00BD6B5C">
        <w:rPr>
          <w:rFonts w:ascii="GHEA Grapalat" w:hAnsi="GHEA Grapalat"/>
          <w:lang w:val="hy-AM"/>
        </w:rPr>
        <w:t>աշխատանքներ:</w:t>
      </w:r>
    </w:p>
    <w:p w:rsidR="00A77C7D" w:rsidRPr="00BD6B5C" w:rsidRDefault="00F073B0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>-</w:t>
      </w:r>
      <w:r w:rsidRPr="00BD6B5C">
        <w:rPr>
          <w:rFonts w:ascii="GHEA Grapalat" w:hAnsi="GHEA Grapalat" w:cs="Sylfaen"/>
          <w:lang w:val="hy-AM"/>
        </w:rPr>
        <w:t>աջակցել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FB044B" w:rsidRPr="00BD6B5C">
        <w:rPr>
          <w:rFonts w:ascii="GHEA Grapalat" w:hAnsi="GHEA Grapalat" w:cs="Sylfaen"/>
          <w:lang w:val="hy-AM"/>
        </w:rPr>
        <w:t>համայնքի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FB044B" w:rsidRPr="00BD6B5C">
        <w:rPr>
          <w:rFonts w:ascii="GHEA Grapalat" w:hAnsi="GHEA Grapalat" w:cs="Sylfaen"/>
          <w:lang w:val="hy-AM"/>
        </w:rPr>
        <w:t>ակտիվ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երիտասարդների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կողմից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իրականացվող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տարբեր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երիտասարդական</w:t>
      </w:r>
      <w:r w:rsidR="00FB044B" w:rsidRPr="00BD6B5C">
        <w:rPr>
          <w:rFonts w:ascii="GHEA Grapalat" w:hAnsi="GHEA Grapalat"/>
          <w:lang w:val="hy-AM"/>
        </w:rPr>
        <w:t>,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մշակութային</w:t>
      </w:r>
      <w:r w:rsidR="00A77C7D" w:rsidRPr="00BD6B5C">
        <w:rPr>
          <w:rFonts w:ascii="GHEA Grapalat" w:hAnsi="GHEA Grapalat"/>
          <w:lang w:val="hy-AM"/>
        </w:rPr>
        <w:t xml:space="preserve">, </w:t>
      </w:r>
      <w:r w:rsidR="00A77C7D" w:rsidRPr="00BD6B5C">
        <w:rPr>
          <w:rFonts w:ascii="GHEA Grapalat" w:hAnsi="GHEA Grapalat" w:cs="Sylfaen"/>
          <w:lang w:val="hy-AM"/>
        </w:rPr>
        <w:t>ժամանցային</w:t>
      </w:r>
      <w:r w:rsidR="00A77C7D" w:rsidRPr="00BD6B5C">
        <w:rPr>
          <w:rFonts w:ascii="GHEA Grapalat" w:hAnsi="GHEA Grapalat"/>
          <w:lang w:val="hy-AM"/>
        </w:rPr>
        <w:t xml:space="preserve">, </w:t>
      </w:r>
      <w:r w:rsidR="00A77C7D" w:rsidRPr="00BD6B5C">
        <w:rPr>
          <w:rFonts w:ascii="GHEA Grapalat" w:hAnsi="GHEA Grapalat" w:cs="Sylfaen"/>
          <w:lang w:val="hy-AM"/>
        </w:rPr>
        <w:t>մարզական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ծրագրերի</w:t>
      </w:r>
      <w:r w:rsidR="00A77C7D" w:rsidRPr="00BD6B5C">
        <w:rPr>
          <w:rFonts w:ascii="GHEA Grapalat" w:hAnsi="GHEA Grapalat"/>
          <w:lang w:val="hy-AM"/>
        </w:rPr>
        <w:t xml:space="preserve"> </w:t>
      </w:r>
      <w:r w:rsidR="00A77C7D" w:rsidRPr="00BD6B5C">
        <w:rPr>
          <w:rFonts w:ascii="GHEA Grapalat" w:hAnsi="GHEA Grapalat" w:cs="Sylfaen"/>
          <w:lang w:val="hy-AM"/>
        </w:rPr>
        <w:t>իրականացմանը</w:t>
      </w:r>
      <w:r w:rsidR="00A77C7D" w:rsidRPr="00BD6B5C">
        <w:rPr>
          <w:rFonts w:ascii="GHEA Grapalat" w:hAnsi="GHEA Grapalat"/>
          <w:lang w:val="hy-AM"/>
        </w:rPr>
        <w:t>,</w:t>
      </w:r>
    </w:p>
    <w:p w:rsidR="001A6B3C" w:rsidRPr="00BD6B5C" w:rsidRDefault="001A6B3C" w:rsidP="001A6B3C">
      <w:pPr>
        <w:pStyle w:val="afd"/>
        <w:tabs>
          <w:tab w:val="left" w:pos="1358"/>
        </w:tabs>
        <w:ind w:left="0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 w:cs="Sylfaen"/>
          <w:lang w:val="hy-AM"/>
        </w:rPr>
        <w:t>- խոցելի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ընտանիքների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հասցեական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և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թիրախավորված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աջակցությ</w:t>
      </w:r>
      <w:r w:rsidR="00EB315F" w:rsidRPr="00BD6B5C">
        <w:rPr>
          <w:rFonts w:ascii="GHEA Grapalat" w:hAnsi="GHEA Grapalat" w:cs="Sylfaen"/>
          <w:lang w:val="hy-AM"/>
        </w:rPr>
        <w:t>ու</w:t>
      </w:r>
      <w:r w:rsidRPr="00BD6B5C">
        <w:rPr>
          <w:rFonts w:ascii="GHEA Grapalat" w:hAnsi="GHEA Grapalat" w:cs="Sylfaen"/>
          <w:lang w:val="hy-AM"/>
        </w:rPr>
        <w:t>ն</w:t>
      </w:r>
      <w:r w:rsidRPr="00BD6B5C">
        <w:rPr>
          <w:rFonts w:ascii="GHEA Grapalat" w:hAnsi="GHEA Grapalat"/>
          <w:lang w:val="hy-AM"/>
        </w:rPr>
        <w:t xml:space="preserve">,  </w:t>
      </w:r>
      <w:r w:rsidRPr="00BD6B5C">
        <w:rPr>
          <w:rFonts w:ascii="GHEA Grapalat" w:hAnsi="GHEA Grapalat" w:cs="Sylfaen"/>
          <w:lang w:val="hy-AM"/>
        </w:rPr>
        <w:t>համայնքային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սոցիալական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աշխատանքի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խթանման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միջոցով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առավել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խոցելի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ընտանիքների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կարիքներին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արձագանքմ</w:t>
      </w:r>
      <w:r w:rsidR="00EB315F" w:rsidRPr="00BD6B5C">
        <w:rPr>
          <w:rFonts w:ascii="GHEA Grapalat" w:hAnsi="GHEA Grapalat" w:cs="Sylfaen"/>
          <w:lang w:val="hy-AM"/>
        </w:rPr>
        <w:t>ու</w:t>
      </w:r>
      <w:r w:rsidRPr="00BD6B5C">
        <w:rPr>
          <w:rFonts w:ascii="GHEA Grapalat" w:hAnsi="GHEA Grapalat" w:cs="Sylfaen"/>
          <w:lang w:val="hy-AM"/>
        </w:rPr>
        <w:t>ն</w:t>
      </w:r>
      <w:r w:rsidRPr="00BD6B5C">
        <w:rPr>
          <w:rFonts w:ascii="GHEA Grapalat" w:hAnsi="GHEA Grapalat"/>
          <w:lang w:val="hy-AM"/>
        </w:rPr>
        <w:t xml:space="preserve">: </w:t>
      </w:r>
      <w:r w:rsidRPr="00BD6B5C">
        <w:rPr>
          <w:rFonts w:ascii="GHEA Grapalat" w:hAnsi="GHEA Grapalat" w:cs="Sylfaen"/>
          <w:lang w:val="hy-AM"/>
        </w:rPr>
        <w:t>Արցախից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տեղահանված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ընտանիքների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լիարժեք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ինտեգրման</w:t>
      </w:r>
      <w:r w:rsidRPr="00BD6B5C">
        <w:rPr>
          <w:rFonts w:ascii="GHEA Grapalat" w:hAnsi="GHEA Grapalat"/>
          <w:lang w:val="hy-AM"/>
        </w:rPr>
        <w:t xml:space="preserve">, </w:t>
      </w:r>
      <w:r w:rsidRPr="00BD6B5C">
        <w:rPr>
          <w:rFonts w:ascii="GHEA Grapalat" w:hAnsi="GHEA Grapalat" w:cs="Sylfaen"/>
          <w:lang w:val="hy-AM"/>
        </w:rPr>
        <w:t>տնտեսական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կայունության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և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սոցիալ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հոգեբանական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աջակցության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տրամադրման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միջոցով։</w:t>
      </w:r>
      <w:r w:rsidRPr="00BD6B5C">
        <w:rPr>
          <w:rFonts w:ascii="GHEA Grapalat" w:hAnsi="GHEA Grapalat"/>
          <w:lang w:val="hy-AM"/>
        </w:rPr>
        <w:t xml:space="preserve"> </w:t>
      </w:r>
    </w:p>
    <w:p w:rsidR="00AA5129" w:rsidRPr="00E660F4" w:rsidRDefault="00E660F4" w:rsidP="00BD6B5C">
      <w:pPr>
        <w:spacing w:after="120" w:line="276" w:lineRule="auto"/>
        <w:rPr>
          <w:rFonts w:ascii="GHEA Grapalat" w:hAnsi="GHEA Grapalat" w:cs="Arial"/>
          <w:b/>
          <w:noProof/>
          <w:u w:val="single"/>
          <w:lang w:val="hy-AM"/>
        </w:rPr>
      </w:pPr>
      <w:r w:rsidRPr="00E660F4">
        <w:rPr>
          <w:rFonts w:ascii="GHEA Grapalat" w:hAnsi="GHEA Grapalat" w:cs="Sylfaen"/>
          <w:noProof/>
          <w:lang w:val="hy-AM"/>
        </w:rPr>
        <w:t xml:space="preserve">        </w:t>
      </w:r>
      <w:r w:rsidRPr="00E660F4">
        <w:rPr>
          <w:rFonts w:ascii="GHEA Grapalat" w:hAnsi="GHEA Grapalat" w:cs="Sylfaen"/>
          <w:noProof/>
          <w:lang w:val="hy-AM"/>
        </w:rPr>
        <w:br/>
      </w:r>
      <w:r w:rsidRPr="005A7CF8">
        <w:rPr>
          <w:rFonts w:ascii="GHEA Grapalat" w:hAnsi="GHEA Grapalat" w:cs="Sylfaen"/>
          <w:noProof/>
          <w:lang w:val="hy-AM"/>
        </w:rPr>
        <w:t xml:space="preserve">           </w:t>
      </w:r>
      <w:r w:rsidR="00BD6B5C" w:rsidRPr="00E660F4">
        <w:rPr>
          <w:rFonts w:ascii="GHEA Grapalat" w:hAnsi="GHEA Grapalat" w:cs="Sylfaen"/>
          <w:noProof/>
          <w:lang w:val="hy-AM"/>
        </w:rPr>
        <w:t xml:space="preserve"> </w:t>
      </w:r>
      <w:r w:rsidR="00AA5129" w:rsidRPr="00E660F4">
        <w:rPr>
          <w:rFonts w:ascii="GHEA Grapalat" w:hAnsi="GHEA Grapalat" w:cs="Sylfaen"/>
          <w:b/>
          <w:noProof/>
          <w:u w:val="single"/>
          <w:lang w:val="hy-AM"/>
        </w:rPr>
        <w:t>Համայնքային</w:t>
      </w:r>
      <w:r w:rsidR="00AA5129" w:rsidRPr="00E660F4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="00AA5129" w:rsidRPr="00E660F4">
        <w:rPr>
          <w:rFonts w:ascii="GHEA Grapalat" w:hAnsi="GHEA Grapalat" w:cs="Sylfaen"/>
          <w:b/>
          <w:noProof/>
          <w:u w:val="single"/>
          <w:lang w:val="hy-AM"/>
        </w:rPr>
        <w:t>կառավարման</w:t>
      </w:r>
      <w:r w:rsidR="00AA5129" w:rsidRPr="00E660F4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="00AA5129" w:rsidRPr="00E660F4">
        <w:rPr>
          <w:rFonts w:ascii="GHEA Grapalat" w:hAnsi="GHEA Grapalat" w:cs="Sylfaen"/>
          <w:b/>
          <w:noProof/>
          <w:u w:val="single"/>
          <w:lang w:val="hy-AM"/>
        </w:rPr>
        <w:t>ոլորտում</w:t>
      </w:r>
    </w:p>
    <w:p w:rsidR="00AA5129" w:rsidRPr="00BD6B5C" w:rsidRDefault="00AA5129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BD6B5C">
        <w:rPr>
          <w:rFonts w:ascii="GHEA Grapalat" w:hAnsi="GHEA Grapalat"/>
          <w:lang w:val="hy-AM"/>
        </w:rPr>
        <w:t xml:space="preserve">-  </w:t>
      </w:r>
      <w:r w:rsidR="00C15ABC" w:rsidRPr="00BD6B5C">
        <w:rPr>
          <w:rFonts w:ascii="GHEA Grapalat" w:hAnsi="GHEA Grapalat"/>
          <w:lang w:val="hy-AM"/>
        </w:rPr>
        <w:t>Ա</w:t>
      </w:r>
      <w:r w:rsidRPr="00BD6B5C">
        <w:rPr>
          <w:rFonts w:ascii="GHEA Grapalat" w:hAnsi="GHEA Grapalat" w:cs="Sylfaen"/>
          <w:lang w:val="hy-AM"/>
        </w:rPr>
        <w:t>ռավել</w:t>
      </w:r>
      <w:r w:rsidRPr="00BD6B5C">
        <w:rPr>
          <w:rFonts w:ascii="GHEA Grapalat" w:hAnsi="GHEA Grapalat"/>
          <w:lang w:val="hy-AM"/>
        </w:rPr>
        <w:t xml:space="preserve"> </w:t>
      </w:r>
      <w:r w:rsidRPr="00BD6B5C">
        <w:rPr>
          <w:rFonts w:ascii="GHEA Grapalat" w:hAnsi="GHEA Grapalat" w:cs="Sylfaen"/>
          <w:lang w:val="hy-AM"/>
        </w:rPr>
        <w:t>արդյո</w:t>
      </w:r>
      <w:r w:rsidR="00FB044B" w:rsidRPr="00BD6B5C">
        <w:rPr>
          <w:rFonts w:ascii="GHEA Grapalat" w:hAnsi="GHEA Grapalat" w:cs="Sylfaen"/>
          <w:lang w:val="hy-AM"/>
        </w:rPr>
        <w:t>ւնավետ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FB044B" w:rsidRPr="00BD6B5C">
        <w:rPr>
          <w:rFonts w:ascii="GHEA Grapalat" w:hAnsi="GHEA Grapalat" w:cs="Sylfaen"/>
          <w:lang w:val="hy-AM"/>
        </w:rPr>
        <w:t>դարձնել</w:t>
      </w:r>
      <w:r w:rsidR="00C15ABC" w:rsidRPr="00BD6B5C">
        <w:rPr>
          <w:rFonts w:ascii="GHEA Grapalat" w:hAnsi="GHEA Grapalat" w:cs="Sylfaen"/>
          <w:lang w:val="hy-AM"/>
        </w:rPr>
        <w:t xml:space="preserve"> 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FB044B" w:rsidRPr="00BD6B5C">
        <w:rPr>
          <w:rFonts w:ascii="GHEA Grapalat" w:hAnsi="GHEA Grapalat" w:cs="Sylfaen"/>
          <w:lang w:val="hy-AM"/>
        </w:rPr>
        <w:t>քաղաքացիների</w:t>
      </w:r>
      <w:r w:rsidR="00FB044B" w:rsidRPr="00BD6B5C">
        <w:rPr>
          <w:rFonts w:ascii="GHEA Grapalat" w:hAnsi="GHEA Grapalat"/>
          <w:lang w:val="hy-AM"/>
        </w:rPr>
        <w:t xml:space="preserve"> </w:t>
      </w:r>
      <w:r w:rsidR="00FB044B" w:rsidRPr="00BD6B5C">
        <w:rPr>
          <w:rFonts w:ascii="GHEA Grapalat" w:hAnsi="GHEA Grapalat" w:cs="Sylfaen"/>
          <w:lang w:val="hy-AM"/>
        </w:rPr>
        <w:t>սպ</w:t>
      </w:r>
      <w:r w:rsidRPr="00BD6B5C">
        <w:rPr>
          <w:rFonts w:ascii="GHEA Grapalat" w:hAnsi="GHEA Grapalat" w:cs="Sylfaen"/>
          <w:lang w:val="hy-AM"/>
        </w:rPr>
        <w:t>ասարկումը</w:t>
      </w:r>
      <w:r w:rsidR="00C15ABC" w:rsidRPr="00BD6B5C">
        <w:rPr>
          <w:rFonts w:ascii="GHEA Grapalat" w:hAnsi="GHEA Grapalat" w:cs="Sylfaen"/>
          <w:lang w:val="hy-AM"/>
        </w:rPr>
        <w:t>:</w:t>
      </w:r>
    </w:p>
    <w:p w:rsidR="00AA5129" w:rsidRPr="00BD6B5C" w:rsidRDefault="00AA5129" w:rsidP="009C4525">
      <w:pPr>
        <w:spacing w:after="120" w:line="276" w:lineRule="auto"/>
        <w:jc w:val="both"/>
        <w:rPr>
          <w:rFonts w:ascii="GHEA Grapalat" w:hAnsi="GHEA Grapalat"/>
          <w:noProof/>
          <w:lang w:val="hy-AM"/>
        </w:rPr>
      </w:pPr>
      <w:r w:rsidRPr="00BD6B5C">
        <w:rPr>
          <w:rFonts w:ascii="GHEA Grapalat" w:hAnsi="GHEA Grapalat"/>
          <w:lang w:val="hy-AM"/>
        </w:rPr>
        <w:t>-</w:t>
      </w:r>
      <w:r w:rsidRPr="00BD6B5C">
        <w:rPr>
          <w:rFonts w:ascii="GHEA Grapalat" w:hAnsi="GHEA Grapalat" w:cs="Sylfaen"/>
          <w:noProof/>
          <w:lang w:val="hy-AM"/>
        </w:rPr>
        <w:t>իրականացնել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համայնքային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ծառայության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կատարելագործման</w:t>
      </w:r>
      <w:r w:rsidRPr="00BD6B5C">
        <w:rPr>
          <w:rFonts w:ascii="GHEA Grapalat" w:hAnsi="GHEA Grapalat"/>
          <w:noProof/>
          <w:lang w:val="hy-AM"/>
        </w:rPr>
        <w:t xml:space="preserve">, </w:t>
      </w:r>
      <w:r w:rsidRPr="00BD6B5C">
        <w:rPr>
          <w:rFonts w:ascii="GHEA Grapalat" w:hAnsi="GHEA Grapalat" w:cs="Sylfaen"/>
          <w:noProof/>
          <w:lang w:val="hy-AM"/>
        </w:rPr>
        <w:t>տեխնիկական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վերազինմանն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ուղղված</w:t>
      </w:r>
      <w:r w:rsidRPr="00BD6B5C">
        <w:rPr>
          <w:rFonts w:ascii="GHEA Grapalat" w:hAnsi="GHEA Grapalat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միջոցա</w:t>
      </w:r>
      <w:r w:rsidRPr="00BD6B5C">
        <w:rPr>
          <w:rFonts w:ascii="GHEA Grapalat" w:hAnsi="GHEA Grapalat"/>
          <w:noProof/>
          <w:lang w:val="hy-AM"/>
        </w:rPr>
        <w:softHyphen/>
      </w:r>
      <w:r w:rsidRPr="00BD6B5C">
        <w:rPr>
          <w:rFonts w:ascii="GHEA Grapalat" w:hAnsi="GHEA Grapalat" w:cs="Sylfaen"/>
          <w:noProof/>
          <w:lang w:val="hy-AM"/>
        </w:rPr>
        <w:t>ռում</w:t>
      </w:r>
      <w:r w:rsidRPr="00BD6B5C">
        <w:rPr>
          <w:rFonts w:ascii="GHEA Grapalat" w:hAnsi="GHEA Grapalat"/>
          <w:noProof/>
          <w:lang w:val="hy-AM"/>
        </w:rPr>
        <w:softHyphen/>
      </w:r>
      <w:r w:rsidRPr="00BD6B5C">
        <w:rPr>
          <w:rFonts w:ascii="GHEA Grapalat" w:hAnsi="GHEA Grapalat" w:cs="Sylfaen"/>
          <w:noProof/>
          <w:lang w:val="hy-AM"/>
        </w:rPr>
        <w:t>նե</w:t>
      </w:r>
      <w:r w:rsidRPr="00BD6B5C">
        <w:rPr>
          <w:rFonts w:ascii="GHEA Grapalat" w:hAnsi="GHEA Grapalat"/>
          <w:noProof/>
          <w:lang w:val="hy-AM"/>
        </w:rPr>
        <w:softHyphen/>
      </w:r>
      <w:r w:rsidRPr="00BD6B5C">
        <w:rPr>
          <w:rFonts w:ascii="GHEA Grapalat" w:hAnsi="GHEA Grapalat" w:cs="Sylfaen"/>
          <w:noProof/>
          <w:lang w:val="hy-AM"/>
        </w:rPr>
        <w:t>ր, վերապատրաստումների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>միջոցով</w:t>
      </w:r>
      <w:r w:rsidRPr="00BD6B5C">
        <w:rPr>
          <w:rFonts w:ascii="GHEA Grapalat" w:hAnsi="GHEA Grapalat" w:cs="Arial"/>
          <w:noProof/>
          <w:lang w:val="hy-AM"/>
        </w:rPr>
        <w:t xml:space="preserve"> </w:t>
      </w:r>
      <w:r w:rsidR="00FB044B" w:rsidRPr="00BD6B5C">
        <w:rPr>
          <w:rFonts w:ascii="GHEA Grapalat" w:hAnsi="GHEA Grapalat" w:cs="Sylfaen"/>
          <w:noProof/>
          <w:lang w:val="hy-AM"/>
        </w:rPr>
        <w:t>նպաստել</w:t>
      </w:r>
      <w:r w:rsidR="00FB044B" w:rsidRPr="00BD6B5C">
        <w:rPr>
          <w:rFonts w:ascii="GHEA Grapalat" w:hAnsi="GHEA Grapalat" w:cs="Arial"/>
          <w:noProof/>
          <w:lang w:val="hy-AM"/>
        </w:rPr>
        <w:t xml:space="preserve"> </w:t>
      </w:r>
      <w:r w:rsidRPr="00BD6B5C">
        <w:rPr>
          <w:rFonts w:ascii="GHEA Grapalat" w:hAnsi="GHEA Grapalat" w:cs="Sylfaen"/>
          <w:noProof/>
          <w:lang w:val="hy-AM"/>
        </w:rPr>
        <w:t xml:space="preserve">ծառայող անձնակազմի կարողությունների </w:t>
      </w:r>
      <w:r w:rsidR="00FB044B" w:rsidRPr="00BD6B5C">
        <w:rPr>
          <w:rFonts w:ascii="GHEA Grapalat" w:hAnsi="GHEA Grapalat" w:cs="Sylfaen"/>
          <w:noProof/>
          <w:lang w:val="hy-AM"/>
        </w:rPr>
        <w:t>զարգացմանը</w:t>
      </w:r>
      <w:r w:rsidRPr="00BD6B5C">
        <w:rPr>
          <w:rFonts w:ascii="GHEA Grapalat" w:hAnsi="GHEA Grapalat"/>
          <w:noProof/>
          <w:lang w:val="hy-AM"/>
        </w:rPr>
        <w:t xml:space="preserve">: </w:t>
      </w:r>
    </w:p>
    <w:p w:rsidR="00AA5129" w:rsidRPr="008563E4" w:rsidRDefault="00AA5129" w:rsidP="009C4525">
      <w:pPr>
        <w:spacing w:line="360" w:lineRule="auto"/>
        <w:jc w:val="both"/>
        <w:rPr>
          <w:rFonts w:ascii="Arial LatArm" w:hAnsi="Arial LatArm"/>
          <w:lang w:val="hy-AM"/>
        </w:rPr>
      </w:pPr>
    </w:p>
    <w:p w:rsidR="00BD6B5C" w:rsidRDefault="00B25055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  <w:r w:rsidRPr="00BD6B5C">
        <w:rPr>
          <w:rFonts w:ascii="Arial LatArm" w:hAnsi="Arial LatArm"/>
          <w:noProof/>
          <w:lang w:val="hy-AM"/>
        </w:rPr>
        <w:t xml:space="preserve">                 </w:t>
      </w:r>
      <w:r w:rsidR="00AA5129" w:rsidRPr="008563E4">
        <w:rPr>
          <w:rFonts w:ascii="Arial LatArm" w:hAnsi="Arial LatArm"/>
          <w:noProof/>
          <w:lang w:val="hy-AM"/>
        </w:rPr>
        <w:t xml:space="preserve"> </w:t>
      </w:r>
    </w:p>
    <w:p w:rsidR="00BD6B5C" w:rsidRDefault="00BD6B5C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</w:p>
    <w:p w:rsidR="00BD6B5C" w:rsidRDefault="00BD6B5C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</w:p>
    <w:p w:rsidR="00BD6B5C" w:rsidRDefault="00BD6B5C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</w:p>
    <w:p w:rsidR="00BD6B5C" w:rsidRDefault="00BD6B5C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</w:p>
    <w:p w:rsidR="00BD6B5C" w:rsidRDefault="00BD6B5C" w:rsidP="00B25055">
      <w:pPr>
        <w:spacing w:after="120" w:line="360" w:lineRule="auto"/>
        <w:ind w:firstLine="540"/>
        <w:jc w:val="both"/>
        <w:rPr>
          <w:rFonts w:ascii="Sylfaen" w:hAnsi="Sylfaen"/>
          <w:noProof/>
          <w:lang w:val="hy-AM"/>
        </w:rPr>
      </w:pPr>
    </w:p>
    <w:p w:rsidR="00C12BA6" w:rsidRPr="00814395" w:rsidRDefault="00C12BA6" w:rsidP="005A7CF8">
      <w:pPr>
        <w:spacing w:after="120" w:line="360" w:lineRule="auto"/>
        <w:ind w:firstLine="540"/>
        <w:jc w:val="center"/>
        <w:rPr>
          <w:rFonts w:ascii="GHEA Grapalat" w:hAnsi="GHEA Grapalat" w:cs="Sylfaen"/>
          <w:b/>
          <w:bCs/>
          <w:noProof/>
          <w:lang w:val="hy-AM"/>
        </w:rPr>
      </w:pPr>
      <w:r w:rsidRPr="00814395">
        <w:rPr>
          <w:rFonts w:ascii="GHEA Grapalat" w:hAnsi="GHEA Grapalat"/>
          <w:b/>
          <w:bCs/>
          <w:noProof/>
          <w:lang w:val="hy-AM"/>
        </w:rPr>
        <w:t xml:space="preserve">1. </w:t>
      </w:r>
      <w:r w:rsidR="008563E4" w:rsidRPr="00814395">
        <w:rPr>
          <w:rFonts w:ascii="GHEA Grapalat" w:hAnsi="GHEA Grapalat" w:cs="Sylfaen"/>
          <w:b/>
          <w:bCs/>
          <w:noProof/>
          <w:lang w:val="hy-AM"/>
        </w:rPr>
        <w:t>Տաշիր</w:t>
      </w:r>
      <w:r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Pr="00814395">
        <w:rPr>
          <w:rFonts w:ascii="GHEA Grapalat" w:hAnsi="GHEA Grapalat" w:cs="Sylfaen"/>
          <w:b/>
          <w:bCs/>
          <w:noProof/>
          <w:lang w:val="hy-AM"/>
        </w:rPr>
        <w:t>համայնքի</w:t>
      </w:r>
      <w:r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="00486D04" w:rsidRPr="00814395">
        <w:rPr>
          <w:rFonts w:ascii="GHEA Grapalat" w:hAnsi="GHEA Grapalat" w:cs="Sylfaen"/>
          <w:b/>
          <w:bCs/>
          <w:noProof/>
          <w:lang w:val="hy-AM"/>
        </w:rPr>
        <w:t>բյուջեի</w:t>
      </w:r>
      <w:r w:rsidR="00486D04"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Pr="00814395">
        <w:rPr>
          <w:rFonts w:ascii="GHEA Grapalat" w:hAnsi="GHEA Grapalat" w:cs="Sylfaen"/>
          <w:b/>
          <w:bCs/>
          <w:noProof/>
          <w:lang w:val="hy-AM"/>
        </w:rPr>
        <w:t>եկամուտները</w:t>
      </w:r>
    </w:p>
    <w:p w:rsidR="0061523F" w:rsidRPr="00E660F4" w:rsidRDefault="00FB044B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8563E4">
        <w:rPr>
          <w:rFonts w:ascii="Arial LatArm" w:hAnsi="Arial LatArm"/>
          <w:lang w:val="hy-AM"/>
        </w:rPr>
        <w:t xml:space="preserve">     </w:t>
      </w:r>
      <w:r w:rsidR="00E854ED" w:rsidRPr="00E854ED">
        <w:rPr>
          <w:rFonts w:ascii="Arial LatArm" w:hAnsi="Arial LatArm"/>
          <w:lang w:val="hy-AM"/>
        </w:rPr>
        <w:t xml:space="preserve">   </w:t>
      </w:r>
      <w:r w:rsidRPr="008563E4">
        <w:rPr>
          <w:rFonts w:ascii="Arial LatArm" w:hAnsi="Arial LatArm"/>
          <w:lang w:val="hy-AM"/>
        </w:rPr>
        <w:t xml:space="preserve">  </w:t>
      </w:r>
      <w:r w:rsidR="008563E4" w:rsidRPr="00E660F4">
        <w:rPr>
          <w:rFonts w:ascii="GHEA Grapalat" w:hAnsi="GHEA Grapalat" w:cs="Sylfaen"/>
          <w:lang w:val="hy-AM"/>
        </w:rPr>
        <w:t>Տաշիր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համայնքի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եկամուտների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գոյացման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աղբյուրները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բաժանվում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են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երկու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խմբի՝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սեփական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եկամուներ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և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պաշտ</w:t>
      </w:r>
      <w:r w:rsidR="00E22255" w:rsidRPr="00E660F4">
        <w:rPr>
          <w:rFonts w:ascii="GHEA Grapalat" w:hAnsi="GHEA Grapalat" w:cs="Sylfaen"/>
          <w:lang w:val="hy-AM"/>
        </w:rPr>
        <w:t>ո</w:t>
      </w:r>
      <w:r w:rsidR="0061523F" w:rsidRPr="00E660F4">
        <w:rPr>
          <w:rFonts w:ascii="GHEA Grapalat" w:hAnsi="GHEA Grapalat" w:cs="Sylfaen"/>
          <w:lang w:val="hy-AM"/>
        </w:rPr>
        <w:t>նական</w:t>
      </w:r>
      <w:r w:rsidR="0061523F" w:rsidRPr="00E660F4">
        <w:rPr>
          <w:rFonts w:ascii="GHEA Grapalat" w:hAnsi="GHEA Grapalat"/>
          <w:lang w:val="hy-AM"/>
        </w:rPr>
        <w:t xml:space="preserve"> </w:t>
      </w:r>
      <w:r w:rsidR="0061523F" w:rsidRPr="00E660F4">
        <w:rPr>
          <w:rFonts w:ascii="GHEA Grapalat" w:hAnsi="GHEA Grapalat" w:cs="Sylfaen"/>
          <w:lang w:val="hy-AM"/>
        </w:rPr>
        <w:t>դրամաշնորհներ</w:t>
      </w:r>
      <w:r w:rsidR="0061523F" w:rsidRPr="00E660F4">
        <w:rPr>
          <w:rFonts w:ascii="GHEA Grapalat" w:hAnsi="GHEA Grapalat"/>
          <w:lang w:val="hy-AM"/>
        </w:rPr>
        <w:t>:</w:t>
      </w:r>
    </w:p>
    <w:p w:rsidR="00242089" w:rsidRPr="00E660F4" w:rsidRDefault="00FB044B" w:rsidP="009C4525">
      <w:pPr>
        <w:spacing w:line="276" w:lineRule="auto"/>
        <w:jc w:val="both"/>
        <w:rPr>
          <w:rFonts w:ascii="GHEA Grapalat" w:hAnsi="GHEA Grapalat" w:cs="Arial"/>
          <w:lang w:val="hy-AM" w:eastAsia="ru-RU"/>
        </w:rPr>
      </w:pPr>
      <w:r w:rsidRPr="00E660F4">
        <w:rPr>
          <w:rFonts w:ascii="GHEA Grapalat" w:hAnsi="GHEA Grapalat"/>
          <w:lang w:val="hy-AM"/>
        </w:rPr>
        <w:t xml:space="preserve">       </w:t>
      </w:r>
      <w:r w:rsidR="0061523F" w:rsidRPr="00E660F4">
        <w:rPr>
          <w:rFonts w:ascii="GHEA Grapalat" w:hAnsi="GHEA Grapalat"/>
          <w:lang w:val="hy-AM"/>
        </w:rPr>
        <w:t>2021</w:t>
      </w:r>
      <w:r w:rsidR="00F3068A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թվականի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8563E4" w:rsidRPr="00E660F4">
        <w:rPr>
          <w:rFonts w:ascii="GHEA Grapalat" w:hAnsi="GHEA Grapalat" w:cs="Sylfaen"/>
          <w:lang w:val="hy-AM"/>
        </w:rPr>
        <w:t>Տաշիր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համայնքի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D468CE" w:rsidRPr="00E660F4">
        <w:rPr>
          <w:rFonts w:ascii="GHEA Grapalat" w:hAnsi="GHEA Grapalat"/>
          <w:lang w:val="hy-AM"/>
        </w:rPr>
        <w:t xml:space="preserve"> վարչական </w:t>
      </w:r>
      <w:r w:rsidR="00242089" w:rsidRPr="00E660F4">
        <w:rPr>
          <w:rFonts w:ascii="GHEA Grapalat" w:hAnsi="GHEA Grapalat" w:cs="Sylfaen"/>
          <w:lang w:val="hy-AM"/>
        </w:rPr>
        <w:t>բյուջե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մուտքագրված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D468CE" w:rsidRPr="00E660F4">
        <w:rPr>
          <w:rFonts w:ascii="GHEA Grapalat" w:hAnsi="GHEA Grapalat"/>
          <w:lang w:val="hy-AM"/>
        </w:rPr>
        <w:t>1032845,6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հազ</w:t>
      </w:r>
      <w:r w:rsidR="00242089" w:rsidRPr="00E660F4">
        <w:rPr>
          <w:rFonts w:ascii="GHEA Grapalat" w:hAnsi="GHEA Grapalat"/>
          <w:lang w:val="hy-AM"/>
        </w:rPr>
        <w:t xml:space="preserve">. </w:t>
      </w:r>
      <w:r w:rsidR="00242089" w:rsidRPr="00E660F4">
        <w:rPr>
          <w:rFonts w:ascii="GHEA Grapalat" w:hAnsi="GHEA Grapalat" w:cs="Sylfaen"/>
          <w:lang w:val="hy-AM"/>
        </w:rPr>
        <w:t>դրամ</w:t>
      </w:r>
      <w:r w:rsidR="00741AB8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եկամուտներից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D468CE" w:rsidRPr="00E660F4">
        <w:rPr>
          <w:rFonts w:ascii="GHEA Grapalat" w:hAnsi="GHEA Grapalat"/>
          <w:lang w:val="hy-AM" w:eastAsia="ru-RU"/>
        </w:rPr>
        <w:t>30454</w:t>
      </w:r>
      <w:r w:rsidR="00E040F5" w:rsidRPr="00E660F4">
        <w:rPr>
          <w:rFonts w:ascii="GHEA Grapalat" w:hAnsi="GHEA Grapalat"/>
          <w:lang w:val="hy-AM" w:eastAsia="ru-RU"/>
        </w:rPr>
        <w:t>1</w:t>
      </w:r>
      <w:r w:rsidR="00D468CE" w:rsidRPr="00E660F4">
        <w:rPr>
          <w:rFonts w:ascii="GHEA Grapalat" w:hAnsi="GHEA Grapalat"/>
          <w:lang w:val="hy-AM" w:eastAsia="ru-RU"/>
        </w:rPr>
        <w:t>,</w:t>
      </w:r>
      <w:r w:rsidR="00E040F5" w:rsidRPr="00E660F4">
        <w:rPr>
          <w:rFonts w:ascii="GHEA Grapalat" w:hAnsi="GHEA Grapalat"/>
          <w:lang w:val="hy-AM" w:eastAsia="ru-RU"/>
        </w:rPr>
        <w:t>3</w:t>
      </w:r>
      <w:r w:rsidR="00242089" w:rsidRPr="00E660F4">
        <w:rPr>
          <w:rFonts w:ascii="GHEA Grapalat" w:hAnsi="GHEA Grapalat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հազ</w:t>
      </w:r>
      <w:r w:rsidR="00242089" w:rsidRPr="00E660F4">
        <w:rPr>
          <w:rFonts w:ascii="GHEA Grapalat" w:hAnsi="GHEA Grapalat" w:cs="Arial"/>
          <w:lang w:val="hy-AM" w:eastAsia="ru-RU"/>
        </w:rPr>
        <w:t>.</w:t>
      </w:r>
      <w:r w:rsidR="00242089" w:rsidRPr="00E660F4">
        <w:rPr>
          <w:rFonts w:ascii="GHEA Grapalat" w:hAnsi="GHEA Grapalat" w:cs="Sylfaen"/>
          <w:lang w:val="hy-AM" w:eastAsia="ru-RU"/>
        </w:rPr>
        <w:t>դրամը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914D1C" w:rsidRPr="00E660F4">
        <w:rPr>
          <w:rFonts w:ascii="GHEA Grapalat" w:hAnsi="GHEA Grapalat" w:cs="Arial"/>
          <w:lang w:val="hy-AM" w:eastAsia="ru-RU"/>
        </w:rPr>
        <w:t xml:space="preserve"> կազմել են 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սեփական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եկամուտներ</w:t>
      </w:r>
      <w:r w:rsidR="00914D1C" w:rsidRPr="00E660F4">
        <w:rPr>
          <w:rFonts w:ascii="GHEA Grapalat" w:hAnsi="GHEA Grapalat" w:cs="Sylfaen"/>
          <w:lang w:val="hy-AM" w:eastAsia="ru-RU"/>
        </w:rPr>
        <w:t>ը</w:t>
      </w:r>
      <w:r w:rsidR="00242089" w:rsidRPr="00E660F4">
        <w:rPr>
          <w:rFonts w:ascii="GHEA Grapalat" w:hAnsi="GHEA Grapalat" w:cs="Arial"/>
          <w:lang w:val="hy-AM" w:eastAsia="ru-RU"/>
        </w:rPr>
        <w:t xml:space="preserve">, </w:t>
      </w:r>
      <w:r w:rsidR="00242089" w:rsidRPr="00E660F4">
        <w:rPr>
          <w:rFonts w:ascii="GHEA Grapalat" w:hAnsi="GHEA Grapalat" w:cs="Sylfaen"/>
          <w:lang w:val="hy-AM" w:eastAsia="ru-RU"/>
        </w:rPr>
        <w:t>իսկ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D468CE" w:rsidRPr="00E660F4">
        <w:rPr>
          <w:rFonts w:ascii="GHEA Grapalat" w:hAnsi="GHEA Grapalat" w:cs="Arial"/>
          <w:lang w:val="hy-AM" w:eastAsia="ru-RU"/>
        </w:rPr>
        <w:t>728305,6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հազ</w:t>
      </w:r>
      <w:r w:rsidR="00242089" w:rsidRPr="00E660F4">
        <w:rPr>
          <w:rFonts w:ascii="GHEA Grapalat" w:hAnsi="GHEA Grapalat" w:cs="Arial"/>
          <w:lang w:val="hy-AM" w:eastAsia="ru-RU"/>
        </w:rPr>
        <w:t xml:space="preserve">. </w:t>
      </w:r>
      <w:r w:rsidR="00242089" w:rsidRPr="00E660F4">
        <w:rPr>
          <w:rFonts w:ascii="GHEA Grapalat" w:hAnsi="GHEA Grapalat" w:cs="Sylfaen"/>
          <w:lang w:val="hy-AM" w:eastAsia="ru-RU"/>
        </w:rPr>
        <w:t>դրամը</w:t>
      </w:r>
      <w:r w:rsidRPr="00E660F4">
        <w:rPr>
          <w:rFonts w:ascii="GHEA Grapalat" w:hAnsi="GHEA Grapalat" w:cs="Sylfaen"/>
          <w:lang w:val="hy-AM" w:eastAsia="ru-RU"/>
        </w:rPr>
        <w:t>՝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ՀՀ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պետական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բյուջեից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ֆինանսական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համահարթեցման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սկզբունքով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տրամադրված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242089" w:rsidRPr="00E660F4">
        <w:rPr>
          <w:rFonts w:ascii="GHEA Grapalat" w:hAnsi="GHEA Grapalat" w:cs="Sylfaen"/>
          <w:lang w:val="hy-AM" w:eastAsia="ru-RU"/>
        </w:rPr>
        <w:t>դոտացիայի</w:t>
      </w:r>
      <w:r w:rsidR="00242089" w:rsidRPr="00E660F4">
        <w:rPr>
          <w:rFonts w:ascii="GHEA Grapalat" w:hAnsi="GHEA Grapalat" w:cs="Arial"/>
          <w:lang w:val="hy-AM" w:eastAsia="ru-RU"/>
        </w:rPr>
        <w:t xml:space="preserve"> </w:t>
      </w:r>
      <w:r w:rsidR="00914D1C" w:rsidRPr="00E660F4">
        <w:rPr>
          <w:rFonts w:ascii="GHEA Grapalat" w:hAnsi="GHEA Grapalat" w:cs="Arial"/>
          <w:lang w:val="hy-AM" w:eastAsia="ru-RU"/>
        </w:rPr>
        <w:t>,</w:t>
      </w:r>
      <w:r w:rsidR="00914D1C" w:rsidRPr="00E660F4">
        <w:rPr>
          <w:rFonts w:ascii="GHEA Grapalat" w:hAnsi="GHEA Grapalat"/>
          <w:lang w:val="hy-AM"/>
        </w:rPr>
        <w:t xml:space="preserve"> </w:t>
      </w:r>
      <w:r w:rsidR="00800804" w:rsidRPr="00E660F4">
        <w:rPr>
          <w:rFonts w:ascii="GHEA Grapalat" w:hAnsi="GHEA Grapalat"/>
          <w:lang w:val="hy-AM"/>
        </w:rPr>
        <w:t>ն</w:t>
      </w:r>
      <w:r w:rsidR="00914D1C" w:rsidRPr="00E660F4">
        <w:rPr>
          <w:rFonts w:ascii="GHEA Grapalat" w:hAnsi="GHEA Grapalat" w:cs="Sylfaen"/>
          <w:lang w:val="hy-AM" w:eastAsia="ru-RU"/>
        </w:rPr>
        <w:t>պատակային</w:t>
      </w:r>
      <w:r w:rsidR="00914D1C" w:rsidRPr="00E660F4">
        <w:rPr>
          <w:rFonts w:ascii="GHEA Grapalat" w:hAnsi="GHEA Grapalat" w:cs="Arial"/>
          <w:lang w:val="hy-AM" w:eastAsia="ru-RU"/>
        </w:rPr>
        <w:t xml:space="preserve">  </w:t>
      </w:r>
      <w:r w:rsidR="00914D1C" w:rsidRPr="00E660F4">
        <w:rPr>
          <w:rFonts w:ascii="GHEA Grapalat" w:hAnsi="GHEA Grapalat" w:cs="Sylfaen"/>
          <w:lang w:val="hy-AM" w:eastAsia="ru-RU"/>
        </w:rPr>
        <w:t>սուբվենցիա</w:t>
      </w:r>
      <w:r w:rsidR="00914D1C" w:rsidRPr="00E660F4">
        <w:rPr>
          <w:rFonts w:ascii="GHEA Grapalat" w:hAnsi="GHEA Grapalat" w:cs="Arial"/>
          <w:lang w:val="hy-AM" w:eastAsia="ru-RU"/>
        </w:rPr>
        <w:t xml:space="preserve"> և դրամաշնորհներ ստացված միջազգային  կազմակերպություննից </w:t>
      </w:r>
      <w:r w:rsidR="00242089" w:rsidRPr="00E660F4">
        <w:rPr>
          <w:rFonts w:ascii="GHEA Grapalat" w:hAnsi="GHEA Grapalat" w:cs="Sylfaen"/>
          <w:lang w:val="hy-AM" w:eastAsia="ru-RU"/>
        </w:rPr>
        <w:t>գումարն</w:t>
      </w:r>
      <w:r w:rsidR="00914D1C" w:rsidRPr="00E660F4">
        <w:rPr>
          <w:rFonts w:ascii="GHEA Grapalat" w:hAnsi="GHEA Grapalat" w:cs="Sylfaen"/>
          <w:lang w:val="hy-AM" w:eastAsia="ru-RU"/>
        </w:rPr>
        <w:t xml:space="preserve">երն  են </w:t>
      </w:r>
      <w:r w:rsidR="00242089" w:rsidRPr="00E660F4">
        <w:rPr>
          <w:rFonts w:ascii="GHEA Grapalat" w:hAnsi="GHEA Grapalat" w:cs="Arial"/>
          <w:lang w:val="hy-AM" w:eastAsia="ru-RU"/>
        </w:rPr>
        <w:t>:</w:t>
      </w:r>
    </w:p>
    <w:p w:rsidR="00630DAD" w:rsidRPr="00E660F4" w:rsidRDefault="00947C82" w:rsidP="00630DAD">
      <w:pPr>
        <w:pStyle w:val="affe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60F4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E660F4" w:rsidRPr="00E660F4">
        <w:rPr>
          <w:rFonts w:ascii="GHEA Grapalat" w:hAnsi="GHEA Grapalat" w:cs="Sylfaen"/>
          <w:sz w:val="24"/>
          <w:szCs w:val="24"/>
          <w:lang w:val="hy-AM"/>
        </w:rPr>
        <w:t>Բյուջեի ե</w:t>
      </w:r>
      <w:r w:rsidRPr="00E660F4">
        <w:rPr>
          <w:rFonts w:ascii="GHEA Grapalat" w:hAnsi="GHEA Grapalat" w:cs="Sylfaen"/>
          <w:sz w:val="24"/>
          <w:szCs w:val="24"/>
          <w:lang w:val="hy-AM"/>
        </w:rPr>
        <w:t>կամուտների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կանխատեսման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է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814395">
        <w:rPr>
          <w:rFonts w:ascii="GHEA Grapalat" w:hAnsi="GHEA Grapalat" w:cs="Arial"/>
          <w:sz w:val="24"/>
          <w:szCs w:val="24"/>
          <w:lang w:val="hy-AM"/>
        </w:rPr>
        <w:t> </w:t>
      </w:r>
      <w:r w:rsidRPr="00E660F4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814395">
        <w:rPr>
          <w:rFonts w:ascii="GHEA Grapalat" w:hAnsi="GHEA Grapalat" w:cs="Arial"/>
          <w:sz w:val="24"/>
          <w:szCs w:val="24"/>
          <w:lang w:val="hy-AM"/>
        </w:rPr>
        <w:t> </w:t>
      </w:r>
      <w:r w:rsidRPr="00E660F4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814395">
        <w:rPr>
          <w:rFonts w:ascii="GHEA Grapalat" w:hAnsi="GHEA Grapalat" w:cs="Arial"/>
          <w:sz w:val="24"/>
          <w:szCs w:val="24"/>
          <w:lang w:val="hy-AM"/>
        </w:rPr>
        <w:t> </w:t>
      </w:r>
      <w:r w:rsidRPr="00E660F4">
        <w:rPr>
          <w:rFonts w:ascii="GHEA Grapalat" w:hAnsi="GHEA Grapalat" w:cs="Sylfaen"/>
          <w:sz w:val="24"/>
          <w:szCs w:val="24"/>
          <w:lang w:val="hy-AM"/>
        </w:rPr>
        <w:t>համապատասխան։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E660F4" w:rsidRPr="00E660F4">
        <w:rPr>
          <w:rFonts w:ascii="GHEA Grapalat" w:hAnsi="GHEA Grapalat" w:cs="Sylfaen"/>
          <w:sz w:val="24"/>
          <w:szCs w:val="24"/>
          <w:lang w:val="hy-AM"/>
        </w:rPr>
        <w:br/>
      </w:r>
      <w:r w:rsidR="00814395" w:rsidRPr="00814395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միջնաժամկետ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կանխատեսվել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է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2100376.0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660F4">
        <w:rPr>
          <w:rFonts w:ascii="GHEA Grapalat" w:hAnsi="GHEA Grapalat"/>
          <w:sz w:val="24"/>
          <w:szCs w:val="24"/>
          <w:lang w:val="hy-AM"/>
        </w:rPr>
        <w:t>: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60F4">
        <w:rPr>
          <w:rFonts w:ascii="GHEA Grapalat" w:hAnsi="GHEA Grapalat"/>
          <w:sz w:val="24"/>
          <w:szCs w:val="24"/>
          <w:lang w:val="hy-AM"/>
        </w:rPr>
        <w:t>Հ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արկային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ծրագրվել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են</w:t>
      </w:r>
      <w:r w:rsidR="00E660F4" w:rsidRPr="00E660F4">
        <w:rPr>
          <w:rFonts w:ascii="GHEA Grapalat" w:hAnsi="GHEA Grapalat" w:cs="Sylfaen"/>
          <w:sz w:val="24"/>
          <w:szCs w:val="24"/>
          <w:lang w:val="hy-AM"/>
        </w:rPr>
        <w:t>՝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հիմքում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="00630DAD" w:rsidRPr="00E660F4">
        <w:rPr>
          <w:rFonts w:ascii="Calibri" w:hAnsi="Calibri" w:cs="Calibri"/>
          <w:sz w:val="24"/>
          <w:szCs w:val="24"/>
          <w:lang w:val="hy-AM"/>
        </w:rPr>
        <w:t> 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կատարողականը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հետևողականությունը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արդյունավետությունը։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ծրագրելիս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առնվել</w:t>
      </w:r>
      <w:r w:rsidRPr="00E660F4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առկա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ապառքները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հաշվարկային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ցուցանիշները։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: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Կանխատեսված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ծավալում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3</w:t>
      </w:r>
      <w:r w:rsidR="002B42F9" w:rsidRPr="00E660F4">
        <w:rPr>
          <w:rFonts w:ascii="GHEA Grapalat" w:hAnsi="GHEA Grapalat"/>
          <w:sz w:val="24"/>
          <w:szCs w:val="24"/>
          <w:lang w:val="hy-AM"/>
        </w:rPr>
        <w:t>6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>3025</w:t>
      </w:r>
      <w:r w:rsidR="002B42F9" w:rsidRPr="00E660F4">
        <w:rPr>
          <w:rFonts w:ascii="GHEA Grapalat" w:hAnsi="GHEA Grapalat"/>
          <w:sz w:val="24"/>
          <w:szCs w:val="24"/>
          <w:lang w:val="hy-AM"/>
        </w:rPr>
        <w:t xml:space="preserve">.0հազ դրամ,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որոշ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աճը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է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բազաների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ճշտումների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արդյունքից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նաև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նոր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փոխադրամիջոցների</w:t>
      </w:r>
      <w:r w:rsidR="00E660F4" w:rsidRPr="00E660F4">
        <w:rPr>
          <w:rFonts w:ascii="GHEA Grapalat" w:hAnsi="GHEA Grapalat"/>
          <w:sz w:val="24"/>
          <w:szCs w:val="24"/>
          <w:lang w:val="hy-AM"/>
        </w:rPr>
        <w:t xml:space="preserve"> գույքահարկից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։</w:t>
      </w:r>
      <w:r w:rsidR="00630DAD" w:rsidRPr="00E660F4">
        <w:rPr>
          <w:rFonts w:ascii="Calibri" w:hAnsi="Calibri" w:cs="Calibri"/>
          <w:sz w:val="24"/>
          <w:szCs w:val="24"/>
          <w:lang w:val="hy-AM"/>
        </w:rPr>
        <w:t>    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տուրքերը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կանխատեսվել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են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178880.0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դրամ՝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սկզբանե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249357,0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630DAD" w:rsidRPr="00E660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ինչը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է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ցուցանիշից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70477,0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 xml:space="preserve">դրամով կամ 28,3% 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և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 xml:space="preserve"> 6,0 %-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>ով ավել է կամ  10200,0 հազ.դր 2021 փաստացի հավաքագրված ցո</w:t>
      </w:r>
      <w:r w:rsidR="00E660F4" w:rsidRPr="00E660F4">
        <w:rPr>
          <w:rFonts w:ascii="GHEA Grapalat" w:hAnsi="GHEA Grapalat" w:cs="Sylfaen"/>
          <w:sz w:val="24"/>
          <w:szCs w:val="24"/>
          <w:lang w:val="hy-AM"/>
        </w:rPr>
        <w:t>ւ</w:t>
      </w:r>
      <w:r w:rsidR="00630DAD" w:rsidRPr="00E660F4">
        <w:rPr>
          <w:rFonts w:ascii="GHEA Grapalat" w:hAnsi="GHEA Grapalat" w:cs="Sylfaen"/>
          <w:sz w:val="24"/>
          <w:szCs w:val="24"/>
          <w:lang w:val="hy-AM"/>
        </w:rPr>
        <w:t xml:space="preserve">ցանիշից </w:t>
      </w:r>
      <w:r w:rsidR="00630DAD" w:rsidRPr="00E660F4">
        <w:rPr>
          <w:rFonts w:ascii="GHEA Grapalat" w:hAnsi="GHEA Grapalat"/>
          <w:sz w:val="24"/>
          <w:szCs w:val="24"/>
          <w:lang w:val="hy-AM"/>
        </w:rPr>
        <w:t>:</w:t>
      </w:r>
    </w:p>
    <w:p w:rsidR="00DA267E" w:rsidRPr="00E660F4" w:rsidRDefault="00240210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t xml:space="preserve">   </w:t>
      </w:r>
      <w:r w:rsidR="00E660F4" w:rsidRPr="00E660F4">
        <w:rPr>
          <w:rFonts w:ascii="GHEA Grapalat" w:hAnsi="GHEA Grapalat"/>
          <w:lang w:val="hy-AM"/>
        </w:rPr>
        <w:t xml:space="preserve">1. </w:t>
      </w:r>
      <w:r w:rsidRPr="00E660F4">
        <w:rPr>
          <w:rFonts w:ascii="GHEA Grapalat" w:hAnsi="GHEA Grapalat"/>
          <w:lang w:val="hy-AM"/>
        </w:rPr>
        <w:t xml:space="preserve"> </w:t>
      </w:r>
      <w:r w:rsidR="00DA267E" w:rsidRPr="00E660F4">
        <w:rPr>
          <w:rFonts w:ascii="GHEA Grapalat" w:hAnsi="GHEA Grapalat"/>
          <w:lang w:val="hy-AM"/>
        </w:rPr>
        <w:t xml:space="preserve"> Վ</w:t>
      </w:r>
      <w:r w:rsidRPr="00E660F4">
        <w:rPr>
          <w:rFonts w:ascii="GHEA Grapalat" w:hAnsi="GHEA Grapalat" w:cs="Sylfaen"/>
          <w:lang w:val="hy-AM"/>
        </w:rPr>
        <w:t>արչական</w:t>
      </w:r>
      <w:r w:rsidRPr="00E660F4">
        <w:rPr>
          <w:rFonts w:ascii="GHEA Grapalat" w:hAnsi="GHEA Grapalat"/>
          <w:lang w:val="hy-AM"/>
        </w:rPr>
        <w:t xml:space="preserve"> </w:t>
      </w:r>
      <w:r w:rsidRPr="00E660F4">
        <w:rPr>
          <w:rFonts w:ascii="GHEA Grapalat" w:hAnsi="GHEA Grapalat" w:cs="Sylfaen"/>
          <w:lang w:val="hy-AM"/>
        </w:rPr>
        <w:t>բյուջեի</w:t>
      </w:r>
      <w:r w:rsidRPr="00E660F4">
        <w:rPr>
          <w:rFonts w:ascii="GHEA Grapalat" w:hAnsi="GHEA Grapalat"/>
          <w:lang w:val="hy-AM"/>
        </w:rPr>
        <w:t xml:space="preserve"> </w:t>
      </w:r>
      <w:r w:rsidRPr="00E660F4">
        <w:rPr>
          <w:rFonts w:ascii="GHEA Grapalat" w:hAnsi="GHEA Grapalat" w:cs="Sylfaen"/>
          <w:lang w:val="hy-AM"/>
        </w:rPr>
        <w:t>ս</w:t>
      </w:r>
      <w:r w:rsidR="007C070C" w:rsidRPr="00E660F4">
        <w:rPr>
          <w:rFonts w:ascii="GHEA Grapalat" w:hAnsi="GHEA Grapalat" w:cs="Sylfaen"/>
          <w:lang w:val="hy-AM"/>
        </w:rPr>
        <w:t>եփական</w:t>
      </w:r>
      <w:r w:rsidR="007C070C" w:rsidRPr="00E660F4">
        <w:rPr>
          <w:rFonts w:ascii="GHEA Grapalat" w:hAnsi="GHEA Grapalat"/>
          <w:lang w:val="hy-AM"/>
        </w:rPr>
        <w:t xml:space="preserve"> </w:t>
      </w:r>
      <w:r w:rsidR="007C070C" w:rsidRPr="00E660F4">
        <w:rPr>
          <w:rFonts w:ascii="GHEA Grapalat" w:hAnsi="GHEA Grapalat" w:cs="Sylfaen"/>
          <w:lang w:val="hy-AM"/>
        </w:rPr>
        <w:t>եկամուտներ</w:t>
      </w:r>
      <w:r w:rsidR="00DA267E" w:rsidRPr="00E660F4">
        <w:rPr>
          <w:rFonts w:ascii="GHEA Grapalat" w:hAnsi="GHEA Grapalat" w:cs="Sylfaen"/>
          <w:lang w:val="hy-AM"/>
        </w:rPr>
        <w:t>ի  պատկերը</w:t>
      </w:r>
      <w:r w:rsidR="00DA267E" w:rsidRPr="00E660F4">
        <w:rPr>
          <w:rFonts w:ascii="GHEA Grapalat" w:hAnsi="GHEA Grapalat"/>
          <w:lang w:val="hy-AM"/>
        </w:rPr>
        <w:t xml:space="preserve"> </w:t>
      </w:r>
      <w:r w:rsidR="00DA267E" w:rsidRPr="00E660F4">
        <w:rPr>
          <w:rFonts w:ascii="GHEA Grapalat" w:hAnsi="GHEA Grapalat" w:cs="Sylfaen"/>
          <w:lang w:val="hy-AM"/>
        </w:rPr>
        <w:t>հետևյալն</w:t>
      </w:r>
      <w:r w:rsidR="00DA267E" w:rsidRPr="00E660F4">
        <w:rPr>
          <w:rFonts w:ascii="GHEA Grapalat" w:hAnsi="GHEA Grapalat"/>
          <w:lang w:val="hy-AM"/>
        </w:rPr>
        <w:t xml:space="preserve"> </w:t>
      </w:r>
      <w:r w:rsidR="00DA267E" w:rsidRPr="00E660F4">
        <w:rPr>
          <w:rFonts w:ascii="GHEA Grapalat" w:hAnsi="GHEA Grapalat" w:cs="Sylfaen"/>
          <w:lang w:val="hy-AM"/>
        </w:rPr>
        <w:t xml:space="preserve">է </w:t>
      </w:r>
      <w:r w:rsidR="00DA267E" w:rsidRPr="00E660F4">
        <w:rPr>
          <w:rFonts w:ascii="GHEA Grapalat" w:hAnsi="GHEA Grapalat"/>
          <w:lang w:val="hy-AM"/>
        </w:rPr>
        <w:t>՝</w:t>
      </w:r>
    </w:p>
    <w:p w:rsidR="00DA267E" w:rsidRPr="00E660F4" w:rsidRDefault="00DA267E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lastRenderedPageBreak/>
        <w:t xml:space="preserve">    </w:t>
      </w:r>
      <w:r w:rsidR="00E660F4">
        <w:rPr>
          <w:rFonts w:ascii="GHEA Grapalat" w:hAnsi="GHEA Grapalat"/>
          <w:lang w:val="hy-AM"/>
        </w:rPr>
        <w:t xml:space="preserve">        </w:t>
      </w:r>
      <w:r w:rsidR="00E660F4" w:rsidRPr="00E660F4">
        <w:rPr>
          <w:rFonts w:ascii="GHEA Grapalat" w:hAnsi="GHEA Grapalat"/>
          <w:lang w:val="hy-AM"/>
        </w:rPr>
        <w:t xml:space="preserve"> 1) </w:t>
      </w:r>
      <w:r w:rsidR="00D468CE" w:rsidRPr="00E660F4">
        <w:rPr>
          <w:rFonts w:ascii="GHEA Grapalat" w:hAnsi="GHEA Grapalat" w:cs="Sylfaen"/>
          <w:lang w:val="hy-AM"/>
        </w:rPr>
        <w:t>գույքային</w:t>
      </w:r>
      <w:r w:rsidR="00D468CE" w:rsidRPr="00E660F4">
        <w:rPr>
          <w:rFonts w:ascii="GHEA Grapalat" w:hAnsi="GHEA Grapalat"/>
          <w:lang w:val="hy-AM"/>
        </w:rPr>
        <w:t xml:space="preserve"> </w:t>
      </w:r>
      <w:r w:rsidR="00D468CE" w:rsidRPr="00E660F4">
        <w:rPr>
          <w:rFonts w:ascii="GHEA Grapalat" w:hAnsi="GHEA Grapalat" w:cs="Sylfaen"/>
          <w:lang w:val="hy-AM"/>
        </w:rPr>
        <w:t xml:space="preserve">հարկեր </w:t>
      </w:r>
      <w:r w:rsidR="00F06D13" w:rsidRPr="00E660F4">
        <w:rPr>
          <w:rFonts w:ascii="GHEA Grapalat" w:hAnsi="GHEA Grapalat" w:cs="Sylfaen"/>
          <w:lang w:val="hy-AM"/>
        </w:rPr>
        <w:t>անշարժ</w:t>
      </w:r>
      <w:r w:rsidR="00F06D13" w:rsidRPr="00E660F4">
        <w:rPr>
          <w:rFonts w:ascii="GHEA Grapalat" w:hAnsi="GHEA Grapalat"/>
          <w:lang w:val="hy-AM"/>
        </w:rPr>
        <w:t xml:space="preserve"> </w:t>
      </w:r>
      <w:r w:rsidR="00F06D13" w:rsidRPr="00E660F4">
        <w:rPr>
          <w:rFonts w:ascii="GHEA Grapalat" w:hAnsi="GHEA Grapalat" w:cs="Sylfaen"/>
          <w:lang w:val="hy-AM"/>
        </w:rPr>
        <w:t>գույք</w:t>
      </w:r>
      <w:r w:rsidR="00242089" w:rsidRPr="00E660F4">
        <w:rPr>
          <w:rFonts w:ascii="GHEA Grapalat" w:hAnsi="GHEA Grapalat" w:cs="Sylfaen"/>
          <w:lang w:val="hy-AM"/>
        </w:rPr>
        <w:t>ի</w:t>
      </w:r>
      <w:r w:rsidR="00F06D13" w:rsidRPr="00E660F4">
        <w:rPr>
          <w:rFonts w:ascii="GHEA Grapalat" w:hAnsi="GHEA Grapalat" w:cs="Sylfaen"/>
          <w:lang w:val="hy-AM"/>
        </w:rPr>
        <w:t>ց</w:t>
      </w:r>
      <w:r w:rsidR="00F06D13" w:rsidRPr="00E660F4">
        <w:rPr>
          <w:rFonts w:ascii="GHEA Grapalat" w:hAnsi="GHEA Grapalat"/>
          <w:lang w:val="hy-AM"/>
        </w:rPr>
        <w:t xml:space="preserve"> </w:t>
      </w:r>
      <w:r w:rsidR="000C28CD" w:rsidRPr="00E660F4">
        <w:rPr>
          <w:rFonts w:ascii="GHEA Grapalat" w:hAnsi="GHEA Grapalat" w:cs="Sylfaen"/>
          <w:lang w:val="hy-AM"/>
        </w:rPr>
        <w:t>՝</w:t>
      </w:r>
      <w:r w:rsidR="000C28CD" w:rsidRPr="00E660F4">
        <w:rPr>
          <w:rFonts w:ascii="GHEA Grapalat" w:hAnsi="GHEA Grapalat"/>
          <w:lang w:val="hy-AM"/>
        </w:rPr>
        <w:t xml:space="preserve"> </w:t>
      </w:r>
      <w:r w:rsidR="00D46D88" w:rsidRPr="00E660F4">
        <w:rPr>
          <w:rFonts w:ascii="GHEA Grapalat" w:hAnsi="GHEA Grapalat"/>
          <w:lang w:val="hy-AM"/>
        </w:rPr>
        <w:t xml:space="preserve"> </w:t>
      </w:r>
      <w:r w:rsidR="003F1173" w:rsidRPr="00E660F4">
        <w:rPr>
          <w:rFonts w:ascii="GHEA Grapalat" w:hAnsi="GHEA Grapalat"/>
          <w:lang w:val="hy-AM"/>
        </w:rPr>
        <w:t>70300,0</w:t>
      </w:r>
      <w:r w:rsidR="000C28CD" w:rsidRPr="00E660F4">
        <w:rPr>
          <w:rFonts w:ascii="GHEA Grapalat" w:hAnsi="GHEA Grapalat"/>
          <w:lang w:val="hy-AM"/>
        </w:rPr>
        <w:t xml:space="preserve"> </w:t>
      </w:r>
      <w:r w:rsidR="000C28CD" w:rsidRPr="00E660F4">
        <w:rPr>
          <w:rFonts w:ascii="GHEA Grapalat" w:hAnsi="GHEA Grapalat" w:cs="Sylfaen"/>
          <w:lang w:val="hy-AM"/>
        </w:rPr>
        <w:t>հազ</w:t>
      </w:r>
      <w:r w:rsidR="000C28CD" w:rsidRPr="00E660F4">
        <w:rPr>
          <w:rFonts w:ascii="GHEA Grapalat" w:hAnsi="GHEA Grapalat"/>
          <w:lang w:val="hy-AM"/>
        </w:rPr>
        <w:t xml:space="preserve">. </w:t>
      </w:r>
      <w:r w:rsidR="00D468CE" w:rsidRPr="00E660F4">
        <w:rPr>
          <w:rFonts w:ascii="GHEA Grapalat" w:hAnsi="GHEA Grapalat"/>
          <w:lang w:val="hy-AM"/>
        </w:rPr>
        <w:t>դ</w:t>
      </w:r>
      <w:r w:rsidR="00741AB8" w:rsidRPr="00E660F4">
        <w:rPr>
          <w:rFonts w:ascii="GHEA Grapalat" w:hAnsi="GHEA Grapalat" w:cs="Sylfaen"/>
          <w:lang w:val="hy-AM"/>
        </w:rPr>
        <w:t>րամ</w:t>
      </w:r>
      <w:r w:rsidR="00914D1C" w:rsidRPr="00E660F4">
        <w:rPr>
          <w:rFonts w:ascii="GHEA Grapalat" w:hAnsi="GHEA Grapalat"/>
          <w:lang w:val="hy-AM"/>
        </w:rPr>
        <w:t xml:space="preserve"> </w:t>
      </w:r>
      <w:r w:rsidR="00800804" w:rsidRPr="00E660F4">
        <w:rPr>
          <w:rFonts w:ascii="GHEA Grapalat" w:hAnsi="GHEA Grapalat"/>
          <w:lang w:val="hy-AM"/>
        </w:rPr>
        <w:t>,</w:t>
      </w:r>
    </w:p>
    <w:p w:rsidR="00DA267E" w:rsidRPr="00E660F4" w:rsidRDefault="00DA267E" w:rsidP="009C452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E660F4">
        <w:rPr>
          <w:rFonts w:ascii="GHEA Grapalat" w:hAnsi="GHEA Grapalat"/>
          <w:lang w:val="hy-AM"/>
        </w:rPr>
        <w:t xml:space="preserve"> </w:t>
      </w:r>
      <w:r w:rsidR="00D46D88" w:rsidRPr="00E660F4">
        <w:rPr>
          <w:rFonts w:ascii="GHEA Grapalat" w:hAnsi="GHEA Grapalat"/>
          <w:lang w:val="hy-AM"/>
        </w:rPr>
        <w:t xml:space="preserve">           </w:t>
      </w:r>
      <w:r w:rsidR="00E660F4">
        <w:rPr>
          <w:rFonts w:ascii="GHEA Grapalat" w:hAnsi="GHEA Grapalat"/>
          <w:lang w:val="hy-AM"/>
        </w:rPr>
        <w:t xml:space="preserve"> </w:t>
      </w:r>
      <w:r w:rsidR="00E660F4" w:rsidRPr="00E660F4">
        <w:rPr>
          <w:rFonts w:ascii="GHEA Grapalat" w:hAnsi="GHEA Grapalat"/>
          <w:lang w:val="hy-AM"/>
        </w:rPr>
        <w:t xml:space="preserve">2) </w:t>
      </w:r>
      <w:r w:rsidR="00914D1C" w:rsidRPr="00E660F4">
        <w:rPr>
          <w:rFonts w:ascii="GHEA Grapalat" w:hAnsi="GHEA Grapalat" w:cs="Sylfaen"/>
          <w:lang w:val="hy-AM"/>
        </w:rPr>
        <w:t>փոխադրամիջոցների</w:t>
      </w:r>
      <w:r w:rsidR="00914D1C" w:rsidRPr="00E660F4">
        <w:rPr>
          <w:rFonts w:ascii="GHEA Grapalat" w:hAnsi="GHEA Grapalat"/>
          <w:lang w:val="hy-AM"/>
        </w:rPr>
        <w:t xml:space="preserve"> </w:t>
      </w:r>
      <w:r w:rsidR="00914D1C" w:rsidRPr="00E660F4">
        <w:rPr>
          <w:rFonts w:ascii="GHEA Grapalat" w:hAnsi="GHEA Grapalat" w:cs="Sylfaen"/>
          <w:lang w:val="hy-AM"/>
        </w:rPr>
        <w:t>գույքահարկ</w:t>
      </w:r>
      <w:r w:rsidR="003F1173" w:rsidRPr="00E660F4">
        <w:rPr>
          <w:rFonts w:ascii="GHEA Grapalat" w:hAnsi="GHEA Grapalat" w:cs="Sylfaen"/>
          <w:lang w:val="hy-AM"/>
        </w:rPr>
        <w:t xml:space="preserve">ից </w:t>
      </w:r>
      <w:r w:rsidR="00914D1C" w:rsidRPr="00E660F4">
        <w:rPr>
          <w:rFonts w:ascii="GHEA Grapalat" w:hAnsi="GHEA Grapalat" w:cs="Sylfaen"/>
          <w:lang w:val="hy-AM"/>
        </w:rPr>
        <w:t>՝</w:t>
      </w:r>
      <w:r w:rsidR="00D46D88" w:rsidRPr="00E660F4">
        <w:rPr>
          <w:rFonts w:ascii="GHEA Grapalat" w:hAnsi="GHEA Grapalat" w:cs="Sylfaen"/>
          <w:lang w:val="hy-AM"/>
        </w:rPr>
        <w:t xml:space="preserve"> </w:t>
      </w:r>
      <w:r w:rsidR="003F1173" w:rsidRPr="00E660F4">
        <w:rPr>
          <w:rFonts w:ascii="GHEA Grapalat" w:hAnsi="GHEA Grapalat"/>
          <w:lang w:val="hy-AM"/>
        </w:rPr>
        <w:t>96500,0</w:t>
      </w:r>
      <w:r w:rsidR="00D468CE" w:rsidRPr="00E660F4">
        <w:rPr>
          <w:rFonts w:ascii="GHEA Grapalat" w:hAnsi="GHEA Grapalat"/>
          <w:lang w:val="hy-AM"/>
        </w:rPr>
        <w:t xml:space="preserve"> </w:t>
      </w:r>
      <w:r w:rsidR="00914D1C" w:rsidRPr="00E660F4">
        <w:rPr>
          <w:rFonts w:ascii="GHEA Grapalat" w:hAnsi="GHEA Grapalat" w:cs="Sylfaen"/>
          <w:lang w:val="hy-AM"/>
        </w:rPr>
        <w:t>հազ</w:t>
      </w:r>
      <w:r w:rsidR="00914D1C" w:rsidRPr="00E660F4">
        <w:rPr>
          <w:rFonts w:ascii="GHEA Grapalat" w:hAnsi="GHEA Grapalat"/>
          <w:lang w:val="hy-AM"/>
        </w:rPr>
        <w:t xml:space="preserve">. </w:t>
      </w:r>
      <w:r w:rsidR="00CE3A12" w:rsidRPr="00E660F4">
        <w:rPr>
          <w:rFonts w:ascii="GHEA Grapalat" w:hAnsi="GHEA Grapalat"/>
          <w:lang w:val="hy-AM"/>
        </w:rPr>
        <w:t>դ</w:t>
      </w:r>
      <w:r w:rsidR="00914D1C" w:rsidRPr="00E660F4">
        <w:rPr>
          <w:rFonts w:ascii="GHEA Grapalat" w:hAnsi="GHEA Grapalat" w:cs="Sylfaen"/>
          <w:lang w:val="hy-AM"/>
        </w:rPr>
        <w:t>րամ</w:t>
      </w:r>
      <w:r w:rsidR="00CE3A12" w:rsidRPr="00E660F4">
        <w:rPr>
          <w:rFonts w:ascii="GHEA Grapalat" w:hAnsi="GHEA Grapalat" w:cs="Sylfaen"/>
          <w:lang w:val="hy-AM"/>
        </w:rPr>
        <w:t xml:space="preserve">, </w:t>
      </w:r>
    </w:p>
    <w:p w:rsidR="00DA267E" w:rsidRPr="00E660F4" w:rsidRDefault="00DA267E" w:rsidP="009C452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E660F4">
        <w:rPr>
          <w:rFonts w:ascii="GHEA Grapalat" w:hAnsi="GHEA Grapalat"/>
          <w:lang w:val="hy-AM"/>
        </w:rPr>
        <w:t xml:space="preserve">   </w:t>
      </w:r>
      <w:r w:rsidR="00D46D88" w:rsidRPr="00E660F4">
        <w:rPr>
          <w:rFonts w:ascii="GHEA Grapalat" w:hAnsi="GHEA Grapalat"/>
          <w:lang w:val="hy-AM"/>
        </w:rPr>
        <w:t xml:space="preserve">      </w:t>
      </w:r>
      <w:r w:rsidR="008634CE" w:rsidRPr="00E660F4">
        <w:rPr>
          <w:rFonts w:ascii="GHEA Grapalat" w:hAnsi="GHEA Grapalat"/>
          <w:lang w:val="hy-AM"/>
        </w:rPr>
        <w:t xml:space="preserve"> </w:t>
      </w:r>
      <w:r w:rsidR="00D46D88" w:rsidRPr="00E660F4">
        <w:rPr>
          <w:rFonts w:ascii="GHEA Grapalat" w:hAnsi="GHEA Grapalat"/>
          <w:lang w:val="hy-AM"/>
        </w:rPr>
        <w:t xml:space="preserve"> </w:t>
      </w:r>
      <w:r w:rsidR="00E660F4" w:rsidRPr="00E660F4">
        <w:rPr>
          <w:rFonts w:ascii="GHEA Grapalat" w:hAnsi="GHEA Grapalat"/>
          <w:lang w:val="hy-AM"/>
        </w:rPr>
        <w:t xml:space="preserve">  3)</w:t>
      </w:r>
      <w:r w:rsidRPr="00E660F4">
        <w:rPr>
          <w:rFonts w:ascii="GHEA Grapalat" w:hAnsi="GHEA Grapalat"/>
          <w:lang w:val="hy-AM"/>
        </w:rPr>
        <w:t xml:space="preserve">պետական  և </w:t>
      </w:r>
      <w:r w:rsidRPr="00E660F4">
        <w:rPr>
          <w:rFonts w:ascii="GHEA Grapalat" w:hAnsi="GHEA Grapalat" w:cs="Sylfaen"/>
          <w:lang w:val="hy-AM"/>
        </w:rPr>
        <w:t>տեղական</w:t>
      </w:r>
      <w:r w:rsidRPr="00E660F4">
        <w:rPr>
          <w:rFonts w:ascii="GHEA Grapalat" w:hAnsi="GHEA Grapalat"/>
          <w:lang w:val="hy-AM"/>
        </w:rPr>
        <w:t xml:space="preserve"> </w:t>
      </w:r>
      <w:r w:rsidRPr="00E660F4">
        <w:rPr>
          <w:rFonts w:ascii="GHEA Grapalat" w:hAnsi="GHEA Grapalat" w:cs="Sylfaen"/>
          <w:lang w:val="hy-AM"/>
        </w:rPr>
        <w:t>տուրքեր</w:t>
      </w:r>
      <w:r w:rsidR="008634CE" w:rsidRPr="00E660F4">
        <w:rPr>
          <w:rFonts w:ascii="GHEA Grapalat" w:hAnsi="GHEA Grapalat" w:cs="Sylfaen"/>
          <w:lang w:val="hy-AM"/>
        </w:rPr>
        <w:t xml:space="preserve">ից </w:t>
      </w:r>
      <w:r w:rsidRPr="00E660F4">
        <w:rPr>
          <w:rFonts w:ascii="GHEA Grapalat" w:hAnsi="GHEA Grapalat"/>
          <w:lang w:val="hy-AM"/>
        </w:rPr>
        <w:t>՝</w:t>
      </w:r>
      <w:r w:rsidR="00D46D88" w:rsidRPr="00E660F4">
        <w:rPr>
          <w:rFonts w:ascii="GHEA Grapalat" w:hAnsi="GHEA Grapalat"/>
          <w:lang w:val="hy-AM"/>
        </w:rPr>
        <w:t xml:space="preserve"> 12080,0</w:t>
      </w:r>
      <w:r w:rsidR="00D46D88" w:rsidRPr="00E660F4">
        <w:rPr>
          <w:rFonts w:ascii="GHEA Grapalat" w:hAnsi="GHEA Grapalat" w:cs="Sylfaen"/>
          <w:lang w:val="hy-AM"/>
        </w:rPr>
        <w:t xml:space="preserve"> հազ</w:t>
      </w:r>
      <w:r w:rsidR="00D46D88" w:rsidRPr="00E660F4">
        <w:rPr>
          <w:rFonts w:ascii="GHEA Grapalat" w:hAnsi="GHEA Grapalat"/>
          <w:lang w:val="hy-AM"/>
        </w:rPr>
        <w:t>.</w:t>
      </w:r>
      <w:r w:rsidR="00D46D88" w:rsidRPr="00E660F4">
        <w:rPr>
          <w:rFonts w:ascii="GHEA Grapalat" w:hAnsi="GHEA Grapalat" w:cs="Sylfaen"/>
          <w:lang w:val="hy-AM"/>
        </w:rPr>
        <w:t>դրամ</w:t>
      </w:r>
    </w:p>
    <w:p w:rsidR="00DA267E" w:rsidRPr="00E660F4" w:rsidRDefault="00DA267E" w:rsidP="009C452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E660F4">
        <w:rPr>
          <w:rFonts w:ascii="GHEA Grapalat" w:hAnsi="GHEA Grapalat" w:cs="Sylfaen"/>
          <w:lang w:val="hy-AM"/>
        </w:rPr>
        <w:t xml:space="preserve"> </w:t>
      </w:r>
      <w:r w:rsidR="00D46D88" w:rsidRPr="00E660F4">
        <w:rPr>
          <w:rFonts w:ascii="GHEA Grapalat" w:hAnsi="GHEA Grapalat" w:cs="Sylfaen"/>
          <w:lang w:val="hy-AM"/>
        </w:rPr>
        <w:t xml:space="preserve">        </w:t>
      </w:r>
      <w:r w:rsidRPr="00E660F4">
        <w:rPr>
          <w:rFonts w:ascii="GHEA Grapalat" w:hAnsi="GHEA Grapalat" w:cs="Sylfaen"/>
          <w:lang w:val="hy-AM"/>
        </w:rPr>
        <w:t xml:space="preserve">   </w:t>
      </w:r>
      <w:r w:rsidR="008634CE" w:rsidRPr="00E660F4">
        <w:rPr>
          <w:rFonts w:ascii="GHEA Grapalat" w:hAnsi="GHEA Grapalat" w:cs="Sylfaen"/>
          <w:lang w:val="hy-AM"/>
        </w:rPr>
        <w:t xml:space="preserve"> </w:t>
      </w:r>
      <w:r w:rsidR="00E660F4" w:rsidRPr="00E660F4">
        <w:rPr>
          <w:rFonts w:ascii="GHEA Grapalat" w:hAnsi="GHEA Grapalat" w:cs="Sylfaen"/>
          <w:lang w:val="hy-AM"/>
        </w:rPr>
        <w:t xml:space="preserve">4 ) </w:t>
      </w:r>
      <w:r w:rsidR="003F1173" w:rsidRPr="00E660F4">
        <w:rPr>
          <w:rFonts w:ascii="GHEA Grapalat" w:hAnsi="GHEA Grapalat" w:cs="Sylfaen"/>
          <w:lang w:val="hy-AM"/>
        </w:rPr>
        <w:t xml:space="preserve">գույքի </w:t>
      </w:r>
      <w:r w:rsidR="00CE3A12" w:rsidRPr="00E660F4">
        <w:rPr>
          <w:rFonts w:ascii="GHEA Grapalat" w:hAnsi="GHEA Grapalat" w:cs="Sylfaen"/>
          <w:lang w:val="hy-AM"/>
        </w:rPr>
        <w:t>վարձակալ</w:t>
      </w:r>
      <w:r w:rsidR="003F1173" w:rsidRPr="00E660F4">
        <w:rPr>
          <w:rFonts w:ascii="GHEA Grapalat" w:hAnsi="GHEA Grapalat" w:cs="Sylfaen"/>
          <w:lang w:val="hy-AM"/>
        </w:rPr>
        <w:t xml:space="preserve">ությունից </w:t>
      </w:r>
      <w:r w:rsidR="00CE3A12" w:rsidRPr="00E660F4">
        <w:rPr>
          <w:rFonts w:ascii="GHEA Grapalat" w:hAnsi="GHEA Grapalat"/>
          <w:lang w:val="hy-AM"/>
        </w:rPr>
        <w:t xml:space="preserve"> </w:t>
      </w:r>
      <w:r w:rsidRPr="00E660F4">
        <w:rPr>
          <w:rFonts w:ascii="GHEA Grapalat" w:hAnsi="GHEA Grapalat"/>
          <w:lang w:val="hy-AM"/>
        </w:rPr>
        <w:t>եկամուտներ</w:t>
      </w:r>
      <w:r w:rsidR="008634CE" w:rsidRPr="00E660F4">
        <w:rPr>
          <w:rFonts w:ascii="GHEA Grapalat" w:hAnsi="GHEA Grapalat"/>
          <w:lang w:val="hy-AM"/>
        </w:rPr>
        <w:t>ից</w:t>
      </w:r>
      <w:r w:rsidR="00533390" w:rsidRPr="00E660F4">
        <w:rPr>
          <w:rFonts w:ascii="GHEA Grapalat" w:hAnsi="GHEA Grapalat" w:cs="Sylfaen"/>
          <w:lang w:val="hy-AM"/>
        </w:rPr>
        <w:t>՝</w:t>
      </w:r>
      <w:r w:rsidR="00CE3A12" w:rsidRPr="00E660F4">
        <w:rPr>
          <w:rFonts w:ascii="GHEA Grapalat" w:hAnsi="GHEA Grapalat"/>
          <w:lang w:val="hy-AM"/>
        </w:rPr>
        <w:t xml:space="preserve"> </w:t>
      </w:r>
      <w:r w:rsidR="003F1173" w:rsidRPr="00E660F4">
        <w:rPr>
          <w:rFonts w:ascii="GHEA Grapalat" w:hAnsi="GHEA Grapalat"/>
          <w:lang w:val="hy-AM"/>
        </w:rPr>
        <w:t>125000,0</w:t>
      </w:r>
      <w:r w:rsidR="00CE3A12" w:rsidRPr="00E660F4">
        <w:rPr>
          <w:rFonts w:ascii="GHEA Grapalat" w:hAnsi="GHEA Grapalat"/>
          <w:lang w:val="hy-AM"/>
        </w:rPr>
        <w:t xml:space="preserve"> </w:t>
      </w:r>
      <w:r w:rsidR="00CE3A12" w:rsidRPr="00E660F4">
        <w:rPr>
          <w:rFonts w:ascii="GHEA Grapalat" w:hAnsi="GHEA Grapalat" w:cs="Sylfaen"/>
          <w:lang w:val="hy-AM"/>
        </w:rPr>
        <w:t>հազ</w:t>
      </w:r>
      <w:r w:rsidR="00CE3A12" w:rsidRPr="00E660F4">
        <w:rPr>
          <w:rFonts w:ascii="GHEA Grapalat" w:hAnsi="GHEA Grapalat"/>
          <w:lang w:val="hy-AM"/>
        </w:rPr>
        <w:t>.</w:t>
      </w:r>
      <w:r w:rsidR="00CE3A12" w:rsidRPr="00E660F4">
        <w:rPr>
          <w:rFonts w:ascii="GHEA Grapalat" w:hAnsi="GHEA Grapalat" w:cs="Sylfaen"/>
          <w:lang w:val="hy-AM"/>
        </w:rPr>
        <w:t>դրամ</w:t>
      </w:r>
      <w:r w:rsidR="00831BF1" w:rsidRPr="00E660F4">
        <w:rPr>
          <w:rFonts w:ascii="GHEA Grapalat" w:hAnsi="GHEA Grapalat" w:cs="Sylfaen"/>
          <w:lang w:val="hy-AM"/>
        </w:rPr>
        <w:t xml:space="preserve"> </w:t>
      </w:r>
    </w:p>
    <w:p w:rsidR="0061523F" w:rsidRPr="00E660F4" w:rsidRDefault="00D46D88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 w:cs="Sylfaen"/>
          <w:lang w:val="hy-AM"/>
        </w:rPr>
        <w:t xml:space="preserve">         </w:t>
      </w:r>
      <w:r w:rsidR="00DA267E" w:rsidRPr="00E660F4">
        <w:rPr>
          <w:rFonts w:ascii="GHEA Grapalat" w:hAnsi="GHEA Grapalat" w:cs="Sylfaen"/>
          <w:lang w:val="hy-AM"/>
        </w:rPr>
        <w:t xml:space="preserve"> </w:t>
      </w:r>
      <w:r w:rsidR="008634CE" w:rsidRPr="00E660F4">
        <w:rPr>
          <w:rFonts w:ascii="GHEA Grapalat" w:hAnsi="GHEA Grapalat" w:cs="Sylfaen"/>
          <w:lang w:val="hy-AM"/>
        </w:rPr>
        <w:t xml:space="preserve"> </w:t>
      </w:r>
      <w:r w:rsidR="00E660F4">
        <w:rPr>
          <w:rFonts w:ascii="GHEA Grapalat" w:hAnsi="GHEA Grapalat" w:cs="Sylfaen"/>
          <w:lang w:val="hy-AM"/>
        </w:rPr>
        <w:t xml:space="preserve">  </w:t>
      </w:r>
      <w:r w:rsidR="00E660F4" w:rsidRPr="00E660F4">
        <w:rPr>
          <w:rFonts w:ascii="GHEA Grapalat" w:hAnsi="GHEA Grapalat" w:cs="Sylfaen"/>
          <w:lang w:val="hy-AM"/>
        </w:rPr>
        <w:t xml:space="preserve"> 5) </w:t>
      </w:r>
      <w:r w:rsidR="003F1173" w:rsidRPr="00E660F4">
        <w:rPr>
          <w:rFonts w:ascii="GHEA Grapalat" w:hAnsi="GHEA Grapalat" w:cs="Sylfaen"/>
          <w:lang w:val="hy-AM"/>
        </w:rPr>
        <w:t>տեղական</w:t>
      </w:r>
      <w:r w:rsidR="003F1173" w:rsidRPr="00E660F4">
        <w:rPr>
          <w:rFonts w:ascii="GHEA Grapalat" w:hAnsi="GHEA Grapalat"/>
          <w:lang w:val="hy-AM"/>
        </w:rPr>
        <w:t xml:space="preserve"> </w:t>
      </w:r>
      <w:r w:rsidR="003F1173" w:rsidRPr="00E660F4">
        <w:rPr>
          <w:rFonts w:ascii="GHEA Grapalat" w:hAnsi="GHEA Grapalat" w:cs="Sylfaen"/>
          <w:lang w:val="hy-AM"/>
        </w:rPr>
        <w:t>վճարներ</w:t>
      </w:r>
      <w:r w:rsidR="008634CE" w:rsidRPr="00E660F4">
        <w:rPr>
          <w:rFonts w:ascii="GHEA Grapalat" w:hAnsi="GHEA Grapalat" w:cs="Sylfaen"/>
          <w:lang w:val="hy-AM"/>
        </w:rPr>
        <w:t xml:space="preserve">ից </w:t>
      </w:r>
      <w:r w:rsidR="003F1173" w:rsidRPr="00E660F4">
        <w:rPr>
          <w:rFonts w:ascii="GHEA Grapalat" w:hAnsi="GHEA Grapalat" w:cs="Sylfaen"/>
          <w:lang w:val="hy-AM"/>
        </w:rPr>
        <w:t>՝</w:t>
      </w:r>
      <w:r w:rsidR="003F1173" w:rsidRPr="00E660F4">
        <w:rPr>
          <w:rFonts w:ascii="GHEA Grapalat" w:hAnsi="GHEA Grapalat"/>
          <w:lang w:val="hy-AM"/>
        </w:rPr>
        <w:t xml:space="preserve"> 50645,3 </w:t>
      </w:r>
      <w:r w:rsidR="003F1173" w:rsidRPr="00E660F4">
        <w:rPr>
          <w:rFonts w:ascii="GHEA Grapalat" w:hAnsi="GHEA Grapalat" w:cs="Sylfaen"/>
          <w:lang w:val="hy-AM"/>
        </w:rPr>
        <w:t>հազ</w:t>
      </w:r>
      <w:r w:rsidR="003F1173" w:rsidRPr="00E660F4">
        <w:rPr>
          <w:rFonts w:ascii="GHEA Grapalat" w:hAnsi="GHEA Grapalat"/>
          <w:lang w:val="hy-AM"/>
        </w:rPr>
        <w:t>.</w:t>
      </w:r>
      <w:r w:rsidR="003F1173" w:rsidRPr="00E660F4">
        <w:rPr>
          <w:rFonts w:ascii="GHEA Grapalat" w:hAnsi="GHEA Grapalat" w:cs="Sylfaen"/>
          <w:lang w:val="hy-AM"/>
        </w:rPr>
        <w:t>դրամ</w:t>
      </w:r>
    </w:p>
    <w:p w:rsidR="00884C0E" w:rsidRPr="00E660F4" w:rsidRDefault="00DA267E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t xml:space="preserve"> </w:t>
      </w:r>
      <w:r w:rsidR="00D46D88" w:rsidRPr="00E660F4">
        <w:rPr>
          <w:rFonts w:ascii="GHEA Grapalat" w:hAnsi="GHEA Grapalat"/>
          <w:lang w:val="hy-AM"/>
        </w:rPr>
        <w:t xml:space="preserve">         </w:t>
      </w:r>
      <w:r w:rsidR="008634CE" w:rsidRPr="00E660F4">
        <w:rPr>
          <w:rFonts w:ascii="GHEA Grapalat" w:hAnsi="GHEA Grapalat"/>
          <w:lang w:val="hy-AM"/>
        </w:rPr>
        <w:t xml:space="preserve"> </w:t>
      </w:r>
      <w:r w:rsidR="00E660F4">
        <w:rPr>
          <w:rFonts w:ascii="GHEA Grapalat" w:hAnsi="GHEA Grapalat"/>
          <w:lang w:val="hy-AM"/>
        </w:rPr>
        <w:t xml:space="preserve">  </w:t>
      </w:r>
      <w:r w:rsidR="00E660F4" w:rsidRPr="00E660F4">
        <w:rPr>
          <w:rFonts w:ascii="GHEA Grapalat" w:hAnsi="GHEA Grapalat"/>
          <w:lang w:val="hy-AM"/>
        </w:rPr>
        <w:t xml:space="preserve"> 6) </w:t>
      </w:r>
      <w:r w:rsidR="00F06D13" w:rsidRPr="00E660F4">
        <w:rPr>
          <w:rFonts w:ascii="GHEA Grapalat" w:hAnsi="GHEA Grapalat" w:cs="Sylfaen"/>
          <w:lang w:val="hy-AM"/>
        </w:rPr>
        <w:t>այլ</w:t>
      </w:r>
      <w:r w:rsidR="00F06D13" w:rsidRPr="00E660F4">
        <w:rPr>
          <w:rFonts w:ascii="GHEA Grapalat" w:hAnsi="GHEA Grapalat"/>
          <w:lang w:val="hy-AM"/>
        </w:rPr>
        <w:t xml:space="preserve"> </w:t>
      </w:r>
      <w:r w:rsidR="00F06D13" w:rsidRPr="00E660F4">
        <w:rPr>
          <w:rFonts w:ascii="GHEA Grapalat" w:hAnsi="GHEA Grapalat" w:cs="Sylfaen"/>
          <w:lang w:val="hy-AM"/>
        </w:rPr>
        <w:t>եկամուտներ</w:t>
      </w:r>
      <w:r w:rsidR="008634CE" w:rsidRPr="00E660F4">
        <w:rPr>
          <w:rFonts w:ascii="GHEA Grapalat" w:hAnsi="GHEA Grapalat" w:cs="Sylfaen"/>
          <w:lang w:val="hy-AM"/>
        </w:rPr>
        <w:t>ից</w:t>
      </w:r>
      <w:r w:rsidR="00D46D88" w:rsidRPr="00E660F4">
        <w:rPr>
          <w:rFonts w:ascii="GHEA Grapalat" w:hAnsi="GHEA Grapalat" w:cs="Sylfaen"/>
          <w:lang w:val="hy-AM"/>
        </w:rPr>
        <w:t xml:space="preserve"> ՝</w:t>
      </w:r>
      <w:r w:rsidR="00F06D13" w:rsidRPr="00E660F4">
        <w:rPr>
          <w:rFonts w:ascii="GHEA Grapalat" w:hAnsi="GHEA Grapalat"/>
          <w:lang w:val="hy-AM"/>
        </w:rPr>
        <w:t xml:space="preserve"> </w:t>
      </w:r>
      <w:r w:rsidR="00FF20A1" w:rsidRPr="00E660F4">
        <w:rPr>
          <w:rFonts w:ascii="GHEA Grapalat" w:hAnsi="GHEA Grapalat"/>
          <w:lang w:val="hy-AM"/>
        </w:rPr>
        <w:t xml:space="preserve">     </w:t>
      </w:r>
      <w:r w:rsidR="00831BF1" w:rsidRPr="00E660F4">
        <w:rPr>
          <w:rFonts w:ascii="GHEA Grapalat" w:hAnsi="GHEA Grapalat"/>
          <w:lang w:val="hy-AM"/>
        </w:rPr>
        <w:t>8500</w:t>
      </w:r>
      <w:r w:rsidR="003F1173" w:rsidRPr="00E660F4">
        <w:rPr>
          <w:rFonts w:ascii="GHEA Grapalat" w:hAnsi="GHEA Grapalat"/>
          <w:lang w:val="hy-AM"/>
        </w:rPr>
        <w:t>,0</w:t>
      </w:r>
      <w:r w:rsidR="00F06D13" w:rsidRPr="00E660F4">
        <w:rPr>
          <w:rFonts w:ascii="GHEA Grapalat" w:hAnsi="GHEA Grapalat"/>
          <w:lang w:val="hy-AM"/>
        </w:rPr>
        <w:t xml:space="preserve"> </w:t>
      </w:r>
      <w:r w:rsidR="00F06D13" w:rsidRPr="00E660F4">
        <w:rPr>
          <w:rFonts w:ascii="GHEA Grapalat" w:hAnsi="GHEA Grapalat" w:cs="Sylfaen"/>
          <w:lang w:val="hy-AM"/>
        </w:rPr>
        <w:t>հազ</w:t>
      </w:r>
      <w:r w:rsidR="00F06D13" w:rsidRPr="00E660F4">
        <w:rPr>
          <w:rFonts w:ascii="GHEA Grapalat" w:hAnsi="GHEA Grapalat"/>
          <w:lang w:val="hy-AM"/>
        </w:rPr>
        <w:t>.</w:t>
      </w:r>
      <w:r w:rsidR="00F06D13" w:rsidRPr="00E660F4">
        <w:rPr>
          <w:rFonts w:ascii="GHEA Grapalat" w:hAnsi="GHEA Grapalat" w:cs="Sylfaen"/>
          <w:lang w:val="hy-AM"/>
        </w:rPr>
        <w:t>դրամ</w:t>
      </w:r>
      <w:r w:rsidR="00F3068A" w:rsidRPr="00E660F4">
        <w:rPr>
          <w:rFonts w:ascii="GHEA Grapalat" w:hAnsi="GHEA Grapalat"/>
          <w:lang w:val="hy-AM"/>
        </w:rPr>
        <w:t>:</w:t>
      </w:r>
    </w:p>
    <w:p w:rsidR="00884C0E" w:rsidRPr="00E660F4" w:rsidRDefault="00BF1A10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t xml:space="preserve">   </w:t>
      </w:r>
      <w:r w:rsidR="00E660F4" w:rsidRPr="00E660F4">
        <w:rPr>
          <w:rFonts w:ascii="GHEA Grapalat" w:hAnsi="GHEA Grapalat"/>
          <w:lang w:val="hy-AM"/>
        </w:rPr>
        <w:t xml:space="preserve">2. </w:t>
      </w:r>
      <w:r w:rsidRPr="00E660F4">
        <w:rPr>
          <w:rFonts w:ascii="GHEA Grapalat" w:hAnsi="GHEA Grapalat"/>
          <w:lang w:val="hy-AM"/>
        </w:rPr>
        <w:t xml:space="preserve">  </w:t>
      </w:r>
      <w:r w:rsidR="00240210" w:rsidRPr="00E660F4">
        <w:rPr>
          <w:rFonts w:ascii="GHEA Grapalat" w:hAnsi="GHEA Grapalat" w:cs="Sylfaen"/>
          <w:lang w:val="hy-AM"/>
        </w:rPr>
        <w:t>Ֆոնդային</w:t>
      </w:r>
      <w:r w:rsidR="00240210" w:rsidRPr="00E660F4">
        <w:rPr>
          <w:rFonts w:ascii="GHEA Grapalat" w:hAnsi="GHEA Grapalat"/>
          <w:lang w:val="hy-AM"/>
        </w:rPr>
        <w:t xml:space="preserve"> </w:t>
      </w:r>
      <w:r w:rsidR="00240210" w:rsidRPr="00E660F4">
        <w:rPr>
          <w:rFonts w:ascii="GHEA Grapalat" w:hAnsi="GHEA Grapalat" w:cs="Sylfaen"/>
          <w:lang w:val="hy-AM"/>
        </w:rPr>
        <w:t>բյուջեի</w:t>
      </w:r>
      <w:r w:rsidR="00240210" w:rsidRPr="00E660F4">
        <w:rPr>
          <w:rFonts w:ascii="GHEA Grapalat" w:hAnsi="GHEA Grapalat"/>
          <w:lang w:val="hy-AM"/>
        </w:rPr>
        <w:t xml:space="preserve"> </w:t>
      </w:r>
      <w:r w:rsidR="00240210" w:rsidRPr="00E660F4">
        <w:rPr>
          <w:rFonts w:ascii="GHEA Grapalat" w:hAnsi="GHEA Grapalat" w:cs="Sylfaen"/>
          <w:lang w:val="hy-AM"/>
        </w:rPr>
        <w:t>եկամուտները</w:t>
      </w:r>
      <w:r w:rsidR="00240210" w:rsidRPr="00E660F4">
        <w:rPr>
          <w:rFonts w:ascii="GHEA Grapalat" w:hAnsi="GHEA Grapalat"/>
          <w:lang w:val="hy-AM"/>
        </w:rPr>
        <w:t xml:space="preserve"> </w:t>
      </w:r>
      <w:r w:rsidR="00240210" w:rsidRPr="00E660F4">
        <w:rPr>
          <w:rFonts w:ascii="GHEA Grapalat" w:hAnsi="GHEA Grapalat" w:cs="Sylfaen"/>
          <w:lang w:val="hy-AM"/>
        </w:rPr>
        <w:t>գոյացել</w:t>
      </w:r>
      <w:r w:rsidR="00240210" w:rsidRPr="00E660F4">
        <w:rPr>
          <w:rFonts w:ascii="GHEA Grapalat" w:hAnsi="GHEA Grapalat"/>
          <w:lang w:val="hy-AM"/>
        </w:rPr>
        <w:t xml:space="preserve"> </w:t>
      </w:r>
      <w:r w:rsidR="00884C0E" w:rsidRPr="00E660F4">
        <w:rPr>
          <w:rFonts w:ascii="GHEA Grapalat" w:hAnsi="GHEA Grapalat"/>
          <w:lang w:val="hy-AM"/>
        </w:rPr>
        <w:t>են՝</w:t>
      </w:r>
    </w:p>
    <w:p w:rsidR="00240210" w:rsidRPr="00E660F4" w:rsidRDefault="00E660F4" w:rsidP="009C452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E660F4">
        <w:rPr>
          <w:rFonts w:ascii="GHEA Grapalat" w:hAnsi="GHEA Grapalat"/>
          <w:lang w:val="hy-AM"/>
        </w:rPr>
        <w:t xml:space="preserve"> </w:t>
      </w:r>
      <w:r w:rsidR="00814395" w:rsidRPr="00814395">
        <w:rPr>
          <w:rFonts w:ascii="GHEA Grapalat" w:hAnsi="GHEA Grapalat"/>
          <w:lang w:val="hy-AM"/>
        </w:rPr>
        <w:t xml:space="preserve">        </w:t>
      </w:r>
      <w:r w:rsidRPr="00E660F4">
        <w:rPr>
          <w:rFonts w:ascii="GHEA Grapalat" w:hAnsi="GHEA Grapalat"/>
          <w:lang w:val="hy-AM"/>
        </w:rPr>
        <w:t xml:space="preserve">1) </w:t>
      </w:r>
      <w:r w:rsidR="00BF1A10" w:rsidRPr="00E660F4">
        <w:rPr>
          <w:rFonts w:ascii="GHEA Grapalat" w:hAnsi="GHEA Grapalat" w:cs="Sylfaen"/>
          <w:lang w:val="hy-AM"/>
        </w:rPr>
        <w:t>պետական</w:t>
      </w:r>
      <w:r w:rsidR="00BF1A10" w:rsidRPr="00E660F4">
        <w:rPr>
          <w:rFonts w:ascii="GHEA Grapalat" w:hAnsi="GHEA Grapalat"/>
          <w:lang w:val="hy-AM"/>
        </w:rPr>
        <w:t xml:space="preserve"> </w:t>
      </w:r>
      <w:r w:rsidR="00BF1A10" w:rsidRPr="00E660F4">
        <w:rPr>
          <w:rFonts w:ascii="GHEA Grapalat" w:hAnsi="GHEA Grapalat" w:cs="Sylfaen"/>
          <w:lang w:val="hy-AM"/>
        </w:rPr>
        <w:t>բյուջեից</w:t>
      </w:r>
      <w:r w:rsidR="00BF1A10" w:rsidRPr="00E660F4">
        <w:rPr>
          <w:rFonts w:ascii="GHEA Grapalat" w:hAnsi="GHEA Grapalat"/>
          <w:lang w:val="hy-AM"/>
        </w:rPr>
        <w:t xml:space="preserve"> </w:t>
      </w:r>
      <w:r w:rsidR="00BF1A10" w:rsidRPr="00E660F4">
        <w:rPr>
          <w:rFonts w:ascii="GHEA Grapalat" w:hAnsi="GHEA Grapalat" w:cs="Sylfaen"/>
          <w:lang w:val="hy-AM"/>
        </w:rPr>
        <w:t>ստացված</w:t>
      </w:r>
      <w:r w:rsidR="00BF1A10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կապիտալ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ծախսերի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ֆինանսավորման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նպատակային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հատկացումներ</w:t>
      </w:r>
      <w:r w:rsidR="00A37C20" w:rsidRPr="00E660F4">
        <w:rPr>
          <w:rFonts w:ascii="GHEA Grapalat" w:hAnsi="GHEA Grapalat" w:cs="Sylfaen"/>
          <w:lang w:val="hy-AM"/>
        </w:rPr>
        <w:t xml:space="preserve">ից </w:t>
      </w:r>
      <w:r w:rsidR="008703AB" w:rsidRPr="00E660F4">
        <w:rPr>
          <w:rFonts w:ascii="GHEA Grapalat" w:hAnsi="GHEA Grapalat" w:cs="Sylfaen"/>
          <w:lang w:val="hy-AM"/>
        </w:rPr>
        <w:t xml:space="preserve"> </w:t>
      </w:r>
      <w:r w:rsidR="00884C0E" w:rsidRPr="00E660F4">
        <w:rPr>
          <w:rFonts w:ascii="GHEA Grapalat" w:hAnsi="GHEA Grapalat" w:cs="Sylfaen"/>
          <w:lang w:val="hy-AM"/>
        </w:rPr>
        <w:t>՝</w:t>
      </w:r>
      <w:r w:rsidR="008703AB" w:rsidRPr="00E660F4">
        <w:rPr>
          <w:rFonts w:ascii="GHEA Grapalat" w:hAnsi="GHEA Grapalat" w:cs="Sylfaen"/>
          <w:lang w:val="hy-AM"/>
        </w:rPr>
        <w:t xml:space="preserve"> 809919,0 հազ դրամ</w:t>
      </w:r>
      <w:r w:rsidR="00BF1A10" w:rsidRPr="00E660F4">
        <w:rPr>
          <w:rFonts w:ascii="GHEA Grapalat" w:hAnsi="GHEA Grapalat"/>
          <w:lang w:val="hy-AM"/>
        </w:rPr>
        <w:t>:</w:t>
      </w:r>
    </w:p>
    <w:p w:rsidR="00884C0E" w:rsidRPr="00E660F4" w:rsidRDefault="00E660F4" w:rsidP="009C4525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814395" w:rsidRPr="00814395">
        <w:rPr>
          <w:rFonts w:ascii="GHEA Grapalat" w:hAnsi="GHEA Grapalat"/>
          <w:lang w:val="hy-AM"/>
        </w:rPr>
        <w:t xml:space="preserve">     </w:t>
      </w:r>
      <w:r w:rsidRPr="00E660F4">
        <w:rPr>
          <w:rFonts w:ascii="GHEA Grapalat" w:hAnsi="GHEA Grapalat"/>
          <w:lang w:val="hy-AM"/>
        </w:rPr>
        <w:t xml:space="preserve"> 2) </w:t>
      </w:r>
      <w:r w:rsidR="00884C0E" w:rsidRPr="00E660F4">
        <w:rPr>
          <w:rFonts w:ascii="GHEA Grapalat" w:hAnsi="GHEA Grapalat"/>
          <w:lang w:val="hy-AM"/>
        </w:rPr>
        <w:t>կ</w:t>
      </w:r>
      <w:r w:rsidR="008703AB" w:rsidRPr="00E660F4">
        <w:rPr>
          <w:rFonts w:ascii="GHEA Grapalat" w:hAnsi="GHEA Grapalat" w:cs="Sylfaen"/>
          <w:lang w:val="hy-AM"/>
        </w:rPr>
        <w:t>ապիտալ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արտաքին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պաշտոնական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դրամաշնորհներ</w:t>
      </w:r>
      <w:r w:rsidR="008703AB" w:rsidRPr="00E660F4">
        <w:rPr>
          <w:rFonts w:ascii="GHEA Grapalat" w:hAnsi="GHEA Grapalat"/>
          <w:lang w:val="hy-AM"/>
        </w:rPr>
        <w:t xml:space="preserve">` </w:t>
      </w:r>
      <w:r w:rsidR="008703AB" w:rsidRPr="00E660F4">
        <w:rPr>
          <w:rFonts w:ascii="GHEA Grapalat" w:hAnsi="GHEA Grapalat" w:cs="Sylfaen"/>
          <w:lang w:val="hy-AM"/>
        </w:rPr>
        <w:t>ստացված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 xml:space="preserve">միջազգային </w:t>
      </w:r>
      <w:r w:rsidR="00884C0E" w:rsidRPr="00E660F4">
        <w:rPr>
          <w:rFonts w:ascii="GHEA Grapalat" w:hAnsi="GHEA Grapalat" w:cs="Sylfaen"/>
          <w:lang w:val="hy-AM"/>
        </w:rPr>
        <w:t xml:space="preserve">               </w:t>
      </w:r>
      <w:r w:rsidR="008703AB" w:rsidRPr="00E660F4">
        <w:rPr>
          <w:rFonts w:ascii="GHEA Grapalat" w:hAnsi="GHEA Grapalat" w:cs="Sylfaen"/>
          <w:lang w:val="hy-AM"/>
        </w:rPr>
        <w:t>կազմակերպություններից՝73891,0 հազ</w:t>
      </w:r>
      <w:r w:rsidR="008703AB" w:rsidRPr="00E660F4">
        <w:rPr>
          <w:rFonts w:ascii="GHEA Grapalat" w:hAnsi="GHEA Grapalat"/>
          <w:lang w:val="hy-AM"/>
        </w:rPr>
        <w:t>.</w:t>
      </w:r>
      <w:r w:rsidR="008703AB" w:rsidRPr="00E660F4">
        <w:rPr>
          <w:rFonts w:ascii="GHEA Grapalat" w:hAnsi="GHEA Grapalat" w:cs="Sylfaen"/>
          <w:lang w:val="hy-AM"/>
        </w:rPr>
        <w:t>դրամ</w:t>
      </w:r>
      <w:r w:rsidR="008634CE" w:rsidRPr="00E660F4">
        <w:rPr>
          <w:rFonts w:ascii="GHEA Grapalat" w:hAnsi="GHEA Grapalat" w:cs="Sylfaen"/>
          <w:lang w:val="hy-AM"/>
        </w:rPr>
        <w:t>:</w:t>
      </w:r>
    </w:p>
    <w:p w:rsidR="008634CE" w:rsidRPr="00E660F4" w:rsidRDefault="00E660F4" w:rsidP="009C4525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E660F4">
        <w:rPr>
          <w:rFonts w:ascii="GHEA Grapalat" w:hAnsi="GHEA Grapalat"/>
          <w:lang w:val="hy-AM"/>
        </w:rPr>
        <w:t xml:space="preserve">3) </w:t>
      </w:r>
      <w:r w:rsidR="008703AB" w:rsidRPr="00E660F4">
        <w:rPr>
          <w:rFonts w:ascii="GHEA Grapalat" w:hAnsi="GHEA Grapalat"/>
          <w:lang w:val="hy-AM"/>
        </w:rPr>
        <w:t>հ</w:t>
      </w:r>
      <w:r w:rsidR="008703AB" w:rsidRPr="00E660F4">
        <w:rPr>
          <w:rFonts w:ascii="GHEA Grapalat" w:hAnsi="GHEA Grapalat" w:cs="Sylfaen"/>
          <w:lang w:val="hy-AM"/>
        </w:rPr>
        <w:t>ամայնքի բյուջե մուտքագրվող այլ կատեգորիաներում չդասակարգված կապիտալ տրանսֆերտներ</w:t>
      </w:r>
      <w:r w:rsidR="00A37C20" w:rsidRPr="00E660F4">
        <w:rPr>
          <w:rFonts w:ascii="GHEA Grapalat" w:hAnsi="GHEA Grapalat" w:cs="Sylfaen"/>
          <w:lang w:val="hy-AM"/>
        </w:rPr>
        <w:t>ից</w:t>
      </w:r>
      <w:r w:rsidR="008703AB" w:rsidRPr="00E660F4">
        <w:rPr>
          <w:rFonts w:ascii="GHEA Grapalat" w:hAnsi="GHEA Grapalat" w:cs="Sylfaen"/>
          <w:lang w:val="hy-AM"/>
        </w:rPr>
        <w:t xml:space="preserve"> </w:t>
      </w:r>
      <w:r w:rsidR="00884C0E" w:rsidRPr="00E660F4">
        <w:rPr>
          <w:rFonts w:ascii="GHEA Grapalat" w:hAnsi="GHEA Grapalat" w:cs="Sylfaen"/>
          <w:lang w:val="hy-AM"/>
        </w:rPr>
        <w:t>(</w:t>
      </w:r>
      <w:r w:rsidR="008703AB" w:rsidRPr="00E660F4">
        <w:rPr>
          <w:rFonts w:ascii="GHEA Grapalat" w:hAnsi="GHEA Grapalat" w:cs="Sylfaen"/>
          <w:lang w:val="hy-AM"/>
        </w:rPr>
        <w:t>նվիրատվություն</w:t>
      </w:r>
      <w:r w:rsidR="00A37C20" w:rsidRPr="00E660F4">
        <w:rPr>
          <w:rFonts w:ascii="GHEA Grapalat" w:hAnsi="GHEA Grapalat" w:cs="Sylfaen"/>
          <w:lang w:val="hy-AM"/>
        </w:rPr>
        <w:t>ից</w:t>
      </w:r>
      <w:r w:rsidR="00884C0E" w:rsidRPr="00E660F4">
        <w:rPr>
          <w:rFonts w:ascii="GHEA Grapalat" w:hAnsi="GHEA Grapalat" w:cs="Sylfaen"/>
          <w:lang w:val="hy-AM"/>
        </w:rPr>
        <w:t xml:space="preserve">) </w:t>
      </w:r>
      <w:r w:rsidR="008703AB" w:rsidRPr="00E660F4">
        <w:rPr>
          <w:rFonts w:ascii="GHEA Grapalat" w:hAnsi="GHEA Grapalat" w:cs="Sylfaen"/>
          <w:lang w:val="hy-AM"/>
        </w:rPr>
        <w:t xml:space="preserve">՝58000,0հազ դր </w:t>
      </w:r>
      <w:r w:rsidR="008634CE" w:rsidRPr="00E660F4">
        <w:rPr>
          <w:rFonts w:ascii="GHEA Grapalat" w:hAnsi="GHEA Grapalat" w:cs="Sylfaen"/>
          <w:lang w:val="hy-AM"/>
        </w:rPr>
        <w:t>:</w:t>
      </w:r>
    </w:p>
    <w:p w:rsidR="008703AB" w:rsidRPr="00E660F4" w:rsidRDefault="00E660F4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t xml:space="preserve">        4) </w:t>
      </w:r>
      <w:r w:rsidR="008634CE" w:rsidRPr="00E660F4">
        <w:rPr>
          <w:rFonts w:ascii="GHEA Grapalat" w:hAnsi="GHEA Grapalat" w:cs="Sylfaen"/>
          <w:lang w:val="hy-AM"/>
        </w:rPr>
        <w:t>ն</w:t>
      </w:r>
      <w:r w:rsidR="008703AB" w:rsidRPr="00E660F4">
        <w:rPr>
          <w:rFonts w:ascii="GHEA Grapalat" w:hAnsi="GHEA Grapalat" w:cs="Sylfaen"/>
          <w:lang w:val="hy-AM"/>
        </w:rPr>
        <w:t xml:space="preserve">աև </w:t>
      </w:r>
      <w:r w:rsidR="00884C0E" w:rsidRPr="00E660F4">
        <w:rPr>
          <w:rFonts w:ascii="GHEA Grapalat" w:hAnsi="GHEA Grapalat" w:cs="Sylfaen"/>
          <w:lang w:val="hy-AM"/>
        </w:rPr>
        <w:t xml:space="preserve">անհրաժեշտության դեպքում </w:t>
      </w:r>
      <w:r w:rsidR="008703AB" w:rsidRPr="00E660F4">
        <w:rPr>
          <w:rFonts w:ascii="GHEA Grapalat" w:hAnsi="GHEA Grapalat" w:cs="Sylfaen"/>
          <w:lang w:val="hy-AM"/>
        </w:rPr>
        <w:t>վարչական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բյուջեի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պահուստային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ֆոնդից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ֆոնդային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բյուջե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կատարվող</w:t>
      </w:r>
      <w:r w:rsidR="008703AB" w:rsidRPr="00E660F4">
        <w:rPr>
          <w:rFonts w:ascii="GHEA Grapalat" w:hAnsi="GHEA Grapalat"/>
          <w:lang w:val="hy-AM"/>
        </w:rPr>
        <w:t xml:space="preserve"> </w:t>
      </w:r>
      <w:r w:rsidR="008703AB" w:rsidRPr="00E660F4">
        <w:rPr>
          <w:rFonts w:ascii="GHEA Grapalat" w:hAnsi="GHEA Grapalat" w:cs="Sylfaen"/>
          <w:lang w:val="hy-AM"/>
        </w:rPr>
        <w:t>մասհանումներ</w:t>
      </w:r>
      <w:r w:rsidR="008634CE" w:rsidRPr="00E660F4">
        <w:rPr>
          <w:rFonts w:ascii="GHEA Grapalat" w:hAnsi="GHEA Grapalat" w:cs="Sylfaen"/>
          <w:lang w:val="hy-AM"/>
        </w:rPr>
        <w:t>ից</w:t>
      </w:r>
      <w:r w:rsidR="008703AB" w:rsidRPr="00E660F4">
        <w:rPr>
          <w:rFonts w:ascii="GHEA Grapalat" w:hAnsi="GHEA Grapalat" w:cs="Sylfaen"/>
          <w:lang w:val="hy-AM"/>
        </w:rPr>
        <w:t xml:space="preserve"> </w:t>
      </w:r>
      <w:r w:rsidR="00884C0E" w:rsidRPr="00E660F4">
        <w:rPr>
          <w:rFonts w:ascii="GHEA Grapalat" w:hAnsi="GHEA Grapalat" w:cs="Sylfaen"/>
          <w:lang w:val="hy-AM"/>
        </w:rPr>
        <w:t>:</w:t>
      </w:r>
    </w:p>
    <w:p w:rsidR="00965E54" w:rsidRPr="00E660F4" w:rsidRDefault="00BF1A10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E660F4">
        <w:rPr>
          <w:rFonts w:ascii="GHEA Grapalat" w:hAnsi="GHEA Grapalat"/>
          <w:lang w:val="hy-AM"/>
        </w:rPr>
        <w:t xml:space="preserve">       </w:t>
      </w:r>
      <w:r w:rsidR="008563E4" w:rsidRPr="00E660F4">
        <w:rPr>
          <w:rFonts w:ascii="GHEA Grapalat" w:hAnsi="GHEA Grapalat" w:cs="Sylfaen"/>
          <w:lang w:val="hy-AM"/>
        </w:rPr>
        <w:t>Տաշիր</w:t>
      </w:r>
      <w:r w:rsidR="00242089" w:rsidRPr="00E660F4">
        <w:rPr>
          <w:rFonts w:ascii="GHEA Grapalat" w:hAnsi="GHEA Grapalat" w:cs="Sylfaen"/>
          <w:lang w:val="hy-AM"/>
        </w:rPr>
        <w:t>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համայնքապետարանի</w:t>
      </w:r>
      <w:r w:rsidR="00242089" w:rsidRPr="00E660F4">
        <w:rPr>
          <w:rFonts w:ascii="GHEA Grapalat" w:hAnsi="GHEA Grapalat"/>
          <w:lang w:val="hy-AM"/>
        </w:rPr>
        <w:t xml:space="preserve"> 2023-2025 </w:t>
      </w:r>
      <w:r w:rsidR="00242089" w:rsidRPr="00E660F4">
        <w:rPr>
          <w:rFonts w:ascii="GHEA Grapalat" w:hAnsi="GHEA Grapalat" w:cs="Sylfaen"/>
          <w:lang w:val="hy-AM"/>
        </w:rPr>
        <w:t>թվականների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ՄԺԾԾ</w:t>
      </w:r>
      <w:r w:rsidR="00242089" w:rsidRPr="00E660F4">
        <w:rPr>
          <w:rFonts w:ascii="GHEA Grapalat" w:hAnsi="GHEA Grapalat"/>
          <w:lang w:val="hy-AM"/>
        </w:rPr>
        <w:t>-</w:t>
      </w:r>
      <w:r w:rsidR="00242089" w:rsidRPr="00E660F4">
        <w:rPr>
          <w:rFonts w:ascii="GHEA Grapalat" w:hAnsi="GHEA Grapalat" w:cs="Sylfaen"/>
          <w:lang w:val="hy-AM"/>
        </w:rPr>
        <w:t>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կազմման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հիքում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ընկած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է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ինչպես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նախորդ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տար</w:t>
      </w:r>
      <w:r w:rsidR="0011658E" w:rsidRPr="00E660F4">
        <w:rPr>
          <w:rFonts w:ascii="GHEA Grapalat" w:hAnsi="GHEA Grapalat" w:cs="Sylfaen"/>
          <w:lang w:val="hy-AM"/>
        </w:rPr>
        <w:t>ի</w:t>
      </w:r>
      <w:r w:rsidR="00242089" w:rsidRPr="00E660F4">
        <w:rPr>
          <w:rFonts w:ascii="GHEA Grapalat" w:hAnsi="GHEA Grapalat" w:cs="Sylfaen"/>
          <w:lang w:val="hy-AM"/>
        </w:rPr>
        <w:t>ների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բյուջեի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մուտքերի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վերլուծությունը</w:t>
      </w:r>
      <w:r w:rsidR="00242089" w:rsidRPr="00E660F4">
        <w:rPr>
          <w:rFonts w:ascii="GHEA Grapalat" w:hAnsi="GHEA Grapalat"/>
          <w:lang w:val="hy-AM"/>
        </w:rPr>
        <w:t xml:space="preserve">, </w:t>
      </w:r>
      <w:r w:rsidR="00242089" w:rsidRPr="00E660F4">
        <w:rPr>
          <w:rFonts w:ascii="GHEA Grapalat" w:hAnsi="GHEA Grapalat" w:cs="Sylfaen"/>
          <w:lang w:val="hy-AM"/>
        </w:rPr>
        <w:t>այնպես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242089" w:rsidRPr="00E660F4">
        <w:rPr>
          <w:rFonts w:ascii="GHEA Grapalat" w:hAnsi="GHEA Grapalat" w:cs="Sylfaen"/>
          <w:lang w:val="hy-AM"/>
        </w:rPr>
        <w:t>էլ</w:t>
      </w:r>
      <w:r w:rsidR="00242089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տարբեր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նորմատիվ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իրավական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ակտերով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սահմանված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համայնքի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բյուջեին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ամրագրված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եկամուտների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դրույքաչափերը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և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դրանցում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կատարված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փոփոխությունները</w:t>
      </w:r>
      <w:r w:rsidR="00965E54" w:rsidRPr="00E660F4">
        <w:rPr>
          <w:rFonts w:ascii="GHEA Grapalat" w:hAnsi="GHEA Grapalat"/>
          <w:lang w:val="hy-AM"/>
        </w:rPr>
        <w:t xml:space="preserve">: </w:t>
      </w:r>
      <w:r w:rsidR="00965E54" w:rsidRPr="00E660F4">
        <w:rPr>
          <w:rFonts w:ascii="GHEA Grapalat" w:hAnsi="GHEA Grapalat" w:cs="Sylfaen"/>
          <w:lang w:val="hy-AM"/>
        </w:rPr>
        <w:t>Մասնավորապես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պլամնավորման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ժամանակ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հաշվի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են</w:t>
      </w:r>
      <w:r w:rsidR="00965E54" w:rsidRPr="00E660F4">
        <w:rPr>
          <w:rFonts w:ascii="GHEA Grapalat" w:hAnsi="GHEA Grapalat"/>
          <w:lang w:val="hy-AM"/>
        </w:rPr>
        <w:t xml:space="preserve"> </w:t>
      </w:r>
      <w:r w:rsidR="00965E54" w:rsidRPr="00E660F4">
        <w:rPr>
          <w:rFonts w:ascii="GHEA Grapalat" w:hAnsi="GHEA Grapalat" w:cs="Sylfaen"/>
          <w:lang w:val="hy-AM"/>
        </w:rPr>
        <w:t>առնվել</w:t>
      </w:r>
      <w:r w:rsidR="00965E54" w:rsidRPr="00E660F4">
        <w:rPr>
          <w:rFonts w:ascii="GHEA Grapalat" w:hAnsi="GHEA Grapalat"/>
          <w:lang w:val="hy-AM"/>
        </w:rPr>
        <w:t>.</w:t>
      </w:r>
    </w:p>
    <w:p w:rsidR="001A6AE6" w:rsidRPr="00814395" w:rsidRDefault="00B24AD2" w:rsidP="00814395">
      <w:pPr>
        <w:pStyle w:val="afd"/>
        <w:numPr>
          <w:ilvl w:val="0"/>
          <w:numId w:val="30"/>
        </w:numPr>
        <w:spacing w:line="276" w:lineRule="auto"/>
        <w:jc w:val="both"/>
        <w:rPr>
          <w:rFonts w:ascii="GHEA Grapalat" w:hAnsi="GHEA Grapalat"/>
          <w:u w:val="single"/>
        </w:rPr>
      </w:pPr>
      <w:proofErr w:type="spellStart"/>
      <w:r w:rsidRPr="00814395">
        <w:rPr>
          <w:rFonts w:ascii="GHEA Grapalat" w:hAnsi="GHEA Grapalat" w:cs="Sylfaen"/>
          <w:u w:val="single"/>
        </w:rPr>
        <w:t>ա</w:t>
      </w:r>
      <w:r w:rsidR="00965E54" w:rsidRPr="00814395">
        <w:rPr>
          <w:rFonts w:ascii="GHEA Grapalat" w:hAnsi="GHEA Grapalat" w:cs="Sylfaen"/>
          <w:u w:val="single"/>
        </w:rPr>
        <w:t>նշարժ</w:t>
      </w:r>
      <w:proofErr w:type="spellEnd"/>
      <w:r w:rsidR="00965E54" w:rsidRPr="00814395">
        <w:rPr>
          <w:rFonts w:ascii="GHEA Grapalat" w:hAnsi="GHEA Grapalat"/>
          <w:u w:val="single"/>
        </w:rPr>
        <w:t xml:space="preserve"> </w:t>
      </w:r>
      <w:proofErr w:type="spellStart"/>
      <w:r w:rsidR="00965E54" w:rsidRPr="00814395">
        <w:rPr>
          <w:rFonts w:ascii="GHEA Grapalat" w:hAnsi="GHEA Grapalat" w:cs="Sylfaen"/>
          <w:u w:val="single"/>
        </w:rPr>
        <w:t>գույքի</w:t>
      </w:r>
      <w:proofErr w:type="spellEnd"/>
      <w:r w:rsidR="00965E54" w:rsidRPr="00814395">
        <w:rPr>
          <w:rFonts w:ascii="GHEA Grapalat" w:hAnsi="GHEA Grapalat"/>
          <w:u w:val="single"/>
        </w:rPr>
        <w:t xml:space="preserve"> </w:t>
      </w:r>
      <w:proofErr w:type="spellStart"/>
      <w:r w:rsidR="00965E54" w:rsidRPr="00814395">
        <w:rPr>
          <w:rFonts w:ascii="GHEA Grapalat" w:hAnsi="GHEA Grapalat" w:cs="Sylfaen"/>
          <w:u w:val="single"/>
        </w:rPr>
        <w:t>հարկի</w:t>
      </w:r>
      <w:proofErr w:type="spellEnd"/>
      <w:r w:rsidR="001A6AE6" w:rsidRPr="00814395">
        <w:rPr>
          <w:rFonts w:ascii="GHEA Grapalat" w:hAnsi="GHEA Grapalat"/>
          <w:u w:val="single"/>
        </w:rPr>
        <w:t xml:space="preserve"> </w:t>
      </w:r>
      <w:proofErr w:type="spellStart"/>
      <w:r w:rsidR="001A6AE6" w:rsidRPr="00814395">
        <w:rPr>
          <w:rFonts w:ascii="GHEA Grapalat" w:hAnsi="GHEA Grapalat" w:cs="Sylfaen"/>
          <w:u w:val="single"/>
        </w:rPr>
        <w:t>մասով</w:t>
      </w:r>
      <w:proofErr w:type="spellEnd"/>
    </w:p>
    <w:p w:rsidR="00743B58" w:rsidRPr="00814395" w:rsidRDefault="001A6AE6" w:rsidP="009C452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</w:rPr>
      </w:pPr>
      <w:proofErr w:type="gramStart"/>
      <w:r w:rsidRPr="00814395">
        <w:rPr>
          <w:rFonts w:ascii="GHEA Grapalat" w:hAnsi="GHEA Grapalat" w:cs="Sylfaen"/>
        </w:rPr>
        <w:t>ՀՀ</w:t>
      </w:r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հարկային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օրենսգրքով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սահմանված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անշարժ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գույքի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հարկի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դրույքաչափերը</w:t>
      </w:r>
      <w:proofErr w:type="spellEnd"/>
      <w:r w:rsidRPr="00814395">
        <w:rPr>
          <w:rFonts w:ascii="GHEA Grapalat" w:hAnsi="GHEA Grapalat" w:cs="Sylfaen"/>
        </w:rPr>
        <w:t>՝</w:t>
      </w:r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հաշվի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առնելով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նաև</w:t>
      </w:r>
      <w:proofErr w:type="spellEnd"/>
      <w:r w:rsidR="00E729CC" w:rsidRPr="00814395">
        <w:rPr>
          <w:rFonts w:ascii="GHEA Grapalat" w:hAnsi="GHEA Grapalat"/>
        </w:rPr>
        <w:t xml:space="preserve">, </w:t>
      </w:r>
      <w:proofErr w:type="spellStart"/>
      <w:r w:rsidR="00E729CC" w:rsidRPr="00814395">
        <w:rPr>
          <w:rFonts w:ascii="GHEA Grapalat" w:hAnsi="GHEA Grapalat" w:cs="Sylfaen"/>
        </w:rPr>
        <w:t>որ</w:t>
      </w:r>
      <w:proofErr w:type="spellEnd"/>
      <w:r w:rsidRPr="00814395">
        <w:rPr>
          <w:rFonts w:ascii="GHEA Grapalat" w:hAnsi="GHEA Grapalat"/>
        </w:rPr>
        <w:t xml:space="preserve"> </w:t>
      </w:r>
      <w:proofErr w:type="spellStart"/>
      <w:r w:rsidRPr="00814395">
        <w:rPr>
          <w:rFonts w:ascii="GHEA Grapalat" w:hAnsi="GHEA Grapalat" w:cs="Sylfaen"/>
        </w:rPr>
        <w:t>օրենգրքի</w:t>
      </w:r>
      <w:proofErr w:type="spellEnd"/>
      <w:r w:rsidRPr="00814395">
        <w:rPr>
          <w:rFonts w:ascii="GHEA Grapalat" w:hAnsi="GHEA Grapalat"/>
        </w:rPr>
        <w:t xml:space="preserve"> </w:t>
      </w:r>
      <w:r w:rsidR="00743B58" w:rsidRPr="00814395">
        <w:rPr>
          <w:rFonts w:ascii="GHEA Grapalat" w:hAnsi="GHEA Grapalat"/>
        </w:rPr>
        <w:t>233-</w:t>
      </w:r>
      <w:r w:rsidR="00743B58" w:rsidRPr="00814395">
        <w:rPr>
          <w:rFonts w:ascii="GHEA Grapalat" w:hAnsi="GHEA Grapalat" w:cs="Sylfaen"/>
        </w:rPr>
        <w:t>րդ</w:t>
      </w:r>
      <w:r w:rsidR="00743B58" w:rsidRPr="00814395">
        <w:rPr>
          <w:rFonts w:ascii="GHEA Grapalat" w:hAnsi="GHEA Grapalat"/>
        </w:rPr>
        <w:t xml:space="preserve"> </w:t>
      </w:r>
      <w:proofErr w:type="spellStart"/>
      <w:r w:rsidR="00743B58" w:rsidRPr="00814395">
        <w:rPr>
          <w:rFonts w:ascii="GHEA Grapalat" w:hAnsi="GHEA Grapalat" w:cs="Sylfaen"/>
        </w:rPr>
        <w:t>հոդվածի</w:t>
      </w:r>
      <w:proofErr w:type="spellEnd"/>
      <w:r w:rsidR="00743B58" w:rsidRPr="00814395">
        <w:rPr>
          <w:rFonts w:ascii="GHEA Grapalat" w:hAnsi="GHEA Grapalat"/>
        </w:rPr>
        <w:t xml:space="preserve"> </w:t>
      </w:r>
      <w:proofErr w:type="spellStart"/>
      <w:r w:rsidR="00743B58" w:rsidRPr="00814395">
        <w:rPr>
          <w:rFonts w:ascii="GHEA Grapalat" w:hAnsi="GHEA Grapalat" w:cs="Sylfaen"/>
        </w:rPr>
        <w:t>համաձայն</w:t>
      </w:r>
      <w:proofErr w:type="spellEnd"/>
      <w:r w:rsidR="00743B58" w:rsidRPr="00814395">
        <w:rPr>
          <w:rFonts w:ascii="GHEA Grapalat" w:hAnsi="GHEA Grapalat"/>
        </w:rPr>
        <w:t xml:space="preserve"> 2021-2026 </w:t>
      </w:r>
      <w:proofErr w:type="spellStart"/>
      <w:r w:rsidR="00743B58" w:rsidRPr="00814395">
        <w:rPr>
          <w:rFonts w:ascii="GHEA Grapalat" w:hAnsi="GHEA Grapalat" w:cs="Sylfaen"/>
        </w:rPr>
        <w:t>թվականների</w:t>
      </w:r>
      <w:proofErr w:type="spellEnd"/>
      <w:r w:rsidR="00743B58" w:rsidRPr="00814395">
        <w:rPr>
          <w:rFonts w:ascii="GHEA Grapalat" w:hAnsi="GHEA Grapalat"/>
        </w:rPr>
        <w:t xml:space="preserve"> </w:t>
      </w:r>
      <w:proofErr w:type="spellStart"/>
      <w:r w:rsidR="00743B58" w:rsidRPr="00814395">
        <w:rPr>
          <w:rFonts w:ascii="GHEA Grapalat" w:hAnsi="GHEA Grapalat" w:cs="Sylfaen"/>
        </w:rPr>
        <w:t>համար</w:t>
      </w:r>
      <w:proofErr w:type="spellEnd"/>
      <w:r w:rsidR="00743B58" w:rsidRPr="00814395">
        <w:rPr>
          <w:rFonts w:ascii="GHEA Grapalat" w:hAnsi="GHEA Grapalat"/>
        </w:rPr>
        <w:t xml:space="preserve"> </w:t>
      </w:r>
      <w:proofErr w:type="spellStart"/>
      <w:r w:rsidR="006240AE" w:rsidRPr="00814395">
        <w:rPr>
          <w:rFonts w:ascii="GHEA Grapalat" w:hAnsi="GHEA Grapalat" w:cs="Sylfaen"/>
        </w:rPr>
        <w:t>անշարժ</w:t>
      </w:r>
      <w:proofErr w:type="spellEnd"/>
      <w:r w:rsidR="006240AE" w:rsidRPr="00814395">
        <w:rPr>
          <w:rFonts w:ascii="GHEA Grapalat" w:hAnsi="GHEA Grapalat"/>
        </w:rPr>
        <w:t xml:space="preserve"> </w:t>
      </w:r>
      <w:proofErr w:type="spellStart"/>
      <w:r w:rsidR="006240AE" w:rsidRPr="00814395">
        <w:rPr>
          <w:rFonts w:ascii="GHEA Grapalat" w:hAnsi="GHEA Grapalat" w:cs="Sylfaen"/>
        </w:rPr>
        <w:t>գույքի</w:t>
      </w:r>
      <w:proofErr w:type="spellEnd"/>
      <w:r w:rsidR="006240AE" w:rsidRPr="00814395">
        <w:rPr>
          <w:rFonts w:ascii="GHEA Grapalat" w:hAnsi="GHEA Grapalat"/>
        </w:rPr>
        <w:t xml:space="preserve"> </w:t>
      </w:r>
      <w:proofErr w:type="spellStart"/>
      <w:r w:rsidR="006240AE" w:rsidRPr="00814395">
        <w:rPr>
          <w:rFonts w:ascii="GHEA Grapalat" w:hAnsi="GHEA Grapalat" w:cs="Sylfaen"/>
        </w:rPr>
        <w:t>հարկ</w:t>
      </w:r>
      <w:proofErr w:type="spellEnd"/>
      <w:r w:rsidR="006240AE" w:rsidRPr="00814395">
        <w:rPr>
          <w:rFonts w:ascii="GHEA Grapalat" w:hAnsi="GHEA Grapalat" w:cs="Sylfaen"/>
          <w:lang w:val="hy-AM"/>
        </w:rPr>
        <w:t>ը</w:t>
      </w:r>
      <w:r w:rsidR="00743B58" w:rsidRPr="00814395">
        <w:rPr>
          <w:rFonts w:ascii="GHEA Grapalat" w:hAnsi="GHEA Grapalat"/>
        </w:rPr>
        <w:t xml:space="preserve"> </w:t>
      </w:r>
      <w:r w:rsidR="00743B58" w:rsidRPr="00814395">
        <w:rPr>
          <w:rFonts w:ascii="GHEA Grapalat" w:hAnsi="GHEA Grapalat" w:cs="Sylfaen"/>
          <w:noProof/>
          <w:lang w:val="hy-AM"/>
        </w:rPr>
        <w:t>(բացա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ռու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թյամբ գյուղատն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տե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սա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կան նշա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նա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կության հողերի) հաշ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վարկվում է անշարժ գույքի շուկա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յա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կան արժեքին մոտարկված կադաս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տրային արժեք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ների և ՀՀ հարկային օրենսգրքի 229-րդ հոդվածի 1-ին մասի 2-7-րդ կետերով սահ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ման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ված դրույ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քա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չա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փերի արտադրյալի 25 տոկոսի չափով, 2022 թվա</w:t>
      </w:r>
      <w:r w:rsidR="00743B58" w:rsidRPr="00814395">
        <w:rPr>
          <w:rFonts w:ascii="GHEA Grapalat" w:hAnsi="GHEA Grapalat" w:cs="Sylfaen"/>
          <w:noProof/>
          <w:lang w:val="hy-AM"/>
        </w:rPr>
        <w:softHyphen/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կանի համար՝ 30 տոկոսի չափով, 2023 թվականի հաշվետու տարվա համար՝ 35 տոկոսի չափով, 2024 թվա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կանի հաշվետու տարվա համար՝ 50 տոկոսի չափով, 2025 թվականի հաշ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վետու տարվա համար՝ 75 տոկոսի չափով և 2026 թվականի հաշ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վետու տարվա և հետագա հաշ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վետու տարի</w:t>
      </w:r>
      <w:r w:rsidR="00743B58" w:rsidRPr="00814395">
        <w:rPr>
          <w:rFonts w:ascii="GHEA Grapalat" w:hAnsi="GHEA Grapalat" w:cs="Sylfaen"/>
          <w:noProof/>
          <w:lang w:val="hy-AM"/>
        </w:rPr>
        <w:softHyphen/>
        <w:t>ների համար՝ 100 տոկոսի չափով:</w:t>
      </w:r>
      <w:proofErr w:type="gramEnd"/>
    </w:p>
    <w:p w:rsidR="00E729CC" w:rsidRPr="00814395" w:rsidRDefault="00E729CC" w:rsidP="009C452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14395">
        <w:rPr>
          <w:rFonts w:ascii="GHEA Grapalat" w:hAnsi="GHEA Grapalat" w:cs="Sylfaen"/>
          <w:noProof/>
        </w:rPr>
        <w:t>Այս հարկատեսակի գծով եկամուտ</w:t>
      </w:r>
      <w:r w:rsidR="00765DDE" w:rsidRPr="00814395">
        <w:rPr>
          <w:rFonts w:ascii="GHEA Grapalat" w:hAnsi="GHEA Grapalat" w:cs="Sylfaen"/>
          <w:noProof/>
        </w:rPr>
        <w:t xml:space="preserve">ների պլանավորման ժամանակ հաշվի </w:t>
      </w:r>
      <w:r w:rsidR="00765DDE" w:rsidRPr="00814395">
        <w:rPr>
          <w:rFonts w:ascii="GHEA Grapalat" w:hAnsi="GHEA Grapalat" w:cs="Sylfaen"/>
          <w:noProof/>
          <w:lang w:val="hy-AM"/>
        </w:rPr>
        <w:t>են</w:t>
      </w:r>
      <w:r w:rsidRPr="00814395">
        <w:rPr>
          <w:rFonts w:ascii="GHEA Grapalat" w:hAnsi="GHEA Grapalat" w:cs="Sylfaen"/>
          <w:noProof/>
        </w:rPr>
        <w:t xml:space="preserve"> առնվել նաև հողի հարկի և անշարժ գույքի հարկի գծով </w:t>
      </w:r>
      <w:r w:rsidR="00B24AD2" w:rsidRPr="00814395">
        <w:rPr>
          <w:rFonts w:ascii="GHEA Grapalat" w:hAnsi="GHEA Grapalat" w:cs="Sylfaen"/>
          <w:noProof/>
        </w:rPr>
        <w:t>կու</w:t>
      </w:r>
      <w:r w:rsidR="006240AE" w:rsidRPr="00814395">
        <w:rPr>
          <w:rFonts w:ascii="GHEA Grapalat" w:hAnsi="GHEA Grapalat" w:cs="Sylfaen"/>
          <w:noProof/>
          <w:lang w:val="hy-AM"/>
        </w:rPr>
        <w:t>տ</w:t>
      </w:r>
      <w:r w:rsidR="00B24AD2" w:rsidRPr="00814395">
        <w:rPr>
          <w:rFonts w:ascii="GHEA Grapalat" w:hAnsi="GHEA Grapalat" w:cs="Sylfaen"/>
          <w:noProof/>
        </w:rPr>
        <w:t>ա</w:t>
      </w:r>
      <w:r w:rsidR="008B1841" w:rsidRPr="00814395">
        <w:rPr>
          <w:rFonts w:ascii="GHEA Grapalat" w:hAnsi="GHEA Grapalat" w:cs="Sylfaen"/>
          <w:noProof/>
        </w:rPr>
        <w:t>կ</w:t>
      </w:r>
      <w:r w:rsidR="00B24AD2" w:rsidRPr="00814395">
        <w:rPr>
          <w:rFonts w:ascii="GHEA Grapalat" w:hAnsi="GHEA Grapalat" w:cs="Sylfaen"/>
          <w:noProof/>
        </w:rPr>
        <w:t>ված ապառքների գումարն</w:t>
      </w:r>
      <w:r w:rsidRPr="00814395">
        <w:rPr>
          <w:rFonts w:ascii="GHEA Grapalat" w:hAnsi="GHEA Grapalat" w:cs="Sylfaen"/>
          <w:noProof/>
        </w:rPr>
        <w:t>երը և դրանց գանձման դինամիկան:</w:t>
      </w:r>
    </w:p>
    <w:p w:rsidR="00242089" w:rsidRPr="00814395" w:rsidRDefault="00B24AD2" w:rsidP="00814395">
      <w:pPr>
        <w:pStyle w:val="afd"/>
        <w:numPr>
          <w:ilvl w:val="0"/>
          <w:numId w:val="30"/>
        </w:num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814395">
        <w:rPr>
          <w:rFonts w:ascii="GHEA Grapalat" w:hAnsi="GHEA Grapalat" w:cs="Sylfaen"/>
          <w:u w:val="single"/>
          <w:lang w:val="hy-AM"/>
        </w:rPr>
        <w:lastRenderedPageBreak/>
        <w:t>փ</w:t>
      </w:r>
      <w:r w:rsidR="00965E54" w:rsidRPr="00814395">
        <w:rPr>
          <w:rFonts w:ascii="GHEA Grapalat" w:hAnsi="GHEA Grapalat" w:cs="Sylfaen"/>
          <w:u w:val="single"/>
          <w:lang w:val="hy-AM"/>
        </w:rPr>
        <w:t>ոխադրամիջոցների</w:t>
      </w:r>
      <w:r w:rsidR="00965E54" w:rsidRPr="00814395">
        <w:rPr>
          <w:rFonts w:ascii="GHEA Grapalat" w:hAnsi="GHEA Grapalat"/>
          <w:u w:val="single"/>
          <w:lang w:val="hy-AM"/>
        </w:rPr>
        <w:t xml:space="preserve"> </w:t>
      </w:r>
      <w:r w:rsidR="00965E54" w:rsidRPr="00814395">
        <w:rPr>
          <w:rFonts w:ascii="GHEA Grapalat" w:hAnsi="GHEA Grapalat" w:cs="Sylfaen"/>
          <w:u w:val="single"/>
          <w:lang w:val="hy-AM"/>
        </w:rPr>
        <w:t>գույքահարկի</w:t>
      </w:r>
      <w:r w:rsidR="00965E54" w:rsidRPr="00814395">
        <w:rPr>
          <w:rFonts w:ascii="GHEA Grapalat" w:hAnsi="GHEA Grapalat"/>
          <w:u w:val="single"/>
          <w:lang w:val="hy-AM"/>
        </w:rPr>
        <w:t xml:space="preserve"> </w:t>
      </w:r>
      <w:r w:rsidR="00965E54" w:rsidRPr="00814395">
        <w:rPr>
          <w:rFonts w:ascii="GHEA Grapalat" w:hAnsi="GHEA Grapalat" w:cs="Sylfaen"/>
          <w:u w:val="single"/>
          <w:lang w:val="hy-AM"/>
        </w:rPr>
        <w:t>մասով</w:t>
      </w:r>
      <w:r w:rsidR="001A6AE6" w:rsidRPr="00814395">
        <w:rPr>
          <w:rFonts w:ascii="GHEA Grapalat" w:hAnsi="GHEA Grapalat"/>
          <w:b/>
          <w:u w:val="single"/>
          <w:lang w:val="hy-AM"/>
        </w:rPr>
        <w:t>.</w:t>
      </w:r>
    </w:p>
    <w:p w:rsidR="00B24AD2" w:rsidRPr="00814395" w:rsidRDefault="00B24AD2" w:rsidP="009C452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b/>
          <w:noProof/>
          <w:lang w:val="hy-AM"/>
        </w:rPr>
      </w:pPr>
      <w:r w:rsidRPr="00814395">
        <w:rPr>
          <w:rFonts w:ascii="GHEA Grapalat" w:hAnsi="GHEA Grapalat" w:cs="Sylfaen"/>
          <w:noProof/>
          <w:lang w:val="hy-AM"/>
        </w:rPr>
        <w:t xml:space="preserve">Այս հարկատեսակի գծով եկամուտների պլանավորման ժամանակ հաշվի է առնվել համայքապետարանի </w:t>
      </w:r>
      <w:r w:rsidR="00E02B6A" w:rsidRPr="00814395">
        <w:rPr>
          <w:rFonts w:ascii="GHEA Grapalat" w:hAnsi="GHEA Grapalat" w:cs="Sylfaen"/>
          <w:noProof/>
          <w:lang w:val="hy-AM"/>
        </w:rPr>
        <w:t xml:space="preserve">համակարգչային </w:t>
      </w:r>
      <w:r w:rsidR="00C6657D" w:rsidRPr="00814395">
        <w:rPr>
          <w:rFonts w:ascii="GHEA Grapalat" w:hAnsi="GHEA Grapalat" w:cs="Sylfaen"/>
          <w:noProof/>
          <w:lang w:val="hy-AM"/>
        </w:rPr>
        <w:t>բազայ</w:t>
      </w:r>
      <w:r w:rsidRPr="00814395">
        <w:rPr>
          <w:rFonts w:ascii="GHEA Grapalat" w:hAnsi="GHEA Grapalat" w:cs="Sylfaen"/>
          <w:noProof/>
          <w:lang w:val="hy-AM"/>
        </w:rPr>
        <w:t xml:space="preserve">ում գրանցված փոխադրամիջոցների գծով </w:t>
      </w:r>
      <w:r w:rsidRPr="00814395">
        <w:rPr>
          <w:rFonts w:ascii="GHEA Grapalat" w:hAnsi="GHEA Grapalat" w:cs="Sylfaen"/>
          <w:lang w:val="hy-AM"/>
        </w:rPr>
        <w:t>ՀՀ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հարկային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օրենսգրքով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սահմանված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կարգով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և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դրույքաչափերվ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հաշվարկված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հարկի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գումարները</w:t>
      </w:r>
      <w:r w:rsidRPr="00814395">
        <w:rPr>
          <w:rFonts w:ascii="GHEA Grapalat" w:hAnsi="GHEA Grapalat"/>
          <w:lang w:val="hy-AM"/>
        </w:rPr>
        <w:t xml:space="preserve">, </w:t>
      </w:r>
      <w:r w:rsidRPr="00814395">
        <w:rPr>
          <w:rFonts w:ascii="GHEA Grapalat" w:hAnsi="GHEA Grapalat" w:cs="Sylfaen"/>
          <w:lang w:val="hy-AM"/>
        </w:rPr>
        <w:t>ինչպես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նաև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կու</w:t>
      </w:r>
      <w:r w:rsidR="00E02B6A" w:rsidRPr="00814395">
        <w:rPr>
          <w:rFonts w:ascii="GHEA Grapalat" w:hAnsi="GHEA Grapalat" w:cs="Sylfaen"/>
          <w:noProof/>
          <w:lang w:val="hy-AM"/>
        </w:rPr>
        <w:t>տ</w:t>
      </w:r>
      <w:r w:rsidR="005349B5" w:rsidRPr="00814395">
        <w:rPr>
          <w:rFonts w:ascii="GHEA Grapalat" w:hAnsi="GHEA Grapalat" w:cs="Sylfaen"/>
          <w:noProof/>
          <w:lang w:val="hy-AM"/>
        </w:rPr>
        <w:t>ա</w:t>
      </w:r>
      <w:r w:rsidRPr="00814395">
        <w:rPr>
          <w:rFonts w:ascii="GHEA Grapalat" w:hAnsi="GHEA Grapalat" w:cs="Sylfaen"/>
          <w:noProof/>
          <w:lang w:val="hy-AM"/>
        </w:rPr>
        <w:t>կված ապառքների գումարները և դրանց գանձման դինամիկան:</w:t>
      </w:r>
    </w:p>
    <w:p w:rsidR="00A23FD4" w:rsidRPr="00814395" w:rsidRDefault="00EC1A94" w:rsidP="00814395">
      <w:pPr>
        <w:pStyle w:val="afd"/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u w:val="single"/>
          <w:lang w:val="hy-AM"/>
        </w:rPr>
      </w:pPr>
      <w:r w:rsidRPr="00814395">
        <w:rPr>
          <w:rFonts w:ascii="GHEA Grapalat" w:hAnsi="GHEA Grapalat" w:cs="Sylfaen"/>
          <w:noProof/>
          <w:u w:val="single"/>
          <w:lang w:val="hy-AM"/>
        </w:rPr>
        <w:t>տ</w:t>
      </w:r>
      <w:r w:rsidR="00A23FD4" w:rsidRPr="00814395">
        <w:rPr>
          <w:rFonts w:ascii="GHEA Grapalat" w:hAnsi="GHEA Grapalat" w:cs="Sylfaen"/>
          <w:noProof/>
          <w:u w:val="single"/>
          <w:lang w:val="hy-AM"/>
        </w:rPr>
        <w:t xml:space="preserve">եղական տուրքերի </w:t>
      </w:r>
      <w:r w:rsidR="00E02B6A" w:rsidRPr="00814395">
        <w:rPr>
          <w:rFonts w:ascii="GHEA Grapalat" w:hAnsi="GHEA Grapalat" w:cs="Sylfaen"/>
          <w:noProof/>
          <w:u w:val="single"/>
          <w:lang w:val="hy-AM"/>
        </w:rPr>
        <w:t xml:space="preserve">և վճարների </w:t>
      </w:r>
      <w:r w:rsidR="00A23FD4" w:rsidRPr="00814395">
        <w:rPr>
          <w:rFonts w:ascii="GHEA Grapalat" w:hAnsi="GHEA Grapalat" w:cs="Sylfaen"/>
          <w:noProof/>
          <w:u w:val="single"/>
          <w:lang w:val="hy-AM"/>
        </w:rPr>
        <w:t>մասով</w:t>
      </w:r>
    </w:p>
    <w:p w:rsidR="00A23FD4" w:rsidRPr="00814395" w:rsidRDefault="00A23FD4" w:rsidP="009C452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lang w:val="hy-AM"/>
        </w:rPr>
      </w:pPr>
      <w:r w:rsidRPr="00814395">
        <w:rPr>
          <w:rFonts w:ascii="GHEA Grapalat" w:hAnsi="GHEA Grapalat"/>
          <w:lang w:val="hy-AM"/>
        </w:rPr>
        <w:t xml:space="preserve">  </w:t>
      </w:r>
      <w:r w:rsidRPr="00814395">
        <w:rPr>
          <w:rFonts w:ascii="GHEA Grapalat" w:hAnsi="GHEA Grapalat" w:cs="Sylfaen"/>
          <w:lang w:val="hy-AM"/>
        </w:rPr>
        <w:t>Տեղական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տ</w:t>
      </w:r>
      <w:r w:rsidR="00964DE1" w:rsidRPr="00814395">
        <w:rPr>
          <w:rFonts w:ascii="GHEA Grapalat" w:hAnsi="GHEA Grapalat" w:cs="Sylfaen"/>
          <w:lang w:val="hy-AM"/>
        </w:rPr>
        <w:t>ո</w:t>
      </w:r>
      <w:r w:rsidR="00E02B6A" w:rsidRPr="00814395">
        <w:rPr>
          <w:rFonts w:ascii="GHEA Grapalat" w:hAnsi="GHEA Grapalat" w:cs="Sylfaen"/>
          <w:lang w:val="hy-AM"/>
        </w:rPr>
        <w:t>ւրքերի</w:t>
      </w:r>
      <w:r w:rsidR="007870C0" w:rsidRPr="00814395">
        <w:rPr>
          <w:rFonts w:ascii="GHEA Grapalat" w:hAnsi="GHEA Grapalat"/>
          <w:lang w:val="hy-AM"/>
        </w:rPr>
        <w:t xml:space="preserve"> </w:t>
      </w:r>
      <w:r w:rsidR="007870C0" w:rsidRPr="00814395">
        <w:rPr>
          <w:rFonts w:ascii="GHEA Grapalat" w:hAnsi="GHEA Grapalat" w:cs="Sylfaen"/>
          <w:lang w:val="hy-AM"/>
        </w:rPr>
        <w:t>և</w:t>
      </w:r>
      <w:r w:rsidR="007870C0" w:rsidRPr="00814395">
        <w:rPr>
          <w:rFonts w:ascii="GHEA Grapalat" w:hAnsi="GHEA Grapalat"/>
          <w:lang w:val="hy-AM"/>
        </w:rPr>
        <w:t xml:space="preserve"> </w:t>
      </w:r>
      <w:r w:rsidR="007870C0" w:rsidRPr="00814395">
        <w:rPr>
          <w:rFonts w:ascii="GHEA Grapalat" w:hAnsi="GHEA Grapalat" w:cs="Sylfaen"/>
          <w:lang w:val="hy-AM"/>
        </w:rPr>
        <w:t>վճարների</w:t>
      </w:r>
      <w:r w:rsidR="00E02B6A" w:rsidRPr="00814395">
        <w:rPr>
          <w:rFonts w:ascii="GHEA Grapalat" w:hAnsi="GHEA Grapalat"/>
          <w:lang w:val="hy-AM"/>
        </w:rPr>
        <w:t xml:space="preserve"> </w:t>
      </w:r>
      <w:r w:rsidR="00E02B6A" w:rsidRPr="00814395">
        <w:rPr>
          <w:rFonts w:ascii="GHEA Grapalat" w:hAnsi="GHEA Grapalat" w:cs="Sylfaen"/>
          <w:lang w:val="hy-AM"/>
        </w:rPr>
        <w:t>գումարների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պլանավորումը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իրականացվել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GHEA Grapalat" w:hAnsi="GHEA Grapalat" w:cs="Sylfaen"/>
          <w:lang w:val="hy-AM"/>
        </w:rPr>
        <w:t>է</w:t>
      </w:r>
      <w:r w:rsidR="00D302D2" w:rsidRPr="00814395">
        <w:rPr>
          <w:rFonts w:ascii="GHEA Grapalat" w:hAnsi="GHEA Grapalat"/>
          <w:lang w:val="hy-AM"/>
        </w:rPr>
        <w:t xml:space="preserve"> </w:t>
      </w:r>
      <w:r w:rsidR="00D302D2" w:rsidRPr="00814395">
        <w:rPr>
          <w:rFonts w:ascii="GHEA Grapalat" w:hAnsi="GHEA Grapalat" w:cs="Sylfaen"/>
          <w:lang w:val="hy-AM"/>
        </w:rPr>
        <w:t>հաշվի</w:t>
      </w:r>
      <w:r w:rsidR="00D302D2" w:rsidRPr="00814395">
        <w:rPr>
          <w:rFonts w:ascii="GHEA Grapalat" w:hAnsi="GHEA Grapalat"/>
          <w:lang w:val="hy-AM"/>
        </w:rPr>
        <w:t xml:space="preserve"> </w:t>
      </w:r>
      <w:r w:rsidR="00D302D2" w:rsidRPr="00814395">
        <w:rPr>
          <w:rFonts w:ascii="GHEA Grapalat" w:hAnsi="GHEA Grapalat" w:cs="Sylfaen"/>
          <w:lang w:val="hy-AM"/>
        </w:rPr>
        <w:t>առնելով</w:t>
      </w:r>
      <w:r w:rsidRPr="00814395">
        <w:rPr>
          <w:rFonts w:ascii="GHEA Grapalat" w:hAnsi="GHEA Grapalat"/>
          <w:lang w:val="hy-AM"/>
        </w:rPr>
        <w:t xml:space="preserve"> «</w:t>
      </w:r>
      <w:r w:rsidRPr="00814395">
        <w:rPr>
          <w:rFonts w:ascii="GHEA Grapalat" w:hAnsi="GHEA Grapalat" w:cs="Sylfaen"/>
          <w:noProof/>
          <w:lang w:val="hy-AM"/>
        </w:rPr>
        <w:t>Տեղական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տուրքերի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և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վճարների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մասին</w:t>
      </w:r>
      <w:r w:rsidR="00E02B6A" w:rsidRPr="00814395">
        <w:rPr>
          <w:rFonts w:ascii="GHEA Grapalat" w:hAnsi="GHEA Grapalat" w:cs="Arial"/>
          <w:noProof/>
          <w:lang w:val="hy-AM"/>
        </w:rPr>
        <w:t xml:space="preserve"> 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ՀՀ</w:t>
      </w:r>
      <w:r w:rsidRPr="00814395">
        <w:rPr>
          <w:rFonts w:ascii="GHEA Grapalat" w:hAnsi="GHEA Grapalat" w:cs="Times Armenian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օրենքով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սահմանված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գործողությունների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և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ծառայությունների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A28C9" w:rsidRPr="00814395">
        <w:rPr>
          <w:rFonts w:ascii="GHEA Grapalat" w:hAnsi="GHEA Grapalat" w:cs="Sylfaen"/>
          <w:noProof/>
          <w:lang w:val="hy-AM"/>
        </w:rPr>
        <w:t>համար</w:t>
      </w:r>
      <w:r w:rsidR="008A28C9" w:rsidRPr="00814395">
        <w:rPr>
          <w:rFonts w:ascii="GHEA Grapalat" w:hAnsi="GHEA Grapalat" w:cs="Arial"/>
          <w:noProof/>
          <w:lang w:val="hy-AM"/>
        </w:rPr>
        <w:t xml:space="preserve"> </w:t>
      </w:r>
      <w:r w:rsidR="008563E4" w:rsidRPr="00814395">
        <w:rPr>
          <w:rFonts w:ascii="GHEA Grapalat" w:hAnsi="GHEA Grapalat" w:cs="Sylfaen"/>
          <w:noProof/>
          <w:lang w:val="hy-AM"/>
        </w:rPr>
        <w:t>Տաշիր</w:t>
      </w:r>
      <w:r w:rsidR="00D302D2" w:rsidRPr="00814395">
        <w:rPr>
          <w:rFonts w:ascii="GHEA Grapalat" w:hAnsi="GHEA Grapalat" w:cs="Arial"/>
          <w:noProof/>
          <w:lang w:val="hy-AM"/>
        </w:rPr>
        <w:t xml:space="preserve"> </w:t>
      </w:r>
      <w:r w:rsidR="00D302D2" w:rsidRPr="00814395">
        <w:rPr>
          <w:rFonts w:ascii="GHEA Grapalat" w:hAnsi="GHEA Grapalat" w:cs="Sylfaen"/>
          <w:noProof/>
          <w:lang w:val="hy-AM"/>
        </w:rPr>
        <w:t>համայնքի</w:t>
      </w:r>
      <w:r w:rsidR="00D302D2" w:rsidRPr="00814395">
        <w:rPr>
          <w:rFonts w:ascii="GHEA Grapalat" w:hAnsi="GHEA Grapalat" w:cs="Arial"/>
          <w:noProof/>
          <w:lang w:val="hy-AM"/>
        </w:rPr>
        <w:t xml:space="preserve"> </w:t>
      </w:r>
      <w:r w:rsidR="00D302D2" w:rsidRPr="00814395">
        <w:rPr>
          <w:rFonts w:ascii="GHEA Grapalat" w:hAnsi="GHEA Grapalat" w:cs="Sylfaen"/>
          <w:noProof/>
          <w:lang w:val="hy-AM"/>
        </w:rPr>
        <w:t>ավագան</w:t>
      </w:r>
      <w:r w:rsidR="00765DDE" w:rsidRPr="00814395">
        <w:rPr>
          <w:rFonts w:ascii="GHEA Grapalat" w:hAnsi="GHEA Grapalat" w:cs="Sylfaen"/>
          <w:noProof/>
          <w:lang w:val="hy-AM"/>
        </w:rPr>
        <w:t>ու</w:t>
      </w:r>
      <w:r w:rsidR="00765DDE" w:rsidRPr="00814395">
        <w:rPr>
          <w:rFonts w:ascii="GHEA Grapalat" w:hAnsi="GHEA Grapalat" w:cs="Arial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որ</w:t>
      </w:r>
      <w:r w:rsidR="00814395">
        <w:rPr>
          <w:rFonts w:ascii="GHEA Grapalat" w:hAnsi="GHEA Grapalat" w:cs="Sylfaen"/>
          <w:noProof/>
          <w:lang w:val="hy-AM"/>
        </w:rPr>
        <w:t xml:space="preserve">ոշումով </w:t>
      </w:r>
      <w:r w:rsidR="007870C0" w:rsidRPr="00814395">
        <w:rPr>
          <w:rFonts w:ascii="GHEA Grapalat" w:hAnsi="GHEA Grapalat" w:cs="Arial"/>
          <w:noProof/>
          <w:lang w:val="hy-AM"/>
        </w:rPr>
        <w:t xml:space="preserve"> </w:t>
      </w:r>
      <w:r w:rsidR="007870C0" w:rsidRPr="00814395">
        <w:rPr>
          <w:rFonts w:ascii="GHEA Grapalat" w:hAnsi="GHEA Grapalat" w:cs="Sylfaen"/>
          <w:noProof/>
          <w:lang w:val="hy-AM"/>
        </w:rPr>
        <w:t>սահմանված</w:t>
      </w:r>
      <w:r w:rsidR="007870C0" w:rsidRPr="00814395">
        <w:rPr>
          <w:rFonts w:ascii="GHEA Grapalat" w:hAnsi="GHEA Grapalat" w:cs="Arial"/>
          <w:noProof/>
          <w:lang w:val="hy-AM"/>
        </w:rPr>
        <w:t xml:space="preserve"> </w:t>
      </w:r>
      <w:r w:rsidRPr="00814395">
        <w:rPr>
          <w:rFonts w:ascii="GHEA Grapalat" w:hAnsi="GHEA Grapalat" w:cs="Sylfaen"/>
          <w:noProof/>
          <w:lang w:val="hy-AM"/>
        </w:rPr>
        <w:t>դրույքաչափեր</w:t>
      </w:r>
      <w:r w:rsidR="00D302D2" w:rsidRPr="00814395">
        <w:rPr>
          <w:rFonts w:ascii="GHEA Grapalat" w:hAnsi="GHEA Grapalat" w:cs="Sylfaen"/>
          <w:noProof/>
          <w:lang w:val="hy-AM"/>
        </w:rPr>
        <w:t>ը</w:t>
      </w:r>
      <w:r w:rsidRPr="00814395">
        <w:rPr>
          <w:rFonts w:ascii="GHEA Grapalat" w:hAnsi="GHEA Grapalat" w:cs="Arial"/>
          <w:noProof/>
          <w:lang w:val="hy-AM"/>
        </w:rPr>
        <w:t xml:space="preserve"> </w:t>
      </w:r>
      <w:r w:rsidR="007870C0" w:rsidRPr="00814395">
        <w:rPr>
          <w:rFonts w:ascii="GHEA Grapalat" w:hAnsi="GHEA Grapalat" w:cs="Arial"/>
          <w:noProof/>
          <w:lang w:val="hy-AM"/>
        </w:rPr>
        <w:t>:</w:t>
      </w:r>
    </w:p>
    <w:p w:rsidR="007870C0" w:rsidRPr="00814395" w:rsidRDefault="00EC1A94" w:rsidP="00814395">
      <w:pPr>
        <w:pStyle w:val="afd"/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u w:val="single"/>
          <w:lang w:val="hy-AM"/>
        </w:rPr>
      </w:pPr>
      <w:r w:rsidRPr="00814395">
        <w:rPr>
          <w:rFonts w:ascii="GHEA Grapalat" w:hAnsi="GHEA Grapalat" w:cs="Sylfaen"/>
          <w:noProof/>
          <w:u w:val="single"/>
          <w:lang w:val="hy-AM"/>
        </w:rPr>
        <w:t>վ</w:t>
      </w:r>
      <w:r w:rsidR="007870C0" w:rsidRPr="00814395">
        <w:rPr>
          <w:rFonts w:ascii="GHEA Grapalat" w:hAnsi="GHEA Grapalat" w:cs="Sylfaen"/>
          <w:noProof/>
          <w:u w:val="single"/>
          <w:lang w:val="hy-AM"/>
        </w:rPr>
        <w:t>արձակալական վճարների մասով</w:t>
      </w:r>
    </w:p>
    <w:p w:rsidR="00706374" w:rsidRPr="00814395" w:rsidRDefault="00706374" w:rsidP="009C4525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814395">
        <w:rPr>
          <w:rFonts w:ascii="GHEA Grapalat" w:hAnsi="GHEA Grapalat" w:cs="Sylfaen"/>
          <w:noProof/>
          <w:lang w:val="hy-AM"/>
        </w:rPr>
        <w:t xml:space="preserve">     </w:t>
      </w:r>
      <w:r w:rsidR="007870C0" w:rsidRPr="00814395">
        <w:rPr>
          <w:rFonts w:ascii="GHEA Grapalat" w:hAnsi="GHEA Grapalat" w:cs="Sylfaen"/>
          <w:noProof/>
          <w:lang w:val="hy-AM"/>
        </w:rPr>
        <w:t xml:space="preserve">Այս վճարի պլանավորումը </w:t>
      </w:r>
      <w:r w:rsidRPr="00814395">
        <w:rPr>
          <w:rFonts w:ascii="GHEA Grapalat" w:hAnsi="GHEA Grapalat" w:cs="Sylfaen"/>
          <w:noProof/>
          <w:lang w:val="hy-AM"/>
        </w:rPr>
        <w:t>իրականացվել է իրավաբանակ</w:t>
      </w:r>
      <w:r w:rsidR="008A28C9" w:rsidRPr="00814395">
        <w:rPr>
          <w:rFonts w:ascii="GHEA Grapalat" w:hAnsi="GHEA Grapalat" w:cs="Sylfaen"/>
          <w:noProof/>
          <w:lang w:val="hy-AM"/>
        </w:rPr>
        <w:t>ան և ֆիզիկական անձանց հետ կնքվ</w:t>
      </w:r>
      <w:r w:rsidRPr="00814395">
        <w:rPr>
          <w:rFonts w:ascii="GHEA Grapalat" w:hAnsi="GHEA Grapalat" w:cs="Sylfaen"/>
          <w:noProof/>
          <w:lang w:val="hy-AM"/>
        </w:rPr>
        <w:t>ած հողի և անշարժ գույքի վարձակլության պայմանագրերով սահմանված վարձակալական վճար</w:t>
      </w:r>
      <w:r w:rsidR="00EC1A94" w:rsidRPr="00814395">
        <w:rPr>
          <w:rFonts w:ascii="GHEA Grapalat" w:hAnsi="GHEA Grapalat" w:cs="Sylfaen"/>
          <w:noProof/>
          <w:lang w:val="hy-AM"/>
        </w:rPr>
        <w:t>ների տարեկան հաշվարկի գումարների համաձայն</w:t>
      </w:r>
      <w:r w:rsidRPr="00814395">
        <w:rPr>
          <w:rFonts w:ascii="GHEA Grapalat" w:hAnsi="GHEA Grapalat" w:cs="Sylfaen"/>
          <w:noProof/>
          <w:lang w:val="hy-AM"/>
        </w:rPr>
        <w:t>:</w:t>
      </w:r>
    </w:p>
    <w:p w:rsidR="00E854ED" w:rsidRPr="00814395" w:rsidRDefault="00EC1A94" w:rsidP="00814395">
      <w:pPr>
        <w:pStyle w:val="afd"/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u w:val="single"/>
        </w:rPr>
      </w:pPr>
      <w:r w:rsidRPr="00814395">
        <w:rPr>
          <w:rFonts w:ascii="GHEA Grapalat" w:hAnsi="GHEA Grapalat" w:cs="Sylfaen"/>
          <w:noProof/>
          <w:u w:val="single"/>
          <w:lang w:val="hy-AM"/>
        </w:rPr>
        <w:t>ա</w:t>
      </w:r>
      <w:r w:rsidR="00706374" w:rsidRPr="00814395">
        <w:rPr>
          <w:rFonts w:ascii="GHEA Grapalat" w:hAnsi="GHEA Grapalat" w:cs="Sylfaen"/>
          <w:noProof/>
          <w:u w:val="single"/>
          <w:lang w:val="hy-AM"/>
        </w:rPr>
        <w:t xml:space="preserve">յլ եկամուտների </w:t>
      </w:r>
      <w:r w:rsidR="00706374" w:rsidRPr="00814395">
        <w:rPr>
          <w:rFonts w:ascii="GHEA Grapalat" w:hAnsi="GHEA Grapalat" w:cs="Sylfaen"/>
          <w:noProof/>
          <w:u w:val="single"/>
        </w:rPr>
        <w:t>մասով</w:t>
      </w:r>
    </w:p>
    <w:p w:rsidR="002C16D0" w:rsidRPr="00814395" w:rsidRDefault="00706374" w:rsidP="002C16D0">
      <w:pPr>
        <w:jc w:val="both"/>
        <w:rPr>
          <w:rFonts w:ascii="GHEA Grapalat" w:hAnsi="GHEA Grapalat" w:cs="Calibri"/>
          <w:lang w:eastAsia="ru-RU"/>
        </w:rPr>
      </w:pPr>
      <w:r w:rsidRPr="00814395">
        <w:rPr>
          <w:rFonts w:ascii="GHEA Grapalat" w:hAnsi="GHEA Grapalat" w:cs="Sylfaen"/>
          <w:noProof/>
          <w:lang w:val="hy-AM"/>
        </w:rPr>
        <w:t xml:space="preserve">      Այլ եկամուտների մուտքերը հիմնականում գոյանում են</w:t>
      </w:r>
      <w:r w:rsidR="005349B5" w:rsidRPr="00814395">
        <w:rPr>
          <w:rFonts w:ascii="GHEA Grapalat" w:hAnsi="GHEA Grapalat"/>
        </w:rPr>
        <w:t xml:space="preserve"> </w:t>
      </w:r>
      <w:r w:rsidR="005349B5" w:rsidRPr="00814395">
        <w:rPr>
          <w:rFonts w:ascii="GHEA Grapalat" w:hAnsi="GHEA Grapalat"/>
          <w:lang w:val="ru-RU"/>
        </w:rPr>
        <w:t>հ</w:t>
      </w:r>
      <w:r w:rsidR="005349B5" w:rsidRPr="00814395">
        <w:rPr>
          <w:rFonts w:ascii="GHEA Grapalat" w:hAnsi="GHEA Grapalat" w:cs="Sylfaen"/>
          <w:noProof/>
          <w:lang w:val="hy-AM"/>
        </w:rPr>
        <w:t>ամայնքի սեփականություն համարվող հողերի վարձակալության վարձավճարներ</w:t>
      </w:r>
      <w:r w:rsidR="005349B5" w:rsidRPr="00814395">
        <w:rPr>
          <w:rFonts w:ascii="GHEA Grapalat" w:hAnsi="GHEA Grapalat" w:cs="Sylfaen"/>
          <w:noProof/>
          <w:lang w:val="ru-RU"/>
        </w:rPr>
        <w:t>ից</w:t>
      </w:r>
      <w:r w:rsidR="005349B5" w:rsidRPr="00814395">
        <w:rPr>
          <w:rFonts w:ascii="GHEA Grapalat" w:hAnsi="GHEA Grapalat" w:cs="Sylfaen"/>
          <w:noProof/>
        </w:rPr>
        <w:t>,</w:t>
      </w:r>
      <w:r w:rsidRPr="00814395">
        <w:rPr>
          <w:rFonts w:ascii="GHEA Grapalat" w:hAnsi="GHEA Grapalat" w:cs="Sylfaen"/>
          <w:noProof/>
          <w:lang w:val="hy-AM"/>
        </w:rPr>
        <w:t xml:space="preserve"> համայնքին սեփականության իրավունքով պատկանող գյուղատնտեսական և այլ տեխնիկայով մատուցված ծառայություն</w:t>
      </w:r>
      <w:r w:rsidR="00550C7D" w:rsidRPr="00814395">
        <w:rPr>
          <w:rFonts w:ascii="GHEA Grapalat" w:hAnsi="GHEA Grapalat" w:cs="Sylfaen"/>
          <w:noProof/>
          <w:lang w:val="hy-AM"/>
        </w:rPr>
        <w:t>ների</w:t>
      </w:r>
      <w:r w:rsidRPr="00814395">
        <w:rPr>
          <w:rFonts w:ascii="GHEA Grapalat" w:hAnsi="GHEA Grapalat" w:cs="Sylfaen"/>
          <w:noProof/>
          <w:lang w:val="hy-AM"/>
        </w:rPr>
        <w:t xml:space="preserve"> </w:t>
      </w:r>
      <w:r w:rsidR="00550C7D" w:rsidRPr="00814395">
        <w:rPr>
          <w:rFonts w:ascii="GHEA Grapalat" w:hAnsi="GHEA Grapalat" w:cs="Sylfaen"/>
          <w:noProof/>
          <w:lang w:val="hy-AM"/>
        </w:rPr>
        <w:t xml:space="preserve">համար </w:t>
      </w:r>
      <w:r w:rsidRPr="00814395">
        <w:rPr>
          <w:rFonts w:ascii="GHEA Grapalat" w:hAnsi="GHEA Grapalat" w:cs="Sylfaen"/>
          <w:noProof/>
          <w:lang w:val="hy-AM"/>
        </w:rPr>
        <w:t>համայնքի բյուջե մուտքագրվ</w:t>
      </w:r>
      <w:r w:rsidR="00EC1A94" w:rsidRPr="00814395">
        <w:rPr>
          <w:rFonts w:ascii="GHEA Grapalat" w:hAnsi="GHEA Grapalat" w:cs="Sylfaen"/>
          <w:noProof/>
          <w:lang w:val="hy-AM"/>
        </w:rPr>
        <w:t>ող գումարներից</w:t>
      </w:r>
      <w:r w:rsidR="002C16D0" w:rsidRPr="00814395">
        <w:rPr>
          <w:rFonts w:ascii="GHEA Grapalat" w:hAnsi="GHEA Grapalat" w:cs="Sylfaen"/>
          <w:noProof/>
        </w:rPr>
        <w:t>,</w:t>
      </w:r>
      <w:r w:rsidR="002C16D0" w:rsidRPr="00814395">
        <w:rPr>
          <w:rFonts w:ascii="GHEA Grapalat" w:hAnsi="GHEA Grapalat" w:cs="Sylfaen"/>
        </w:rPr>
        <w:t xml:space="preserve"> </w:t>
      </w:r>
      <w:proofErr w:type="spellStart"/>
      <w:r w:rsidR="009229D3" w:rsidRPr="00814395">
        <w:rPr>
          <w:rFonts w:ascii="GHEA Grapalat" w:hAnsi="GHEA Grapalat" w:cs="Sylfaen"/>
          <w:lang w:val="ru-RU"/>
        </w:rPr>
        <w:t>հ</w:t>
      </w:r>
      <w:r w:rsidR="002C16D0" w:rsidRPr="00814395">
        <w:rPr>
          <w:rFonts w:ascii="GHEA Grapalat" w:hAnsi="GHEA Grapalat" w:cs="Sylfaen"/>
          <w:lang w:val="ru-RU" w:eastAsia="ru-RU"/>
        </w:rPr>
        <w:t>ամայնքի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կողմից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աղբահանության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վճար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վճարողների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համար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աղբահանության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աշխատանքները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կազմակերպելու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r w:rsidR="009229D3" w:rsidRPr="00814395">
        <w:rPr>
          <w:rFonts w:ascii="GHEA Grapalat" w:hAnsi="GHEA Grapalat" w:cs="Sylfaen"/>
          <w:lang w:eastAsia="ru-RU"/>
        </w:rPr>
        <w:t>,</w:t>
      </w:r>
    </w:p>
    <w:p w:rsidR="002C16D0" w:rsidRPr="00814395" w:rsidRDefault="009229D3" w:rsidP="002C16D0">
      <w:pPr>
        <w:jc w:val="both"/>
        <w:rPr>
          <w:rFonts w:ascii="GHEA Grapalat" w:hAnsi="GHEA Grapalat" w:cs="Calibri"/>
          <w:lang w:eastAsia="ru-RU"/>
        </w:rPr>
      </w:pPr>
      <w:proofErr w:type="spellStart"/>
      <w:proofErr w:type="gramStart"/>
      <w:r w:rsidRPr="00814395">
        <w:rPr>
          <w:rFonts w:ascii="GHEA Grapalat" w:hAnsi="GHEA Grapalat" w:cs="Sylfaen"/>
          <w:lang w:val="ru-RU" w:eastAsia="ru-RU"/>
        </w:rPr>
        <w:t>հ</w:t>
      </w:r>
      <w:r w:rsidR="002C16D0" w:rsidRPr="00814395">
        <w:rPr>
          <w:rFonts w:ascii="GHEA Grapalat" w:hAnsi="GHEA Grapalat" w:cs="Sylfaen"/>
          <w:lang w:val="ru-RU" w:eastAsia="ru-RU"/>
        </w:rPr>
        <w:t>ամայնքային</w:t>
      </w:r>
      <w:proofErr w:type="spellEnd"/>
      <w:proofErr w:type="gram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ենթակայության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մանկապարտեզի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ծառայությունից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օգտվողների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r w:rsidRPr="00814395">
        <w:rPr>
          <w:rFonts w:ascii="GHEA Grapalat" w:hAnsi="GHEA Grapalat" w:cs="Calibri"/>
          <w:lang w:eastAsia="ru-RU"/>
        </w:rPr>
        <w:t>,</w:t>
      </w:r>
    </w:p>
    <w:p w:rsidR="002C16D0" w:rsidRPr="00814395" w:rsidRDefault="009229D3" w:rsidP="002C16D0">
      <w:pPr>
        <w:jc w:val="both"/>
        <w:rPr>
          <w:rFonts w:ascii="GHEA Grapalat" w:hAnsi="GHEA Grapalat" w:cs="Calibri"/>
          <w:lang w:eastAsia="ru-RU"/>
        </w:rPr>
      </w:pPr>
      <w:proofErr w:type="spellStart"/>
      <w:proofErr w:type="gramStart"/>
      <w:r w:rsidRPr="00814395">
        <w:rPr>
          <w:rFonts w:ascii="GHEA Grapalat" w:hAnsi="GHEA Grapalat" w:cs="Sylfaen"/>
          <w:lang w:val="ru-RU" w:eastAsia="ru-RU"/>
        </w:rPr>
        <w:t>հ</w:t>
      </w:r>
      <w:r w:rsidR="002C16D0" w:rsidRPr="00814395">
        <w:rPr>
          <w:rFonts w:ascii="GHEA Grapalat" w:hAnsi="GHEA Grapalat" w:cs="Sylfaen"/>
          <w:lang w:val="ru-RU" w:eastAsia="ru-RU"/>
        </w:rPr>
        <w:t>ամայնքային</w:t>
      </w:r>
      <w:proofErr w:type="spellEnd"/>
      <w:proofErr w:type="gram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ենթակայության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արտադպրոցական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դաստիարակության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հաստատությունների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(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երաժշտական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, 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արվեստի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դպրոցներ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r w:rsidR="002C16D0" w:rsidRPr="00814395">
        <w:rPr>
          <w:rFonts w:ascii="GHEA Grapalat" w:hAnsi="GHEA Grapalat" w:cs="Sylfaen"/>
          <w:lang w:val="ru-RU" w:eastAsia="ru-RU"/>
        </w:rPr>
        <w:t>և</w:t>
      </w:r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այլն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)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ծառայություններից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օգտվողների</w:t>
      </w:r>
      <w:proofErr w:type="spellEnd"/>
      <w:r w:rsidRPr="00814395">
        <w:rPr>
          <w:rFonts w:ascii="GHEA Grapalat" w:hAnsi="GHEA Grapalat" w:cs="Sylfaen"/>
          <w:lang w:eastAsia="ru-RU"/>
        </w:rPr>
        <w:t>,</w:t>
      </w:r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Ջրմուղ</w:t>
      </w:r>
      <w:proofErr w:type="spellEnd"/>
      <w:r w:rsidR="002C16D0" w:rsidRPr="00814395">
        <w:rPr>
          <w:rFonts w:ascii="GHEA Grapalat" w:hAnsi="GHEA Grapalat" w:cs="Calibri"/>
          <w:lang w:eastAsia="ru-RU"/>
        </w:rPr>
        <w:t>-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կոյուղու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համար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այն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համայնքներում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,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որոնք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ներառված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չեն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ջրմուղ</w:t>
      </w:r>
      <w:proofErr w:type="spellEnd"/>
      <w:r w:rsidR="002C16D0" w:rsidRPr="00814395">
        <w:rPr>
          <w:rFonts w:ascii="GHEA Grapalat" w:hAnsi="GHEA Grapalat" w:cs="Calibri"/>
          <w:lang w:eastAsia="ru-RU"/>
        </w:rPr>
        <w:t>-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կոյուղու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ծառայություններ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մատուցող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կազմակերպությունների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սպասարկման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տարածքներում</w:t>
      </w:r>
      <w:proofErr w:type="spellEnd"/>
      <w:r w:rsidRPr="00814395">
        <w:rPr>
          <w:rFonts w:ascii="GHEA Grapalat" w:hAnsi="GHEA Grapalat" w:cs="Sylfaen"/>
          <w:lang w:eastAsia="ru-RU"/>
        </w:rPr>
        <w:t>,</w:t>
      </w:r>
      <w:proofErr w:type="spellStart"/>
      <w:r w:rsidRPr="00814395">
        <w:rPr>
          <w:rFonts w:ascii="GHEA Grapalat" w:hAnsi="GHEA Grapalat" w:cs="Sylfaen"/>
          <w:lang w:val="ru-RU" w:eastAsia="ru-RU"/>
        </w:rPr>
        <w:t>մ</w:t>
      </w:r>
      <w:r w:rsidR="002C16D0" w:rsidRPr="00814395">
        <w:rPr>
          <w:rFonts w:ascii="GHEA Grapalat" w:hAnsi="GHEA Grapalat" w:cs="Sylfaen"/>
          <w:lang w:val="ru-RU" w:eastAsia="ru-RU"/>
        </w:rPr>
        <w:t>ուտքեր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տույժերից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,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տուգանքներից</w:t>
      </w:r>
      <w:proofErr w:type="spellEnd"/>
      <w:r w:rsidRPr="00814395">
        <w:rPr>
          <w:rFonts w:ascii="GHEA Grapalat" w:hAnsi="GHEA Grapalat" w:cs="Sylfaen"/>
          <w:lang w:eastAsia="ru-RU"/>
        </w:rPr>
        <w:t>,</w:t>
      </w:r>
      <w:proofErr w:type="spellStart"/>
      <w:r w:rsidRPr="00814395">
        <w:rPr>
          <w:rFonts w:ascii="GHEA Grapalat" w:hAnsi="GHEA Grapalat" w:cs="Sylfaen"/>
          <w:lang w:val="ru-RU" w:eastAsia="ru-RU"/>
        </w:rPr>
        <w:t>հ</w:t>
      </w:r>
      <w:r w:rsidR="002C16D0" w:rsidRPr="00814395">
        <w:rPr>
          <w:rFonts w:ascii="GHEA Grapalat" w:hAnsi="GHEA Grapalat" w:cs="Sylfaen"/>
          <w:lang w:val="ru-RU" w:eastAsia="ru-RU"/>
        </w:rPr>
        <w:t>ամայնքն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սպասարկող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անասնաբույժի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ծառայությունների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r w:rsidRPr="00814395">
        <w:rPr>
          <w:rFonts w:ascii="GHEA Grapalat" w:hAnsi="GHEA Grapalat" w:cs="Calibri"/>
          <w:lang w:eastAsia="ru-RU"/>
        </w:rPr>
        <w:t>,</w:t>
      </w:r>
      <w:proofErr w:type="spellStart"/>
      <w:r w:rsidRPr="00814395">
        <w:rPr>
          <w:rFonts w:ascii="GHEA Grapalat" w:hAnsi="GHEA Grapalat" w:cs="Sylfaen"/>
          <w:lang w:val="ru-RU" w:eastAsia="ru-RU"/>
        </w:rPr>
        <w:t>օ</w:t>
      </w:r>
      <w:r w:rsidR="002C16D0" w:rsidRPr="00814395">
        <w:rPr>
          <w:rFonts w:ascii="GHEA Grapalat" w:hAnsi="GHEA Grapalat" w:cs="Sylfaen"/>
          <w:lang w:val="ru-RU" w:eastAsia="ru-RU"/>
        </w:rPr>
        <w:t>րենքով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r w:rsidR="002C16D0" w:rsidRPr="00814395">
        <w:rPr>
          <w:rFonts w:ascii="GHEA Grapalat" w:hAnsi="GHEA Grapalat" w:cs="Sylfaen"/>
          <w:lang w:val="ru-RU" w:eastAsia="ru-RU"/>
        </w:rPr>
        <w:t>և</w:t>
      </w:r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իրավական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այլ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ակտերով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սահմանված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`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համայնքի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բյուջեի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մուտքագրման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ենթակա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այլ</w:t>
      </w:r>
      <w:proofErr w:type="spellEnd"/>
      <w:r w:rsidR="002C16D0" w:rsidRPr="00814395">
        <w:rPr>
          <w:rFonts w:ascii="GHEA Grapalat" w:hAnsi="GHEA Grapalat" w:cs="Calibri"/>
          <w:lang w:eastAsia="ru-RU"/>
        </w:rPr>
        <w:t xml:space="preserve"> </w:t>
      </w:r>
      <w:proofErr w:type="spellStart"/>
      <w:r w:rsidR="002C16D0" w:rsidRPr="00814395">
        <w:rPr>
          <w:rFonts w:ascii="GHEA Grapalat" w:hAnsi="GHEA Grapalat" w:cs="Sylfaen"/>
          <w:lang w:val="ru-RU" w:eastAsia="ru-RU"/>
        </w:rPr>
        <w:t>եկամուտներ</w:t>
      </w:r>
      <w:proofErr w:type="spellEnd"/>
      <w:r w:rsidRPr="00814395">
        <w:rPr>
          <w:rFonts w:ascii="GHEA Grapalat" w:hAnsi="GHEA Grapalat" w:cs="Sylfaen"/>
          <w:noProof/>
          <w:lang w:val="hy-AM"/>
        </w:rPr>
        <w:t xml:space="preserve"> գումարներից</w:t>
      </w:r>
      <w:r w:rsidRPr="00814395">
        <w:rPr>
          <w:rFonts w:ascii="GHEA Grapalat" w:hAnsi="GHEA Grapalat" w:cs="Sylfaen"/>
          <w:noProof/>
        </w:rPr>
        <w:t xml:space="preserve"> :</w:t>
      </w:r>
    </w:p>
    <w:p w:rsidR="00706374" w:rsidRPr="00814395" w:rsidRDefault="00550C7D" w:rsidP="009C4525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814395">
        <w:rPr>
          <w:rFonts w:ascii="GHEA Grapalat" w:hAnsi="GHEA Grapalat" w:cs="Sylfaen"/>
          <w:noProof/>
          <w:lang w:val="hy-AM"/>
        </w:rPr>
        <w:t xml:space="preserve"> Այդ ծառայությունների համար վճարների սակագները սահմանված են </w:t>
      </w:r>
      <w:r w:rsidR="008563E4" w:rsidRPr="00814395">
        <w:rPr>
          <w:rFonts w:ascii="GHEA Grapalat" w:hAnsi="GHEA Grapalat" w:cs="Sylfaen"/>
          <w:noProof/>
          <w:lang w:val="hy-AM"/>
        </w:rPr>
        <w:t>Տաշիր</w:t>
      </w:r>
      <w:r w:rsidR="00445DD9">
        <w:rPr>
          <w:rFonts w:ascii="GHEA Grapalat" w:hAnsi="GHEA Grapalat" w:cs="Sylfaen"/>
          <w:noProof/>
          <w:lang w:val="hy-AM"/>
        </w:rPr>
        <w:t xml:space="preserve"> համայնքի ավագանու </w:t>
      </w:r>
      <w:r w:rsidR="00814395" w:rsidRPr="00814395">
        <w:rPr>
          <w:rFonts w:ascii="GHEA Grapalat" w:hAnsi="GHEA Grapalat" w:cs="Sylfaen"/>
          <w:noProof/>
          <w:lang w:val="hy-AM"/>
        </w:rPr>
        <w:t xml:space="preserve">որոշումով </w:t>
      </w:r>
      <w:r w:rsidRPr="00814395">
        <w:rPr>
          <w:rFonts w:ascii="GHEA Grapalat" w:hAnsi="GHEA Grapalat" w:cs="Sylfaen"/>
          <w:noProof/>
          <w:lang w:val="hy-AM"/>
        </w:rPr>
        <w:t>:</w:t>
      </w:r>
      <w:r w:rsidR="00445DD9">
        <w:rPr>
          <w:rFonts w:ascii="GHEA Grapalat" w:hAnsi="GHEA Grapalat" w:cs="Sylfaen"/>
          <w:noProof/>
          <w:lang w:val="hy-AM"/>
        </w:rPr>
        <w:br/>
      </w:r>
      <w:r w:rsidR="00445DD9" w:rsidRPr="00445DD9">
        <w:rPr>
          <w:rFonts w:ascii="GHEA Grapalat" w:hAnsi="GHEA Grapalat" w:cs="Sylfaen"/>
          <w:noProof/>
          <w:lang w:val="hy-AM"/>
        </w:rPr>
        <w:t xml:space="preserve">        </w:t>
      </w:r>
      <w:r w:rsidR="000F540C" w:rsidRPr="00814395">
        <w:rPr>
          <w:rFonts w:ascii="GHEA Grapalat" w:hAnsi="GHEA Grapalat" w:cs="Sylfaen"/>
          <w:noProof/>
          <w:lang w:val="hy-AM"/>
        </w:rPr>
        <w:t xml:space="preserve"> </w:t>
      </w:r>
      <w:r w:rsidR="00EC1A94" w:rsidRPr="00814395">
        <w:rPr>
          <w:rFonts w:ascii="GHEA Grapalat" w:hAnsi="GHEA Grapalat" w:cs="Sylfaen"/>
          <w:noProof/>
          <w:lang w:val="hy-AM"/>
        </w:rPr>
        <w:t>Ստորև ներկայացվում է ը</w:t>
      </w:r>
      <w:r w:rsidR="000F540C" w:rsidRPr="00814395">
        <w:rPr>
          <w:rFonts w:ascii="GHEA Grapalat" w:hAnsi="GHEA Grapalat" w:cs="Sylfaen"/>
          <w:noProof/>
          <w:lang w:val="hy-AM"/>
        </w:rPr>
        <w:t xml:space="preserve">ստ </w:t>
      </w:r>
      <w:r w:rsidR="00EC1A94" w:rsidRPr="00814395">
        <w:rPr>
          <w:rFonts w:ascii="GHEA Grapalat" w:hAnsi="GHEA Grapalat" w:cs="Sylfaen"/>
          <w:noProof/>
          <w:lang w:val="hy-AM"/>
        </w:rPr>
        <w:t xml:space="preserve">եկամտի տեսակների </w:t>
      </w:r>
      <w:r w:rsidR="000F540C" w:rsidRPr="00814395">
        <w:rPr>
          <w:rFonts w:ascii="GHEA Grapalat" w:hAnsi="GHEA Grapalat" w:cs="Sylfaen"/>
          <w:noProof/>
          <w:lang w:val="hy-AM"/>
        </w:rPr>
        <w:t xml:space="preserve">2022-2025 թվականնեերի համար </w:t>
      </w:r>
      <w:r w:rsidR="00433CD5" w:rsidRPr="00814395">
        <w:rPr>
          <w:rFonts w:ascii="GHEA Grapalat" w:hAnsi="GHEA Grapalat" w:cs="Sylfaen"/>
          <w:noProof/>
          <w:lang w:val="hy-AM"/>
        </w:rPr>
        <w:t xml:space="preserve">եկամուտների կանխատեսումները՝ 2021 թվականի փաստացի և 2022 թվականի հաստատված բյուջեների ցուցանիշների հետ </w:t>
      </w:r>
      <w:r w:rsidR="00E72FD9" w:rsidRPr="00814395">
        <w:rPr>
          <w:rFonts w:ascii="GHEA Grapalat" w:hAnsi="GHEA Grapalat" w:cs="Sylfaen"/>
          <w:noProof/>
          <w:lang w:val="hy-AM"/>
        </w:rPr>
        <w:t>համ</w:t>
      </w:r>
      <w:r w:rsidR="00735D1A" w:rsidRPr="00814395">
        <w:rPr>
          <w:rFonts w:ascii="GHEA Grapalat" w:hAnsi="GHEA Grapalat" w:cs="Sylfaen"/>
          <w:noProof/>
          <w:lang w:val="hy-AM"/>
        </w:rPr>
        <w:t>ե</w:t>
      </w:r>
      <w:r w:rsidR="00E72FD9" w:rsidRPr="00814395">
        <w:rPr>
          <w:rFonts w:ascii="GHEA Grapalat" w:hAnsi="GHEA Grapalat" w:cs="Sylfaen"/>
          <w:noProof/>
          <w:lang w:val="hy-AM"/>
        </w:rPr>
        <w:t xml:space="preserve">մատական վերլուծությամբ (աղյուսակ 1) </w:t>
      </w:r>
    </w:p>
    <w:p w:rsidR="00E72FD9" w:rsidRPr="008563E4" w:rsidRDefault="00E72FD9" w:rsidP="009C4525">
      <w:pPr>
        <w:autoSpaceDE w:val="0"/>
        <w:autoSpaceDN w:val="0"/>
        <w:spacing w:line="276" w:lineRule="auto"/>
        <w:jc w:val="right"/>
        <w:rPr>
          <w:rFonts w:ascii="Arial LatArm" w:hAnsi="Arial LatArm" w:cs="Sylfaen"/>
          <w:b/>
          <w:noProof/>
          <w:sz w:val="20"/>
          <w:szCs w:val="20"/>
          <w:u w:val="single"/>
        </w:rPr>
      </w:pPr>
      <w:r w:rsidRPr="008563E4">
        <w:rPr>
          <w:rFonts w:ascii="Sylfaen" w:hAnsi="Sylfaen" w:cs="Sylfaen"/>
          <w:b/>
          <w:noProof/>
          <w:sz w:val="20"/>
          <w:szCs w:val="20"/>
          <w:u w:val="single"/>
        </w:rPr>
        <w:lastRenderedPageBreak/>
        <w:t>Աղյուսակ</w:t>
      </w:r>
      <w:r w:rsidRPr="008563E4">
        <w:rPr>
          <w:rFonts w:ascii="Arial LatArm" w:hAnsi="Arial LatArm" w:cs="Sylfaen"/>
          <w:b/>
          <w:noProof/>
          <w:sz w:val="20"/>
          <w:szCs w:val="20"/>
          <w:u w:val="single"/>
        </w:rPr>
        <w:t xml:space="preserve">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992"/>
        <w:gridCol w:w="992"/>
        <w:gridCol w:w="993"/>
        <w:gridCol w:w="992"/>
        <w:gridCol w:w="744"/>
        <w:gridCol w:w="863"/>
        <w:gridCol w:w="863"/>
        <w:gridCol w:w="294"/>
        <w:gridCol w:w="496"/>
        <w:gridCol w:w="709"/>
      </w:tblGrid>
      <w:tr w:rsidR="000F540C" w:rsidRPr="008563E4" w:rsidTr="00FC73F4">
        <w:trPr>
          <w:trHeight w:val="36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ՀԱՄԱՅՆՔԻ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ԲՅՈՒՋԵԻ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ՄՈՒՏՔԵՐԻ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ՀԱՄԵՄԱՏԱԿԱՆ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ՎԵՐԼՈՒԾՈՒԹՅՈՒՆԸ</w:t>
            </w:r>
            <w:r w:rsidR="00EC1A94" w:rsidRPr="008563E4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</w:tr>
      <w:tr w:rsidR="000F540C" w:rsidRPr="008563E4" w:rsidTr="00FC73F4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40C" w:rsidRPr="008563E4" w:rsidRDefault="00FC73F4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0F540C"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0F540C"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հազար</w:t>
            </w:r>
            <w:proofErr w:type="spellEnd"/>
            <w:r w:rsidR="000F540C"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40C"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="000F540C"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C73F4" w:rsidRPr="008563E4" w:rsidTr="001267DB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FC73F4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  <w:t>/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ՄՈՒՏՔԻ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փաստ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հաստ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proofErr w:type="gramStart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կանխ</w:t>
            </w:r>
            <w:proofErr w:type="spellEnd"/>
            <w:proofErr w:type="gram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proofErr w:type="gramStart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կանխ</w:t>
            </w:r>
            <w:proofErr w:type="spellEnd"/>
            <w:proofErr w:type="gram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proofErr w:type="gramStart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կանխ</w:t>
            </w:r>
            <w:proofErr w:type="spellEnd"/>
            <w:proofErr w:type="gram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Տեսակարար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կշիռն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ընդհանուրի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մեջ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FC73F4" w:rsidRPr="008563E4" w:rsidTr="001267DB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C" w:rsidRPr="008563E4" w:rsidRDefault="000F540C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C" w:rsidRPr="008563E4" w:rsidRDefault="000F540C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C" w:rsidRPr="008563E4" w:rsidRDefault="00FC73F4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թ</w:t>
            </w:r>
          </w:p>
        </w:tc>
      </w:tr>
      <w:tr w:rsidR="00084A67" w:rsidRPr="008563E4" w:rsidTr="001267DB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ourier New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ԸՆԴԱՄԵՆԸ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003730" w:rsidRDefault="00084A67" w:rsidP="00F3237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1460445,4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747144" w:rsidRDefault="00084A67" w:rsidP="00F3237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1779049,5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1D5B57" w:rsidRDefault="00084A67" w:rsidP="004C4FFB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22</w:t>
            </w:r>
            <w:r w:rsidR="004C4FF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0376,0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515C63" w:rsidRDefault="00084A67" w:rsidP="00F3237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2278989,0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AE2994" w:rsidRDefault="00084A67" w:rsidP="00F3237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2403394,0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7" w:rsidRPr="008563E4" w:rsidRDefault="00084A67" w:rsidP="009C4525">
            <w:pPr>
              <w:jc w:val="center"/>
              <w:rPr>
                <w:rFonts w:ascii="Arial LatArm" w:hAnsi="Arial LatArm" w:cs="Calibri"/>
                <w:b/>
                <w:bCs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</w:tr>
      <w:tr w:rsidR="00FC73F4" w:rsidRPr="008563E4" w:rsidTr="006303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Անշարժ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գույքի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20093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49999,2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143195,5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B93515" w:rsidRDefault="00B9351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93B76" w:rsidRDefault="00893B7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CD28B9" w:rsidRDefault="00CD28B9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74100,0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86416D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A6F7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3,1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3611E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3,1</w:t>
            </w:r>
          </w:p>
        </w:tc>
      </w:tr>
      <w:tr w:rsidR="00FC73F4" w:rsidRPr="008563E4" w:rsidTr="0063031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Փոխադրամիջոցների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գույքահարկ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107073,8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95508,7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B93515" w:rsidRDefault="00B9351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93B76" w:rsidRDefault="00893B7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CD28B9" w:rsidRDefault="00CD28B9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98000,0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12416" w:rsidP="00CA6F74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4,3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4,1</w:t>
            </w:r>
          </w:p>
        </w:tc>
      </w:tr>
      <w:tr w:rsidR="00FC73F4" w:rsidRPr="008563E4" w:rsidTr="006303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B93515" w:rsidRDefault="00B9351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93B76" w:rsidRDefault="00893B7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CD28B9" w:rsidP="00CD28B9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76</w:t>
            </w:r>
            <w:r w:rsidR="00FC73F4" w:rsidRPr="008563E4">
              <w:rPr>
                <w:rFonts w:ascii="Arial LatArm" w:hAnsi="Arial LatArm" w:cs="Calibri"/>
                <w:sz w:val="16"/>
                <w:szCs w:val="16"/>
              </w:rPr>
              <w:t>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A6F7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0,3</w:t>
            </w:r>
          </w:p>
        </w:tc>
      </w:tr>
      <w:tr w:rsidR="00FC73F4" w:rsidRPr="008563E4" w:rsidTr="001267D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Պաշտոնական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908782,4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904305,2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93515" w:rsidRDefault="00B9351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1677351,7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93B76" w:rsidRDefault="00893B7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1827500,0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D28B9" w:rsidRDefault="00CD28B9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1862000,0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50,8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A6F74" w:rsidP="00C1241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</w:t>
            </w:r>
            <w:r w:rsidR="00C12416">
              <w:rPr>
                <w:rFonts w:asciiTheme="minorHAnsi" w:hAnsiTheme="minorHAnsi" w:cs="Calibri"/>
                <w:sz w:val="16"/>
                <w:szCs w:val="16"/>
                <w:lang w:val="ru-RU"/>
              </w:rPr>
              <w:t>4</w:t>
            </w: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,</w:t>
            </w:r>
            <w:r w:rsidR="00C12416">
              <w:rPr>
                <w:rFonts w:asciiTheme="minorHAnsi" w:hAnsiTheme="minorHAnsi"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073814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77,4</w:t>
            </w:r>
          </w:p>
        </w:tc>
      </w:tr>
      <w:tr w:rsidR="00FC73F4" w:rsidRPr="008563E4" w:rsidTr="0063031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Այլ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եկամուտներ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156545,1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169727,2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B93515" w:rsidRDefault="004C4FFB" w:rsidP="004C4FFB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244</w:t>
            </w:r>
            <w:r w:rsidR="00B93515">
              <w:rPr>
                <w:rFonts w:asciiTheme="minorHAnsi" w:hAnsiTheme="minorHAnsi" w:cs="Calibri"/>
                <w:sz w:val="16"/>
                <w:szCs w:val="16"/>
                <w:lang w:val="ru-RU"/>
              </w:rPr>
              <w:t>144,3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93B76" w:rsidRDefault="00893B7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145144,0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CD28B9" w:rsidRDefault="00CD28B9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190644,0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1241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10</w:t>
            </w:r>
            <w:r w:rsidR="00CA6F74">
              <w:rPr>
                <w:rFonts w:asciiTheme="minorHAnsi" w:hAnsiTheme="minorHAnsi" w:cs="Calibri"/>
                <w:sz w:val="16"/>
                <w:szCs w:val="16"/>
                <w:lang w:val="ru-RU"/>
              </w:rPr>
              <w:t>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7,9</w:t>
            </w:r>
          </w:p>
        </w:tc>
      </w:tr>
      <w:tr w:rsidR="00FC73F4" w:rsidRPr="008563E4" w:rsidTr="006303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Ոչ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ակտիվների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իրացումից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մուտքեր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82039,2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54100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B93515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2</w:t>
            </w:r>
            <w:r w:rsidR="00FC73F4" w:rsidRPr="008563E4">
              <w:rPr>
                <w:rFonts w:ascii="Arial LatArm" w:hAnsi="Arial LatArm" w:cs="Calibri"/>
                <w:sz w:val="16"/>
                <w:szCs w:val="16"/>
              </w:rPr>
              <w:t>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893B76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10</w:t>
            </w:r>
            <w:r w:rsidR="00FC73F4" w:rsidRPr="008563E4">
              <w:rPr>
                <w:rFonts w:ascii="Arial LatArm" w:hAnsi="Arial LatArm" w:cs="Calibri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CD28B9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11</w:t>
            </w:r>
            <w:r w:rsidR="00FC73F4" w:rsidRPr="008563E4">
              <w:rPr>
                <w:rFonts w:ascii="Arial LatArm" w:hAnsi="Arial LatArm" w:cs="Calibri"/>
                <w:sz w:val="16"/>
                <w:szCs w:val="16"/>
              </w:rPr>
              <w:t>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A6F7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0,4</w:t>
            </w:r>
          </w:p>
        </w:tc>
      </w:tr>
      <w:tr w:rsidR="00FC73F4" w:rsidRPr="008563E4" w:rsidTr="0063031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Հավելուրդ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>/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պակասուրդի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00373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149030,5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D575AA" w:rsidRDefault="00D575AA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405559,6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B93515" w:rsidRDefault="00B9351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893B76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120000</w:t>
            </w:r>
            <w:r w:rsidR="00FC73F4" w:rsidRPr="008563E4">
              <w:rPr>
                <w:rFonts w:ascii="Arial LatArm" w:hAnsi="Arial LatArm" w:cs="Calibri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CD28B9" w:rsidRDefault="00CD28B9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160000,0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B832E0" w:rsidRDefault="00B832E0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10,3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86416D" w:rsidRDefault="0086416D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22,8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CA6F74" w:rsidRDefault="00C12416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3611E5" w:rsidRDefault="003611E5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4" w:rsidRPr="00073814" w:rsidRDefault="0007381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ru-RU"/>
              </w:rPr>
              <w:t>6,6</w:t>
            </w:r>
          </w:p>
        </w:tc>
      </w:tr>
      <w:tr w:rsidR="00FC73F4" w:rsidRPr="008563E4" w:rsidTr="001267DB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ԸՆԴԱՄԵՆԸ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003730" w:rsidRDefault="0020093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1460445,4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747144" w:rsidRDefault="0074714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1779049,5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1D5B57" w:rsidRDefault="001D5B57" w:rsidP="004C4FFB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22</w:t>
            </w:r>
            <w:r w:rsidR="004C4FF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0376,0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515C63" w:rsidRDefault="00515C63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2278989,0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AE2994" w:rsidRDefault="00AE2994" w:rsidP="009C4525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2403394,0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F4" w:rsidRPr="008563E4" w:rsidRDefault="00FC73F4" w:rsidP="009C4525">
            <w:pPr>
              <w:jc w:val="center"/>
              <w:rPr>
                <w:rFonts w:ascii="Arial LatArm" w:hAnsi="Arial LatArm" w:cs="Calibri"/>
                <w:sz w:val="16"/>
                <w:szCs w:val="16"/>
              </w:rPr>
            </w:pPr>
            <w:r w:rsidRPr="008563E4">
              <w:rPr>
                <w:rFonts w:ascii="Arial LatArm" w:hAnsi="Arial LatArm" w:cs="Calibri"/>
                <w:b/>
                <w:bCs/>
                <w:sz w:val="16"/>
                <w:szCs w:val="16"/>
              </w:rPr>
              <w:t>100,0</w:t>
            </w:r>
          </w:p>
        </w:tc>
      </w:tr>
      <w:tr w:rsidR="00E72FD9" w:rsidRPr="008563E4" w:rsidTr="00FC73F4">
        <w:trPr>
          <w:gridAfter w:val="2"/>
          <w:wAfter w:w="1205" w:type="dxa"/>
          <w:trHeight w:val="360"/>
        </w:trPr>
        <w:tc>
          <w:tcPr>
            <w:tcW w:w="9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D9" w:rsidRPr="008563E4" w:rsidRDefault="00E72FD9" w:rsidP="009C4525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eastAsia="ru-RU"/>
              </w:rPr>
            </w:pPr>
          </w:p>
        </w:tc>
      </w:tr>
    </w:tbl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5A7CF8" w:rsidRDefault="005A7CF8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4B3EA3" w:rsidRDefault="00212434" w:rsidP="009C4525">
      <w:pPr>
        <w:spacing w:line="360" w:lineRule="auto"/>
        <w:jc w:val="center"/>
        <w:rPr>
          <w:rFonts w:ascii="GHEA Grapalat" w:hAnsi="GHEA Grapalat" w:cs="Sylfaen"/>
          <w:b/>
          <w:bCs/>
          <w:noProof/>
          <w:lang w:val="hy-AM"/>
        </w:rPr>
      </w:pPr>
      <w:r w:rsidRPr="00814395">
        <w:rPr>
          <w:rFonts w:ascii="GHEA Grapalat" w:hAnsi="GHEA Grapalat"/>
          <w:b/>
          <w:bCs/>
          <w:noProof/>
          <w:lang w:val="hy-AM"/>
        </w:rPr>
        <w:lastRenderedPageBreak/>
        <w:t>2</w:t>
      </w:r>
      <w:r w:rsidR="000A7111" w:rsidRPr="00814395">
        <w:rPr>
          <w:rFonts w:ascii="GHEA Grapalat" w:hAnsi="GHEA Grapalat"/>
          <w:b/>
          <w:bCs/>
          <w:noProof/>
          <w:lang w:val="hy-AM"/>
        </w:rPr>
        <w:t xml:space="preserve">. </w:t>
      </w:r>
      <w:r w:rsidR="00E854ED" w:rsidRPr="005A7CF8">
        <w:rPr>
          <w:rFonts w:ascii="GHEA Grapalat" w:hAnsi="GHEA Grapalat"/>
          <w:b/>
          <w:bCs/>
          <w:noProof/>
          <w:lang w:val="hy-AM"/>
        </w:rPr>
        <w:t xml:space="preserve">  </w:t>
      </w:r>
      <w:r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="008563E4" w:rsidRPr="00814395">
        <w:rPr>
          <w:rFonts w:ascii="GHEA Grapalat" w:hAnsi="GHEA Grapalat" w:cs="Sylfaen"/>
          <w:b/>
          <w:bCs/>
          <w:noProof/>
          <w:lang w:val="hy-AM"/>
        </w:rPr>
        <w:t>Տաշիր</w:t>
      </w:r>
      <w:r w:rsidR="000A7111"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="000A7111" w:rsidRPr="00814395">
        <w:rPr>
          <w:rFonts w:ascii="GHEA Grapalat" w:hAnsi="GHEA Grapalat" w:cs="Sylfaen"/>
          <w:b/>
          <w:bCs/>
          <w:noProof/>
          <w:lang w:val="hy-AM"/>
        </w:rPr>
        <w:t>համայնքի</w:t>
      </w:r>
      <w:r w:rsidR="000A7111"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="000A7111" w:rsidRPr="00814395">
        <w:rPr>
          <w:rFonts w:ascii="GHEA Grapalat" w:hAnsi="GHEA Grapalat" w:cs="Sylfaen"/>
          <w:b/>
          <w:bCs/>
          <w:noProof/>
          <w:lang w:val="hy-AM"/>
        </w:rPr>
        <w:t>բյուջեի</w:t>
      </w:r>
      <w:r w:rsidR="000A7111" w:rsidRPr="00814395">
        <w:rPr>
          <w:rFonts w:ascii="GHEA Grapalat" w:hAnsi="GHEA Grapalat"/>
          <w:b/>
          <w:bCs/>
          <w:noProof/>
          <w:lang w:val="hy-AM"/>
        </w:rPr>
        <w:t xml:space="preserve"> </w:t>
      </w:r>
      <w:r w:rsidR="000A7111" w:rsidRPr="00814395">
        <w:rPr>
          <w:rFonts w:ascii="GHEA Grapalat" w:hAnsi="GHEA Grapalat" w:cs="Sylfaen"/>
          <w:b/>
          <w:bCs/>
          <w:noProof/>
          <w:lang w:val="hy-AM"/>
        </w:rPr>
        <w:t>ծախսերը</w:t>
      </w:r>
    </w:p>
    <w:p w:rsidR="00212434" w:rsidRPr="005A7CF8" w:rsidRDefault="005A7CF8" w:rsidP="009C452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/>
          <w:lang w:val="hy-AM"/>
        </w:rPr>
        <w:tab/>
      </w:r>
      <w:r w:rsidRPr="005A7CF8">
        <w:rPr>
          <w:rFonts w:ascii="GHEA Grapalat" w:hAnsi="GHEA Grapalat"/>
          <w:lang w:val="hy-AM"/>
        </w:rPr>
        <w:t xml:space="preserve"> </w:t>
      </w:r>
      <w:r w:rsidR="008563E4" w:rsidRPr="005A7CF8">
        <w:rPr>
          <w:rFonts w:ascii="GHEA Grapalat" w:hAnsi="GHEA Grapalat" w:cs="Sylfaen"/>
          <w:lang w:val="hy-AM"/>
        </w:rPr>
        <w:t>Տաշիր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համայնքի</w:t>
      </w:r>
      <w:r w:rsidR="00212434" w:rsidRPr="005A7CF8">
        <w:rPr>
          <w:rFonts w:ascii="GHEA Grapalat" w:hAnsi="GHEA Grapalat"/>
          <w:lang w:val="hy-AM"/>
        </w:rPr>
        <w:t xml:space="preserve"> 2023-2025 </w:t>
      </w:r>
      <w:r w:rsidR="00212434" w:rsidRPr="005A7CF8">
        <w:rPr>
          <w:rFonts w:ascii="GHEA Grapalat" w:hAnsi="GHEA Grapalat" w:cs="Sylfaen"/>
          <w:lang w:val="hy-AM"/>
        </w:rPr>
        <w:t>թվականների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ծախսեր</w:t>
      </w:r>
      <w:r w:rsidRPr="005A7CF8">
        <w:rPr>
          <w:rFonts w:ascii="GHEA Grapalat" w:hAnsi="GHEA Grapalat" w:cs="Sylfaen"/>
          <w:lang w:val="hy-AM"/>
        </w:rPr>
        <w:t xml:space="preserve">ի 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պլանավորման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հիմքում</w:t>
      </w:r>
      <w:r w:rsidR="00212434" w:rsidRPr="005A7CF8">
        <w:rPr>
          <w:rFonts w:ascii="GHEA Grapalat" w:hAnsi="GHEA Grapalat"/>
          <w:lang w:val="hy-AM"/>
        </w:rPr>
        <w:t xml:space="preserve">, </w:t>
      </w:r>
      <w:r w:rsidR="00212434" w:rsidRPr="005A7CF8">
        <w:rPr>
          <w:rFonts w:ascii="GHEA Grapalat" w:hAnsi="GHEA Grapalat" w:cs="Sylfaen"/>
          <w:lang w:val="hy-AM"/>
        </w:rPr>
        <w:t>դրված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են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այն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212434" w:rsidRPr="005A7CF8">
        <w:rPr>
          <w:rFonts w:ascii="GHEA Grapalat" w:hAnsi="GHEA Grapalat" w:cs="Sylfaen"/>
          <w:lang w:val="hy-AM"/>
        </w:rPr>
        <w:t>հիմնախնդիրները</w:t>
      </w:r>
      <w:r w:rsidR="00212434" w:rsidRPr="005A7CF8">
        <w:rPr>
          <w:rFonts w:ascii="GHEA Grapalat" w:hAnsi="GHEA Grapalat"/>
          <w:lang w:val="hy-AM"/>
        </w:rPr>
        <w:t xml:space="preserve">, </w:t>
      </w:r>
      <w:r w:rsidR="00212434" w:rsidRPr="005A7CF8">
        <w:rPr>
          <w:rFonts w:ascii="GHEA Grapalat" w:hAnsi="GHEA Grapalat" w:cs="Sylfaen"/>
          <w:lang w:val="hy-AM"/>
        </w:rPr>
        <w:t>որոնց</w:t>
      </w:r>
      <w:r w:rsidR="00212434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լուծման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առաջնահերթությունները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ամրագրված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են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համայնքի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զարգացման</w:t>
      </w:r>
      <w:r w:rsidR="00ED295C" w:rsidRPr="005A7CF8">
        <w:rPr>
          <w:rFonts w:ascii="GHEA Grapalat" w:hAnsi="GHEA Grapalat"/>
          <w:lang w:val="hy-AM"/>
        </w:rPr>
        <w:t xml:space="preserve"> </w:t>
      </w:r>
      <w:r w:rsidR="00ED295C" w:rsidRPr="005A7CF8">
        <w:rPr>
          <w:rFonts w:ascii="GHEA Grapalat" w:hAnsi="GHEA Grapalat" w:cs="Sylfaen"/>
          <w:lang w:val="hy-AM"/>
        </w:rPr>
        <w:t>տեսլականում</w:t>
      </w:r>
      <w:r w:rsidR="00ED295C" w:rsidRPr="005A7CF8">
        <w:rPr>
          <w:rFonts w:ascii="GHEA Grapalat" w:hAnsi="GHEA Grapalat"/>
          <w:lang w:val="hy-AM"/>
        </w:rPr>
        <w:t xml:space="preserve">: </w:t>
      </w:r>
    </w:p>
    <w:p w:rsidR="00C6657D" w:rsidRPr="005A7CF8" w:rsidRDefault="00C6657D" w:rsidP="005A7CF8">
      <w:pPr>
        <w:pStyle w:val="aff1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/>
          <w:color w:val="4B5C6A"/>
          <w:lang w:val="hy-AM"/>
        </w:rPr>
      </w:pPr>
      <w:r w:rsidRPr="005A7CF8">
        <w:rPr>
          <w:rFonts w:ascii="GHEA Grapalat" w:hAnsi="GHEA Grapalat" w:cs="Sylfaen"/>
          <w:lang w:val="hy-AM"/>
        </w:rPr>
        <w:t>Բարեկարգ</w:t>
      </w:r>
      <w:r w:rsidRPr="005A7CF8">
        <w:rPr>
          <w:rFonts w:ascii="GHEA Grapalat" w:hAnsi="GHEA Grapalat"/>
          <w:lang w:val="hy-AM"/>
        </w:rPr>
        <w:t xml:space="preserve">, </w:t>
      </w:r>
      <w:r w:rsidRPr="005A7CF8">
        <w:rPr>
          <w:rFonts w:ascii="GHEA Grapalat" w:hAnsi="GHEA Grapalat" w:cs="Sylfaen"/>
          <w:lang w:val="hy-AM"/>
        </w:rPr>
        <w:t>հարմարավետ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և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մատչելի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միջավայրի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ձևավորման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համար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համայնքում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ծրագրվել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են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կատարելու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հետևյալ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կապիտալ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աշխատանքները</w:t>
      </w:r>
      <w:r w:rsidRPr="005A7CF8">
        <w:rPr>
          <w:rFonts w:ascii="GHEA Grapalat" w:hAnsi="GHEA Grapalat" w:cs="Sylfaen"/>
          <w:color w:val="4B5C6A"/>
          <w:lang w:val="hy-AM"/>
        </w:rPr>
        <w:t>՝</w:t>
      </w:r>
      <w:r w:rsidRPr="005A7CF8">
        <w:rPr>
          <w:rFonts w:ascii="GHEA Grapalat" w:hAnsi="GHEA Grapalat"/>
          <w:color w:val="4B5C6A"/>
          <w:lang w:val="hy-AM"/>
        </w:rPr>
        <w:t xml:space="preserve"> </w:t>
      </w:r>
    </w:p>
    <w:p w:rsidR="00AC7FBC" w:rsidRPr="005A7CF8" w:rsidRDefault="00ED295C" w:rsidP="005A7CF8">
      <w:pPr>
        <w:spacing w:line="276" w:lineRule="auto"/>
        <w:jc w:val="both"/>
        <w:rPr>
          <w:rFonts w:ascii="GHEA Grapalat" w:hAnsi="GHEA Grapalat"/>
          <w:lang w:val="hy-AM"/>
        </w:rPr>
      </w:pPr>
      <w:r w:rsidRPr="005A7CF8">
        <w:rPr>
          <w:rFonts w:ascii="GHEA Grapalat" w:hAnsi="GHEA Grapalat"/>
          <w:lang w:val="hy-AM"/>
        </w:rPr>
        <w:t xml:space="preserve">      </w:t>
      </w:r>
      <w:r w:rsidR="00F32375" w:rsidRPr="005A7CF8">
        <w:rPr>
          <w:rFonts w:ascii="GHEA Grapalat" w:hAnsi="GHEA Grapalat" w:cs="Sylfaen"/>
          <w:lang w:val="hy-AM"/>
        </w:rPr>
        <w:t xml:space="preserve">   </w:t>
      </w:r>
      <w:r w:rsidR="00746FF2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/>
          <w:lang w:val="hy-AM"/>
        </w:rPr>
        <w:t xml:space="preserve"> 2023-2025 </w:t>
      </w:r>
      <w:r w:rsidR="00AC7FBC" w:rsidRPr="005A7CF8">
        <w:rPr>
          <w:rFonts w:ascii="GHEA Grapalat" w:hAnsi="GHEA Grapalat" w:cs="Sylfaen"/>
          <w:lang w:val="hy-AM"/>
        </w:rPr>
        <w:t>թվականներին</w:t>
      </w:r>
      <w:r w:rsidR="00AC7FBC" w:rsidRPr="005A7CF8">
        <w:rPr>
          <w:rFonts w:ascii="GHEA Grapalat" w:hAnsi="GHEA Grapalat"/>
          <w:lang w:val="hy-AM"/>
        </w:rPr>
        <w:t xml:space="preserve">  </w:t>
      </w:r>
      <w:r w:rsidR="00AC7FBC" w:rsidRPr="005A7CF8">
        <w:rPr>
          <w:rFonts w:ascii="GHEA Grapalat" w:hAnsi="GHEA Grapalat" w:cs="Sylfaen"/>
          <w:lang w:val="hy-AM"/>
        </w:rPr>
        <w:t>նախատեսվում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են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ներդրումներ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կատարել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նշված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բնագավառներում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հետևյալ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AC7FBC" w:rsidRPr="005A7CF8">
        <w:rPr>
          <w:rFonts w:ascii="GHEA Grapalat" w:hAnsi="GHEA Grapalat" w:cs="Sylfaen"/>
          <w:lang w:val="hy-AM"/>
        </w:rPr>
        <w:t>չափերով</w:t>
      </w:r>
      <w:r w:rsidR="00AC7FBC" w:rsidRPr="005A7CF8">
        <w:rPr>
          <w:rFonts w:ascii="GHEA Grapalat" w:hAnsi="GHEA Grapalat"/>
          <w:lang w:val="hy-AM"/>
        </w:rPr>
        <w:t>.</w:t>
      </w:r>
    </w:p>
    <w:p w:rsidR="00C87FB1" w:rsidRPr="005A7CF8" w:rsidRDefault="00814395" w:rsidP="00814395">
      <w:pPr>
        <w:pStyle w:val="afd"/>
        <w:numPr>
          <w:ilvl w:val="0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A7CF8">
        <w:rPr>
          <w:rFonts w:ascii="GHEA Grapalat" w:hAnsi="GHEA Grapalat" w:cs="Sylfaen"/>
          <w:lang w:val="hy-AM"/>
        </w:rPr>
        <w:t xml:space="preserve"> </w:t>
      </w:r>
      <w:r w:rsidR="00EB3280" w:rsidRPr="005A7CF8">
        <w:rPr>
          <w:rFonts w:ascii="GHEA Grapalat" w:hAnsi="GHEA Grapalat" w:cs="Sylfaen"/>
          <w:lang w:val="hy-AM"/>
        </w:rPr>
        <w:t>թվականին՝</w:t>
      </w:r>
      <w:r w:rsidR="00EB3280" w:rsidRPr="005A7CF8">
        <w:rPr>
          <w:rFonts w:ascii="GHEA Grapalat" w:hAnsi="GHEA Grapalat"/>
          <w:lang w:val="hy-AM"/>
        </w:rPr>
        <w:t xml:space="preserve"> </w:t>
      </w:r>
      <w:r w:rsidR="00C87FB1" w:rsidRPr="005A7CF8">
        <w:rPr>
          <w:rFonts w:ascii="GHEA Grapalat" w:hAnsi="GHEA Grapalat"/>
          <w:lang w:val="hy-AM"/>
        </w:rPr>
        <w:t xml:space="preserve"> </w:t>
      </w:r>
    </w:p>
    <w:p w:rsidR="00993E3F" w:rsidRPr="005A7CF8" w:rsidRDefault="00814395" w:rsidP="00814395">
      <w:pPr>
        <w:spacing w:line="276" w:lineRule="auto"/>
        <w:jc w:val="both"/>
        <w:rPr>
          <w:rFonts w:ascii="GHEA Grapalat" w:hAnsi="GHEA Grapalat"/>
          <w:lang w:val="hy-AM"/>
        </w:rPr>
      </w:pPr>
      <w:r w:rsidRPr="005A7CF8">
        <w:rPr>
          <w:rFonts w:ascii="GHEA Grapalat" w:hAnsi="GHEA Grapalat" w:cs="Sylfaen"/>
          <w:lang w:val="hy-AM"/>
        </w:rPr>
        <w:t xml:space="preserve">            1.  </w:t>
      </w:r>
      <w:r w:rsidR="00993E3F" w:rsidRPr="005A7CF8">
        <w:rPr>
          <w:rFonts w:ascii="GHEA Grapalat" w:hAnsi="GHEA Grapalat" w:cs="Sylfaen"/>
          <w:lang w:val="hy-AM"/>
        </w:rPr>
        <w:t>Տաշիր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համայնքի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զարգացման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գերակայություններից</w:t>
      </w:r>
      <w:r w:rsidR="00993E3F" w:rsidRPr="005A7CF8">
        <w:rPr>
          <w:rFonts w:ascii="GHEA Grapalat" w:hAnsi="GHEA Grapalat"/>
          <w:lang w:val="hy-AM"/>
        </w:rPr>
        <w:t xml:space="preserve"> մեկն է  </w:t>
      </w:r>
      <w:r w:rsidR="00993E3F" w:rsidRPr="005A7CF8">
        <w:rPr>
          <w:rFonts w:ascii="GHEA Grapalat" w:hAnsi="GHEA Grapalat" w:cs="Sylfaen"/>
          <w:lang w:val="hy-AM"/>
        </w:rPr>
        <w:t>ներհամայնքային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ճանապարհների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կառուցումը</w:t>
      </w:r>
      <w:r w:rsidR="00993E3F" w:rsidRPr="005A7CF8">
        <w:rPr>
          <w:rFonts w:ascii="GHEA Grapalat" w:hAnsi="GHEA Grapalat" w:cs="Arial LatArm"/>
          <w:lang w:val="hy-AM"/>
        </w:rPr>
        <w:t xml:space="preserve"> :</w:t>
      </w:r>
      <w:r w:rsidR="00993E3F" w:rsidRPr="005A7CF8">
        <w:rPr>
          <w:rFonts w:ascii="GHEA Grapalat" w:hAnsi="GHEA Grapalat" w:cs="Sylfaen"/>
          <w:lang w:val="hy-AM"/>
        </w:rPr>
        <w:t xml:space="preserve"> Այդ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նպատակով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նախորդ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տարիներին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իրականացված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սուբվենցիոն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ծրագրերի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միջոցով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կատարվել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են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ներհամայնքային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ճանապարհների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կառուցման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և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նորոգման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աշխատանքներ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բոլոր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 xml:space="preserve">բնակավայրերում : </w:t>
      </w:r>
      <w:r w:rsidR="00993E3F" w:rsidRPr="005A7CF8">
        <w:rPr>
          <w:rFonts w:ascii="GHEA Grapalat" w:hAnsi="GHEA Grapalat" w:cs="Arial LatArm"/>
          <w:lang w:val="hy-AM"/>
        </w:rPr>
        <w:t xml:space="preserve">Այս տարվա  ծրագրով </w:t>
      </w:r>
      <w:r w:rsidR="00997080" w:rsidRPr="005A7CF8">
        <w:rPr>
          <w:rFonts w:ascii="GHEA Grapalat" w:hAnsi="GHEA Grapalat" w:cs="Arial LatArm"/>
          <w:lang w:val="hy-AM"/>
        </w:rPr>
        <w:t>«</w:t>
      </w:r>
      <w:r w:rsidR="00917B5D" w:rsidRPr="005A7CF8">
        <w:rPr>
          <w:rFonts w:ascii="GHEA Grapalat" w:hAnsi="GHEA Grapalat" w:cs="Sylfaen"/>
          <w:lang w:val="hy-AM"/>
        </w:rPr>
        <w:t>ճանապարհաշինությ</w:t>
      </w:r>
      <w:r w:rsidR="00997080" w:rsidRPr="005A7CF8">
        <w:rPr>
          <w:rFonts w:ascii="GHEA Grapalat" w:hAnsi="GHEA Grapalat" w:cs="Sylfaen"/>
          <w:lang w:val="hy-AM"/>
        </w:rPr>
        <w:t>ու</w:t>
      </w:r>
      <w:r w:rsidR="00917B5D" w:rsidRPr="005A7CF8">
        <w:rPr>
          <w:rFonts w:ascii="GHEA Grapalat" w:hAnsi="GHEA Grapalat" w:cs="Sylfaen"/>
          <w:lang w:val="hy-AM"/>
        </w:rPr>
        <w:t>ն</w:t>
      </w:r>
      <w:r w:rsidR="00997080" w:rsidRPr="005A7CF8">
        <w:rPr>
          <w:rFonts w:ascii="GHEA Grapalat" w:hAnsi="GHEA Grapalat" w:cs="Arial LatArm"/>
          <w:lang w:val="hy-AM"/>
        </w:rPr>
        <w:t>»</w:t>
      </w:r>
      <w:r w:rsidR="00917B5D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 xml:space="preserve">ոլորտով նախատեսվում է </w:t>
      </w:r>
      <w:r w:rsidR="00026703" w:rsidRPr="005A7CF8">
        <w:rPr>
          <w:rFonts w:ascii="GHEA Grapalat" w:hAnsi="GHEA Grapalat" w:cs="Sylfaen"/>
          <w:lang w:val="hy-AM"/>
        </w:rPr>
        <w:t>Փողոցների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ասֆալտապատման</w:t>
      </w:r>
      <w:r w:rsidR="00026703" w:rsidRPr="005A7CF8">
        <w:rPr>
          <w:rFonts w:ascii="GHEA Grapalat" w:hAnsi="GHEA Grapalat"/>
          <w:lang w:val="hy-AM"/>
        </w:rPr>
        <w:t xml:space="preserve">  </w:t>
      </w:r>
      <w:r w:rsidR="00026703" w:rsidRPr="005A7CF8">
        <w:rPr>
          <w:rFonts w:ascii="Calibri" w:hAnsi="Calibri" w:cs="Calibri"/>
          <w:lang w:val="hy-AM"/>
        </w:rPr>
        <w:t> </w:t>
      </w:r>
      <w:r w:rsidR="00026703" w:rsidRPr="005A7CF8">
        <w:rPr>
          <w:rFonts w:ascii="GHEA Grapalat" w:hAnsi="GHEA Grapalat" w:cs="Sylfaen"/>
          <w:lang w:val="hy-AM"/>
        </w:rPr>
        <w:t>աշխատանքներին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հատկացնելու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 xml:space="preserve">252123.0 հազ.դրամ </w:t>
      </w:r>
      <w:r w:rsidR="00026703" w:rsidRPr="005A7CF8">
        <w:rPr>
          <w:rFonts w:ascii="GHEA Grapalat" w:hAnsi="GHEA Grapalat"/>
          <w:lang w:val="hy-AM"/>
        </w:rPr>
        <w:t xml:space="preserve">, </w:t>
      </w:r>
      <w:r w:rsidR="00026703" w:rsidRPr="005A7CF8">
        <w:rPr>
          <w:rFonts w:ascii="GHEA Grapalat" w:hAnsi="GHEA Grapalat" w:cs="Sylfaen"/>
          <w:lang w:val="hy-AM"/>
        </w:rPr>
        <w:t>որը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նախատեսված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է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բարեկարգել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մի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շարք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 xml:space="preserve">գյուղերի՝ Մեղվահովիտ, Կրուգլայա Շիշկա, Մեծավան, Ձորամուտ, Ապավեն ,Արծնի Նորաշեն 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բնակավայրերի</w:t>
      </w:r>
      <w:r w:rsidR="00026703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 xml:space="preserve">ճանապարհները սալարկմամբ, 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 w:cs="Sylfaen"/>
          <w:lang w:val="hy-AM"/>
        </w:rPr>
        <w:t>176486</w:t>
      </w:r>
      <w:r w:rsidR="00B63A22" w:rsidRPr="005A7CF8">
        <w:rPr>
          <w:rFonts w:ascii="GHEA Grapalat" w:hAnsi="GHEA Grapalat" w:cs="Sylfaen"/>
          <w:lang w:val="hy-AM"/>
        </w:rPr>
        <w:t xml:space="preserve">,0 </w:t>
      </w:r>
      <w:r w:rsidR="00026703" w:rsidRPr="005A7CF8">
        <w:rPr>
          <w:rFonts w:ascii="GHEA Grapalat" w:hAnsi="GHEA Grapalat" w:cs="Sylfaen"/>
          <w:lang w:val="hy-AM"/>
        </w:rPr>
        <w:t xml:space="preserve"> հազ.դրամը  պետական </w:t>
      </w:r>
      <w:r w:rsidR="00917B5D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026703" w:rsidRPr="005A7CF8">
        <w:rPr>
          <w:rFonts w:ascii="GHEA Grapalat" w:hAnsi="GHEA Grapalat"/>
          <w:lang w:val="hy-AM"/>
        </w:rPr>
        <w:t>բյուջեի մ</w:t>
      </w:r>
      <w:r w:rsidR="00F55F98" w:rsidRPr="005A7CF8">
        <w:rPr>
          <w:rFonts w:ascii="GHEA Grapalat" w:hAnsi="GHEA Grapalat"/>
          <w:lang w:val="hy-AM"/>
        </w:rPr>
        <w:t>ա</w:t>
      </w:r>
      <w:r w:rsidR="00026703" w:rsidRPr="005A7CF8">
        <w:rPr>
          <w:rFonts w:ascii="GHEA Grapalat" w:hAnsi="GHEA Grapalat"/>
          <w:lang w:val="hy-AM"/>
        </w:rPr>
        <w:t>սնաբաժինն է:</w:t>
      </w:r>
    </w:p>
    <w:p w:rsidR="00F97417" w:rsidRPr="00814395" w:rsidRDefault="005A7CF8" w:rsidP="00814395">
      <w:pPr>
        <w:spacing w:line="276" w:lineRule="auto"/>
        <w:jc w:val="both"/>
        <w:rPr>
          <w:rFonts w:ascii="Arial LatArm" w:hAnsi="Arial LatArm"/>
          <w:lang w:val="hy-AM"/>
        </w:rPr>
      </w:pPr>
      <w:r w:rsidRPr="005A7CF8">
        <w:rPr>
          <w:rFonts w:ascii="GHEA Grapalat" w:hAnsi="GHEA Grapalat" w:cs="Sylfaen"/>
          <w:lang w:val="hy-AM"/>
        </w:rPr>
        <w:t xml:space="preserve">          </w:t>
      </w:r>
      <w:r w:rsidR="00814395" w:rsidRPr="005A7CF8">
        <w:rPr>
          <w:rFonts w:ascii="GHEA Grapalat" w:hAnsi="GHEA Grapalat" w:cs="Sylfaen"/>
          <w:lang w:val="hy-AM"/>
        </w:rPr>
        <w:t>2.</w:t>
      </w:r>
      <w:r w:rsidRPr="005A7CF8">
        <w:rPr>
          <w:rFonts w:ascii="GHEA Grapalat" w:hAnsi="GHEA Grapalat" w:cs="Sylfaen"/>
          <w:lang w:val="hy-AM"/>
        </w:rPr>
        <w:t xml:space="preserve"> Հ</w:t>
      </w:r>
      <w:r w:rsidR="00993E3F" w:rsidRPr="005A7CF8">
        <w:rPr>
          <w:rFonts w:ascii="GHEA Grapalat" w:hAnsi="GHEA Grapalat" w:cs="Sylfaen"/>
          <w:lang w:val="hy-AM"/>
        </w:rPr>
        <w:t>ամայնքի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զարգացման</w:t>
      </w:r>
      <w:r w:rsidR="00993E3F" w:rsidRPr="005A7CF8">
        <w:rPr>
          <w:rFonts w:ascii="GHEA Grapalat" w:hAnsi="GHEA Grapalat"/>
          <w:lang w:val="hy-AM"/>
        </w:rPr>
        <w:t xml:space="preserve"> </w:t>
      </w:r>
      <w:r w:rsidR="00993E3F" w:rsidRPr="005A7CF8">
        <w:rPr>
          <w:rFonts w:ascii="GHEA Grapalat" w:hAnsi="GHEA Grapalat" w:cs="Sylfaen"/>
          <w:lang w:val="hy-AM"/>
        </w:rPr>
        <w:t>գերակայություններից</w:t>
      </w:r>
      <w:r w:rsidR="00993E3F" w:rsidRPr="005A7CF8">
        <w:rPr>
          <w:rFonts w:ascii="GHEA Grapalat" w:hAnsi="GHEA Grapalat"/>
          <w:lang w:val="hy-AM"/>
        </w:rPr>
        <w:t xml:space="preserve">  է </w:t>
      </w:r>
      <w:r w:rsidR="00917B5D" w:rsidRPr="005A7CF8">
        <w:rPr>
          <w:rFonts w:ascii="GHEA Grapalat" w:hAnsi="GHEA Grapalat" w:cs="Sylfaen"/>
          <w:lang w:val="hy-AM"/>
        </w:rPr>
        <w:t>գիշերային</w:t>
      </w:r>
      <w:r w:rsidR="00917B5D" w:rsidRPr="005A7CF8">
        <w:rPr>
          <w:rFonts w:ascii="GHEA Grapalat" w:hAnsi="GHEA Grapalat"/>
          <w:lang w:val="hy-AM"/>
        </w:rPr>
        <w:t xml:space="preserve"> </w:t>
      </w:r>
      <w:r w:rsidR="00917B5D" w:rsidRPr="005A7CF8">
        <w:rPr>
          <w:rFonts w:ascii="GHEA Grapalat" w:hAnsi="GHEA Grapalat" w:cs="Sylfaen"/>
          <w:lang w:val="hy-AM"/>
        </w:rPr>
        <w:t>լուսավորության</w:t>
      </w:r>
      <w:r w:rsidR="008D5515" w:rsidRPr="005A7CF8">
        <w:rPr>
          <w:rFonts w:ascii="GHEA Grapalat" w:hAnsi="GHEA Grapalat"/>
          <w:lang w:val="hy-AM"/>
        </w:rPr>
        <w:t xml:space="preserve"> </w:t>
      </w:r>
      <w:r w:rsidR="008D5515" w:rsidRPr="005A7CF8">
        <w:rPr>
          <w:rFonts w:ascii="GHEA Grapalat" w:hAnsi="GHEA Grapalat" w:cs="Sylfaen"/>
          <w:lang w:val="hy-AM"/>
        </w:rPr>
        <w:t>ցանցի</w:t>
      </w:r>
      <w:r w:rsidR="00917B5D" w:rsidRPr="005A7CF8">
        <w:rPr>
          <w:rFonts w:ascii="GHEA Grapalat" w:hAnsi="GHEA Grapalat"/>
          <w:lang w:val="hy-AM"/>
        </w:rPr>
        <w:t xml:space="preserve"> </w:t>
      </w:r>
      <w:r w:rsidR="00917B5D" w:rsidRPr="005A7CF8">
        <w:rPr>
          <w:rFonts w:ascii="GHEA Grapalat" w:hAnsi="GHEA Grapalat" w:cs="Sylfaen"/>
          <w:lang w:val="hy-AM"/>
        </w:rPr>
        <w:t>ընդյայնման</w:t>
      </w:r>
      <w:r w:rsidR="00993E3F" w:rsidRPr="005A7CF8">
        <w:rPr>
          <w:rFonts w:ascii="GHEA Grapalat" w:hAnsi="GHEA Grapalat" w:cs="Sylfaen"/>
          <w:lang w:val="hy-AM"/>
        </w:rPr>
        <w:t xml:space="preserve"> ծրագիր</w:t>
      </w:r>
      <w:r w:rsidRPr="005A7CF8">
        <w:rPr>
          <w:rFonts w:ascii="GHEA Grapalat" w:hAnsi="GHEA Grapalat" w:cs="Sylfaen"/>
          <w:lang w:val="hy-AM"/>
        </w:rPr>
        <w:t>ը</w:t>
      </w:r>
      <w:r w:rsidR="00027719" w:rsidRPr="005A7CF8">
        <w:rPr>
          <w:rFonts w:ascii="GHEA Grapalat" w:hAnsi="GHEA Grapalat" w:cs="Sylfaen"/>
          <w:lang w:val="hy-AM"/>
        </w:rPr>
        <w:t xml:space="preserve"> :</w:t>
      </w:r>
      <w:r w:rsidR="00027719" w:rsidRPr="00814395">
        <w:rPr>
          <w:rFonts w:ascii="Sylfaen" w:hAnsi="Sylfaen" w:cs="Sylfaen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Համայնքում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շարունակական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բնույթ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է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կրում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լուսավորության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առկա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համակարգի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վերափոխումը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էներգախնայող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համակարգով</w:t>
      </w:r>
      <w:r w:rsidR="00027719" w:rsidRPr="00814395">
        <w:rPr>
          <w:rFonts w:ascii="Sylfaen" w:hAnsi="Sylfaen" w:cs="Sylfaen"/>
          <w:lang w:val="hy-AM"/>
        </w:rPr>
        <w:t>։</w:t>
      </w:r>
      <w:r w:rsidR="00027719" w:rsidRPr="00814395"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</w:t>
      </w:r>
      <w:r w:rsidRPr="00814395">
        <w:rPr>
          <w:rFonts w:ascii="Sylfaen" w:hAnsi="Sylfaen" w:cs="Sylfaen"/>
          <w:lang w:val="hy-AM"/>
        </w:rPr>
        <w:t>ամայնքի</w:t>
      </w:r>
      <w:r w:rsidRPr="00814395">
        <w:rPr>
          <w:rFonts w:ascii="GHEA Grapalat" w:hAnsi="GHEA Grapalat"/>
          <w:lang w:val="hy-AM"/>
        </w:rPr>
        <w:t xml:space="preserve"> </w:t>
      </w:r>
      <w:r w:rsidRPr="00814395">
        <w:rPr>
          <w:rFonts w:ascii="Sylfaen" w:hAnsi="Sylfaen" w:cs="Sylfaen"/>
          <w:lang w:val="hy-AM"/>
        </w:rPr>
        <w:t>լուսավորության</w:t>
      </w:r>
      <w:r w:rsidRPr="00814395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ցանցի</w:t>
      </w:r>
      <w:r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աշխատանքների ընդլայնման</w:t>
      </w:r>
      <w:r w:rsidR="00027719" w:rsidRPr="005A7CF8">
        <w:rPr>
          <w:rFonts w:ascii="GHEA Grapalat" w:hAnsi="GHEA Grapalat"/>
          <w:lang w:val="hy-AM"/>
        </w:rPr>
        <w:t xml:space="preserve">  </w:t>
      </w:r>
      <w:r w:rsidR="00027719" w:rsidRPr="005A7CF8">
        <w:rPr>
          <w:rFonts w:ascii="GHEA Grapalat" w:hAnsi="GHEA Grapalat" w:cs="Sylfaen"/>
          <w:lang w:val="hy-AM"/>
        </w:rPr>
        <w:t>և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 xml:space="preserve">արդիականացման </w:t>
      </w:r>
      <w:r w:rsidR="00027719" w:rsidRPr="005A7CF8">
        <w:rPr>
          <w:rFonts w:ascii="GHEA Grapalat" w:hAnsi="GHEA Grapalat" w:cs="Sylfaen"/>
          <w:lang w:val="hy-AM"/>
        </w:rPr>
        <w:t>համար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նախատեսվում է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>բյուջեից</w:t>
      </w:r>
      <w:r w:rsidR="00027719" w:rsidRPr="005A7CF8">
        <w:rPr>
          <w:rFonts w:ascii="GHEA Grapalat" w:hAnsi="GHEA Grapalat"/>
          <w:lang w:val="hy-AM"/>
        </w:rPr>
        <w:t xml:space="preserve">  </w:t>
      </w:r>
      <w:r w:rsidR="00027719" w:rsidRPr="005A7CF8">
        <w:rPr>
          <w:rFonts w:ascii="GHEA Grapalat" w:hAnsi="GHEA Grapalat" w:cs="Sylfaen"/>
          <w:lang w:val="hy-AM"/>
        </w:rPr>
        <w:t>հատկացնել</w:t>
      </w:r>
      <w:r w:rsidR="00027719" w:rsidRPr="005A7CF8">
        <w:rPr>
          <w:rFonts w:ascii="GHEA Grapalat" w:hAnsi="GHEA Grapalat"/>
          <w:lang w:val="hy-AM"/>
        </w:rPr>
        <w:t xml:space="preserve">  153150.</w:t>
      </w:r>
      <w:r w:rsidR="00027719" w:rsidRPr="005A7CF8">
        <w:rPr>
          <w:rFonts w:ascii="GHEA Grapalat" w:hAnsi="GHEA Grapalat" w:cs="Sylfaen"/>
          <w:lang w:val="hy-AM"/>
        </w:rPr>
        <w:t>հազ</w:t>
      </w:r>
      <w:r w:rsidR="00027719" w:rsidRPr="005A7CF8">
        <w:rPr>
          <w:rFonts w:ascii="GHEA Grapalat" w:hAnsi="GHEA Grapalat"/>
          <w:lang w:val="hy-AM"/>
        </w:rPr>
        <w:t xml:space="preserve"> </w:t>
      </w:r>
      <w:r w:rsidR="00027719" w:rsidRPr="005A7CF8">
        <w:rPr>
          <w:rFonts w:ascii="GHEA Grapalat" w:hAnsi="GHEA Grapalat" w:cs="Sylfaen"/>
          <w:lang w:val="hy-AM"/>
        </w:rPr>
        <w:t xml:space="preserve">դրամ </w:t>
      </w:r>
      <w:r w:rsidR="00156B8A" w:rsidRPr="005A7CF8">
        <w:rPr>
          <w:rFonts w:ascii="GHEA Grapalat" w:hAnsi="GHEA Grapalat" w:cs="Sylfaen"/>
          <w:lang w:val="hy-AM"/>
        </w:rPr>
        <w:t>,սուբվենցիայի</w:t>
      </w:r>
      <w:r w:rsidR="00156B8A" w:rsidRPr="005A7CF8">
        <w:rPr>
          <w:rFonts w:ascii="GHEA Grapalat" w:hAnsi="GHEA Grapalat"/>
          <w:lang w:val="hy-AM"/>
        </w:rPr>
        <w:t xml:space="preserve"> </w:t>
      </w:r>
      <w:r w:rsidR="00156B8A" w:rsidRPr="005A7CF8">
        <w:rPr>
          <w:rFonts w:ascii="GHEA Grapalat" w:hAnsi="GHEA Grapalat" w:cs="Sylfaen"/>
          <w:lang w:val="hy-AM"/>
        </w:rPr>
        <w:t>հաշվին՝ 107205</w:t>
      </w:r>
      <w:r w:rsidR="00B93FC6" w:rsidRPr="005A7CF8">
        <w:rPr>
          <w:rFonts w:ascii="GHEA Grapalat" w:hAnsi="GHEA Grapalat" w:cs="Sylfaen"/>
          <w:lang w:val="hy-AM"/>
        </w:rPr>
        <w:t>,0</w:t>
      </w:r>
      <w:r w:rsidR="00156B8A" w:rsidRPr="005A7CF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հազար </w:t>
      </w:r>
      <w:r w:rsidR="00D6667E" w:rsidRPr="005A7CF8">
        <w:rPr>
          <w:rFonts w:ascii="GHEA Grapalat" w:hAnsi="GHEA Grapalat" w:cs="Sylfaen"/>
          <w:lang w:val="hy-AM"/>
        </w:rPr>
        <w:t>դրամը</w:t>
      </w:r>
      <w:r w:rsidR="00EB3280" w:rsidRPr="005A7CF8">
        <w:rPr>
          <w:rFonts w:ascii="GHEA Grapalat" w:hAnsi="GHEA Grapalat" w:cs="Sylfaen"/>
          <w:lang w:val="hy-AM"/>
        </w:rPr>
        <w:t>:</w:t>
      </w:r>
      <w:r w:rsidR="00997080" w:rsidRPr="00814395">
        <w:rPr>
          <w:rFonts w:ascii="GHEA Grapalat" w:hAnsi="GHEA Grapalat" w:cs="Arial LatArm"/>
          <w:lang w:val="hy-AM"/>
        </w:rPr>
        <w:t xml:space="preserve"> </w:t>
      </w:r>
    </w:p>
    <w:p w:rsidR="00F97417" w:rsidRPr="005A7CF8" w:rsidRDefault="005A7CF8" w:rsidP="00814395">
      <w:pPr>
        <w:spacing w:line="276" w:lineRule="auto"/>
        <w:jc w:val="both"/>
        <w:rPr>
          <w:rFonts w:ascii="GHEA Grapalat" w:hAnsi="GHEA Grapalat"/>
          <w:lang w:val="hy-AM"/>
        </w:rPr>
      </w:pPr>
      <w:r w:rsidRPr="005A7CF8">
        <w:rPr>
          <w:rFonts w:ascii="GHEA Grapalat" w:hAnsi="GHEA Grapalat" w:cs="Sylfaen"/>
          <w:lang w:val="hy-AM"/>
        </w:rPr>
        <w:t xml:space="preserve">         </w:t>
      </w:r>
      <w:r w:rsidR="00814395" w:rsidRPr="005A7CF8">
        <w:rPr>
          <w:rFonts w:ascii="GHEA Grapalat" w:hAnsi="GHEA Grapalat" w:cs="Sylfaen"/>
          <w:lang w:val="hy-AM"/>
        </w:rPr>
        <w:t>3.</w:t>
      </w:r>
      <w:r w:rsidR="00F97417" w:rsidRPr="005A7CF8">
        <w:rPr>
          <w:rFonts w:ascii="GHEA Grapalat" w:hAnsi="GHEA Grapalat" w:cs="Sylfaen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Կա</w:t>
      </w:r>
      <w:r w:rsidR="00F97417" w:rsidRPr="005A7CF8">
        <w:rPr>
          <w:rFonts w:ascii="GHEA Grapalat" w:hAnsi="GHEA Grapalat" w:cs="Sylfaen"/>
          <w:lang w:val="hy-AM"/>
        </w:rPr>
        <w:t xml:space="preserve">րևոր է համարվում  </w:t>
      </w:r>
      <w:r w:rsidR="00F97417" w:rsidRPr="005A7CF8">
        <w:rPr>
          <w:rFonts w:ascii="GHEA Grapalat" w:hAnsi="GHEA Grapalat" w:cs="Arial LatArm"/>
          <w:lang w:val="hy-AM"/>
        </w:rPr>
        <w:t>«Ջ</w:t>
      </w:r>
      <w:r w:rsidR="00F97417" w:rsidRPr="005A7CF8">
        <w:rPr>
          <w:rFonts w:ascii="GHEA Grapalat" w:hAnsi="GHEA Grapalat"/>
          <w:lang w:val="hy-AM"/>
        </w:rPr>
        <w:t>րամատակարարում</w:t>
      </w:r>
      <w:r w:rsidR="00F97417" w:rsidRPr="005A7CF8">
        <w:rPr>
          <w:rFonts w:ascii="GHEA Grapalat" w:hAnsi="GHEA Grapalat" w:cs="Arial LatArm"/>
          <w:lang w:val="hy-AM"/>
        </w:rPr>
        <w:t>»</w:t>
      </w:r>
      <w:r w:rsidRPr="005A7CF8">
        <w:rPr>
          <w:rFonts w:ascii="GHEA Grapalat" w:hAnsi="GHEA Grapalat" w:cs="Arial LatArm"/>
          <w:lang w:val="hy-AM"/>
        </w:rPr>
        <w:t xml:space="preserve"> </w:t>
      </w:r>
      <w:r w:rsidR="00F97417" w:rsidRPr="005A7CF8">
        <w:rPr>
          <w:rFonts w:ascii="GHEA Grapalat" w:hAnsi="GHEA Grapalat"/>
          <w:lang w:val="hy-AM"/>
        </w:rPr>
        <w:t xml:space="preserve"> ոլորտ</w:t>
      </w:r>
      <w:r w:rsidR="00F97417" w:rsidRPr="005A7CF8">
        <w:rPr>
          <w:rFonts w:ascii="GHEA Grapalat" w:hAnsi="GHEA Grapalat" w:cs="Sylfaen"/>
          <w:lang w:val="hy-AM"/>
        </w:rPr>
        <w:t xml:space="preserve">ը  </w:t>
      </w:r>
      <w:r w:rsidR="000224D4" w:rsidRPr="005A7CF8">
        <w:rPr>
          <w:rFonts w:ascii="GHEA Grapalat" w:hAnsi="GHEA Grapalat" w:cs="Sylfaen"/>
          <w:lang w:val="hy-AM"/>
        </w:rPr>
        <w:t>,</w:t>
      </w:r>
      <w:r w:rsidR="00F97417" w:rsidRPr="005A7CF8">
        <w:rPr>
          <w:rFonts w:ascii="GHEA Grapalat" w:hAnsi="GHEA Grapalat" w:cs="Sylfaen"/>
          <w:lang w:val="hy-AM"/>
        </w:rPr>
        <w:t xml:space="preserve"> որի խնդիրն է  ապահովել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մի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շարք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գյուղական բնակավայրեր՝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Կրուգլյա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Շիշկա</w:t>
      </w:r>
      <w:r w:rsidR="00F97417" w:rsidRPr="005A7CF8">
        <w:rPr>
          <w:rFonts w:ascii="GHEA Grapalat" w:hAnsi="GHEA Grapalat"/>
          <w:lang w:val="hy-AM"/>
        </w:rPr>
        <w:t xml:space="preserve">, </w:t>
      </w:r>
      <w:r w:rsidR="00F97417" w:rsidRPr="005A7CF8">
        <w:rPr>
          <w:rFonts w:ascii="GHEA Grapalat" w:hAnsi="GHEA Grapalat" w:cs="Sylfaen"/>
          <w:lang w:val="hy-AM"/>
        </w:rPr>
        <w:t>Լեռնահովիտ</w:t>
      </w:r>
      <w:r w:rsidR="00F97417" w:rsidRPr="005A7CF8">
        <w:rPr>
          <w:rFonts w:ascii="GHEA Grapalat" w:hAnsi="GHEA Grapalat"/>
          <w:lang w:val="hy-AM"/>
        </w:rPr>
        <w:t xml:space="preserve">, </w:t>
      </w:r>
      <w:r w:rsidR="00F97417" w:rsidRPr="005A7CF8">
        <w:rPr>
          <w:rFonts w:ascii="GHEA Grapalat" w:hAnsi="GHEA Grapalat" w:cs="Sylfaen"/>
          <w:lang w:val="hy-AM"/>
        </w:rPr>
        <w:t>Պրիվոլյնոե</w:t>
      </w:r>
      <w:r w:rsidR="00F97417" w:rsidRPr="005A7CF8">
        <w:rPr>
          <w:rFonts w:ascii="GHEA Grapalat" w:hAnsi="GHEA Grapalat"/>
          <w:lang w:val="hy-AM"/>
        </w:rPr>
        <w:t xml:space="preserve">, </w:t>
      </w:r>
      <w:r w:rsidR="00F97417" w:rsidRPr="005A7CF8">
        <w:rPr>
          <w:rFonts w:ascii="GHEA Grapalat" w:hAnsi="GHEA Grapalat" w:cs="Sylfaen"/>
          <w:lang w:val="hy-AM"/>
        </w:rPr>
        <w:t>Ձորամուտ</w:t>
      </w:r>
      <w:r w:rsidR="00F97417" w:rsidRPr="005A7CF8">
        <w:rPr>
          <w:rFonts w:ascii="GHEA Grapalat" w:hAnsi="GHEA Grapalat"/>
          <w:lang w:val="hy-AM"/>
        </w:rPr>
        <w:t xml:space="preserve">, </w:t>
      </w:r>
      <w:r w:rsidR="00F97417" w:rsidRPr="005A7CF8">
        <w:rPr>
          <w:rFonts w:ascii="GHEA Grapalat" w:hAnsi="GHEA Grapalat" w:cs="Sylfaen"/>
          <w:lang w:val="hy-AM"/>
        </w:rPr>
        <w:t>Պետրովկա</w:t>
      </w:r>
      <w:r w:rsidR="00F97417" w:rsidRPr="005A7CF8">
        <w:rPr>
          <w:rFonts w:ascii="GHEA Grapalat" w:hAnsi="GHEA Grapalat"/>
          <w:lang w:val="hy-AM"/>
        </w:rPr>
        <w:t xml:space="preserve">,  </w:t>
      </w:r>
      <w:r w:rsidR="00F97417" w:rsidRPr="005A7CF8">
        <w:rPr>
          <w:rFonts w:ascii="GHEA Grapalat" w:hAnsi="GHEA Grapalat" w:cs="Sylfaen"/>
          <w:lang w:val="hy-AM"/>
        </w:rPr>
        <w:t>Կաթնառատ</w:t>
      </w:r>
      <w:r w:rsidR="00F97417" w:rsidRPr="005A7CF8">
        <w:rPr>
          <w:rFonts w:ascii="GHEA Grapalat" w:hAnsi="GHEA Grapalat"/>
          <w:lang w:val="hy-AM"/>
        </w:rPr>
        <w:t xml:space="preserve">, </w:t>
      </w:r>
      <w:r w:rsidR="00F97417" w:rsidRPr="005A7CF8">
        <w:rPr>
          <w:rFonts w:ascii="GHEA Grapalat" w:hAnsi="GHEA Grapalat" w:cs="Sylfaen"/>
          <w:lang w:val="hy-AM"/>
        </w:rPr>
        <w:t>խմելու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ջրով: խմելու</w:t>
      </w:r>
      <w:r w:rsidRPr="005A7CF8">
        <w:rPr>
          <w:rFonts w:ascii="GHEA Grapalat" w:hAnsi="GHEA Grapalat" w:cs="Sylfaen"/>
          <w:lang w:val="hy-AM"/>
        </w:rPr>
        <w:t xml:space="preserve"> ջրի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ջրագծերի կառուցումը և վերանորոգումը</w:t>
      </w:r>
      <w:r w:rsidRPr="005A7CF8">
        <w:rPr>
          <w:rFonts w:ascii="GHEA Grapalat" w:hAnsi="GHEA Grapalat"/>
          <w:lang w:val="hy-AM"/>
        </w:rPr>
        <w:t xml:space="preserve"> կ</w:t>
      </w:r>
      <w:r w:rsidRPr="005A7CF8">
        <w:rPr>
          <w:rFonts w:ascii="GHEA Grapalat" w:hAnsi="GHEA Grapalat" w:cs="Sylfaen"/>
          <w:lang w:val="hy-AM"/>
        </w:rPr>
        <w:t xml:space="preserve">բարձրացնի </w:t>
      </w:r>
      <w:r w:rsidR="00F97417" w:rsidRPr="005A7CF8">
        <w:rPr>
          <w:rFonts w:ascii="GHEA Grapalat" w:hAnsi="GHEA Grapalat" w:cs="Sylfaen"/>
          <w:lang w:val="hy-AM"/>
        </w:rPr>
        <w:t>ջրամատակարարման</w:t>
      </w:r>
      <w:r w:rsidR="00F97417" w:rsidRPr="005A7CF8">
        <w:rPr>
          <w:rFonts w:ascii="GHEA Grapalat" w:hAnsi="GHEA Grapalat"/>
          <w:lang w:val="hy-AM"/>
        </w:rPr>
        <w:t xml:space="preserve"> </w:t>
      </w:r>
      <w:r w:rsidR="00F97417" w:rsidRPr="005A7CF8">
        <w:rPr>
          <w:rFonts w:ascii="GHEA Grapalat" w:hAnsi="GHEA Grapalat" w:cs="Sylfaen"/>
          <w:lang w:val="hy-AM"/>
        </w:rPr>
        <w:t>որակը</w:t>
      </w:r>
      <w:r w:rsidRPr="005A7CF8">
        <w:rPr>
          <w:rFonts w:ascii="GHEA Grapalat" w:hAnsi="GHEA Grapalat" w:cs="Sylfaen"/>
          <w:lang w:val="hy-AM"/>
        </w:rPr>
        <w:t>:</w:t>
      </w:r>
      <w:r w:rsidR="00F97417" w:rsidRPr="005A7CF8">
        <w:rPr>
          <w:rFonts w:ascii="GHEA Grapalat" w:hAnsi="GHEA Grapalat" w:cs="Sylfaen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Խ</w:t>
      </w:r>
      <w:r w:rsidR="00F97417" w:rsidRPr="005A7CF8">
        <w:rPr>
          <w:rFonts w:ascii="GHEA Grapalat" w:hAnsi="GHEA Grapalat" w:cs="Sylfaen"/>
          <w:lang w:val="hy-AM"/>
        </w:rPr>
        <w:t>նդրի լուծման համար  պլանավորվել է հատկացնել 90000.0 հազ</w:t>
      </w:r>
      <w:r w:rsidRPr="005A7CF8">
        <w:rPr>
          <w:rFonts w:ascii="GHEA Grapalat" w:hAnsi="GHEA Grapalat" w:cs="Arial LatArm"/>
          <w:lang w:val="hy-AM"/>
        </w:rPr>
        <w:t>ար</w:t>
      </w:r>
      <w:r w:rsidR="00F97417" w:rsidRPr="005A7CF8">
        <w:rPr>
          <w:rFonts w:ascii="GHEA Grapalat" w:hAnsi="GHEA Grapalat" w:cs="Arial LatArm"/>
          <w:lang w:val="hy-AM"/>
        </w:rPr>
        <w:t>,</w:t>
      </w:r>
      <w:r w:rsidR="00156B8A" w:rsidRPr="005A7CF8">
        <w:rPr>
          <w:rFonts w:ascii="GHEA Grapalat" w:hAnsi="GHEA Grapalat" w:cs="Sylfaen"/>
          <w:lang w:val="hy-AM"/>
        </w:rPr>
        <w:t xml:space="preserve"> </w:t>
      </w:r>
      <w:r w:rsidR="00AC7FBC" w:rsidRPr="005A7CF8">
        <w:rPr>
          <w:rFonts w:ascii="GHEA Grapalat" w:hAnsi="GHEA Grapalat"/>
          <w:lang w:val="hy-AM"/>
        </w:rPr>
        <w:t xml:space="preserve"> </w:t>
      </w:r>
      <w:r w:rsidR="00156B8A" w:rsidRPr="005A7CF8">
        <w:rPr>
          <w:rFonts w:ascii="GHEA Grapalat" w:hAnsi="GHEA Grapalat" w:cs="Sylfaen"/>
          <w:lang w:val="hy-AM"/>
        </w:rPr>
        <w:t>սուբվենցիայի</w:t>
      </w:r>
      <w:r w:rsidR="00156B8A" w:rsidRPr="005A7CF8">
        <w:rPr>
          <w:rFonts w:ascii="GHEA Grapalat" w:hAnsi="GHEA Grapalat"/>
          <w:lang w:val="hy-AM"/>
        </w:rPr>
        <w:t xml:space="preserve"> </w:t>
      </w:r>
      <w:r w:rsidR="00156B8A" w:rsidRPr="005A7CF8">
        <w:rPr>
          <w:rFonts w:ascii="GHEA Grapalat" w:hAnsi="GHEA Grapalat" w:cs="Sylfaen"/>
          <w:lang w:val="hy-AM"/>
        </w:rPr>
        <w:t xml:space="preserve">հաշվին  ՝ 58500.0 </w:t>
      </w:r>
      <w:r w:rsidRPr="005A7CF8">
        <w:rPr>
          <w:rFonts w:ascii="GHEA Grapalat" w:hAnsi="GHEA Grapalat" w:cs="Sylfaen"/>
          <w:lang w:val="hy-AM"/>
        </w:rPr>
        <w:t xml:space="preserve">հազար </w:t>
      </w:r>
      <w:r w:rsidR="00D6667E" w:rsidRPr="005A7CF8">
        <w:rPr>
          <w:rFonts w:ascii="GHEA Grapalat" w:hAnsi="GHEA Grapalat" w:cs="Sylfaen"/>
          <w:lang w:val="hy-AM"/>
        </w:rPr>
        <w:t>դրամը,</w:t>
      </w:r>
    </w:p>
    <w:p w:rsidR="00E06B10" w:rsidRPr="005A7CF8" w:rsidRDefault="005A7CF8" w:rsidP="0081439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5A7CF8">
        <w:rPr>
          <w:rFonts w:ascii="GHEA Grapalat" w:hAnsi="GHEA Grapalat" w:cs="Sylfaen"/>
          <w:lang w:val="hy-AM"/>
        </w:rPr>
        <w:t xml:space="preserve">        </w:t>
      </w:r>
      <w:r w:rsidR="00814395" w:rsidRPr="005A7CF8">
        <w:rPr>
          <w:rFonts w:ascii="GHEA Grapalat" w:hAnsi="GHEA Grapalat" w:cs="Sylfaen"/>
          <w:lang w:val="hy-AM"/>
        </w:rPr>
        <w:t>4.</w:t>
      </w:r>
      <w:r w:rsidR="00B93FC6" w:rsidRPr="005A7CF8">
        <w:rPr>
          <w:rFonts w:ascii="GHEA Grapalat" w:hAnsi="GHEA Grapalat" w:cs="Sylfaen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 xml:space="preserve"> Նախատեսվում է</w:t>
      </w:r>
      <w:r w:rsidR="00E06B10" w:rsidRPr="005A7CF8">
        <w:rPr>
          <w:rFonts w:ascii="GHEA Grapalat" w:hAnsi="GHEA Grapalat" w:cs="Sylfaen"/>
          <w:lang w:val="hy-AM"/>
        </w:rPr>
        <w:t xml:space="preserve">  գազաֆիկացնել</w:t>
      </w:r>
      <w:r w:rsidR="00E06B10" w:rsidRPr="005A7CF8">
        <w:rPr>
          <w:rFonts w:ascii="GHEA Grapalat" w:hAnsi="GHEA Grapalat"/>
          <w:lang w:val="hy-AM"/>
        </w:rPr>
        <w:t xml:space="preserve">  </w:t>
      </w:r>
      <w:r w:rsidR="00E06B10" w:rsidRPr="005A7CF8">
        <w:rPr>
          <w:rFonts w:ascii="GHEA Grapalat" w:hAnsi="GHEA Grapalat" w:cs="Sylfaen"/>
          <w:lang w:val="hy-AM"/>
        </w:rPr>
        <w:t>Բլագոդարնոյե</w:t>
      </w:r>
      <w:r w:rsidR="00E06B10" w:rsidRPr="005A7CF8">
        <w:rPr>
          <w:rFonts w:ascii="GHEA Grapalat" w:hAnsi="GHEA Grapalat"/>
          <w:lang w:val="hy-AM"/>
        </w:rPr>
        <w:t xml:space="preserve"> </w:t>
      </w:r>
      <w:r w:rsidR="00E06B10" w:rsidRPr="005A7CF8">
        <w:rPr>
          <w:rFonts w:ascii="GHEA Grapalat" w:hAnsi="GHEA Grapalat" w:cs="Sylfaen"/>
          <w:lang w:val="hy-AM"/>
        </w:rPr>
        <w:t>և</w:t>
      </w:r>
      <w:r w:rsidR="00E06B10" w:rsidRPr="005A7CF8">
        <w:rPr>
          <w:rFonts w:ascii="GHEA Grapalat" w:hAnsi="GHEA Grapalat"/>
          <w:lang w:val="hy-AM"/>
        </w:rPr>
        <w:t xml:space="preserve"> </w:t>
      </w:r>
      <w:r w:rsidR="00E06B10" w:rsidRPr="005A7CF8">
        <w:rPr>
          <w:rFonts w:ascii="GHEA Grapalat" w:hAnsi="GHEA Grapalat" w:cs="Sylfaen"/>
          <w:lang w:val="hy-AM"/>
        </w:rPr>
        <w:t>Ապավեն</w:t>
      </w:r>
      <w:r w:rsidR="00E06B10" w:rsidRPr="005A7CF8">
        <w:rPr>
          <w:rFonts w:ascii="GHEA Grapalat" w:hAnsi="GHEA Grapalat"/>
          <w:lang w:val="hy-AM"/>
        </w:rPr>
        <w:t xml:space="preserve"> </w:t>
      </w:r>
      <w:r w:rsidRPr="005A7CF8">
        <w:rPr>
          <w:rFonts w:ascii="GHEA Grapalat" w:hAnsi="GHEA Grapalat" w:cs="Sylfaen"/>
          <w:lang w:val="hy-AM"/>
        </w:rPr>
        <w:t>բնակավայրերը:</w:t>
      </w:r>
      <w:r w:rsidRPr="005A7CF8">
        <w:rPr>
          <w:rFonts w:ascii="GHEA Grapalat" w:hAnsi="GHEA Grapalat" w:cs="Sylfaen"/>
          <w:lang w:val="hy-AM"/>
        </w:rPr>
        <w:br/>
        <w:t>Ծ</w:t>
      </w:r>
      <w:r w:rsidR="00E06B10" w:rsidRPr="005A7CF8">
        <w:rPr>
          <w:rFonts w:ascii="GHEA Grapalat" w:hAnsi="GHEA Grapalat" w:cs="Sylfaen"/>
          <w:lang w:val="hy-AM"/>
        </w:rPr>
        <w:t>արագիրը իրականացնելու համար</w:t>
      </w:r>
      <w:r w:rsidR="00E06B10" w:rsidRPr="005A7CF8">
        <w:rPr>
          <w:rFonts w:ascii="GHEA Grapalat" w:hAnsi="GHEA Grapalat"/>
          <w:lang w:val="hy-AM"/>
        </w:rPr>
        <w:t xml:space="preserve"> </w:t>
      </w:r>
      <w:r w:rsidR="00E06B10" w:rsidRPr="005A7CF8">
        <w:rPr>
          <w:rFonts w:ascii="GHEA Grapalat" w:hAnsi="GHEA Grapalat" w:cs="Arial LatArm"/>
          <w:lang w:val="hy-AM"/>
        </w:rPr>
        <w:t>«Գ</w:t>
      </w:r>
      <w:r w:rsidR="00E06B10" w:rsidRPr="005A7CF8">
        <w:rPr>
          <w:rFonts w:ascii="GHEA Grapalat" w:hAnsi="GHEA Grapalat" w:cs="Sylfaen"/>
          <w:lang w:val="hy-AM"/>
        </w:rPr>
        <w:t>ազաֆիկացում</w:t>
      </w:r>
      <w:r w:rsidR="00E06B10" w:rsidRPr="005A7CF8">
        <w:rPr>
          <w:rFonts w:ascii="GHEA Grapalat" w:hAnsi="GHEA Grapalat" w:cs="Arial LatArm"/>
          <w:lang w:val="hy-AM"/>
        </w:rPr>
        <w:t>»</w:t>
      </w:r>
      <w:r w:rsidR="00E06B10" w:rsidRPr="005A7CF8">
        <w:rPr>
          <w:rFonts w:ascii="GHEA Grapalat" w:hAnsi="GHEA Grapalat" w:cs="Sylfaen"/>
          <w:lang w:val="hy-AM"/>
        </w:rPr>
        <w:t xml:space="preserve"> ոլորտ ծ</w:t>
      </w:r>
      <w:r w:rsidRPr="005A7CF8">
        <w:rPr>
          <w:rFonts w:ascii="GHEA Grapalat" w:hAnsi="GHEA Grapalat" w:cs="Sylfaen"/>
          <w:lang w:val="hy-AM"/>
        </w:rPr>
        <w:t xml:space="preserve">րագրին   կհատկացվի 100000.0 հազար </w:t>
      </w:r>
      <w:r w:rsidR="00E06B10" w:rsidRPr="005A7CF8">
        <w:rPr>
          <w:rFonts w:ascii="GHEA Grapalat" w:hAnsi="GHEA Grapalat" w:cs="Sylfaen"/>
          <w:lang w:val="hy-AM"/>
        </w:rPr>
        <w:t xml:space="preserve">դրամ </w:t>
      </w:r>
      <w:r w:rsidR="00E06B10" w:rsidRPr="005A7CF8">
        <w:rPr>
          <w:rFonts w:ascii="GHEA Grapalat" w:hAnsi="GHEA Grapalat"/>
          <w:lang w:val="hy-AM"/>
        </w:rPr>
        <w:t xml:space="preserve"> ,</w:t>
      </w:r>
      <w:r w:rsidR="00E06B10" w:rsidRPr="005A7CF8">
        <w:rPr>
          <w:rFonts w:ascii="GHEA Grapalat" w:hAnsi="GHEA Grapalat" w:cs="Sylfaen"/>
          <w:lang w:val="hy-AM"/>
        </w:rPr>
        <w:t xml:space="preserve">  պետական</w:t>
      </w:r>
      <w:r w:rsidRPr="005A7CF8">
        <w:rPr>
          <w:rFonts w:ascii="GHEA Grapalat" w:hAnsi="GHEA Grapalat" w:cs="Sylfaen"/>
          <w:lang w:val="hy-AM"/>
        </w:rPr>
        <w:t xml:space="preserve"> մասնաբաժինը կկազմի 65000.0 հազար </w:t>
      </w:r>
      <w:r w:rsidR="00E06B10" w:rsidRPr="005A7CF8">
        <w:rPr>
          <w:rFonts w:ascii="GHEA Grapalat" w:hAnsi="GHEA Grapalat" w:cs="Sylfaen"/>
          <w:lang w:val="hy-AM"/>
        </w:rPr>
        <w:t>դրամ:</w:t>
      </w:r>
      <w:r w:rsidR="00E06B10" w:rsidRPr="005A7CF8">
        <w:rPr>
          <w:rFonts w:ascii="GHEA Grapalat" w:hAnsi="GHEA Grapalat"/>
          <w:lang w:val="hy-AM"/>
        </w:rPr>
        <w:t xml:space="preserve"> </w:t>
      </w:r>
    </w:p>
    <w:p w:rsidR="00D33353" w:rsidRPr="00642054" w:rsidRDefault="005A7CF8" w:rsidP="00B63A22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642054">
        <w:rPr>
          <w:rFonts w:ascii="GHEA Grapalat" w:hAnsi="GHEA Grapalat" w:cs="Sylfaen"/>
          <w:lang w:val="hy-AM"/>
        </w:rPr>
        <w:lastRenderedPageBreak/>
        <w:t xml:space="preserve">          Ն</w:t>
      </w:r>
      <w:r w:rsidR="00234012" w:rsidRPr="00642054">
        <w:rPr>
          <w:rFonts w:ascii="GHEA Grapalat" w:hAnsi="GHEA Grapalat" w:cs="Sylfaen"/>
          <w:lang w:val="hy-AM"/>
        </w:rPr>
        <w:t>ախատեսվում</w:t>
      </w:r>
      <w:r w:rsidR="00234012" w:rsidRPr="00642054">
        <w:rPr>
          <w:rFonts w:ascii="GHEA Grapalat" w:hAnsi="GHEA Grapalat"/>
          <w:lang w:val="hy-AM"/>
        </w:rPr>
        <w:t xml:space="preserve"> </w:t>
      </w:r>
      <w:r w:rsidR="00234012" w:rsidRPr="00642054">
        <w:rPr>
          <w:rFonts w:ascii="GHEA Grapalat" w:hAnsi="GHEA Grapalat" w:cs="Sylfaen"/>
          <w:lang w:val="hy-AM"/>
        </w:rPr>
        <w:t>է</w:t>
      </w:r>
      <w:r w:rsidR="00234012" w:rsidRPr="00642054">
        <w:rPr>
          <w:rFonts w:ascii="GHEA Grapalat" w:hAnsi="GHEA Grapalat"/>
          <w:lang w:val="hy-AM"/>
        </w:rPr>
        <w:t xml:space="preserve"> </w:t>
      </w:r>
      <w:r w:rsidR="00BF39AF" w:rsidRPr="00642054">
        <w:rPr>
          <w:rFonts w:ascii="GHEA Grapalat" w:hAnsi="GHEA Grapalat"/>
          <w:lang w:val="hy-AM"/>
        </w:rPr>
        <w:t xml:space="preserve">բազմաբնակարան շենքերի </w:t>
      </w:r>
      <w:r w:rsidR="00234012" w:rsidRPr="00642054">
        <w:rPr>
          <w:rFonts w:ascii="GHEA Grapalat" w:hAnsi="GHEA Grapalat"/>
          <w:lang w:val="hy-AM"/>
        </w:rPr>
        <w:t xml:space="preserve">  </w:t>
      </w:r>
      <w:r w:rsidR="00234012" w:rsidRPr="00642054">
        <w:rPr>
          <w:rFonts w:ascii="GHEA Grapalat" w:hAnsi="GHEA Grapalat" w:cs="Sylfaen"/>
          <w:lang w:val="hy-AM"/>
        </w:rPr>
        <w:t xml:space="preserve">տանիքների </w:t>
      </w:r>
      <w:r w:rsidR="00BF39AF" w:rsidRPr="00642054">
        <w:rPr>
          <w:rFonts w:ascii="GHEA Grapalat" w:hAnsi="GHEA Grapalat" w:cs="Sylfaen"/>
          <w:lang w:val="hy-AM"/>
        </w:rPr>
        <w:t xml:space="preserve">, շքամուտքերի </w:t>
      </w:r>
      <w:r w:rsidR="00234012" w:rsidRPr="00642054">
        <w:rPr>
          <w:rFonts w:ascii="GHEA Grapalat" w:hAnsi="GHEA Grapalat" w:cs="Sylfaen"/>
          <w:lang w:val="hy-AM"/>
        </w:rPr>
        <w:t xml:space="preserve">և այլ  կապիտալ վերանորոգման աշխատանքների </w:t>
      </w:r>
      <w:r w:rsidR="00234012" w:rsidRPr="00642054">
        <w:rPr>
          <w:rFonts w:ascii="GHEA Grapalat" w:hAnsi="GHEA Grapalat"/>
          <w:lang w:val="hy-AM"/>
        </w:rPr>
        <w:t xml:space="preserve"> </w:t>
      </w:r>
      <w:r w:rsidR="00234012" w:rsidRPr="00642054">
        <w:rPr>
          <w:rFonts w:ascii="GHEA Grapalat" w:hAnsi="GHEA Grapalat" w:cs="Sylfaen"/>
          <w:lang w:val="hy-AM"/>
        </w:rPr>
        <w:t xml:space="preserve">կատարման համար </w:t>
      </w:r>
      <w:r w:rsidR="00234012" w:rsidRPr="00642054">
        <w:rPr>
          <w:rFonts w:ascii="GHEA Grapalat" w:hAnsi="GHEA Grapalat"/>
          <w:lang w:val="hy-AM"/>
        </w:rPr>
        <w:t xml:space="preserve"> </w:t>
      </w:r>
      <w:r w:rsidR="00997080" w:rsidRPr="00642054">
        <w:rPr>
          <w:rFonts w:ascii="GHEA Grapalat" w:hAnsi="GHEA Grapalat" w:cs="Arial LatArm"/>
          <w:lang w:val="hy-AM"/>
        </w:rPr>
        <w:t>«Բ</w:t>
      </w:r>
      <w:r w:rsidR="007D47FD" w:rsidRPr="00642054">
        <w:rPr>
          <w:rFonts w:ascii="GHEA Grapalat" w:hAnsi="GHEA Grapalat" w:cs="Sylfaen"/>
          <w:lang w:val="hy-AM"/>
        </w:rPr>
        <w:t>նակարանային շինարարություն</w:t>
      </w:r>
      <w:r w:rsidR="00997080" w:rsidRPr="00642054">
        <w:rPr>
          <w:rFonts w:ascii="GHEA Grapalat" w:hAnsi="GHEA Grapalat" w:cs="Arial LatArm"/>
          <w:lang w:val="hy-AM"/>
        </w:rPr>
        <w:t>»</w:t>
      </w:r>
      <w:r w:rsidR="007D47FD" w:rsidRPr="00642054">
        <w:rPr>
          <w:rFonts w:ascii="GHEA Grapalat" w:hAnsi="GHEA Grapalat" w:cs="Sylfaen"/>
          <w:lang w:val="hy-AM"/>
        </w:rPr>
        <w:t xml:space="preserve"> ոլորտ</w:t>
      </w:r>
      <w:r w:rsidR="00234012" w:rsidRPr="00642054">
        <w:rPr>
          <w:rFonts w:ascii="GHEA Grapalat" w:hAnsi="GHEA Grapalat" w:cs="Sylfaen"/>
          <w:lang w:val="hy-AM"/>
        </w:rPr>
        <w:t>ին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234012" w:rsidRPr="00642054">
        <w:rPr>
          <w:rFonts w:ascii="GHEA Grapalat" w:hAnsi="GHEA Grapalat" w:cs="Sylfaen"/>
          <w:lang w:val="hy-AM"/>
        </w:rPr>
        <w:t xml:space="preserve">հատկացնել </w:t>
      </w:r>
      <w:r w:rsidR="007D47FD" w:rsidRPr="00642054">
        <w:rPr>
          <w:rFonts w:ascii="GHEA Grapalat" w:hAnsi="GHEA Grapalat" w:cs="Sylfaen"/>
          <w:lang w:val="hy-AM"/>
        </w:rPr>
        <w:t>154455.0</w:t>
      </w:r>
      <w:r w:rsidR="007D47FD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հազար դ</w:t>
      </w:r>
      <w:r w:rsidR="007D47FD" w:rsidRPr="00642054">
        <w:rPr>
          <w:rFonts w:ascii="GHEA Grapalat" w:hAnsi="GHEA Grapalat" w:cs="Sylfaen"/>
          <w:lang w:val="hy-AM"/>
        </w:rPr>
        <w:t>րամ,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7D47FD" w:rsidRPr="00642054">
        <w:rPr>
          <w:rFonts w:ascii="GHEA Grapalat" w:hAnsi="GHEA Grapalat" w:cs="Sylfaen"/>
          <w:lang w:val="hy-AM"/>
        </w:rPr>
        <w:t>սուբվենցիայի</w:t>
      </w:r>
      <w:r w:rsidR="007D47FD" w:rsidRPr="00642054">
        <w:rPr>
          <w:rFonts w:ascii="GHEA Grapalat" w:hAnsi="GHEA Grapalat"/>
          <w:lang w:val="hy-AM"/>
        </w:rPr>
        <w:t xml:space="preserve"> </w:t>
      </w:r>
      <w:r w:rsidR="007D47FD" w:rsidRPr="00642054">
        <w:rPr>
          <w:rFonts w:ascii="GHEA Grapalat" w:hAnsi="GHEA Grapalat" w:cs="Sylfaen"/>
          <w:lang w:val="hy-AM"/>
        </w:rPr>
        <w:t>հաշվին</w:t>
      </w:r>
      <w:r w:rsidRPr="00642054">
        <w:rPr>
          <w:rFonts w:ascii="GHEA Grapalat" w:hAnsi="GHEA Grapalat" w:cs="Sylfaen"/>
          <w:lang w:val="hy-AM"/>
        </w:rPr>
        <w:t xml:space="preserve">՝ </w:t>
      </w:r>
      <w:r w:rsidR="007D47FD" w:rsidRPr="00642054">
        <w:rPr>
          <w:rFonts w:ascii="GHEA Grapalat" w:hAnsi="GHEA Grapalat" w:cs="Sylfaen"/>
          <w:lang w:val="hy-AM"/>
        </w:rPr>
        <w:t xml:space="preserve">77227.0 </w:t>
      </w:r>
      <w:r w:rsidRPr="00642054">
        <w:rPr>
          <w:rFonts w:ascii="GHEA Grapalat" w:hAnsi="GHEA Grapalat" w:cs="Sylfaen"/>
          <w:lang w:val="hy-AM"/>
        </w:rPr>
        <w:t xml:space="preserve">հազար </w:t>
      </w:r>
      <w:r w:rsidR="007D47FD" w:rsidRPr="00642054">
        <w:rPr>
          <w:rFonts w:ascii="GHEA Grapalat" w:hAnsi="GHEA Grapalat" w:cs="Sylfaen"/>
          <w:lang w:val="hy-AM"/>
        </w:rPr>
        <w:t>դր</w:t>
      </w:r>
      <w:r w:rsidRPr="00642054">
        <w:rPr>
          <w:rFonts w:ascii="GHEA Grapalat" w:hAnsi="GHEA Grapalat" w:cs="Sylfaen"/>
          <w:lang w:val="hy-AM"/>
        </w:rPr>
        <w:t xml:space="preserve">ամ, </w:t>
      </w:r>
      <w:r w:rsidR="007D47FD" w:rsidRPr="00642054">
        <w:rPr>
          <w:rFonts w:ascii="GHEA Grapalat" w:hAnsi="GHEA Grapalat" w:cs="Sylfaen"/>
          <w:lang w:val="hy-AM"/>
        </w:rPr>
        <w:t>30891.0հազ</w:t>
      </w:r>
      <w:r w:rsidRPr="00642054">
        <w:rPr>
          <w:rFonts w:ascii="GHEA Grapalat" w:hAnsi="GHEA Grapalat" w:cs="Sylfaen"/>
          <w:lang w:val="hy-AM"/>
        </w:rPr>
        <w:t>ար</w:t>
      </w:r>
      <w:r w:rsidR="007D47FD" w:rsidRPr="00642054">
        <w:rPr>
          <w:rFonts w:ascii="GHEA Grapalat" w:hAnsi="GHEA Grapalat" w:cs="Sylfaen"/>
          <w:lang w:val="hy-AM"/>
        </w:rPr>
        <w:t xml:space="preserve"> դրամ</w:t>
      </w:r>
      <w:r w:rsidR="00E86F56" w:rsidRPr="00642054">
        <w:rPr>
          <w:rFonts w:ascii="GHEA Grapalat" w:hAnsi="GHEA Grapalat" w:cs="Sylfaen"/>
          <w:lang w:val="hy-AM"/>
        </w:rPr>
        <w:t>ը</w:t>
      </w:r>
      <w:r w:rsidR="007D47FD" w:rsidRPr="00642054">
        <w:rPr>
          <w:rFonts w:ascii="GHEA Grapalat" w:hAnsi="GHEA Grapalat" w:cs="Sylfaen"/>
          <w:lang w:val="hy-AM"/>
        </w:rPr>
        <w:t xml:space="preserve"> միջազգային կազմակերպությունների </w:t>
      </w:r>
      <w:r w:rsidR="00642054">
        <w:rPr>
          <w:rFonts w:ascii="GHEA Grapalat" w:hAnsi="GHEA Grapalat" w:cs="Sylfaen"/>
          <w:lang w:val="hy-AM"/>
        </w:rPr>
        <w:t xml:space="preserve">միջոցներով: </w:t>
      </w:r>
      <w:r w:rsidRPr="00642054">
        <w:rPr>
          <w:rFonts w:ascii="GHEA Grapalat" w:hAnsi="GHEA Grapalat" w:cs="Sylfaen"/>
          <w:lang w:val="hy-AM"/>
        </w:rPr>
        <w:t xml:space="preserve">Նշված </w:t>
      </w:r>
      <w:r w:rsidR="00D33353" w:rsidRPr="00642054">
        <w:rPr>
          <w:rFonts w:ascii="GHEA Grapalat" w:hAnsi="GHEA Grapalat" w:cs="Sylfaen"/>
          <w:lang w:val="hy-AM"/>
        </w:rPr>
        <w:t>աշխատանքներ</w:t>
      </w:r>
      <w:r w:rsidR="0093717C" w:rsidRPr="00642054">
        <w:rPr>
          <w:rFonts w:ascii="GHEA Grapalat" w:hAnsi="GHEA Grapalat" w:cs="Sylfaen"/>
          <w:lang w:val="hy-AM"/>
        </w:rPr>
        <w:t>ը</w:t>
      </w:r>
      <w:r w:rsidR="00D33353" w:rsidRPr="00642054">
        <w:rPr>
          <w:rFonts w:ascii="GHEA Grapalat" w:hAnsi="GHEA Grapalat"/>
          <w:lang w:val="hy-AM"/>
        </w:rPr>
        <w:t xml:space="preserve">  </w:t>
      </w:r>
      <w:r w:rsidRPr="00642054">
        <w:rPr>
          <w:rFonts w:ascii="GHEA Grapalat" w:hAnsi="GHEA Grapalat" w:cs="Sylfaen"/>
          <w:lang w:val="hy-AM"/>
        </w:rPr>
        <w:t>իրականացվել են նաև նախորդ</w:t>
      </w:r>
      <w:r w:rsidR="00D33353" w:rsidRPr="00642054">
        <w:rPr>
          <w:rFonts w:ascii="GHEA Grapalat" w:hAnsi="GHEA Grapalat"/>
          <w:lang w:val="hy-AM"/>
        </w:rPr>
        <w:t xml:space="preserve"> </w:t>
      </w:r>
      <w:r w:rsidR="00D33353" w:rsidRPr="00642054">
        <w:rPr>
          <w:rFonts w:ascii="GHEA Grapalat" w:hAnsi="GHEA Grapalat" w:cs="Sylfaen"/>
          <w:lang w:val="hy-AM"/>
        </w:rPr>
        <w:t>տարիներին</w:t>
      </w:r>
      <w:r w:rsidR="00642054" w:rsidRPr="00642054">
        <w:rPr>
          <w:rFonts w:ascii="GHEA Grapalat" w:hAnsi="GHEA Grapalat"/>
          <w:lang w:val="hy-AM"/>
        </w:rPr>
        <w:t>:</w:t>
      </w:r>
      <w:r w:rsidR="00D33353" w:rsidRPr="00642054">
        <w:rPr>
          <w:rFonts w:ascii="GHEA Grapalat" w:hAnsi="GHEA Grapalat"/>
          <w:lang w:val="hy-AM"/>
        </w:rPr>
        <w:t xml:space="preserve"> </w:t>
      </w:r>
    </w:p>
    <w:p w:rsidR="004B689C" w:rsidRPr="00642054" w:rsidRDefault="00642054" w:rsidP="0081439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Sylfaen" w:hAnsi="Sylfaen" w:cs="Sylfaen"/>
          <w:lang w:val="hy-AM"/>
        </w:rPr>
        <w:t xml:space="preserve">        </w:t>
      </w:r>
      <w:r w:rsidRPr="00642054">
        <w:rPr>
          <w:rFonts w:ascii="GHEA Grapalat" w:hAnsi="GHEA Grapalat" w:cs="Sylfaen"/>
          <w:lang w:val="hy-AM"/>
        </w:rPr>
        <w:t>5</w:t>
      </w:r>
      <w:r w:rsidR="00814395" w:rsidRPr="00642054">
        <w:rPr>
          <w:rFonts w:ascii="GHEA Grapalat" w:hAnsi="GHEA Grapalat" w:cs="Sylfaen"/>
          <w:lang w:val="hy-AM"/>
        </w:rPr>
        <w:t>.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 xml:space="preserve">Տաշիրի համայնքապետարանի, Պաղաբյուր ,Ձորամուտ բնակավայրերի  վարչական շենքերի  </w:t>
      </w:r>
      <w:r w:rsidR="00300150" w:rsidRPr="00642054">
        <w:rPr>
          <w:rFonts w:ascii="GHEA Grapalat" w:hAnsi="GHEA Grapalat" w:cs="Sylfaen"/>
          <w:lang w:val="hy-AM"/>
        </w:rPr>
        <w:t>վերանորոգման աշխատանքների համար նախատեսվել է 1</w:t>
      </w:r>
      <w:r w:rsidR="00C16B90" w:rsidRPr="00642054">
        <w:rPr>
          <w:rFonts w:ascii="GHEA Grapalat" w:hAnsi="GHEA Grapalat" w:cs="Sylfaen"/>
          <w:lang w:val="hy-AM"/>
        </w:rPr>
        <w:t>4</w:t>
      </w:r>
      <w:r w:rsidRPr="00642054">
        <w:rPr>
          <w:rFonts w:ascii="GHEA Grapalat" w:hAnsi="GHEA Grapalat" w:cs="Sylfaen"/>
          <w:lang w:val="hy-AM"/>
        </w:rPr>
        <w:t xml:space="preserve">0000.0 հազար </w:t>
      </w:r>
      <w:r w:rsidR="00300150" w:rsidRPr="00642054">
        <w:rPr>
          <w:rFonts w:ascii="GHEA Grapalat" w:hAnsi="GHEA Grapalat" w:cs="Sylfaen"/>
          <w:lang w:val="hy-AM"/>
        </w:rPr>
        <w:t>դրամ  որից՝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F43AB6" w:rsidRPr="00642054">
        <w:rPr>
          <w:rFonts w:ascii="GHEA Grapalat" w:hAnsi="GHEA Grapalat" w:cs="Sylfaen"/>
          <w:lang w:val="hy-AM"/>
        </w:rPr>
        <w:t>68</w:t>
      </w:r>
      <w:r w:rsidR="00300150" w:rsidRPr="00642054">
        <w:rPr>
          <w:rFonts w:ascii="GHEA Grapalat" w:hAnsi="GHEA Grapalat" w:cs="Sylfaen"/>
          <w:lang w:val="hy-AM"/>
        </w:rPr>
        <w:t>000.0 հազ</w:t>
      </w:r>
      <w:r w:rsidRPr="00642054">
        <w:rPr>
          <w:rFonts w:ascii="GHEA Grapalat" w:hAnsi="GHEA Grapalat" w:cs="Sylfaen"/>
          <w:lang w:val="hy-AM"/>
        </w:rPr>
        <w:t xml:space="preserve">ար </w:t>
      </w:r>
      <w:r w:rsidR="00300150" w:rsidRPr="00642054">
        <w:rPr>
          <w:rFonts w:ascii="GHEA Grapalat" w:hAnsi="GHEA Grapalat" w:cs="Sylfaen"/>
          <w:lang w:val="hy-AM"/>
        </w:rPr>
        <w:t>դ</w:t>
      </w:r>
      <w:r w:rsidRPr="00642054">
        <w:rPr>
          <w:rFonts w:ascii="GHEA Grapalat" w:hAnsi="GHEA Grapalat" w:cs="Sylfaen"/>
          <w:lang w:val="hy-AM"/>
        </w:rPr>
        <w:t xml:space="preserve">րամը սուբվենցիա, </w:t>
      </w:r>
      <w:r w:rsidR="00300150" w:rsidRPr="00642054">
        <w:rPr>
          <w:rFonts w:ascii="GHEA Grapalat" w:hAnsi="GHEA Grapalat" w:cs="Sylfaen"/>
          <w:lang w:val="hy-AM"/>
        </w:rPr>
        <w:t xml:space="preserve">միջազգային կազմակերպությունների </w:t>
      </w:r>
      <w:r w:rsidRPr="00642054">
        <w:rPr>
          <w:rFonts w:ascii="GHEA Grapalat" w:hAnsi="GHEA Grapalat" w:cs="Sylfaen"/>
          <w:lang w:val="hy-AM"/>
        </w:rPr>
        <w:t>ներդրում ՝ 18000.0 հազ.դրամ, «Տաշիր »</w:t>
      </w:r>
      <w:r w:rsidR="00300150" w:rsidRPr="00642054">
        <w:rPr>
          <w:rFonts w:ascii="GHEA Grapalat" w:hAnsi="GHEA Grapalat" w:cs="Sylfaen"/>
          <w:lang w:val="hy-AM"/>
        </w:rPr>
        <w:t>բարեգործական հիմնադրամի հաշվին</w:t>
      </w:r>
      <w:r w:rsidR="004B689C" w:rsidRPr="00642054">
        <w:rPr>
          <w:rFonts w:ascii="GHEA Grapalat" w:hAnsi="GHEA Grapalat" w:cs="Sylfaen"/>
          <w:lang w:val="hy-AM"/>
        </w:rPr>
        <w:t>:</w:t>
      </w:r>
    </w:p>
    <w:p w:rsidR="009442E6" w:rsidRPr="00642054" w:rsidRDefault="00642054" w:rsidP="009442E6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642054">
        <w:rPr>
          <w:rFonts w:ascii="GHEA Grapalat" w:hAnsi="GHEA Grapalat" w:cs="Sylfaen"/>
          <w:lang w:val="hy-AM"/>
        </w:rPr>
        <w:t xml:space="preserve">           </w:t>
      </w:r>
      <w:r w:rsidR="004B689C" w:rsidRPr="00642054">
        <w:rPr>
          <w:rFonts w:ascii="GHEA Grapalat" w:hAnsi="GHEA Grapalat" w:cs="Sylfaen"/>
          <w:lang w:val="hy-AM"/>
        </w:rPr>
        <w:t>Տաշիր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համայնքում նախադպրոցական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տարիքի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բոլոր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երեխաների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ընդգրկվածության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ապահովումն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նախադպրոցական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ուսումնական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հաստատություններում՝ ծրագրի համար նախատեսվում է  նորոգել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մանկապարտեզները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և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կառուցել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նոր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մանկապարտեզներ Տաշիր քաղաքում և Նորաշեն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գյուղում</w:t>
      </w:r>
      <w:r w:rsidR="004B689C" w:rsidRPr="00642054">
        <w:rPr>
          <w:rFonts w:ascii="GHEA Grapalat" w:hAnsi="GHEA Grapalat"/>
          <w:lang w:val="hy-AM"/>
        </w:rPr>
        <w:t xml:space="preserve">: </w:t>
      </w:r>
      <w:r w:rsidR="004B689C" w:rsidRPr="00642054">
        <w:rPr>
          <w:rFonts w:ascii="GHEA Grapalat" w:hAnsi="GHEA Grapalat" w:cs="Sylfaen"/>
          <w:lang w:val="hy-AM"/>
        </w:rPr>
        <w:t>Ծրագրվում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="004B689C" w:rsidRPr="00642054">
        <w:rPr>
          <w:rFonts w:ascii="GHEA Grapalat" w:hAnsi="GHEA Grapalat" w:cs="Sylfaen"/>
          <w:lang w:val="hy-AM"/>
        </w:rPr>
        <w:t>է</w:t>
      </w:r>
      <w:r w:rsidR="004B689C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 xml:space="preserve">իրականացվող </w:t>
      </w:r>
      <w:r w:rsidR="007B4699" w:rsidRPr="00642054">
        <w:rPr>
          <w:rFonts w:ascii="GHEA Grapalat" w:hAnsi="GHEA Grapalat" w:cs="Sylfaen"/>
          <w:lang w:val="hy-AM"/>
        </w:rPr>
        <w:t>աշխատանքներ</w:t>
      </w:r>
      <w:r w:rsidRPr="00642054">
        <w:rPr>
          <w:rFonts w:ascii="GHEA Grapalat" w:hAnsi="GHEA Grapalat" w:cs="Sylfaen"/>
          <w:lang w:val="hy-AM"/>
        </w:rPr>
        <w:t>ի</w:t>
      </w:r>
      <w:r w:rsidR="007B4699" w:rsidRPr="00642054">
        <w:rPr>
          <w:rFonts w:ascii="GHEA Grapalat" w:hAnsi="GHEA Grapalat" w:cs="Sylfaen"/>
          <w:lang w:val="hy-AM"/>
        </w:rPr>
        <w:t xml:space="preserve"> համար նախատես</w:t>
      </w:r>
      <w:r w:rsidR="004B689C" w:rsidRPr="00642054">
        <w:rPr>
          <w:rFonts w:ascii="GHEA Grapalat" w:hAnsi="GHEA Grapalat" w:cs="Sylfaen"/>
          <w:lang w:val="hy-AM"/>
        </w:rPr>
        <w:t>ն</w:t>
      </w:r>
      <w:r w:rsidR="007B4699" w:rsidRPr="00642054">
        <w:rPr>
          <w:rFonts w:ascii="GHEA Grapalat" w:hAnsi="GHEA Grapalat" w:cs="Sylfaen"/>
          <w:lang w:val="hy-AM"/>
        </w:rPr>
        <w:t>ել է 25</w:t>
      </w:r>
      <w:r w:rsidRPr="00642054">
        <w:rPr>
          <w:rFonts w:ascii="GHEA Grapalat" w:hAnsi="GHEA Grapalat" w:cs="Sylfaen"/>
          <w:lang w:val="hy-AM"/>
        </w:rPr>
        <w:t xml:space="preserve">0000.0 հազար </w:t>
      </w:r>
      <w:r w:rsidR="007B4699" w:rsidRPr="00642054">
        <w:rPr>
          <w:rFonts w:ascii="GHEA Grapalat" w:hAnsi="GHEA Grapalat" w:cs="Sylfaen"/>
          <w:lang w:val="hy-AM"/>
        </w:rPr>
        <w:t>դրամ  որից՝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7B4699" w:rsidRPr="00642054">
        <w:rPr>
          <w:rFonts w:ascii="GHEA Grapalat" w:hAnsi="GHEA Grapalat" w:cs="Sylfaen"/>
          <w:lang w:val="hy-AM"/>
        </w:rPr>
        <w:t xml:space="preserve">187500.0 </w:t>
      </w:r>
      <w:r w:rsidRPr="00642054">
        <w:rPr>
          <w:rFonts w:ascii="GHEA Grapalat" w:hAnsi="GHEA Grapalat" w:cs="Sylfaen"/>
          <w:lang w:val="hy-AM"/>
        </w:rPr>
        <w:t xml:space="preserve">հազար </w:t>
      </w:r>
      <w:r w:rsidR="007B4699" w:rsidRPr="00642054">
        <w:rPr>
          <w:rFonts w:ascii="GHEA Grapalat" w:hAnsi="GHEA Grapalat" w:cs="Sylfaen"/>
          <w:lang w:val="hy-AM"/>
        </w:rPr>
        <w:t>դր</w:t>
      </w:r>
      <w:r w:rsidRPr="00642054">
        <w:rPr>
          <w:rFonts w:ascii="GHEA Grapalat" w:hAnsi="GHEA Grapalat" w:cs="Sylfaen"/>
          <w:lang w:val="hy-AM"/>
        </w:rPr>
        <w:t>ամ սուբվենցիա</w:t>
      </w:r>
      <w:r w:rsidR="007B4699" w:rsidRPr="00642054">
        <w:rPr>
          <w:rFonts w:ascii="GHEA Grapalat" w:hAnsi="GHEA Grapalat" w:cs="Sylfaen"/>
          <w:lang w:val="hy-AM"/>
        </w:rPr>
        <w:t>, 25000.0 հա</w:t>
      </w:r>
      <w:r w:rsidRPr="00642054">
        <w:rPr>
          <w:rFonts w:ascii="GHEA Grapalat" w:hAnsi="GHEA Grapalat" w:cs="Sylfaen"/>
          <w:lang w:val="hy-AM"/>
        </w:rPr>
        <w:t xml:space="preserve">զար </w:t>
      </w:r>
      <w:r w:rsidR="007B4699" w:rsidRPr="00642054">
        <w:rPr>
          <w:rFonts w:ascii="GHEA Grapalat" w:hAnsi="GHEA Grapalat" w:cs="Sylfaen"/>
          <w:lang w:val="hy-AM"/>
        </w:rPr>
        <w:t>դր</w:t>
      </w:r>
      <w:r w:rsidRPr="00642054">
        <w:rPr>
          <w:rFonts w:ascii="GHEA Grapalat" w:hAnsi="GHEA Grapalat" w:cs="Sylfaen"/>
          <w:lang w:val="hy-AM"/>
        </w:rPr>
        <w:t>ամ՝</w:t>
      </w:r>
      <w:r w:rsidR="007B4699" w:rsidRPr="00642054">
        <w:rPr>
          <w:rFonts w:ascii="GHEA Grapalat" w:hAnsi="GHEA Grapalat" w:cs="Sylfaen"/>
          <w:lang w:val="hy-AM"/>
        </w:rPr>
        <w:t xml:space="preserve"> միջազգային կազմակերպությունների </w:t>
      </w:r>
      <w:r w:rsidRPr="00642054">
        <w:rPr>
          <w:rFonts w:ascii="GHEA Grapalat" w:hAnsi="GHEA Grapalat" w:cs="Sylfaen"/>
          <w:lang w:val="hy-AM"/>
        </w:rPr>
        <w:t xml:space="preserve">միջոցներ, </w:t>
      </w:r>
      <w:r w:rsidR="007B4699" w:rsidRPr="00642054">
        <w:rPr>
          <w:rFonts w:ascii="GHEA Grapalat" w:hAnsi="GHEA Grapalat" w:cs="Sylfaen"/>
          <w:lang w:val="hy-AM"/>
        </w:rPr>
        <w:t xml:space="preserve">25000.0 </w:t>
      </w:r>
      <w:r w:rsidRPr="00642054">
        <w:rPr>
          <w:rFonts w:ascii="GHEA Grapalat" w:hAnsi="GHEA Grapalat" w:cs="Sylfaen"/>
          <w:lang w:val="hy-AM"/>
        </w:rPr>
        <w:t xml:space="preserve">հազար </w:t>
      </w:r>
      <w:r w:rsidR="007B4699" w:rsidRPr="00642054">
        <w:rPr>
          <w:rFonts w:ascii="GHEA Grapalat" w:hAnsi="GHEA Grapalat" w:cs="Sylfaen"/>
          <w:lang w:val="hy-AM"/>
        </w:rPr>
        <w:t>դրամը</w:t>
      </w:r>
      <w:r w:rsidRPr="00642054">
        <w:rPr>
          <w:rFonts w:ascii="GHEA Grapalat" w:hAnsi="GHEA Grapalat" w:cs="Sylfaen"/>
          <w:lang w:val="hy-AM"/>
        </w:rPr>
        <w:t>՝ «Տաշիր»</w:t>
      </w:r>
      <w:r w:rsidR="007B4699" w:rsidRPr="00642054">
        <w:rPr>
          <w:rFonts w:ascii="GHEA Grapalat" w:hAnsi="GHEA Grapalat" w:cs="Sylfaen"/>
          <w:lang w:val="hy-AM"/>
        </w:rPr>
        <w:t xml:space="preserve"> բարեգործական հիմնադրամի հաշվին</w:t>
      </w:r>
      <w:r w:rsidR="00E86F56" w:rsidRPr="00642054">
        <w:rPr>
          <w:rFonts w:ascii="GHEA Grapalat" w:hAnsi="GHEA Grapalat" w:cs="Sylfaen"/>
          <w:lang w:val="hy-AM"/>
        </w:rPr>
        <w:t>,</w:t>
      </w:r>
      <w:r w:rsidR="009442E6" w:rsidRPr="00642054">
        <w:rPr>
          <w:rFonts w:ascii="GHEA Grapalat" w:hAnsi="GHEA Grapalat" w:cs="Sylfaen"/>
          <w:noProof/>
          <w:lang w:val="hy-AM"/>
        </w:rPr>
        <w:t xml:space="preserve"> այս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ամենի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շնորհիվ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նախադպրոցական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կրթությունը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հասանելի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A5150D" w:rsidRPr="00642054">
        <w:rPr>
          <w:rFonts w:ascii="GHEA Grapalat" w:hAnsi="GHEA Grapalat"/>
          <w:noProof/>
          <w:lang w:val="hy-AM"/>
        </w:rPr>
        <w:t xml:space="preserve"> և մատչելի </w:t>
      </w:r>
      <w:r w:rsidR="009442E6" w:rsidRPr="00642054">
        <w:rPr>
          <w:rFonts w:ascii="GHEA Grapalat" w:hAnsi="GHEA Grapalat" w:cs="Sylfaen"/>
          <w:noProof/>
          <w:lang w:val="hy-AM"/>
        </w:rPr>
        <w:t>կդառնա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բոլոր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բնակավայրերի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երեխաների</w:t>
      </w:r>
      <w:r w:rsidR="009442E6" w:rsidRPr="00642054">
        <w:rPr>
          <w:rFonts w:ascii="GHEA Grapalat" w:hAnsi="GHEA Grapalat"/>
          <w:noProof/>
          <w:lang w:val="hy-AM"/>
        </w:rPr>
        <w:t xml:space="preserve"> </w:t>
      </w:r>
      <w:r w:rsidR="009442E6" w:rsidRPr="00642054">
        <w:rPr>
          <w:rFonts w:ascii="GHEA Grapalat" w:hAnsi="GHEA Grapalat" w:cs="Sylfaen"/>
          <w:noProof/>
          <w:lang w:val="hy-AM"/>
        </w:rPr>
        <w:t>համար</w:t>
      </w:r>
      <w:r w:rsidR="009442E6" w:rsidRPr="00642054">
        <w:rPr>
          <w:rFonts w:ascii="GHEA Grapalat" w:hAnsi="GHEA Grapalat"/>
          <w:noProof/>
          <w:lang w:val="hy-AM"/>
        </w:rPr>
        <w:t>:</w:t>
      </w:r>
    </w:p>
    <w:p w:rsidR="004B689C" w:rsidRPr="00642054" w:rsidRDefault="00642054" w:rsidP="00642054">
      <w:pPr>
        <w:pStyle w:val="afd"/>
        <w:spacing w:line="276" w:lineRule="auto"/>
        <w:jc w:val="both"/>
        <w:rPr>
          <w:rFonts w:ascii="Arial LatArm" w:hAnsi="Arial LatArm"/>
          <w:lang w:val="hy-AM"/>
        </w:rPr>
      </w:pPr>
      <w:r w:rsidRPr="00642054">
        <w:rPr>
          <w:rFonts w:ascii="Arial LatArm" w:hAnsi="Arial LatArm"/>
          <w:lang w:val="hy-AM"/>
        </w:rPr>
        <w:t xml:space="preserve">  </w:t>
      </w:r>
    </w:p>
    <w:p w:rsidR="00A30315" w:rsidRPr="00642054" w:rsidRDefault="00642054" w:rsidP="00A30315">
      <w:pPr>
        <w:spacing w:line="276" w:lineRule="auto"/>
        <w:jc w:val="both"/>
        <w:rPr>
          <w:rFonts w:ascii="GHEA Grapalat" w:hAnsi="GHEA Grapalat"/>
          <w:lang w:val="hy-AM"/>
        </w:rPr>
      </w:pPr>
      <w:r w:rsidRPr="00642054">
        <w:rPr>
          <w:rFonts w:ascii="Sylfaen" w:hAnsi="Sylfaen" w:cs="Sylfaen"/>
          <w:lang w:val="hy-AM"/>
        </w:rPr>
        <w:t xml:space="preserve">      </w:t>
      </w:r>
      <w:r>
        <w:rPr>
          <w:rFonts w:ascii="Sylfaen" w:hAnsi="Sylfaen" w:cs="Sylfaen"/>
          <w:lang w:val="hy-AM"/>
        </w:rPr>
        <w:t>6</w:t>
      </w:r>
      <w:r w:rsidRPr="00642054">
        <w:rPr>
          <w:rFonts w:ascii="GHEA Grapalat" w:hAnsi="GHEA Grapalat" w:cs="Sylfaen"/>
          <w:lang w:val="hy-AM"/>
        </w:rPr>
        <w:t xml:space="preserve">. </w:t>
      </w:r>
      <w:r w:rsidR="003F2068" w:rsidRPr="00642054">
        <w:rPr>
          <w:rFonts w:ascii="GHEA Grapalat" w:hAnsi="GHEA Grapalat" w:cs="Sylfaen"/>
          <w:lang w:val="hy-AM"/>
        </w:rPr>
        <w:t>Համայնքը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շարունակելով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հարմարավետ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և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մատչելի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միջավայրի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ձևավորման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քաղաքականությունը՝</w:t>
      </w:r>
      <w:r w:rsidR="003F2068"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/>
          <w:lang w:val="hy-AM"/>
        </w:rPr>
        <w:t xml:space="preserve"> 2023 </w:t>
      </w:r>
      <w:r w:rsidR="003F2068" w:rsidRPr="00642054">
        <w:rPr>
          <w:rFonts w:ascii="GHEA Grapalat" w:hAnsi="GHEA Grapalat" w:cs="Sylfaen"/>
          <w:lang w:val="hy-AM"/>
        </w:rPr>
        <w:t>թվականին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նախատեսել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է</w:t>
      </w:r>
      <w:r w:rsidR="003F2068"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/>
          <w:lang w:val="hy-AM"/>
        </w:rPr>
        <w:t xml:space="preserve"> 115</w:t>
      </w:r>
      <w:r w:rsidR="003F2068"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/>
          <w:lang w:val="hy-AM"/>
        </w:rPr>
        <w:t xml:space="preserve">000.0 </w:t>
      </w:r>
      <w:r w:rsidR="003F2068" w:rsidRPr="00642054">
        <w:rPr>
          <w:rFonts w:ascii="GHEA Grapalat" w:hAnsi="GHEA Grapalat" w:cs="Sylfaen"/>
          <w:lang w:val="hy-AM"/>
        </w:rPr>
        <w:t>հազար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դրամ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color w:val="4B5C6A"/>
          <w:lang w:val="hy-AM"/>
        </w:rPr>
        <w:t>ս</w:t>
      </w:r>
      <w:r w:rsidR="003F2068" w:rsidRPr="00642054">
        <w:rPr>
          <w:rFonts w:ascii="GHEA Grapalat" w:hAnsi="GHEA Grapalat" w:cs="Sylfaen"/>
          <w:lang w:val="hy-AM"/>
        </w:rPr>
        <w:t>պորտի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և</w:t>
      </w:r>
      <w:r w:rsidR="003F2068" w:rsidRPr="00642054">
        <w:rPr>
          <w:rFonts w:ascii="GHEA Grapalat" w:hAnsi="GHEA Grapalat"/>
          <w:lang w:val="hy-AM"/>
        </w:rPr>
        <w:t xml:space="preserve">  </w:t>
      </w:r>
      <w:r w:rsidR="003F2068" w:rsidRPr="00642054">
        <w:rPr>
          <w:rFonts w:ascii="GHEA Grapalat" w:hAnsi="GHEA Grapalat" w:cs="Sylfaen"/>
          <w:lang w:val="hy-AM"/>
        </w:rPr>
        <w:t>մշակույթի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ոլորտի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համար</w:t>
      </w:r>
      <w:r w:rsidRPr="00642054">
        <w:rPr>
          <w:rFonts w:ascii="GHEA Grapalat" w:hAnsi="GHEA Grapalat"/>
          <w:lang w:val="hy-AM"/>
        </w:rPr>
        <w:t>: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Մշակույթի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ավանդույթների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պահպանման</w:t>
      </w:r>
      <w:r w:rsidRPr="00642054">
        <w:rPr>
          <w:rFonts w:ascii="Calibri" w:hAnsi="Calibri" w:cs="Calibri"/>
          <w:lang w:val="hy-AM"/>
        </w:rPr>
        <w:t> </w:t>
      </w:r>
      <w:r w:rsidRPr="00642054">
        <w:rPr>
          <w:rFonts w:ascii="GHEA Grapalat" w:hAnsi="GHEA Grapalat"/>
          <w:lang w:val="hy-AM"/>
        </w:rPr>
        <w:t>,</w:t>
      </w:r>
      <w:r w:rsidRPr="00642054">
        <w:rPr>
          <w:rFonts w:ascii="Calibri" w:hAnsi="Calibri" w:cs="Calibri"/>
          <w:lang w:val="hy-AM"/>
        </w:rPr>
        <w:t> </w:t>
      </w:r>
      <w:r w:rsidR="003F2068" w:rsidRPr="00642054">
        <w:rPr>
          <w:rFonts w:ascii="GHEA Grapalat" w:hAnsi="GHEA Grapalat" w:cs="Sylfaen"/>
          <w:lang w:val="hy-AM"/>
        </w:rPr>
        <w:t>առողջ</w:t>
      </w:r>
      <w:r w:rsidRPr="00642054">
        <w:rPr>
          <w:rFonts w:ascii="Calibri" w:hAnsi="Calibri" w:cs="Calibri"/>
          <w:lang w:val="hy-AM"/>
        </w:rPr>
        <w:t> </w:t>
      </w:r>
      <w:r w:rsidRPr="00642054">
        <w:rPr>
          <w:rFonts w:ascii="GHEA Grapalat" w:hAnsi="GHEA Grapalat"/>
          <w:lang w:val="hy-AM"/>
        </w:rPr>
        <w:br/>
      </w:r>
      <w:r w:rsidR="003F2068" w:rsidRPr="00642054">
        <w:rPr>
          <w:rFonts w:ascii="GHEA Grapalat" w:hAnsi="GHEA Grapalat" w:cs="Sylfaen"/>
          <w:lang w:val="hy-AM"/>
        </w:rPr>
        <w:t>ապրելակերպի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խթանման համար ՝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հատկապես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նախատեսվել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է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Պրիվոլյնոե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բնակավայրում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սպորտ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դահլիճի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վերանորոգման</w:t>
      </w:r>
      <w:r w:rsidR="003F2068" w:rsidRPr="00642054">
        <w:rPr>
          <w:rFonts w:ascii="GHEA Grapalat" w:hAnsi="GHEA Grapalat"/>
          <w:lang w:val="hy-AM"/>
        </w:rPr>
        <w:t xml:space="preserve">, </w:t>
      </w:r>
      <w:r w:rsidR="003F2068" w:rsidRPr="00642054">
        <w:rPr>
          <w:rFonts w:ascii="GHEA Grapalat" w:hAnsi="GHEA Grapalat" w:cs="Sylfaen"/>
          <w:lang w:val="hy-AM"/>
        </w:rPr>
        <w:t>այլ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գյուղական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բնակավայրերում</w:t>
      </w:r>
      <w:r w:rsidR="003F2068" w:rsidRPr="00642054">
        <w:rPr>
          <w:rFonts w:ascii="GHEA Grapalat" w:hAnsi="GHEA Grapalat"/>
          <w:lang w:val="hy-AM"/>
        </w:rPr>
        <w:t xml:space="preserve">   </w:t>
      </w:r>
      <w:r w:rsidR="003F2068" w:rsidRPr="00642054">
        <w:rPr>
          <w:rFonts w:ascii="GHEA Grapalat" w:hAnsi="GHEA Grapalat" w:cs="Sylfaen"/>
          <w:lang w:val="hy-AM"/>
        </w:rPr>
        <w:t>պուրակների</w:t>
      </w:r>
      <w:r w:rsidR="003F2068" w:rsidRPr="00642054">
        <w:rPr>
          <w:rFonts w:ascii="GHEA Grapalat" w:hAnsi="GHEA Grapalat"/>
          <w:lang w:val="hy-AM"/>
        </w:rPr>
        <w:t xml:space="preserve">, </w:t>
      </w:r>
      <w:r w:rsidR="003F2068" w:rsidRPr="00642054">
        <w:rPr>
          <w:rFonts w:ascii="GHEA Grapalat" w:hAnsi="GHEA Grapalat" w:cs="Sylfaen"/>
          <w:lang w:val="hy-AM"/>
        </w:rPr>
        <w:t>մարզադաշտերի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և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խաղահրապարակների</w:t>
      </w:r>
      <w:r w:rsidR="003F2068" w:rsidRPr="00642054">
        <w:rPr>
          <w:rFonts w:ascii="GHEA Grapalat" w:hAnsi="GHEA Grapalat"/>
          <w:lang w:val="hy-AM"/>
        </w:rPr>
        <w:t xml:space="preserve"> </w:t>
      </w:r>
      <w:r w:rsidR="003F2068" w:rsidRPr="00642054">
        <w:rPr>
          <w:rFonts w:ascii="GHEA Grapalat" w:hAnsi="GHEA Grapalat" w:cs="Sylfaen"/>
          <w:lang w:val="hy-AM"/>
        </w:rPr>
        <w:t>կառուցման</w:t>
      </w:r>
      <w:r w:rsidR="003F2068" w:rsidRPr="00642054">
        <w:rPr>
          <w:rFonts w:ascii="GHEA Grapalat" w:hAnsi="GHEA Grapalat"/>
          <w:lang w:val="hy-AM"/>
        </w:rPr>
        <w:t xml:space="preserve">  </w:t>
      </w:r>
      <w:r w:rsidR="003F2068" w:rsidRPr="00642054">
        <w:rPr>
          <w:rFonts w:ascii="GHEA Grapalat" w:hAnsi="GHEA Grapalat" w:cs="Sylfaen"/>
          <w:lang w:val="hy-AM"/>
        </w:rPr>
        <w:t>աշխատանքներ</w:t>
      </w:r>
      <w:r w:rsidR="00E86F56" w:rsidRPr="00642054">
        <w:rPr>
          <w:rFonts w:ascii="GHEA Grapalat" w:hAnsi="GHEA Grapalat" w:cs="Sylfaen"/>
          <w:lang w:val="hy-AM"/>
        </w:rPr>
        <w:t xml:space="preserve"> որից </w:t>
      </w:r>
      <w:r w:rsidR="00AC6526" w:rsidRPr="00642054">
        <w:rPr>
          <w:rFonts w:ascii="GHEA Grapalat" w:hAnsi="GHEA Grapalat" w:cs="Sylfaen"/>
          <w:lang w:val="hy-AM"/>
        </w:rPr>
        <w:t>7</w:t>
      </w:r>
      <w:r w:rsidR="00E86F56" w:rsidRPr="00642054">
        <w:rPr>
          <w:rFonts w:ascii="GHEA Grapalat" w:hAnsi="GHEA Grapalat" w:cs="Sylfaen"/>
          <w:lang w:val="hy-AM"/>
        </w:rPr>
        <w:t>0000.0</w:t>
      </w:r>
      <w:r w:rsidR="00997080" w:rsidRPr="00642054">
        <w:rPr>
          <w:rFonts w:ascii="GHEA Grapalat" w:hAnsi="GHEA Grapalat" w:cs="Sylfaen"/>
          <w:lang w:val="hy-AM"/>
        </w:rPr>
        <w:t xml:space="preserve">     </w:t>
      </w:r>
      <w:r w:rsidRPr="00642054">
        <w:rPr>
          <w:rFonts w:ascii="GHEA Grapalat" w:hAnsi="GHEA Grapalat" w:cs="Sylfaen"/>
          <w:lang w:val="hy-AM"/>
        </w:rPr>
        <w:t xml:space="preserve">հաար </w:t>
      </w:r>
      <w:r w:rsidR="00E86F56" w:rsidRPr="00642054">
        <w:rPr>
          <w:rFonts w:ascii="GHEA Grapalat" w:hAnsi="GHEA Grapalat" w:cs="Sylfaen"/>
          <w:lang w:val="hy-AM"/>
        </w:rPr>
        <w:t>դրամը սուբվենցիայի</w:t>
      </w:r>
      <w:r w:rsidR="00E86F56" w:rsidRPr="00642054">
        <w:rPr>
          <w:rFonts w:ascii="GHEA Grapalat" w:hAnsi="GHEA Grapalat"/>
          <w:lang w:val="hy-AM"/>
        </w:rPr>
        <w:t xml:space="preserve"> </w:t>
      </w:r>
      <w:r w:rsidR="00E86F56" w:rsidRPr="00642054">
        <w:rPr>
          <w:rFonts w:ascii="GHEA Grapalat" w:hAnsi="GHEA Grapalat" w:cs="Sylfaen"/>
          <w:lang w:val="hy-AM"/>
        </w:rPr>
        <w:t>հաշվին,</w:t>
      </w:r>
      <w:r w:rsidR="00980642" w:rsidRPr="00642054">
        <w:rPr>
          <w:rFonts w:ascii="GHEA Grapalat" w:hAnsi="GHEA Grapalat" w:cs="Sylfaen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 xml:space="preserve">15000.0 հազար </w:t>
      </w:r>
      <w:r w:rsidR="00E86F56" w:rsidRPr="00642054">
        <w:rPr>
          <w:rFonts w:ascii="GHEA Grapalat" w:hAnsi="GHEA Grapalat" w:cs="Sylfaen"/>
          <w:lang w:val="hy-AM"/>
        </w:rPr>
        <w:t xml:space="preserve">դրամը </w:t>
      </w:r>
      <w:r w:rsidRPr="00642054">
        <w:rPr>
          <w:rFonts w:ascii="GHEA Grapalat" w:hAnsi="GHEA Grapalat" w:cs="Sylfaen"/>
          <w:lang w:val="hy-AM"/>
        </w:rPr>
        <w:t xml:space="preserve">«Տաշիր» </w:t>
      </w:r>
      <w:r w:rsidR="00E86F56" w:rsidRPr="00642054">
        <w:rPr>
          <w:rFonts w:ascii="GHEA Grapalat" w:hAnsi="GHEA Grapalat" w:cs="Sylfaen"/>
          <w:lang w:val="hy-AM"/>
        </w:rPr>
        <w:t xml:space="preserve">բարեգործական հիմնադրամի </w:t>
      </w:r>
      <w:r w:rsidR="00997080" w:rsidRPr="00642054">
        <w:rPr>
          <w:rFonts w:ascii="GHEA Grapalat" w:hAnsi="GHEA Grapalat" w:cs="Sylfaen"/>
          <w:lang w:val="hy-AM"/>
        </w:rPr>
        <w:t xml:space="preserve">    </w:t>
      </w:r>
      <w:r w:rsidR="00E86F56" w:rsidRPr="00642054">
        <w:rPr>
          <w:rFonts w:ascii="GHEA Grapalat" w:hAnsi="GHEA Grapalat" w:cs="Sylfaen"/>
          <w:lang w:val="hy-AM"/>
        </w:rPr>
        <w:t>հաշվին</w:t>
      </w:r>
      <w:r w:rsidR="004E6EB5" w:rsidRPr="00642054">
        <w:rPr>
          <w:rFonts w:ascii="GHEA Grapalat" w:hAnsi="GHEA Grapalat" w:cs="Sylfaen"/>
          <w:lang w:val="hy-AM"/>
        </w:rPr>
        <w:t>:</w:t>
      </w:r>
      <w:r w:rsidR="00A30315" w:rsidRPr="00642054">
        <w:rPr>
          <w:rFonts w:ascii="GHEA Grapalat" w:hAnsi="GHEA Grapalat" w:cs="Sylfaen"/>
          <w:lang w:val="hy-AM"/>
        </w:rPr>
        <w:t xml:space="preserve">  Բնակավայրերը կդարնան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ավելի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բարեկարգ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և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հարմարավետ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ինչպես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երեխաների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ժամանցի</w:t>
      </w:r>
      <w:r w:rsidR="00A30315" w:rsidRPr="00642054">
        <w:rPr>
          <w:rFonts w:ascii="GHEA Grapalat" w:hAnsi="GHEA Grapalat"/>
          <w:lang w:val="hy-AM"/>
        </w:rPr>
        <w:t xml:space="preserve">, </w:t>
      </w:r>
      <w:r w:rsidR="00A30315" w:rsidRPr="00642054">
        <w:rPr>
          <w:rFonts w:ascii="GHEA Grapalat" w:hAnsi="GHEA Grapalat" w:cs="Sylfaen"/>
          <w:lang w:val="hy-AM"/>
        </w:rPr>
        <w:t>այնպես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էլ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մեծահասակների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հանգստի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կազմակերպման</w:t>
      </w:r>
      <w:r w:rsidR="00A30315" w:rsidRPr="00642054">
        <w:rPr>
          <w:rFonts w:ascii="GHEA Grapalat" w:hAnsi="GHEA Grapalat"/>
          <w:lang w:val="hy-AM"/>
        </w:rPr>
        <w:t xml:space="preserve"> </w:t>
      </w:r>
      <w:r w:rsidR="00A30315" w:rsidRPr="00642054">
        <w:rPr>
          <w:rFonts w:ascii="GHEA Grapalat" w:hAnsi="GHEA Grapalat" w:cs="Sylfaen"/>
          <w:lang w:val="hy-AM"/>
        </w:rPr>
        <w:t>համար</w:t>
      </w:r>
      <w:r w:rsidR="00A30315" w:rsidRPr="00642054">
        <w:rPr>
          <w:rFonts w:ascii="GHEA Grapalat" w:hAnsi="GHEA Grapalat"/>
          <w:lang w:val="hy-AM"/>
        </w:rPr>
        <w:t>:</w:t>
      </w:r>
    </w:p>
    <w:p w:rsidR="00C6657D" w:rsidRPr="00642054" w:rsidRDefault="00C6657D" w:rsidP="00C6657D">
      <w:pPr>
        <w:spacing w:line="276" w:lineRule="auto"/>
        <w:jc w:val="both"/>
        <w:rPr>
          <w:rFonts w:ascii="GHEA Grapalat" w:hAnsi="GHEA Grapalat"/>
          <w:lang w:val="hy-AM"/>
        </w:rPr>
      </w:pPr>
      <w:r w:rsidRPr="00866DDD">
        <w:rPr>
          <w:rFonts w:ascii="Sylfaen" w:hAnsi="Sylfaen" w:cs="Sylfaen"/>
          <w:lang w:val="hy-AM"/>
        </w:rPr>
        <w:t xml:space="preserve">               </w:t>
      </w:r>
      <w:r w:rsidRPr="00642054">
        <w:rPr>
          <w:rFonts w:ascii="GHEA Grapalat" w:hAnsi="GHEA Grapalat" w:cs="Sylfaen"/>
          <w:lang w:val="hy-AM"/>
        </w:rPr>
        <w:t xml:space="preserve">  Քանի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որ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Տաշիր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 xml:space="preserve">համայքում իրենից ներկայացնում է </w:t>
      </w:r>
      <w:r w:rsidRPr="00642054">
        <w:rPr>
          <w:rFonts w:ascii="GHEA Grapalat" w:hAnsi="GHEA Grapalat"/>
          <w:lang w:val="hy-AM"/>
        </w:rPr>
        <w:t xml:space="preserve"> և քաղաքային և  </w:t>
      </w:r>
      <w:r w:rsidRPr="00642054">
        <w:rPr>
          <w:rFonts w:ascii="GHEA Grapalat" w:hAnsi="GHEA Grapalat" w:cs="Sylfaen"/>
          <w:lang w:val="hy-AM"/>
        </w:rPr>
        <w:t>գյուղական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բնակավայրերից</w:t>
      </w:r>
      <w:r w:rsidRPr="00642054">
        <w:rPr>
          <w:rFonts w:ascii="GHEA Grapalat" w:hAnsi="GHEA Grapalat"/>
          <w:lang w:val="hy-AM"/>
        </w:rPr>
        <w:t xml:space="preserve">, </w:t>
      </w:r>
      <w:r w:rsidRPr="00642054">
        <w:rPr>
          <w:rFonts w:ascii="GHEA Grapalat" w:hAnsi="GHEA Grapalat" w:cs="Sylfaen"/>
          <w:lang w:val="hy-AM"/>
        </w:rPr>
        <w:t>համայնքի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բնակչության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հիմնական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զբաղմունքը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գյուղատնտեսությունն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է</w:t>
      </w:r>
      <w:r w:rsidRPr="00642054">
        <w:rPr>
          <w:rFonts w:ascii="GHEA Grapalat" w:hAnsi="GHEA Grapalat"/>
          <w:lang w:val="hy-AM"/>
        </w:rPr>
        <w:t xml:space="preserve">, </w:t>
      </w:r>
      <w:r w:rsidRPr="00642054">
        <w:rPr>
          <w:rFonts w:ascii="GHEA Grapalat" w:hAnsi="GHEA Grapalat" w:cs="Sylfaen"/>
          <w:lang w:val="hy-AM"/>
        </w:rPr>
        <w:t>որի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զարգացումից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է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հիմնականում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կախված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բնակչության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կենսամակարդակի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բարելավումը</w:t>
      </w:r>
      <w:r w:rsidRPr="00642054">
        <w:rPr>
          <w:rFonts w:ascii="GHEA Grapalat" w:hAnsi="GHEA Grapalat"/>
          <w:lang w:val="hy-AM"/>
        </w:rPr>
        <w:t xml:space="preserve">: </w:t>
      </w:r>
      <w:r w:rsidRPr="00642054">
        <w:rPr>
          <w:rFonts w:ascii="GHEA Grapalat" w:hAnsi="GHEA Grapalat" w:cs="Sylfaen"/>
          <w:lang w:val="hy-AM"/>
        </w:rPr>
        <w:t>Այդ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նպատակին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հասնելու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համար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նախորդ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տարիների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ընթացքում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համայնքային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բյուջեի</w:t>
      </w:r>
      <w:r w:rsidRPr="00642054">
        <w:rPr>
          <w:rFonts w:ascii="GHEA Grapalat" w:hAnsi="GHEA Grapalat"/>
          <w:lang w:val="hy-AM"/>
        </w:rPr>
        <w:t xml:space="preserve">, </w:t>
      </w:r>
      <w:r w:rsidRPr="00642054">
        <w:rPr>
          <w:rFonts w:ascii="GHEA Grapalat" w:hAnsi="GHEA Grapalat" w:cs="Sylfaen"/>
          <w:lang w:val="hy-AM"/>
        </w:rPr>
        <w:t>սուբվենցիոն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ծրագրերի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և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այլ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ներդրողների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միջոցների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lastRenderedPageBreak/>
        <w:t>հաշվին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ձեռք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են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բերվել</w:t>
      </w:r>
      <w:r w:rsidRPr="00642054">
        <w:rPr>
          <w:rFonts w:ascii="GHEA Grapalat" w:hAnsi="GHEA Grapalat"/>
          <w:lang w:val="hy-AM"/>
        </w:rPr>
        <w:t xml:space="preserve">  գյուղատնտեսական տեխնիկա ՝</w:t>
      </w:r>
      <w:r w:rsidRPr="00642054">
        <w:rPr>
          <w:rFonts w:ascii="GHEA Grapalat" w:hAnsi="GHEA Grapalat" w:cs="Sylfaen"/>
          <w:lang w:val="hy-AM"/>
        </w:rPr>
        <w:t>տրակտորներ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և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տարբեր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գյուղատնտեսական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գործիքներ</w:t>
      </w:r>
      <w:r w:rsidRPr="00642054">
        <w:rPr>
          <w:rFonts w:ascii="GHEA Grapalat" w:hAnsi="GHEA Grapalat"/>
          <w:lang w:val="hy-AM"/>
        </w:rPr>
        <w:t xml:space="preserve">, </w:t>
      </w:r>
      <w:r w:rsidRPr="00642054">
        <w:rPr>
          <w:rFonts w:ascii="GHEA Grapalat" w:hAnsi="GHEA Grapalat" w:cs="Sylfaen"/>
          <w:lang w:val="hy-AM"/>
        </w:rPr>
        <w:t>որոնցով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վճարովի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ծառայություններ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են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մատուցվում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ինչպես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համայնքի</w:t>
      </w:r>
      <w:r w:rsidRPr="00642054">
        <w:rPr>
          <w:rFonts w:ascii="GHEA Grapalat" w:hAnsi="GHEA Grapalat"/>
          <w:lang w:val="hy-AM"/>
        </w:rPr>
        <w:t xml:space="preserve">, </w:t>
      </w:r>
      <w:r w:rsidRPr="00642054">
        <w:rPr>
          <w:rFonts w:ascii="GHEA Grapalat" w:hAnsi="GHEA Grapalat" w:cs="Sylfaen"/>
          <w:lang w:val="hy-AM"/>
        </w:rPr>
        <w:t>այնպես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էլ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հարակից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բնակավայրերի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հողօգտագործողներին,</w:t>
      </w:r>
      <w:r w:rsidRPr="00642054">
        <w:rPr>
          <w:rFonts w:ascii="GHEA Grapalat" w:hAnsi="GHEA Grapalat"/>
          <w:lang w:val="hy-AM"/>
        </w:rPr>
        <w:t xml:space="preserve"> որը </w:t>
      </w:r>
      <w:r w:rsidRPr="00642054">
        <w:rPr>
          <w:rFonts w:ascii="GHEA Grapalat" w:hAnsi="GHEA Grapalat" w:cs="Sylfaen"/>
          <w:lang w:val="hy-AM"/>
        </w:rPr>
        <w:t>ավելի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գրավիչ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և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կանխատեսելի է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դարձնում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գյուղատնտեսությամբ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զբաղվելը</w:t>
      </w:r>
      <w:r w:rsidRPr="00642054">
        <w:rPr>
          <w:rFonts w:ascii="GHEA Grapalat" w:hAnsi="GHEA Grapalat"/>
          <w:lang w:val="hy-AM"/>
        </w:rPr>
        <w:t xml:space="preserve">: </w:t>
      </w:r>
      <w:r w:rsidRPr="00642054">
        <w:rPr>
          <w:rFonts w:ascii="GHEA Grapalat" w:hAnsi="GHEA Grapalat" w:cs="Sylfaen"/>
          <w:lang w:val="hy-AM"/>
        </w:rPr>
        <w:t>Այս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ամենի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շնորհիվ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համայնքում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մի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քանի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անգամով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ավելացել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է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մշակվող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վարելահողերի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քանակը</w:t>
      </w:r>
      <w:r w:rsidRPr="00642054">
        <w:rPr>
          <w:rFonts w:ascii="GHEA Grapalat" w:hAnsi="GHEA Grapalat"/>
          <w:lang w:val="hy-AM"/>
        </w:rPr>
        <w:t xml:space="preserve">:  Այս ծրագրերը շարունական են : </w:t>
      </w:r>
    </w:p>
    <w:p w:rsidR="00A07301" w:rsidRPr="00642054" w:rsidRDefault="00997080" w:rsidP="005C00E7">
      <w:pPr>
        <w:spacing w:line="276" w:lineRule="auto"/>
        <w:jc w:val="both"/>
        <w:rPr>
          <w:rFonts w:ascii="GHEA Grapalat" w:hAnsi="GHEA Grapalat"/>
          <w:lang w:val="hy-AM"/>
        </w:rPr>
      </w:pPr>
      <w:r w:rsidRPr="00642054">
        <w:rPr>
          <w:rFonts w:ascii="GHEA Grapalat" w:hAnsi="GHEA Grapalat"/>
          <w:lang w:val="hy-AM"/>
        </w:rPr>
        <w:t xml:space="preserve">       </w:t>
      </w:r>
      <w:r w:rsidR="00917B5D" w:rsidRPr="00642054">
        <w:rPr>
          <w:rFonts w:ascii="GHEA Grapalat" w:hAnsi="GHEA Grapalat"/>
          <w:lang w:val="hy-AM"/>
        </w:rPr>
        <w:t xml:space="preserve">2024 </w:t>
      </w:r>
      <w:r w:rsidR="00917B5D" w:rsidRPr="00642054">
        <w:rPr>
          <w:rFonts w:ascii="GHEA Grapalat" w:hAnsi="GHEA Grapalat" w:cs="Sylfaen"/>
          <w:lang w:val="hy-AM"/>
        </w:rPr>
        <w:t>թվականին՝</w:t>
      </w:r>
      <w:r w:rsidR="00917B5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Տաշիրի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հանրային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տարածքների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բարեկարգում</w:t>
      </w:r>
      <w:r w:rsidR="0089067D" w:rsidRPr="00642054">
        <w:rPr>
          <w:rFonts w:ascii="GHEA Grapalat" w:hAnsi="GHEA Grapalat"/>
          <w:lang w:val="hy-AM"/>
        </w:rPr>
        <w:t>,</w:t>
      </w:r>
      <w:r w:rsidR="0089067D" w:rsidRPr="00642054">
        <w:rPr>
          <w:rFonts w:ascii="GHEA Grapalat" w:hAnsi="GHEA Grapalat" w:cs="Sylfaen"/>
          <w:lang w:val="hy-AM"/>
        </w:rPr>
        <w:t>քաղաքի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հյուրանոցի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վերանորոգում</w:t>
      </w:r>
      <w:r w:rsidR="0089067D" w:rsidRPr="00642054">
        <w:rPr>
          <w:rFonts w:ascii="GHEA Grapalat" w:hAnsi="GHEA Grapalat"/>
          <w:lang w:val="hy-AM"/>
        </w:rPr>
        <w:t>,</w:t>
      </w:r>
      <w:r w:rsidR="00642054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Սարատովկայի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բերդի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445DD9">
        <w:rPr>
          <w:rFonts w:ascii="GHEA Grapalat" w:hAnsi="GHEA Grapalat" w:cs="Sylfaen"/>
          <w:lang w:val="hy-AM"/>
        </w:rPr>
        <w:t>վերականգնում</w:t>
      </w:r>
      <w:r w:rsidR="0089067D" w:rsidRPr="00642054">
        <w:rPr>
          <w:rFonts w:ascii="GHEA Grapalat" w:hAnsi="GHEA Grapalat"/>
          <w:lang w:val="hy-AM"/>
        </w:rPr>
        <w:t>,</w:t>
      </w:r>
      <w:r w:rsidR="0089067D" w:rsidRPr="00642054">
        <w:rPr>
          <w:rFonts w:ascii="GHEA Grapalat" w:hAnsi="GHEA Grapalat" w:cs="Sylfaen"/>
          <w:lang w:val="hy-AM"/>
        </w:rPr>
        <w:t>Լիման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լճի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բերեկարգում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և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հյուրանոցների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կառուցում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 xml:space="preserve"> ծրագրին </w:t>
      </w:r>
      <w:r w:rsidR="0089067D" w:rsidRPr="00642054">
        <w:rPr>
          <w:rFonts w:ascii="GHEA Grapalat" w:hAnsi="GHEA Grapalat"/>
          <w:lang w:val="hy-AM"/>
        </w:rPr>
        <w:t>նախատեսված է 330000 .0</w:t>
      </w:r>
      <w:r w:rsidR="0089067D" w:rsidRPr="00642054">
        <w:rPr>
          <w:rFonts w:ascii="GHEA Grapalat" w:hAnsi="GHEA Grapalat" w:cs="Sylfaen"/>
          <w:lang w:val="hy-AM"/>
        </w:rPr>
        <w:t xml:space="preserve"> հազ</w:t>
      </w:r>
      <w:r w:rsidR="0089067D" w:rsidRPr="00642054">
        <w:rPr>
          <w:rFonts w:ascii="GHEA Grapalat" w:hAnsi="GHEA Grapalat"/>
          <w:lang w:val="hy-AM"/>
        </w:rPr>
        <w:t xml:space="preserve">. </w:t>
      </w:r>
      <w:r w:rsidR="0089067D" w:rsidRPr="00642054">
        <w:rPr>
          <w:rFonts w:ascii="GHEA Grapalat" w:hAnsi="GHEA Grapalat" w:cs="Sylfaen"/>
          <w:lang w:val="hy-AM"/>
        </w:rPr>
        <w:t>դրամ,որից 140000.0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հազ.դրամը սուբվենցիայի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4F5997">
        <w:rPr>
          <w:rFonts w:ascii="GHEA Grapalat" w:hAnsi="GHEA Grapalat" w:cs="Sylfaen"/>
          <w:lang w:val="hy-AM"/>
        </w:rPr>
        <w:t>հաշվին</w:t>
      </w:r>
      <w:r w:rsidR="0089067D" w:rsidRPr="00642054">
        <w:rPr>
          <w:rFonts w:ascii="GHEA Grapalat" w:hAnsi="GHEA Grapalat" w:cs="Sylfaen"/>
          <w:lang w:val="hy-AM"/>
        </w:rPr>
        <w:t>,</w:t>
      </w:r>
      <w:r w:rsidR="004F5997">
        <w:rPr>
          <w:rFonts w:ascii="GHEA Grapalat" w:hAnsi="GHEA Grapalat"/>
          <w:lang w:val="hy-AM"/>
        </w:rPr>
        <w:t xml:space="preserve"> </w:t>
      </w:r>
      <w:bookmarkStart w:id="1" w:name="_GoBack"/>
      <w:bookmarkEnd w:id="1"/>
      <w:r w:rsidRPr="00642054">
        <w:rPr>
          <w:rFonts w:ascii="GHEA Grapalat" w:hAnsi="GHEA Grapalat" w:cs="Arial LatArm"/>
          <w:lang w:val="hy-AM"/>
        </w:rPr>
        <w:t>«</w:t>
      </w:r>
      <w:r w:rsidRPr="00642054">
        <w:rPr>
          <w:rFonts w:ascii="GHEA Grapalat" w:hAnsi="GHEA Grapalat"/>
          <w:lang w:val="hy-AM"/>
        </w:rPr>
        <w:t>Ջ</w:t>
      </w:r>
      <w:r w:rsidR="0089067D" w:rsidRPr="00642054">
        <w:rPr>
          <w:rFonts w:ascii="GHEA Grapalat" w:hAnsi="GHEA Grapalat"/>
          <w:lang w:val="hy-AM"/>
        </w:rPr>
        <w:t>րամատակարարում</w:t>
      </w:r>
      <w:r w:rsidRPr="00642054">
        <w:rPr>
          <w:rFonts w:ascii="GHEA Grapalat" w:hAnsi="GHEA Grapalat" w:cs="Arial LatArm"/>
          <w:lang w:val="hy-AM"/>
        </w:rPr>
        <w:t>»</w:t>
      </w:r>
      <w:r w:rsidR="0089067D" w:rsidRPr="00642054">
        <w:rPr>
          <w:rFonts w:ascii="GHEA Grapalat" w:hAnsi="GHEA Grapalat"/>
          <w:lang w:val="hy-AM"/>
        </w:rPr>
        <w:t xml:space="preserve"> ոլորտում՝ Սեվաբերդից էկող ջրագծի կառուցում </w:t>
      </w:r>
      <w:r w:rsidRPr="00642054">
        <w:rPr>
          <w:rFonts w:ascii="GHEA Grapalat" w:hAnsi="GHEA Grapalat"/>
          <w:lang w:val="hy-AM"/>
        </w:rPr>
        <w:t xml:space="preserve">ծրագրին </w:t>
      </w:r>
      <w:r w:rsidR="0089067D" w:rsidRPr="00642054">
        <w:rPr>
          <w:rFonts w:ascii="GHEA Grapalat" w:hAnsi="GHEA Grapalat"/>
          <w:lang w:val="hy-AM"/>
        </w:rPr>
        <w:t xml:space="preserve">100000.0 </w:t>
      </w:r>
      <w:r w:rsidR="0089067D" w:rsidRPr="00642054">
        <w:rPr>
          <w:rFonts w:ascii="GHEA Grapalat" w:hAnsi="GHEA Grapalat" w:cs="Sylfaen"/>
          <w:lang w:val="hy-AM"/>
        </w:rPr>
        <w:t xml:space="preserve">հազ.դրամ, 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4A657D" w:rsidRPr="00642054">
        <w:rPr>
          <w:rFonts w:ascii="GHEA Grapalat" w:hAnsi="GHEA Grapalat" w:cs="Sylfaen"/>
          <w:lang w:val="hy-AM"/>
        </w:rPr>
        <w:t>պետական մասնաբաժինը</w:t>
      </w:r>
      <w:r w:rsidR="0089067D" w:rsidRPr="00642054">
        <w:rPr>
          <w:rFonts w:ascii="GHEA Grapalat" w:hAnsi="GHEA Grapalat" w:cs="Sylfaen"/>
          <w:lang w:val="hy-AM"/>
        </w:rPr>
        <w:t xml:space="preserve">  ՝ 50000.0 հազ.դրամ, 20000.0 հազ.դրամը բարեգործական հիմնադրամի հաշվին</w:t>
      </w:r>
      <w:r w:rsidRPr="00642054">
        <w:rPr>
          <w:rFonts w:ascii="GHEA Grapalat" w:hAnsi="GHEA Grapalat" w:cs="Sylfaen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:</w:t>
      </w:r>
      <w:r w:rsidR="0089067D" w:rsidRPr="00642054">
        <w:rPr>
          <w:rFonts w:ascii="GHEA Grapalat" w:hAnsi="GHEA Grapalat"/>
          <w:lang w:val="hy-AM"/>
        </w:rPr>
        <w:t xml:space="preserve"> Կ</w:t>
      </w:r>
      <w:r w:rsidR="0089067D" w:rsidRPr="00642054">
        <w:rPr>
          <w:rFonts w:ascii="GHEA Grapalat" w:hAnsi="GHEA Grapalat" w:cs="Sylfaen"/>
          <w:lang w:val="hy-AM"/>
        </w:rPr>
        <w:t>ոյուղի մաքրման կայանի կառուցում</w:t>
      </w:r>
      <w:r w:rsidRPr="00642054">
        <w:rPr>
          <w:rFonts w:ascii="GHEA Grapalat" w:hAnsi="GHEA Grapalat" w:cs="Sylfaen"/>
          <w:lang w:val="hy-AM"/>
        </w:rPr>
        <w:t xml:space="preserve"> ծրագրին </w:t>
      </w:r>
      <w:r w:rsidR="0089067D" w:rsidRPr="00642054">
        <w:rPr>
          <w:rFonts w:ascii="GHEA Grapalat" w:hAnsi="GHEA Grapalat" w:cs="Sylfaen"/>
          <w:lang w:val="hy-AM"/>
        </w:rPr>
        <w:t>՝150000.0 հազ.դրամ որից 70000.0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>հազ.դրամը սուբվենցիայի</w:t>
      </w:r>
      <w:r w:rsidR="0089067D" w:rsidRPr="00642054">
        <w:rPr>
          <w:rFonts w:ascii="GHEA Grapalat" w:hAnsi="GHEA Grapalat"/>
          <w:lang w:val="hy-AM"/>
        </w:rPr>
        <w:t xml:space="preserve"> </w:t>
      </w:r>
      <w:r w:rsidR="0089067D" w:rsidRPr="00642054">
        <w:rPr>
          <w:rFonts w:ascii="GHEA Grapalat" w:hAnsi="GHEA Grapalat" w:cs="Sylfaen"/>
          <w:lang w:val="hy-AM"/>
        </w:rPr>
        <w:t xml:space="preserve">հաշվին, </w:t>
      </w:r>
      <w:r w:rsidR="00C1283C" w:rsidRPr="00642054">
        <w:rPr>
          <w:rFonts w:ascii="GHEA Grapalat" w:hAnsi="GHEA Grapalat" w:cs="Sylfaen"/>
          <w:lang w:val="hy-AM"/>
        </w:rPr>
        <w:t xml:space="preserve">20000.0 հազ.դրամը բարեգործական հիմնադրամի հաշվին: </w:t>
      </w:r>
      <w:r w:rsidR="00C87FB1" w:rsidRPr="00642054">
        <w:rPr>
          <w:rFonts w:ascii="GHEA Grapalat" w:hAnsi="GHEA Grapalat" w:cs="Sylfaen"/>
          <w:lang w:val="hy-AM"/>
        </w:rPr>
        <w:t>Ն</w:t>
      </w:r>
      <w:r w:rsidR="00A07301" w:rsidRPr="00642054">
        <w:rPr>
          <w:rFonts w:ascii="GHEA Grapalat" w:hAnsi="GHEA Grapalat" w:cs="Sylfaen"/>
          <w:lang w:val="hy-AM"/>
        </w:rPr>
        <w:t>ախատեսվել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է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 xml:space="preserve">նաև </w:t>
      </w:r>
      <w:r w:rsidR="00A07301" w:rsidRPr="00642054">
        <w:rPr>
          <w:rFonts w:ascii="GHEA Grapalat" w:hAnsi="GHEA Grapalat" w:cs="Sylfaen"/>
          <w:lang w:val="hy-AM"/>
        </w:rPr>
        <w:t>սուբվենցիոն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ծրագրերով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իրականացնել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համայնքի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տարածքում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հացահատիկի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պահեստի</w:t>
      </w:r>
      <w:r w:rsidR="005C00E7" w:rsidRPr="00642054">
        <w:rPr>
          <w:rFonts w:ascii="GHEA Grapalat" w:hAnsi="GHEA Grapalat" w:cs="Sylfaen"/>
          <w:lang w:val="hy-AM"/>
        </w:rPr>
        <w:t>, կայանատեղի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կառուցում</w:t>
      </w:r>
      <w:r w:rsidR="005C00E7" w:rsidRPr="00642054">
        <w:rPr>
          <w:rFonts w:ascii="GHEA Grapalat" w:hAnsi="GHEA Grapalat" w:cs="Sylfaen"/>
          <w:lang w:val="hy-AM"/>
        </w:rPr>
        <w:t xml:space="preserve"> և</w:t>
      </w:r>
      <w:r w:rsidR="00A07301" w:rsidRPr="00642054">
        <w:rPr>
          <w:rFonts w:ascii="GHEA Grapalat" w:hAnsi="GHEA Grapalat" w:cs="Sylfaen"/>
          <w:lang w:val="hy-AM"/>
        </w:rPr>
        <w:t xml:space="preserve"> տեխնիկայի ձեռք բերում 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>: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 xml:space="preserve">Ծրագիրը </w:t>
      </w:r>
      <w:r w:rsidR="00A07301" w:rsidRPr="00642054">
        <w:rPr>
          <w:rFonts w:ascii="GHEA Grapalat" w:hAnsi="GHEA Grapalat"/>
          <w:lang w:val="hy-AM"/>
        </w:rPr>
        <w:t xml:space="preserve">իրականացնելու համար </w:t>
      </w:r>
      <w:r w:rsidR="00A07301" w:rsidRPr="00642054">
        <w:rPr>
          <w:rFonts w:ascii="GHEA Grapalat" w:hAnsi="GHEA Grapalat" w:cs="Sylfaen"/>
          <w:lang w:val="hy-AM"/>
        </w:rPr>
        <w:t>նախատեսվել է</w:t>
      </w:r>
      <w:r w:rsidR="00A07301" w:rsidRPr="00642054">
        <w:rPr>
          <w:rFonts w:ascii="GHEA Grapalat" w:hAnsi="GHEA Grapalat"/>
          <w:lang w:val="hy-AM"/>
        </w:rPr>
        <w:t xml:space="preserve"> 370000,0 </w:t>
      </w:r>
      <w:r w:rsidR="00A07301" w:rsidRPr="00642054">
        <w:rPr>
          <w:rFonts w:ascii="GHEA Grapalat" w:hAnsi="GHEA Grapalat" w:cs="Sylfaen"/>
          <w:lang w:val="hy-AM"/>
        </w:rPr>
        <w:t>հազ</w:t>
      </w:r>
      <w:r w:rsidR="00A07301" w:rsidRPr="00642054">
        <w:rPr>
          <w:rFonts w:ascii="GHEA Grapalat" w:hAnsi="GHEA Grapalat"/>
          <w:lang w:val="hy-AM"/>
        </w:rPr>
        <w:t xml:space="preserve">. </w:t>
      </w:r>
      <w:r w:rsidR="00A07301" w:rsidRPr="00642054">
        <w:rPr>
          <w:rFonts w:ascii="GHEA Grapalat" w:hAnsi="GHEA Grapalat" w:cs="Sylfaen"/>
          <w:lang w:val="hy-AM"/>
        </w:rPr>
        <w:t>դրամ</w:t>
      </w:r>
      <w:r w:rsidR="00A07301" w:rsidRPr="00642054">
        <w:rPr>
          <w:rFonts w:ascii="GHEA Grapalat" w:hAnsi="GHEA Grapalat"/>
          <w:lang w:val="hy-AM"/>
        </w:rPr>
        <w:t xml:space="preserve">, </w:t>
      </w:r>
      <w:r w:rsidR="00A07301" w:rsidRPr="00642054">
        <w:rPr>
          <w:rFonts w:ascii="GHEA Grapalat" w:hAnsi="GHEA Grapalat" w:cs="Sylfaen"/>
          <w:lang w:val="hy-AM"/>
        </w:rPr>
        <w:t>որից</w:t>
      </w:r>
      <w:r w:rsidR="00A07301" w:rsidRPr="00642054">
        <w:rPr>
          <w:rFonts w:ascii="GHEA Grapalat" w:hAnsi="GHEA Grapalat"/>
          <w:lang w:val="hy-AM"/>
        </w:rPr>
        <w:t xml:space="preserve"> 112500,0 </w:t>
      </w:r>
      <w:r w:rsidR="00A07301" w:rsidRPr="00642054">
        <w:rPr>
          <w:rFonts w:ascii="GHEA Grapalat" w:hAnsi="GHEA Grapalat" w:cs="Sylfaen"/>
          <w:lang w:val="hy-AM"/>
        </w:rPr>
        <w:t>հազ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դրամը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սուբվենցիայի</w:t>
      </w:r>
      <w:r w:rsidR="00A07301" w:rsidRPr="00642054">
        <w:rPr>
          <w:rFonts w:ascii="GHEA Grapalat" w:hAnsi="GHEA Grapalat"/>
          <w:lang w:val="hy-AM"/>
        </w:rPr>
        <w:t xml:space="preserve"> </w:t>
      </w:r>
      <w:r w:rsidR="00A07301" w:rsidRPr="00642054">
        <w:rPr>
          <w:rFonts w:ascii="GHEA Grapalat" w:hAnsi="GHEA Grapalat" w:cs="Sylfaen"/>
          <w:lang w:val="hy-AM"/>
        </w:rPr>
        <w:t>հաշվին</w:t>
      </w:r>
      <w:r w:rsidRPr="00642054">
        <w:rPr>
          <w:rFonts w:ascii="GHEA Grapalat" w:hAnsi="GHEA Grapalat" w:cs="Sylfaen"/>
          <w:lang w:val="hy-AM"/>
        </w:rPr>
        <w:t>:</w:t>
      </w:r>
      <w:r w:rsidR="005C00E7"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/>
          <w:lang w:val="hy-AM"/>
        </w:rPr>
        <w:t xml:space="preserve">Նախատեսվում  է նաև  տրամադրել 150000,0 </w:t>
      </w:r>
      <w:r w:rsidRPr="00642054">
        <w:rPr>
          <w:rFonts w:ascii="GHEA Grapalat" w:hAnsi="GHEA Grapalat" w:cs="Sylfaen"/>
          <w:lang w:val="hy-AM"/>
        </w:rPr>
        <w:t>հազ</w:t>
      </w:r>
      <w:r w:rsidRPr="00642054">
        <w:rPr>
          <w:rFonts w:ascii="GHEA Grapalat" w:hAnsi="GHEA Grapalat"/>
          <w:lang w:val="hy-AM"/>
        </w:rPr>
        <w:t xml:space="preserve">. </w:t>
      </w:r>
      <w:r w:rsidRPr="00642054">
        <w:rPr>
          <w:rFonts w:ascii="GHEA Grapalat" w:hAnsi="GHEA Grapalat" w:cs="Sylfaen"/>
          <w:lang w:val="hy-AM"/>
        </w:rPr>
        <w:t>դրամ  որից</w:t>
      </w:r>
      <w:r w:rsidRPr="00642054">
        <w:rPr>
          <w:rFonts w:ascii="GHEA Grapalat" w:hAnsi="GHEA Grapalat"/>
          <w:lang w:val="hy-AM"/>
        </w:rPr>
        <w:t xml:space="preserve"> </w:t>
      </w:r>
      <w:r w:rsidR="00C1283C" w:rsidRPr="00642054">
        <w:rPr>
          <w:rFonts w:ascii="GHEA Grapalat" w:hAnsi="GHEA Grapalat"/>
          <w:lang w:val="hy-AM"/>
        </w:rPr>
        <w:t>90000.0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հազ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դրամը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>սուբվենցիայի</w:t>
      </w:r>
      <w:r w:rsidRPr="00642054">
        <w:rPr>
          <w:rFonts w:ascii="GHEA Grapalat" w:hAnsi="GHEA Grapalat"/>
          <w:lang w:val="hy-AM"/>
        </w:rPr>
        <w:t xml:space="preserve"> </w:t>
      </w:r>
      <w:r w:rsidRPr="00642054">
        <w:rPr>
          <w:rFonts w:ascii="GHEA Grapalat" w:hAnsi="GHEA Grapalat" w:cs="Sylfaen"/>
          <w:lang w:val="hy-AM"/>
        </w:rPr>
        <w:t xml:space="preserve">հաշվին </w:t>
      </w:r>
      <w:r w:rsidR="00C1283C" w:rsidRPr="00642054">
        <w:rPr>
          <w:rFonts w:ascii="GHEA Grapalat" w:hAnsi="GHEA Grapalat" w:cs="Sylfaen"/>
          <w:lang w:val="hy-AM"/>
        </w:rPr>
        <w:t xml:space="preserve"> 10000.0 հազ.դրամը բարեգործական հիմնադրամի հաշվին  որպեսզի </w:t>
      </w:r>
      <w:r w:rsidRPr="00642054">
        <w:rPr>
          <w:rFonts w:ascii="GHEA Grapalat" w:hAnsi="GHEA Grapalat" w:cs="Sylfaen"/>
          <w:lang w:val="hy-AM"/>
        </w:rPr>
        <w:t>ս</w:t>
      </w:r>
      <w:r w:rsidR="005C00E7" w:rsidRPr="00642054">
        <w:rPr>
          <w:rFonts w:ascii="GHEA Grapalat" w:hAnsi="GHEA Grapalat"/>
          <w:lang w:val="hy-AM"/>
        </w:rPr>
        <w:t>պորտ դահլիճի, բոքսի</w:t>
      </w:r>
      <w:r w:rsidR="00DE4E53" w:rsidRPr="00642054">
        <w:rPr>
          <w:rFonts w:ascii="GHEA Grapalat" w:hAnsi="GHEA Grapalat"/>
          <w:lang w:val="hy-AM"/>
        </w:rPr>
        <w:t xml:space="preserve"> </w:t>
      </w:r>
      <w:r w:rsidR="005C00E7" w:rsidRPr="00642054">
        <w:rPr>
          <w:rFonts w:ascii="GHEA Grapalat" w:hAnsi="GHEA Grapalat"/>
          <w:lang w:val="hy-AM"/>
        </w:rPr>
        <w:t>և լողավազանի կառուցմ</w:t>
      </w:r>
      <w:r w:rsidRPr="00642054">
        <w:rPr>
          <w:rFonts w:ascii="GHEA Grapalat" w:hAnsi="GHEA Grapalat"/>
          <w:lang w:val="hy-AM"/>
        </w:rPr>
        <w:t>ան</w:t>
      </w:r>
      <w:r w:rsidR="00DE4E53" w:rsidRPr="00642054">
        <w:rPr>
          <w:rFonts w:ascii="GHEA Grapalat" w:hAnsi="GHEA Grapalat"/>
          <w:lang w:val="hy-AM"/>
        </w:rPr>
        <w:t xml:space="preserve"> ծ</w:t>
      </w:r>
      <w:r w:rsidRPr="00642054">
        <w:rPr>
          <w:rFonts w:ascii="GHEA Grapalat" w:hAnsi="GHEA Grapalat"/>
          <w:lang w:val="hy-AM"/>
        </w:rPr>
        <w:t>ր</w:t>
      </w:r>
      <w:r w:rsidR="00DE4E53" w:rsidRPr="00642054">
        <w:rPr>
          <w:rFonts w:ascii="GHEA Grapalat" w:hAnsi="GHEA Grapalat"/>
          <w:lang w:val="hy-AM"/>
        </w:rPr>
        <w:t>ագ</w:t>
      </w:r>
      <w:r w:rsidRPr="00642054">
        <w:rPr>
          <w:rFonts w:ascii="GHEA Grapalat" w:hAnsi="GHEA Grapalat"/>
          <w:lang w:val="hy-AM"/>
        </w:rPr>
        <w:t>իրը իրականաց</w:t>
      </w:r>
      <w:r w:rsidR="00C1283C" w:rsidRPr="00642054">
        <w:rPr>
          <w:rFonts w:ascii="GHEA Grapalat" w:hAnsi="GHEA Grapalat"/>
          <w:lang w:val="hy-AM"/>
        </w:rPr>
        <w:t>վի</w:t>
      </w:r>
      <w:r w:rsidRPr="00642054">
        <w:rPr>
          <w:rFonts w:ascii="GHEA Grapalat" w:hAnsi="GHEA Grapalat"/>
          <w:lang w:val="hy-AM"/>
        </w:rPr>
        <w:t>:</w:t>
      </w:r>
    </w:p>
    <w:p w:rsidR="00BF39AF" w:rsidRPr="00445DD9" w:rsidRDefault="00746FF2" w:rsidP="00C1283C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445DD9">
        <w:rPr>
          <w:rFonts w:ascii="GHEA Grapalat" w:hAnsi="GHEA Grapalat"/>
          <w:lang w:val="hy-AM"/>
        </w:rPr>
        <w:t xml:space="preserve"> </w:t>
      </w:r>
      <w:r w:rsidR="00980642" w:rsidRPr="00445DD9">
        <w:rPr>
          <w:rFonts w:ascii="GHEA Grapalat" w:hAnsi="GHEA Grapalat"/>
          <w:lang w:val="hy-AM"/>
        </w:rPr>
        <w:t xml:space="preserve">      </w:t>
      </w:r>
      <w:r w:rsidRPr="00445DD9">
        <w:rPr>
          <w:rFonts w:ascii="GHEA Grapalat" w:hAnsi="GHEA Grapalat"/>
          <w:lang w:val="hy-AM"/>
        </w:rPr>
        <w:t xml:space="preserve"> </w:t>
      </w:r>
      <w:r w:rsidR="00917B5D" w:rsidRPr="00445DD9">
        <w:rPr>
          <w:rFonts w:ascii="GHEA Grapalat" w:hAnsi="GHEA Grapalat"/>
          <w:lang w:val="hy-AM"/>
        </w:rPr>
        <w:t xml:space="preserve">2025 </w:t>
      </w:r>
      <w:r w:rsidR="00917B5D" w:rsidRPr="00445DD9">
        <w:rPr>
          <w:rFonts w:ascii="GHEA Grapalat" w:hAnsi="GHEA Grapalat" w:cs="Sylfaen"/>
          <w:lang w:val="hy-AM"/>
        </w:rPr>
        <w:t>թվականին՝</w:t>
      </w:r>
      <w:r w:rsidR="00917B5D" w:rsidRPr="00445DD9">
        <w:rPr>
          <w:rFonts w:ascii="GHEA Grapalat" w:hAnsi="GHEA Grapalat"/>
          <w:lang w:val="hy-AM"/>
        </w:rPr>
        <w:t xml:space="preserve"> </w:t>
      </w:r>
      <w:r w:rsidR="00C1283C" w:rsidRPr="00445DD9">
        <w:rPr>
          <w:rFonts w:ascii="GHEA Grapalat" w:hAnsi="GHEA Grapalat"/>
          <w:lang w:val="hy-AM"/>
        </w:rPr>
        <w:t xml:space="preserve"> շարունակելով իրականացնել 2024թ սուբվենցիոն ծրագրերը  ՝</w:t>
      </w:r>
      <w:r w:rsidR="00093737" w:rsidRPr="00445DD9">
        <w:rPr>
          <w:rFonts w:ascii="GHEA Grapalat" w:hAnsi="GHEA Grapalat" w:cs="Sylfaen"/>
          <w:lang w:val="hy-AM"/>
        </w:rPr>
        <w:t>Տաշիրի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հանրային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տարածքների</w:t>
      </w:r>
      <w:r w:rsidR="00C61D9A" w:rsidRPr="00445DD9">
        <w:rPr>
          <w:rFonts w:ascii="Calibri" w:hAnsi="Calibri" w:cs="Calibri"/>
          <w:lang w:val="hy-AM"/>
        </w:rPr>
        <w:t> </w:t>
      </w:r>
      <w:r w:rsidR="00093737" w:rsidRPr="00445DD9">
        <w:rPr>
          <w:rFonts w:ascii="GHEA Grapalat" w:hAnsi="GHEA Grapalat" w:cs="Sylfaen"/>
          <w:lang w:val="hy-AM"/>
        </w:rPr>
        <w:t>բարեկարգում</w:t>
      </w:r>
      <w:r w:rsidR="00C61D9A" w:rsidRPr="00445DD9">
        <w:rPr>
          <w:rFonts w:ascii="GHEA Grapalat" w:hAnsi="GHEA Grapalat" w:cs="Sylfaen"/>
          <w:lang w:val="hy-AM"/>
        </w:rPr>
        <w:t xml:space="preserve"> </w:t>
      </w:r>
      <w:r w:rsidR="00093737" w:rsidRPr="00445DD9">
        <w:rPr>
          <w:rFonts w:ascii="GHEA Grapalat" w:hAnsi="GHEA Grapalat"/>
          <w:lang w:val="hy-AM"/>
        </w:rPr>
        <w:t>,</w:t>
      </w:r>
      <w:r w:rsidR="00C61D9A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քաղաքի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հյուրանոցի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վերանորոգում</w:t>
      </w:r>
      <w:r w:rsidR="00093737" w:rsidRPr="00445DD9">
        <w:rPr>
          <w:rFonts w:ascii="GHEA Grapalat" w:hAnsi="GHEA Grapalat"/>
          <w:lang w:val="hy-AM"/>
        </w:rPr>
        <w:t>,</w:t>
      </w:r>
      <w:r w:rsidR="00980642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Սարատովկայի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բերդի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445DD9" w:rsidRPr="00445DD9">
        <w:rPr>
          <w:rFonts w:ascii="GHEA Grapalat" w:hAnsi="GHEA Grapalat" w:cs="Sylfaen"/>
          <w:lang w:val="hy-AM"/>
        </w:rPr>
        <w:t>վերականգնում</w:t>
      </w:r>
      <w:r w:rsidR="00093737" w:rsidRPr="00445DD9">
        <w:rPr>
          <w:rFonts w:ascii="GHEA Grapalat" w:hAnsi="GHEA Grapalat"/>
          <w:lang w:val="hy-AM"/>
        </w:rPr>
        <w:t>,</w:t>
      </w:r>
      <w:r w:rsidR="00980642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Լիման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լճի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բերեկարգում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և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հյուրանոցների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կառուցում</w:t>
      </w:r>
      <w:r w:rsidR="00093737" w:rsidRPr="00445DD9">
        <w:rPr>
          <w:rFonts w:ascii="GHEA Grapalat" w:hAnsi="GHEA Grapalat"/>
          <w:lang w:val="hy-AM"/>
        </w:rPr>
        <w:t xml:space="preserve">  ծրագրին նախատեսված է 437500 .0</w:t>
      </w:r>
      <w:r w:rsidR="00093737" w:rsidRPr="00445DD9">
        <w:rPr>
          <w:rFonts w:ascii="GHEA Grapalat" w:hAnsi="GHEA Grapalat" w:cs="Sylfaen"/>
          <w:lang w:val="hy-AM"/>
        </w:rPr>
        <w:t xml:space="preserve"> հազ</w:t>
      </w:r>
      <w:r w:rsidR="00093737" w:rsidRPr="00445DD9">
        <w:rPr>
          <w:rFonts w:ascii="GHEA Grapalat" w:hAnsi="GHEA Grapalat"/>
          <w:lang w:val="hy-AM"/>
        </w:rPr>
        <w:t xml:space="preserve">. </w:t>
      </w:r>
      <w:r w:rsidR="00093737" w:rsidRPr="00445DD9">
        <w:rPr>
          <w:rFonts w:ascii="GHEA Grapalat" w:hAnsi="GHEA Grapalat" w:cs="Sylfaen"/>
          <w:lang w:val="hy-AM"/>
        </w:rPr>
        <w:t>դրամ,որից 397000.0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>հազ.դրամը սուբվենցիայի</w:t>
      </w:r>
      <w:r w:rsidR="00093737" w:rsidRPr="00445DD9">
        <w:rPr>
          <w:rFonts w:ascii="GHEA Grapalat" w:hAnsi="GHEA Grapalat"/>
          <w:lang w:val="hy-AM"/>
        </w:rPr>
        <w:t xml:space="preserve"> </w:t>
      </w:r>
      <w:r w:rsidR="00093737" w:rsidRPr="00445DD9">
        <w:rPr>
          <w:rFonts w:ascii="GHEA Grapalat" w:hAnsi="GHEA Grapalat" w:cs="Sylfaen"/>
          <w:lang w:val="hy-AM"/>
        </w:rPr>
        <w:t xml:space="preserve">հաշվին </w:t>
      </w:r>
      <w:r w:rsidR="00115655" w:rsidRPr="00445DD9">
        <w:rPr>
          <w:rFonts w:ascii="GHEA Grapalat" w:hAnsi="GHEA Grapalat" w:cs="Sylfaen"/>
          <w:lang w:val="hy-AM"/>
        </w:rPr>
        <w:t>:</w:t>
      </w:r>
    </w:p>
    <w:p w:rsidR="00C1283C" w:rsidRPr="00445DD9" w:rsidRDefault="00093737" w:rsidP="00C1283C">
      <w:pPr>
        <w:spacing w:line="276" w:lineRule="auto"/>
        <w:jc w:val="both"/>
        <w:rPr>
          <w:rFonts w:ascii="GHEA Grapalat" w:hAnsi="GHEA Grapalat"/>
          <w:lang w:val="hy-AM"/>
        </w:rPr>
      </w:pPr>
      <w:r w:rsidRPr="00445DD9">
        <w:rPr>
          <w:rFonts w:ascii="GHEA Grapalat" w:hAnsi="GHEA Grapalat"/>
          <w:lang w:val="hy-AM"/>
        </w:rPr>
        <w:t xml:space="preserve"> </w:t>
      </w:r>
      <w:r w:rsidR="00445DD9" w:rsidRPr="00445DD9">
        <w:rPr>
          <w:rFonts w:ascii="GHEA Grapalat" w:hAnsi="GHEA Grapalat"/>
          <w:lang w:val="hy-AM"/>
        </w:rPr>
        <w:t xml:space="preserve">         </w:t>
      </w:r>
      <w:r w:rsidR="00115655" w:rsidRPr="00445DD9">
        <w:rPr>
          <w:rFonts w:ascii="GHEA Grapalat" w:hAnsi="GHEA Grapalat"/>
          <w:lang w:val="hy-AM"/>
        </w:rPr>
        <w:t>Տեխնիկայի ձեռք բերում,կայանատեղի կառուցում  ծրագիրն իրականացնելու համար նախատեսվում է 180000 .0</w:t>
      </w:r>
      <w:r w:rsidR="00115655" w:rsidRPr="00445DD9">
        <w:rPr>
          <w:rFonts w:ascii="GHEA Grapalat" w:hAnsi="GHEA Grapalat" w:cs="Sylfaen"/>
          <w:lang w:val="hy-AM"/>
        </w:rPr>
        <w:t xml:space="preserve"> հազ</w:t>
      </w:r>
      <w:r w:rsidR="00115655" w:rsidRPr="00445DD9">
        <w:rPr>
          <w:rFonts w:ascii="GHEA Grapalat" w:hAnsi="GHEA Grapalat"/>
          <w:lang w:val="hy-AM"/>
        </w:rPr>
        <w:t xml:space="preserve">. </w:t>
      </w:r>
      <w:r w:rsidR="00115655" w:rsidRPr="00445DD9">
        <w:rPr>
          <w:rFonts w:ascii="GHEA Grapalat" w:hAnsi="GHEA Grapalat" w:cs="Sylfaen"/>
          <w:lang w:val="hy-AM"/>
        </w:rPr>
        <w:t>դրամ,որից 140000.0</w:t>
      </w:r>
      <w:r w:rsidR="00115655" w:rsidRPr="00445DD9">
        <w:rPr>
          <w:rFonts w:ascii="GHEA Grapalat" w:hAnsi="GHEA Grapalat"/>
          <w:lang w:val="hy-AM"/>
        </w:rPr>
        <w:t xml:space="preserve"> </w:t>
      </w:r>
      <w:r w:rsidR="00115655" w:rsidRPr="00445DD9">
        <w:rPr>
          <w:rFonts w:ascii="GHEA Grapalat" w:hAnsi="GHEA Grapalat" w:cs="Sylfaen"/>
          <w:lang w:val="hy-AM"/>
        </w:rPr>
        <w:t>հազ.դրամը կազմում է պետական մասնաբաժինը</w:t>
      </w:r>
      <w:r w:rsidR="002A41E6" w:rsidRPr="00445DD9">
        <w:rPr>
          <w:rFonts w:ascii="GHEA Grapalat" w:hAnsi="GHEA Grapalat" w:cs="Sylfaen"/>
          <w:lang w:val="hy-AM"/>
        </w:rPr>
        <w:t>:</w:t>
      </w:r>
      <w:r w:rsidR="002A41E6" w:rsidRPr="00445DD9">
        <w:rPr>
          <w:rFonts w:ascii="GHEA Grapalat" w:hAnsi="GHEA Grapalat" w:cs="Arial LatArm"/>
          <w:lang w:val="hy-AM"/>
        </w:rPr>
        <w:t xml:space="preserve"> «</w:t>
      </w:r>
      <w:r w:rsidR="002A41E6" w:rsidRPr="00445DD9">
        <w:rPr>
          <w:rFonts w:ascii="GHEA Grapalat" w:hAnsi="GHEA Grapalat"/>
          <w:lang w:val="hy-AM"/>
        </w:rPr>
        <w:t>Ջրամատակարարում</w:t>
      </w:r>
      <w:r w:rsidR="002A41E6" w:rsidRPr="00445DD9">
        <w:rPr>
          <w:rFonts w:ascii="GHEA Grapalat" w:hAnsi="GHEA Grapalat" w:cs="Arial LatArm"/>
          <w:lang w:val="hy-AM"/>
        </w:rPr>
        <w:t>»</w:t>
      </w:r>
      <w:r w:rsidR="002A41E6" w:rsidRPr="00445DD9">
        <w:rPr>
          <w:rFonts w:ascii="GHEA Grapalat" w:hAnsi="GHEA Grapalat"/>
          <w:lang w:val="hy-AM"/>
        </w:rPr>
        <w:t xml:space="preserve"> ոլորտում՝ Սեվաբերդից էկող ջրագծի կառուցում ծրագրին 75000.0 </w:t>
      </w:r>
      <w:r w:rsidR="002A41E6" w:rsidRPr="00445DD9">
        <w:rPr>
          <w:rFonts w:ascii="GHEA Grapalat" w:hAnsi="GHEA Grapalat" w:cs="Sylfaen"/>
          <w:lang w:val="hy-AM"/>
        </w:rPr>
        <w:t xml:space="preserve">հազ.դրամ, </w:t>
      </w:r>
      <w:r w:rsidR="002A41E6" w:rsidRPr="00445DD9">
        <w:rPr>
          <w:rFonts w:ascii="GHEA Grapalat" w:hAnsi="GHEA Grapalat"/>
          <w:lang w:val="hy-AM"/>
        </w:rPr>
        <w:t xml:space="preserve"> </w:t>
      </w:r>
      <w:r w:rsidR="002A41E6" w:rsidRPr="00445DD9">
        <w:rPr>
          <w:rFonts w:ascii="GHEA Grapalat" w:hAnsi="GHEA Grapalat" w:cs="Sylfaen"/>
          <w:lang w:val="hy-AM"/>
        </w:rPr>
        <w:t>սուբվենցիայի</w:t>
      </w:r>
      <w:r w:rsidR="002A41E6" w:rsidRPr="00445DD9">
        <w:rPr>
          <w:rFonts w:ascii="GHEA Grapalat" w:hAnsi="GHEA Grapalat"/>
          <w:lang w:val="hy-AM"/>
        </w:rPr>
        <w:t xml:space="preserve"> </w:t>
      </w:r>
      <w:r w:rsidR="002A41E6" w:rsidRPr="00445DD9">
        <w:rPr>
          <w:rFonts w:ascii="GHEA Grapalat" w:hAnsi="GHEA Grapalat" w:cs="Sylfaen"/>
          <w:lang w:val="hy-AM"/>
        </w:rPr>
        <w:t>հաշվին  ՝ 45000.0 հազ.դրամը, 20000.0 հազ.դրամը բարեգործական հիմնադրամի հաշվին:</w:t>
      </w:r>
      <w:r w:rsidR="002A41E6" w:rsidRPr="00445DD9">
        <w:rPr>
          <w:rFonts w:ascii="GHEA Grapalat" w:hAnsi="GHEA Grapalat"/>
          <w:lang w:val="hy-AM"/>
        </w:rPr>
        <w:t xml:space="preserve"> Կ</w:t>
      </w:r>
      <w:r w:rsidR="002A41E6" w:rsidRPr="00445DD9">
        <w:rPr>
          <w:rFonts w:ascii="GHEA Grapalat" w:hAnsi="GHEA Grapalat" w:cs="Sylfaen"/>
          <w:lang w:val="hy-AM"/>
        </w:rPr>
        <w:t>ոյուղի մաքրման կայանի կառուցում ծրագրին ՝335000.0 հազ.դրամ որից 310000.0</w:t>
      </w:r>
      <w:r w:rsidR="002A41E6" w:rsidRPr="00445DD9">
        <w:rPr>
          <w:rFonts w:ascii="GHEA Grapalat" w:hAnsi="GHEA Grapalat"/>
          <w:lang w:val="hy-AM"/>
        </w:rPr>
        <w:t xml:space="preserve"> </w:t>
      </w:r>
      <w:r w:rsidR="002A41E6" w:rsidRPr="00445DD9">
        <w:rPr>
          <w:rFonts w:ascii="GHEA Grapalat" w:hAnsi="GHEA Grapalat" w:cs="Sylfaen"/>
          <w:lang w:val="hy-AM"/>
        </w:rPr>
        <w:t>հազ.դրամը պետական մասնաբաժինն է  իսկ  10000.0 հազ.դրամը բարեգործական հիմնադրամի հաշվին:</w:t>
      </w:r>
      <w:r w:rsidR="00C1283C" w:rsidRPr="00445DD9">
        <w:rPr>
          <w:rFonts w:ascii="GHEA Grapalat" w:hAnsi="GHEA Grapalat"/>
          <w:lang w:val="hy-AM"/>
        </w:rPr>
        <w:t xml:space="preserve"> Նախատեսվում  է նաև  տրամադրել 1</w:t>
      </w:r>
      <w:r w:rsidR="00461E0A" w:rsidRPr="00445DD9">
        <w:rPr>
          <w:rFonts w:ascii="GHEA Grapalat" w:hAnsi="GHEA Grapalat"/>
          <w:lang w:val="hy-AM"/>
        </w:rPr>
        <w:t>8</w:t>
      </w:r>
      <w:r w:rsidR="00C1283C" w:rsidRPr="00445DD9">
        <w:rPr>
          <w:rFonts w:ascii="GHEA Grapalat" w:hAnsi="GHEA Grapalat"/>
          <w:lang w:val="hy-AM"/>
        </w:rPr>
        <w:t xml:space="preserve">0000,0 </w:t>
      </w:r>
      <w:r w:rsidR="00C1283C" w:rsidRPr="00445DD9">
        <w:rPr>
          <w:rFonts w:ascii="GHEA Grapalat" w:hAnsi="GHEA Grapalat" w:cs="Sylfaen"/>
          <w:lang w:val="hy-AM"/>
        </w:rPr>
        <w:t>հազ</w:t>
      </w:r>
      <w:r w:rsidR="00C1283C" w:rsidRPr="00445DD9">
        <w:rPr>
          <w:rFonts w:ascii="GHEA Grapalat" w:hAnsi="GHEA Grapalat"/>
          <w:lang w:val="hy-AM"/>
        </w:rPr>
        <w:t xml:space="preserve">. </w:t>
      </w:r>
      <w:r w:rsidR="00C1283C" w:rsidRPr="00445DD9">
        <w:rPr>
          <w:rFonts w:ascii="GHEA Grapalat" w:hAnsi="GHEA Grapalat" w:cs="Sylfaen"/>
          <w:lang w:val="hy-AM"/>
        </w:rPr>
        <w:t>դրամ  որից</w:t>
      </w:r>
      <w:r w:rsidR="00C1283C" w:rsidRPr="00445DD9">
        <w:rPr>
          <w:rFonts w:ascii="GHEA Grapalat" w:hAnsi="GHEA Grapalat"/>
          <w:lang w:val="hy-AM"/>
        </w:rPr>
        <w:t xml:space="preserve"> 140000.0 </w:t>
      </w:r>
      <w:r w:rsidR="00C1283C" w:rsidRPr="00445DD9">
        <w:rPr>
          <w:rFonts w:ascii="GHEA Grapalat" w:hAnsi="GHEA Grapalat" w:cs="Sylfaen"/>
          <w:lang w:val="hy-AM"/>
        </w:rPr>
        <w:t>հազ</w:t>
      </w:r>
      <w:r w:rsidR="00C1283C" w:rsidRPr="00445DD9">
        <w:rPr>
          <w:rFonts w:ascii="GHEA Grapalat" w:hAnsi="GHEA Grapalat"/>
          <w:lang w:val="hy-AM"/>
        </w:rPr>
        <w:t xml:space="preserve"> </w:t>
      </w:r>
      <w:r w:rsidR="00C1283C" w:rsidRPr="00445DD9">
        <w:rPr>
          <w:rFonts w:ascii="GHEA Grapalat" w:hAnsi="GHEA Grapalat" w:cs="Sylfaen"/>
          <w:lang w:val="hy-AM"/>
        </w:rPr>
        <w:t>դրամը</w:t>
      </w:r>
      <w:r w:rsidR="00C1283C" w:rsidRPr="00445DD9">
        <w:rPr>
          <w:rFonts w:ascii="GHEA Grapalat" w:hAnsi="GHEA Grapalat"/>
          <w:lang w:val="hy-AM"/>
        </w:rPr>
        <w:t xml:space="preserve"> </w:t>
      </w:r>
      <w:r w:rsidR="00C1283C" w:rsidRPr="00445DD9">
        <w:rPr>
          <w:rFonts w:ascii="GHEA Grapalat" w:hAnsi="GHEA Grapalat" w:cs="Sylfaen"/>
          <w:lang w:val="hy-AM"/>
        </w:rPr>
        <w:lastRenderedPageBreak/>
        <w:t>սուբվենցիայի</w:t>
      </w:r>
      <w:r w:rsidR="00C1283C" w:rsidRPr="00445DD9">
        <w:rPr>
          <w:rFonts w:ascii="GHEA Grapalat" w:hAnsi="GHEA Grapalat"/>
          <w:lang w:val="hy-AM"/>
        </w:rPr>
        <w:t xml:space="preserve"> </w:t>
      </w:r>
      <w:r w:rsidR="00C1283C" w:rsidRPr="00445DD9">
        <w:rPr>
          <w:rFonts w:ascii="GHEA Grapalat" w:hAnsi="GHEA Grapalat" w:cs="Sylfaen"/>
          <w:lang w:val="hy-AM"/>
        </w:rPr>
        <w:t xml:space="preserve">հաշվին </w:t>
      </w:r>
      <w:r w:rsidR="00461E0A" w:rsidRPr="00445DD9">
        <w:rPr>
          <w:rFonts w:ascii="GHEA Grapalat" w:hAnsi="GHEA Grapalat" w:cs="Sylfaen"/>
          <w:lang w:val="hy-AM"/>
        </w:rPr>
        <w:t xml:space="preserve">ևս 10000.0 հազ.դրամը բարեգործական հիմնադրամի ներդրումը  </w:t>
      </w:r>
      <w:r w:rsidR="00C1283C" w:rsidRPr="00445DD9">
        <w:rPr>
          <w:rFonts w:ascii="GHEA Grapalat" w:hAnsi="GHEA Grapalat" w:cs="Sylfaen"/>
          <w:lang w:val="hy-AM"/>
        </w:rPr>
        <w:t>ս</w:t>
      </w:r>
      <w:r w:rsidR="00C1283C" w:rsidRPr="00445DD9">
        <w:rPr>
          <w:rFonts w:ascii="GHEA Grapalat" w:hAnsi="GHEA Grapalat"/>
          <w:lang w:val="hy-AM"/>
        </w:rPr>
        <w:t>պորտ դահլիճի, բոքսի և լողավազանի կառուցման ծրագ</w:t>
      </w:r>
      <w:r w:rsidR="00461E0A" w:rsidRPr="00445DD9">
        <w:rPr>
          <w:rFonts w:ascii="GHEA Grapalat" w:hAnsi="GHEA Grapalat"/>
          <w:lang w:val="hy-AM"/>
        </w:rPr>
        <w:t xml:space="preserve">րին </w:t>
      </w:r>
      <w:r w:rsidR="00C1283C" w:rsidRPr="00445DD9">
        <w:rPr>
          <w:rFonts w:ascii="GHEA Grapalat" w:hAnsi="GHEA Grapalat"/>
          <w:lang w:val="hy-AM"/>
        </w:rPr>
        <w:t>:</w:t>
      </w:r>
    </w:p>
    <w:p w:rsidR="00BE6DA9" w:rsidRPr="00A02DC5" w:rsidRDefault="00224DEA" w:rsidP="009C4525">
      <w:pPr>
        <w:spacing w:line="276" w:lineRule="auto"/>
        <w:jc w:val="both"/>
        <w:rPr>
          <w:rFonts w:ascii="Arial LatArm" w:hAnsi="Arial LatArm"/>
          <w:lang w:val="hy-AM"/>
        </w:rPr>
      </w:pPr>
      <w:r w:rsidRPr="00445DD9">
        <w:rPr>
          <w:rFonts w:ascii="GHEA Grapalat" w:hAnsi="GHEA Grapalat"/>
          <w:lang w:val="hy-AM"/>
        </w:rPr>
        <w:t xml:space="preserve">   </w:t>
      </w:r>
      <w:r w:rsidR="00445DD9" w:rsidRPr="00445DD9">
        <w:rPr>
          <w:rFonts w:ascii="GHEA Grapalat" w:hAnsi="GHEA Grapalat"/>
          <w:lang w:val="hy-AM"/>
        </w:rPr>
        <w:t xml:space="preserve">   </w:t>
      </w:r>
      <w:r w:rsidRPr="00445DD9">
        <w:rPr>
          <w:rFonts w:ascii="GHEA Grapalat" w:hAnsi="GHEA Grapalat"/>
          <w:lang w:val="hy-AM"/>
        </w:rPr>
        <w:t xml:space="preserve">  </w:t>
      </w:r>
      <w:r w:rsidRPr="00445DD9">
        <w:rPr>
          <w:rFonts w:ascii="GHEA Grapalat" w:hAnsi="GHEA Grapalat" w:cs="Sylfaen"/>
          <w:lang w:val="hy-AM"/>
        </w:rPr>
        <w:t>Բացի</w:t>
      </w:r>
      <w:r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սուբվենցիոն</w:t>
      </w:r>
      <w:r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ծրագր</w:t>
      </w:r>
      <w:r w:rsidR="008D5515" w:rsidRPr="00445DD9">
        <w:rPr>
          <w:rFonts w:ascii="GHEA Grapalat" w:hAnsi="GHEA Grapalat" w:cs="Sylfaen"/>
          <w:lang w:val="hy-AM"/>
        </w:rPr>
        <w:t>եր</w:t>
      </w:r>
      <w:r w:rsidRPr="00445DD9">
        <w:rPr>
          <w:rFonts w:ascii="GHEA Grapalat" w:hAnsi="GHEA Grapalat" w:cs="Sylfaen"/>
          <w:lang w:val="hy-AM"/>
        </w:rPr>
        <w:t>ով</w:t>
      </w:r>
      <w:r w:rsidR="009E68DF" w:rsidRPr="00445DD9">
        <w:rPr>
          <w:rFonts w:ascii="GHEA Grapalat" w:hAnsi="GHEA Grapalat" w:cs="Sylfaen"/>
          <w:lang w:val="hy-AM"/>
        </w:rPr>
        <w:t>,</w:t>
      </w:r>
      <w:r w:rsidRPr="00445DD9">
        <w:rPr>
          <w:rFonts w:ascii="GHEA Grapalat" w:hAnsi="GHEA Grapalat"/>
          <w:lang w:val="hy-AM"/>
        </w:rPr>
        <w:t xml:space="preserve"> </w:t>
      </w:r>
      <w:r w:rsidR="00BE6DA9" w:rsidRPr="00445DD9">
        <w:rPr>
          <w:rFonts w:ascii="GHEA Grapalat" w:hAnsi="GHEA Grapalat"/>
          <w:lang w:val="hy-AM"/>
        </w:rPr>
        <w:t xml:space="preserve">2023թվականին պլանավորվում է </w:t>
      </w:r>
      <w:r w:rsidR="004929C6"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իրականաց</w:t>
      </w:r>
      <w:r w:rsidR="00BE6DA9" w:rsidRPr="00445DD9">
        <w:rPr>
          <w:rFonts w:ascii="GHEA Grapalat" w:hAnsi="GHEA Grapalat" w:cs="Sylfaen"/>
          <w:lang w:val="hy-AM"/>
        </w:rPr>
        <w:t>նել</w:t>
      </w:r>
      <w:r w:rsidR="004929C6" w:rsidRPr="00445DD9">
        <w:rPr>
          <w:rFonts w:ascii="GHEA Grapalat" w:hAnsi="GHEA Grapalat" w:cs="Sylfaen"/>
          <w:lang w:val="hy-AM"/>
        </w:rPr>
        <w:t xml:space="preserve">  նայև </w:t>
      </w:r>
      <w:r w:rsidR="00BE6DA9" w:rsidRPr="00445DD9">
        <w:rPr>
          <w:rFonts w:ascii="GHEA Grapalat" w:hAnsi="GHEA Grapalat" w:cs="Sylfaen"/>
          <w:lang w:val="hy-AM"/>
        </w:rPr>
        <w:t xml:space="preserve"> մի շարք </w:t>
      </w:r>
      <w:r w:rsidR="004929C6" w:rsidRPr="00445DD9">
        <w:rPr>
          <w:rFonts w:ascii="GHEA Grapalat" w:hAnsi="GHEA Grapalat" w:cs="Sylfaen"/>
          <w:lang w:val="hy-AM"/>
        </w:rPr>
        <w:t>այլ ծրագրեր</w:t>
      </w:r>
      <w:r w:rsidR="009E68DF" w:rsidRPr="00445DD9">
        <w:rPr>
          <w:rFonts w:ascii="GHEA Grapalat" w:hAnsi="GHEA Grapalat" w:cs="Sylfaen"/>
          <w:lang w:val="hy-AM"/>
        </w:rPr>
        <w:t>:</w:t>
      </w:r>
      <w:r w:rsidR="004929C6" w:rsidRPr="00445DD9">
        <w:rPr>
          <w:rFonts w:ascii="GHEA Grapalat" w:hAnsi="GHEA Grapalat" w:cs="Sylfaen"/>
          <w:lang w:val="hy-AM"/>
        </w:rPr>
        <w:t xml:space="preserve"> </w:t>
      </w:r>
      <w:r w:rsidR="009E68DF" w:rsidRPr="00445DD9">
        <w:rPr>
          <w:rFonts w:ascii="GHEA Grapalat" w:hAnsi="GHEA Grapalat" w:cs="Sylfaen"/>
          <w:lang w:val="hy-AM"/>
        </w:rPr>
        <w:t>Հ</w:t>
      </w:r>
      <w:r w:rsidR="004929C6" w:rsidRPr="00445DD9">
        <w:rPr>
          <w:rFonts w:ascii="GHEA Grapalat" w:hAnsi="GHEA Grapalat" w:cs="Sylfaen"/>
          <w:lang w:val="hy-AM"/>
        </w:rPr>
        <w:t xml:space="preserve">ամայնքն իր սեփական եկամուտների հաշվին </w:t>
      </w:r>
      <w:r w:rsidR="00BE6DA9" w:rsidRPr="00445DD9">
        <w:rPr>
          <w:rFonts w:ascii="GHEA Grapalat" w:hAnsi="GHEA Grapalat" w:cs="Sylfaen"/>
          <w:lang w:val="hy-AM"/>
        </w:rPr>
        <w:t>կ</w:t>
      </w:r>
      <w:r w:rsidR="004929C6" w:rsidRPr="00445DD9">
        <w:rPr>
          <w:rFonts w:ascii="GHEA Grapalat" w:hAnsi="GHEA Grapalat" w:cs="Sylfaen"/>
          <w:lang w:val="hy-AM"/>
        </w:rPr>
        <w:t>իրականացն</w:t>
      </w:r>
      <w:r w:rsidR="00BE6DA9" w:rsidRPr="00445DD9">
        <w:rPr>
          <w:rFonts w:ascii="GHEA Grapalat" w:hAnsi="GHEA Grapalat" w:cs="Sylfaen"/>
          <w:lang w:val="hy-AM"/>
        </w:rPr>
        <w:t>ի</w:t>
      </w:r>
      <w:r w:rsidR="009E68DF" w:rsidRPr="00445DD9">
        <w:rPr>
          <w:rFonts w:ascii="GHEA Grapalat" w:hAnsi="GHEA Grapalat" w:cs="Sylfaen"/>
          <w:lang w:val="hy-AM"/>
        </w:rPr>
        <w:t xml:space="preserve">  պարտադիր լիազորություն</w:t>
      </w:r>
      <w:r w:rsidR="00F86501" w:rsidRPr="00445DD9">
        <w:rPr>
          <w:rFonts w:ascii="GHEA Grapalat" w:hAnsi="GHEA Grapalat" w:cs="Sylfaen"/>
          <w:lang w:val="hy-AM"/>
        </w:rPr>
        <w:t>ներ ,</w:t>
      </w:r>
      <w:r w:rsidR="00BE6DA9" w:rsidRPr="00445DD9">
        <w:rPr>
          <w:rFonts w:ascii="GHEA Grapalat" w:hAnsi="GHEA Grapalat" w:cs="Sylfaen"/>
          <w:lang w:val="hy-AM"/>
        </w:rPr>
        <w:t xml:space="preserve"> </w:t>
      </w:r>
      <w:r w:rsidR="00F86501" w:rsidRPr="00445DD9">
        <w:rPr>
          <w:rFonts w:ascii="GHEA Grapalat" w:hAnsi="GHEA Grapalat" w:cs="Sylfaen"/>
          <w:lang w:val="hy-AM"/>
        </w:rPr>
        <w:t>ինչպես նայև սանիտարական մաքրմ</w:t>
      </w:r>
      <w:r w:rsidR="00BE6DA9" w:rsidRPr="00445DD9">
        <w:rPr>
          <w:rFonts w:ascii="GHEA Grapalat" w:hAnsi="GHEA Grapalat" w:cs="Sylfaen"/>
          <w:lang w:val="hy-AM"/>
        </w:rPr>
        <w:t>ան</w:t>
      </w:r>
      <w:r w:rsidR="00F86501" w:rsidRPr="00445DD9">
        <w:rPr>
          <w:rFonts w:ascii="GHEA Grapalat" w:hAnsi="GHEA Grapalat" w:cs="Sylfaen"/>
          <w:lang w:val="hy-AM"/>
        </w:rPr>
        <w:t xml:space="preserve"> և աղբահանությ</w:t>
      </w:r>
      <w:r w:rsidR="00BE6DA9" w:rsidRPr="00445DD9">
        <w:rPr>
          <w:rFonts w:ascii="GHEA Grapalat" w:hAnsi="GHEA Grapalat" w:cs="Sylfaen"/>
          <w:lang w:val="hy-AM"/>
        </w:rPr>
        <w:t>ան աշխատանքներ</w:t>
      </w:r>
      <w:r w:rsidR="00F86501" w:rsidRPr="00445DD9">
        <w:rPr>
          <w:rFonts w:ascii="GHEA Grapalat" w:hAnsi="GHEA Grapalat" w:cs="Sylfaen"/>
          <w:lang w:val="hy-AM"/>
        </w:rPr>
        <w:t xml:space="preserve"> , որի համար կտրամադրվի 100000.</w:t>
      </w:r>
      <w:r w:rsidR="00BE6DA9" w:rsidRPr="00445DD9">
        <w:rPr>
          <w:rFonts w:ascii="GHEA Grapalat" w:hAnsi="GHEA Grapalat" w:cs="Sylfaen"/>
          <w:lang w:val="hy-AM"/>
        </w:rPr>
        <w:t>0 հազ,դրամ</w:t>
      </w:r>
      <w:r w:rsidR="00F86501" w:rsidRPr="00445DD9">
        <w:rPr>
          <w:rFonts w:ascii="GHEA Grapalat" w:hAnsi="GHEA Grapalat" w:cs="Sylfaen"/>
          <w:lang w:val="hy-AM"/>
        </w:rPr>
        <w:t>,</w:t>
      </w:r>
      <w:r w:rsidR="00BE6DA9" w:rsidRPr="00445DD9">
        <w:rPr>
          <w:rFonts w:ascii="GHEA Grapalat" w:hAnsi="GHEA Grapalat" w:cs="Sylfaen"/>
          <w:lang w:val="hy-AM"/>
        </w:rPr>
        <w:t xml:space="preserve"> կեղտաջրերի հեռացման  և սելավատարի մաքրման աշխատանքներ</w:t>
      </w:r>
      <w:r w:rsidR="00A02DC5" w:rsidRPr="00445DD9">
        <w:rPr>
          <w:rFonts w:ascii="GHEA Grapalat" w:hAnsi="GHEA Grapalat" w:cs="Sylfaen"/>
          <w:lang w:val="hy-AM"/>
        </w:rPr>
        <w:t>ի</w:t>
      </w:r>
      <w:r w:rsidR="00BE6DA9" w:rsidRPr="00445DD9">
        <w:rPr>
          <w:rFonts w:ascii="GHEA Grapalat" w:hAnsi="GHEA Grapalat" w:cs="Sylfaen"/>
          <w:lang w:val="hy-AM"/>
        </w:rPr>
        <w:t xml:space="preserve"> համար նախատեսվել է 5000.0 հազ,դրամ ,   </w:t>
      </w:r>
      <w:r w:rsidR="004929C6" w:rsidRPr="00445DD9">
        <w:rPr>
          <w:rFonts w:ascii="GHEA Grapalat" w:hAnsi="GHEA Grapalat" w:cs="Sylfaen"/>
          <w:lang w:val="hy-AM"/>
        </w:rPr>
        <w:t xml:space="preserve"> </w:t>
      </w:r>
      <w:r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լուսավորության</w:t>
      </w:r>
      <w:r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ցանցի</w:t>
      </w:r>
      <w:r w:rsidR="00BE6DA9" w:rsidRPr="00445DD9">
        <w:rPr>
          <w:rFonts w:ascii="GHEA Grapalat" w:hAnsi="GHEA Grapalat" w:cs="Sylfaen"/>
          <w:lang w:val="hy-AM"/>
        </w:rPr>
        <w:t xml:space="preserve"> </w:t>
      </w:r>
      <w:r w:rsidR="00602CDC" w:rsidRPr="00445DD9">
        <w:rPr>
          <w:rFonts w:ascii="GHEA Grapalat" w:hAnsi="GHEA Grapalat" w:cs="Sylfaen"/>
          <w:lang w:val="hy-AM"/>
        </w:rPr>
        <w:t>,</w:t>
      </w:r>
      <w:r w:rsidR="00BE6DA9" w:rsidRPr="00445DD9">
        <w:rPr>
          <w:rFonts w:ascii="GHEA Grapalat" w:hAnsi="GHEA Grapalat" w:cs="Sylfaen"/>
          <w:lang w:val="hy-AM"/>
        </w:rPr>
        <w:t>ջրամատակարարման և բնակարանային ֆոնդի ընթացիկ նորոգման</w:t>
      </w:r>
      <w:r w:rsidRPr="00445DD9">
        <w:rPr>
          <w:rFonts w:ascii="GHEA Grapalat" w:hAnsi="GHEA Grapalat"/>
          <w:lang w:val="hy-AM"/>
        </w:rPr>
        <w:t xml:space="preserve"> </w:t>
      </w:r>
      <w:r w:rsidRPr="00445DD9">
        <w:rPr>
          <w:rFonts w:ascii="GHEA Grapalat" w:hAnsi="GHEA Grapalat" w:cs="Sylfaen"/>
          <w:lang w:val="hy-AM"/>
        </w:rPr>
        <w:t>աշխատանքների</w:t>
      </w:r>
      <w:r w:rsidR="00602CDC" w:rsidRPr="00445DD9">
        <w:rPr>
          <w:rFonts w:ascii="GHEA Grapalat" w:hAnsi="GHEA Grapalat" w:cs="Sylfaen"/>
          <w:lang w:val="hy-AM"/>
        </w:rPr>
        <w:t xml:space="preserve"> համար կտրամադրվի 8500.0 հազ.դրամ ,10000.0 հազ.դրամ և 11000.0</w:t>
      </w:r>
      <w:r w:rsidR="00BE6DA9" w:rsidRPr="00445DD9">
        <w:rPr>
          <w:rFonts w:ascii="GHEA Grapalat" w:hAnsi="GHEA Grapalat" w:cs="Sylfaen"/>
          <w:lang w:val="hy-AM"/>
        </w:rPr>
        <w:t xml:space="preserve"> </w:t>
      </w:r>
      <w:r w:rsidR="00602CDC" w:rsidRPr="00445DD9">
        <w:rPr>
          <w:rFonts w:ascii="GHEA Grapalat" w:hAnsi="GHEA Grapalat" w:cs="Sylfaen"/>
          <w:lang w:val="hy-AM"/>
        </w:rPr>
        <w:t xml:space="preserve">հազ.դրամ </w:t>
      </w:r>
      <w:r w:rsidR="00F3661F" w:rsidRPr="00445DD9">
        <w:rPr>
          <w:rFonts w:ascii="GHEA Grapalat" w:hAnsi="GHEA Grapalat" w:cs="Sylfaen"/>
          <w:lang w:val="hy-AM"/>
        </w:rPr>
        <w:t xml:space="preserve"> </w:t>
      </w:r>
      <w:r w:rsidR="00F3661F" w:rsidRPr="00445DD9">
        <w:rPr>
          <w:rFonts w:ascii="GHEA Grapalat" w:hAnsi="GHEA Grapalat" w:cs="Sylfaen"/>
          <w:highlight w:val="yellow"/>
          <w:lang w:val="hy-AM"/>
        </w:rPr>
        <w:t>համա</w:t>
      </w:r>
      <w:r w:rsidR="00A02DC5" w:rsidRPr="00445DD9">
        <w:rPr>
          <w:rFonts w:ascii="GHEA Grapalat" w:hAnsi="GHEA Grapalat" w:cs="Sylfaen"/>
          <w:lang w:val="hy-AM"/>
        </w:rPr>
        <w:t>մասնաբար և այդ գումարները աճելու են հաջորդ տարիներին</w:t>
      </w:r>
      <w:r w:rsidR="00602CDC" w:rsidRPr="00445DD9">
        <w:rPr>
          <w:rFonts w:ascii="GHEA Grapalat" w:hAnsi="GHEA Grapalat"/>
          <w:lang w:val="hy-AM"/>
        </w:rPr>
        <w:t>:</w:t>
      </w:r>
    </w:p>
    <w:p w:rsidR="007C408D" w:rsidRPr="00445DD9" w:rsidRDefault="00445DD9" w:rsidP="009C4525">
      <w:pPr>
        <w:spacing w:line="276" w:lineRule="auto"/>
        <w:jc w:val="both"/>
        <w:rPr>
          <w:rFonts w:ascii="GHEA Grapalat" w:hAnsi="GHEA Grapalat"/>
          <w:lang w:val="hy-AM"/>
        </w:rPr>
      </w:pPr>
      <w:r w:rsidRPr="00445DD9">
        <w:rPr>
          <w:rFonts w:ascii="GHEA Grapalat" w:hAnsi="GHEA Grapalat"/>
          <w:lang w:val="hy-AM"/>
        </w:rPr>
        <w:t xml:space="preserve">        Նախադպրոցական ուսումնական հաստատություն ՀՈԱԿ</w:t>
      </w:r>
      <w:r w:rsidR="004E2B92" w:rsidRPr="00445DD9">
        <w:rPr>
          <w:rFonts w:ascii="GHEA Grapalat" w:hAnsi="GHEA Grapalat"/>
          <w:lang w:val="hy-AM"/>
        </w:rPr>
        <w:t>-ների</w:t>
      </w:r>
      <w:r w:rsidR="007C408D" w:rsidRPr="00445DD9">
        <w:rPr>
          <w:rFonts w:ascii="GHEA Grapalat" w:hAnsi="GHEA Grapalat"/>
          <w:lang w:val="hy-AM"/>
        </w:rPr>
        <w:t xml:space="preserve"> , արվեստի դպրոցների և մշակույթի տների պահպանման և</w:t>
      </w:r>
      <w:r w:rsidR="00A02DC5" w:rsidRPr="00445DD9">
        <w:rPr>
          <w:rFonts w:ascii="GHEA Grapalat" w:hAnsi="GHEA Grapalat"/>
          <w:lang w:val="hy-AM"/>
        </w:rPr>
        <w:t xml:space="preserve"> </w:t>
      </w:r>
      <w:r w:rsidR="007C408D" w:rsidRPr="00445DD9">
        <w:rPr>
          <w:rFonts w:ascii="GHEA Grapalat" w:hAnsi="GHEA Grapalat"/>
          <w:lang w:val="hy-AM"/>
        </w:rPr>
        <w:t>բնականոն գործունեությունը  ապահովելու համար բյուջեից կհատկացվի 213500.0հազ.դրամ: դրամաշնորհ:</w:t>
      </w:r>
    </w:p>
    <w:p w:rsidR="001267DB" w:rsidRPr="00445DD9" w:rsidRDefault="001267DB" w:rsidP="00980642">
      <w:pPr>
        <w:spacing w:line="276" w:lineRule="auto"/>
        <w:jc w:val="both"/>
        <w:rPr>
          <w:rFonts w:ascii="GHEA Grapalat" w:hAnsi="GHEA Grapalat" w:cs="Sylfaen"/>
          <w:noProof/>
          <w:lang w:val="hy-AM"/>
        </w:rPr>
      </w:pPr>
      <w:r w:rsidRPr="00445DD9">
        <w:rPr>
          <w:rFonts w:ascii="GHEA Grapalat" w:hAnsi="GHEA Grapalat"/>
          <w:noProof/>
          <w:lang w:val="hy-AM"/>
        </w:rPr>
        <w:t xml:space="preserve">    </w:t>
      </w:r>
      <w:r w:rsidRPr="00445DD9">
        <w:rPr>
          <w:rFonts w:ascii="GHEA Grapalat" w:hAnsi="GHEA Grapalat" w:cs="Sylfaen"/>
          <w:noProof/>
          <w:lang w:val="hy-AM"/>
        </w:rPr>
        <w:t xml:space="preserve">     Ստորև ներկայացվում է 2022-2025 թվականների համար նախատեսված ծախսերը՝ տնտեսագիտական և գործառնական դասակարգմամբ՝ 2021 թվականի փաստացի և 2022 թվականի հաստատված բյուջեների ցուցանիշների հետ համ</w:t>
      </w:r>
      <w:r w:rsidR="009B2744" w:rsidRPr="00445DD9">
        <w:rPr>
          <w:rFonts w:ascii="GHEA Grapalat" w:hAnsi="GHEA Grapalat" w:cs="Sylfaen"/>
          <w:noProof/>
          <w:lang w:val="hy-AM"/>
        </w:rPr>
        <w:t>ե</w:t>
      </w:r>
      <w:r w:rsidRPr="00445DD9">
        <w:rPr>
          <w:rFonts w:ascii="GHEA Grapalat" w:hAnsi="GHEA Grapalat" w:cs="Sylfaen"/>
          <w:noProof/>
          <w:lang w:val="hy-AM"/>
        </w:rPr>
        <w:t>մատական վերլուծությամբ (աղյուսակ</w:t>
      </w:r>
      <w:r w:rsidR="00F26151" w:rsidRPr="00445DD9">
        <w:rPr>
          <w:rFonts w:ascii="GHEA Grapalat" w:hAnsi="GHEA Grapalat" w:cs="Sylfaen"/>
          <w:noProof/>
          <w:lang w:val="hy-AM"/>
        </w:rPr>
        <w:t xml:space="preserve"> 2</w:t>
      </w:r>
      <w:r w:rsidR="0005324C" w:rsidRPr="00445DD9">
        <w:rPr>
          <w:rFonts w:ascii="GHEA Grapalat" w:hAnsi="GHEA Grapalat" w:cs="Sylfaen"/>
          <w:noProof/>
          <w:lang w:val="hy-AM"/>
        </w:rPr>
        <w:t xml:space="preserve"> </w:t>
      </w:r>
      <w:r w:rsidRPr="00445DD9">
        <w:rPr>
          <w:rFonts w:ascii="GHEA Grapalat" w:hAnsi="GHEA Grapalat" w:cs="Sylfaen"/>
          <w:noProof/>
          <w:lang w:val="hy-AM"/>
        </w:rPr>
        <w:t>):</w:t>
      </w:r>
    </w:p>
    <w:p w:rsidR="00980642" w:rsidRPr="00445DD9" w:rsidRDefault="00980642" w:rsidP="00980642">
      <w:pPr>
        <w:spacing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tbl>
      <w:tblPr>
        <w:tblpPr w:leftFromText="180" w:rightFromText="180" w:vertAnchor="text" w:horzAnchor="margin" w:tblpY="-143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47"/>
        <w:gridCol w:w="2059"/>
        <w:gridCol w:w="289"/>
        <w:gridCol w:w="703"/>
        <w:gridCol w:w="376"/>
        <w:gridCol w:w="479"/>
        <w:gridCol w:w="137"/>
        <w:gridCol w:w="249"/>
        <w:gridCol w:w="483"/>
        <w:gridCol w:w="244"/>
        <w:gridCol w:w="17"/>
        <w:gridCol w:w="477"/>
        <w:gridCol w:w="252"/>
        <w:gridCol w:w="263"/>
        <w:gridCol w:w="219"/>
        <w:gridCol w:w="227"/>
        <w:gridCol w:w="404"/>
        <w:gridCol w:w="218"/>
        <w:gridCol w:w="202"/>
        <w:gridCol w:w="86"/>
        <w:gridCol w:w="517"/>
        <w:gridCol w:w="50"/>
        <w:gridCol w:w="159"/>
        <w:gridCol w:w="408"/>
        <w:gridCol w:w="50"/>
        <w:gridCol w:w="222"/>
        <w:gridCol w:w="295"/>
        <w:gridCol w:w="104"/>
        <w:gridCol w:w="177"/>
        <w:gridCol w:w="319"/>
      </w:tblGrid>
      <w:tr w:rsidR="00445DD9" w:rsidRPr="005A7CF8" w:rsidTr="00445DD9">
        <w:trPr>
          <w:trHeight w:val="360"/>
        </w:trPr>
        <w:tc>
          <w:tcPr>
            <w:tcW w:w="102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  <w:p w:rsidR="00445DD9" w:rsidRDefault="00445DD9" w:rsidP="00445DD9">
            <w:pPr>
              <w:jc w:val="right"/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hy-AM"/>
              </w:rPr>
            </w:pPr>
          </w:p>
          <w:p w:rsidR="00445DD9" w:rsidRDefault="00445DD9" w:rsidP="00445DD9">
            <w:pPr>
              <w:jc w:val="right"/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hy-AM"/>
              </w:rPr>
            </w:pPr>
          </w:p>
          <w:p w:rsidR="00445DD9" w:rsidRPr="00866DDD" w:rsidRDefault="00445DD9" w:rsidP="00445DD9">
            <w:pPr>
              <w:jc w:val="right"/>
              <w:rPr>
                <w:rFonts w:asciiTheme="minorHAnsi" w:hAnsiTheme="minorHAnsi" w:cs="Sylfaen"/>
                <w:b/>
                <w:noProof/>
                <w:sz w:val="20"/>
                <w:szCs w:val="20"/>
                <w:u w:val="single"/>
                <w:lang w:val="hy-AM"/>
              </w:rPr>
            </w:pPr>
            <w:r w:rsidRPr="008563E4">
              <w:rPr>
                <w:rFonts w:ascii="Sylfaen" w:hAnsi="Sylfaen" w:cs="Sylfaen"/>
                <w:b/>
                <w:noProof/>
                <w:sz w:val="20"/>
                <w:szCs w:val="20"/>
                <w:u w:val="single"/>
                <w:lang w:val="hy-AM"/>
              </w:rPr>
              <w:t>Աղյուսակ</w:t>
            </w:r>
            <w:r>
              <w:rPr>
                <w:rFonts w:ascii="Arial LatArm" w:hAnsi="Arial LatArm" w:cs="Sylfaen"/>
                <w:b/>
                <w:noProof/>
                <w:sz w:val="20"/>
                <w:szCs w:val="20"/>
                <w:u w:val="single"/>
                <w:lang w:val="hy-AM"/>
              </w:rPr>
              <w:t xml:space="preserve"> </w:t>
            </w:r>
            <w:r w:rsidRPr="00866DDD">
              <w:rPr>
                <w:rFonts w:asciiTheme="minorHAnsi" w:hAnsiTheme="minorHAnsi" w:cs="Sylfaen"/>
                <w:b/>
                <w:noProof/>
                <w:sz w:val="20"/>
                <w:szCs w:val="20"/>
                <w:u w:val="single"/>
                <w:lang w:val="hy-AM"/>
              </w:rPr>
              <w:t>2</w:t>
            </w:r>
          </w:p>
          <w:p w:rsidR="00445DD9" w:rsidRPr="008563E4" w:rsidRDefault="00445DD9" w:rsidP="00445DD9">
            <w:pPr>
              <w:jc w:val="right"/>
              <w:rPr>
                <w:rFonts w:ascii="Arial LatArm" w:hAnsi="Arial LatArm" w:cs="Sylfaen"/>
                <w:b/>
                <w:noProof/>
                <w:sz w:val="20"/>
                <w:szCs w:val="20"/>
                <w:u w:val="single"/>
                <w:lang w:val="hy-AM"/>
              </w:rPr>
            </w:pPr>
          </w:p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lang w:val="hy-AM" w:eastAsia="ru-RU"/>
              </w:rPr>
              <w:t>ՀԱՄԱՅՆՔԻ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lang w:val="hy-AM" w:eastAsia="ru-RU"/>
              </w:rPr>
              <w:t>ԲՅՈՒՋԵԻ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lang w:val="hy-AM" w:eastAsia="ru-RU"/>
              </w:rPr>
              <w:t>ԾԱԽՍԵՐԻ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lang w:val="hy-AM" w:eastAsia="ru-RU"/>
              </w:rPr>
              <w:t>ՀԱՄԵՄԱՏԱԿԱՆ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lang w:val="hy-AM" w:eastAsia="ru-RU"/>
              </w:rPr>
              <w:t>ՎԵՐԼՈՒԾՈՒԹՅՈՒՆԸ</w:t>
            </w:r>
          </w:p>
        </w:tc>
      </w:tr>
      <w:tr w:rsidR="00445DD9" w:rsidRPr="005A7CF8" w:rsidTr="00445DD9">
        <w:trPr>
          <w:trHeight w:val="36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lang w:val="hy-AM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4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lang w:val="ru-RU" w:eastAsia="ru-RU"/>
              </w:rPr>
            </w:pPr>
            <w:proofErr w:type="gram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ա</w:t>
            </w:r>
            <w:proofErr w:type="gram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)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գործառական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</w:tr>
      <w:tr w:rsidR="00445DD9" w:rsidRPr="008563E4" w:rsidTr="00445DD9">
        <w:trPr>
          <w:trHeight w:val="289"/>
        </w:trPr>
        <w:tc>
          <w:tcPr>
            <w:tcW w:w="102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jc w:val="right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(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   </w:t>
            </w:r>
          </w:p>
        </w:tc>
      </w:tr>
      <w:tr w:rsidR="00445DD9" w:rsidRPr="008563E4" w:rsidTr="00445DD9">
        <w:trPr>
          <w:trHeight w:val="51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Հ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հ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ԾԱԽՍԻ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փաստ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հաստ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Տեսակարար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կշիռն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ընդհանուրի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մեջ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(%)</w:t>
            </w:r>
          </w:p>
        </w:tc>
      </w:tr>
      <w:tr w:rsidR="00445DD9" w:rsidRPr="008563E4" w:rsidTr="00445DD9">
        <w:trPr>
          <w:trHeight w:val="56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ԸՆԴԱՄԵՆԸ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ԾԱԽՍԵՐ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1084976.0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1728949.3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2245376.0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2276189.0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2399794.0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</w:tr>
      <w:tr w:rsidR="00445DD9" w:rsidRPr="008563E4" w:rsidTr="00445DD9">
        <w:trPr>
          <w:trHeight w:val="4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Ընդհանուր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բնույթի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հանրային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ծառայություններ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376423.0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410516.0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520572.0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765990.0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886730.0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34.7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23.7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23.1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33.6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37.0</w:t>
            </w: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Պաշտպանություն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0.1</w:t>
            </w:r>
          </w:p>
        </w:tc>
      </w:tr>
      <w:tr w:rsidR="00445DD9" w:rsidRPr="005A7CF8" w:rsidTr="00445DD9">
        <w:trPr>
          <w:trHeight w:val="6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Հասարակական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կարգ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անվտանգություն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և</w:t>
            </w:r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դատական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գործունեություն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4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Տնտեսական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հարաբերություններ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61710.2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231532.2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237123.0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374000.0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184000.0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16.4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7.7</w:t>
            </w:r>
          </w:p>
        </w:tc>
      </w:tr>
      <w:tr w:rsidR="00445DD9" w:rsidRPr="008563E4" w:rsidTr="00445DD9">
        <w:trPr>
          <w:trHeight w:val="4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Շրջակա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միջավայրի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պաշտպանություն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109507.1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132140.0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127000.0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137000.0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145500.0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7.6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6.1</w:t>
            </w:r>
          </w:p>
        </w:tc>
      </w:tr>
      <w:tr w:rsidR="00445DD9" w:rsidRPr="008563E4" w:rsidTr="00445DD9">
        <w:trPr>
          <w:trHeight w:val="6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Բնակարանային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շինարարություն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և</w:t>
            </w:r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կոմունալ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ծառայություն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214289.1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470525.1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567105.0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436500.0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604000.0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27.2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25.2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19.2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25.2</w:t>
            </w: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Առողջապահություն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sz w:val="14"/>
                <w:szCs w:val="14"/>
                <w:lang w:val="ru-RU"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Հանգիստ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մշակույթ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և</w:t>
            </w:r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կրոն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117369.7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150889.8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135935.0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211935.0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243435.0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10.1</w:t>
            </w: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Կրթություն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197630.8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218860.0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438500.0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195500.0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192500.0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19.5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8.5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8.0</w:t>
            </w:r>
          </w:p>
        </w:tc>
      </w:tr>
      <w:tr w:rsidR="00445DD9" w:rsidRPr="008563E4" w:rsidTr="00445DD9">
        <w:trPr>
          <w:trHeight w:val="4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Սոցիալական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պաշտպանություն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7946.0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12200.0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8500.0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</w:tr>
      <w:tr w:rsidR="00445DD9" w:rsidRPr="008563E4" w:rsidTr="00445DD9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Հիմնական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բաժիններին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չդասվող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պահուստային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6"/>
                <w:szCs w:val="16"/>
                <w:lang w:val="ru-RU" w:eastAsia="ru-RU"/>
              </w:rPr>
              <w:t>ֆոնդեր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B0527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AC432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101286.2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59021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207641.0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BD19A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143764.0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E05B0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132129.0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5.5</w:t>
            </w:r>
          </w:p>
        </w:tc>
      </w:tr>
      <w:tr w:rsidR="00445DD9" w:rsidRPr="008563E4" w:rsidTr="00445DD9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7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բ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)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տնտեսագիտական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</w:tr>
      <w:tr w:rsidR="00445DD9" w:rsidRPr="008563E4" w:rsidTr="00445DD9">
        <w:trPr>
          <w:trHeight w:val="289"/>
        </w:trPr>
        <w:tc>
          <w:tcPr>
            <w:tcW w:w="102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right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(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   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Հ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/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հ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ԾԱԽՍԻ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ԱՆՎԱՆՈՒՄԸ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փաստ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հաստ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.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կանխ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8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Տեսակարար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կշիռն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ընդհանուրի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մեջ</w:t>
            </w:r>
            <w:proofErr w:type="spellEnd"/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(%)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0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2021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2022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2023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2024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hy-AM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2025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թ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ԸՆԴԱՄԵՆԸ</w:t>
            </w:r>
            <w:r w:rsidRPr="008563E4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ԾԱԽՍԵՐ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1084976.0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1728949.3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2245376.0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015A63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2276189.0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2399794.0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  <w:t>100,0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ԸՆԹԱՑԻԿ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ԾԱԽՍԵՐ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704243.3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933828.8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1158566.0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1146789.0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1167794.0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64.9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54.0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51.6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50.4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48.7</w:t>
            </w: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Աշխատանքի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վարձատրություն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271545.3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270038.1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286240.0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291240.0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301480.0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15.6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12.8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12.6</w:t>
            </w: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Ծառայությունների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ապրանքների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ձեռք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բերում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248412.3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357801.0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286185.0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315185.0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328685.0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22.9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20.7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13.8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13.7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Տոկոսավճարներ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Սուբսիդիաներ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Դրամաշնորհներ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161471.0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183593.5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363000.0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383000.0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389500.0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14.9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16.2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16.9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16.2</w:t>
            </w: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Սոցիալական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նպաստներ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կենսաթոշակներ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10595.2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12450.0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6700.0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6700.0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0.3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Այլ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ծախսեր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9" w:rsidRPr="00EB125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2219.4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D9" w:rsidRPr="00783F11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109946.2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216441.0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143764.0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132129.0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9.7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5.5</w:t>
            </w:r>
          </w:p>
        </w:tc>
      </w:tr>
      <w:tr w:rsidR="00445DD9" w:rsidRPr="008563E4" w:rsidTr="00445DD9">
        <w:trPr>
          <w:trHeight w:val="76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ՈՉ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ՖԻՆԱՆՍԱԿԱՆ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ԱԿՏԻՎՆԵՐԻ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ԳԾՈՎ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ԾԱԽՍԵՐ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462177.9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B471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849220.5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1106810.0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1137500.0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1243000.0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42.6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49.1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49.3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51.8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Հիմնական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միջոցներ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462177.9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B471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849220.5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FE098A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1106810.0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1137500.0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1243000.0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42.6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49.1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49.3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51.8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Պաշարներ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Բարձրարժեք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ակտիվներ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Չարտադրված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ակտիվներ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102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Գ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ՈՉ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ՖԻՆԱՆՍԱԿԱՆ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ԱԿՏԻՎՆԵՐԻ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ԻՐԱՑՈՒՄԻՑ</w:t>
            </w:r>
            <w:r w:rsidRPr="008563E4">
              <w:rPr>
                <w:rFonts w:ascii="Arial LatArm" w:hAnsi="Arial LatArm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563E4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ՄՈՒՏՔԵՐ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-82039.2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B4714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-54100.0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-20000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-10000.0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-11000.0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7.6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0.9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0.4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b/>
                <w:bCs/>
                <w:sz w:val="14"/>
                <w:szCs w:val="14"/>
                <w:lang w:eastAsia="ru-RU"/>
              </w:rPr>
              <w:t>0.5</w:t>
            </w: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Հիմնական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միջոցների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իրացումից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մուտքեր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-22819.0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B471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-2000.0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-5000.0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-3000.0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0.1</w:t>
            </w: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Պաշարների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իրացումից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մուտքեր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Բարձրարժեք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ակտիվների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իրացումից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մուտքեր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  <w:r w:rsidRPr="008563E4">
              <w:rPr>
                <w:rFonts w:ascii="Arial LatArm" w:hAnsi="Arial LatArm" w:cs="Courier New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val="ru-RU" w:eastAsia="ru-RU"/>
              </w:rPr>
            </w:pPr>
          </w:p>
        </w:tc>
      </w:tr>
      <w:tr w:rsidR="00445DD9" w:rsidRPr="008563E4" w:rsidTr="00445DD9">
        <w:trPr>
          <w:trHeight w:val="5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Չարտադրված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ակտիվների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իրացումից</w:t>
            </w:r>
            <w:proofErr w:type="spellEnd"/>
            <w:r w:rsidRPr="008563E4">
              <w:rPr>
                <w:rFonts w:ascii="Arial LatArm" w:hAnsi="Arial LatArm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563E4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մուտքեր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DD9" w:rsidRPr="0036415F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-59220.2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B4714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-52100.0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8272CC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-15000.0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DD9" w:rsidRPr="00744C3D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-5000.0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31D1B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-8000.0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2B5C97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3.0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F00EA6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D9" w:rsidRPr="00D26495" w:rsidRDefault="00445DD9" w:rsidP="00445DD9">
            <w:pPr>
              <w:jc w:val="center"/>
              <w:rPr>
                <w:rFonts w:ascii="Arial LatArm" w:hAnsi="Arial LatArm" w:cs="Calibri"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sz w:val="14"/>
                <w:szCs w:val="14"/>
                <w:lang w:eastAsia="ru-RU"/>
              </w:rPr>
              <w:t>0.4</w:t>
            </w: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</w:tr>
      <w:tr w:rsidR="00445DD9" w:rsidRPr="008563E4" w:rsidTr="00445DD9">
        <w:trPr>
          <w:trHeight w:val="30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DD9" w:rsidRPr="008563E4" w:rsidRDefault="00445DD9" w:rsidP="00445DD9">
            <w:pPr>
              <w:jc w:val="center"/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9" w:rsidRPr="008563E4" w:rsidRDefault="00445DD9" w:rsidP="00445DD9">
            <w:pPr>
              <w:rPr>
                <w:rFonts w:ascii="Arial LatArm" w:hAnsi="Arial LatArm" w:cs="Calibri"/>
                <w:color w:val="000000"/>
                <w:lang w:val="ru-RU" w:eastAsia="ru-RU"/>
              </w:rPr>
            </w:pPr>
          </w:p>
        </w:tc>
      </w:tr>
    </w:tbl>
    <w:p w:rsidR="00980642" w:rsidRPr="00BD6B5C" w:rsidRDefault="00980642" w:rsidP="00980642">
      <w:pPr>
        <w:spacing w:line="276" w:lineRule="auto"/>
        <w:jc w:val="both"/>
        <w:rPr>
          <w:rFonts w:ascii="Arial LatArm" w:hAnsi="Arial LatArm" w:cs="Sylfaen"/>
          <w:noProof/>
          <w:lang w:val="hy-AM"/>
        </w:rPr>
      </w:pPr>
    </w:p>
    <w:p w:rsidR="0022137E" w:rsidRPr="008563E4" w:rsidRDefault="0022137E" w:rsidP="00C95A87">
      <w:pPr>
        <w:spacing w:line="360" w:lineRule="auto"/>
        <w:jc w:val="center"/>
        <w:rPr>
          <w:rFonts w:ascii="Arial LatArm" w:hAnsi="Arial LatArm"/>
          <w:lang w:val="hy-AM"/>
        </w:rPr>
      </w:pPr>
    </w:p>
    <w:sectPr w:rsidR="0022137E" w:rsidRPr="008563E4" w:rsidSect="00445DD9">
      <w:footerReference w:type="even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62" w:rsidRDefault="002D0C62" w:rsidP="00806E16">
      <w:r>
        <w:separator/>
      </w:r>
    </w:p>
  </w:endnote>
  <w:endnote w:type="continuationSeparator" w:id="0">
    <w:p w:rsidR="002D0C62" w:rsidRDefault="002D0C62" w:rsidP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F8" w:rsidRDefault="005A7CF8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5A7CF8" w:rsidRDefault="005A7CF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F8" w:rsidRDefault="005A7CF8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F5997">
      <w:rPr>
        <w:rStyle w:val="af4"/>
        <w:noProof/>
      </w:rPr>
      <w:t>7</w:t>
    </w:r>
    <w:r>
      <w:rPr>
        <w:rStyle w:val="af4"/>
      </w:rPr>
      <w:fldChar w:fldCharType="end"/>
    </w:r>
  </w:p>
  <w:p w:rsidR="005A7CF8" w:rsidRDefault="005A7CF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62" w:rsidRDefault="002D0C62" w:rsidP="00806E16">
      <w:r>
        <w:separator/>
      </w:r>
    </w:p>
  </w:footnote>
  <w:footnote w:type="continuationSeparator" w:id="0">
    <w:p w:rsidR="002D0C62" w:rsidRDefault="002D0C62" w:rsidP="0080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C68DFD0"/>
    <w:lvl w:ilvl="0">
      <w:start w:val="1"/>
      <w:numFmt w:val="decimal"/>
      <w:lvlText w:val="%1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3">
    <w:nsid w:val="08777D02"/>
    <w:multiLevelType w:val="multilevel"/>
    <w:tmpl w:val="10B090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6D17AC"/>
    <w:multiLevelType w:val="hybridMultilevel"/>
    <w:tmpl w:val="880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3FB"/>
    <w:multiLevelType w:val="hybridMultilevel"/>
    <w:tmpl w:val="775A2D22"/>
    <w:lvl w:ilvl="0" w:tplc="7C38F890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5883921"/>
    <w:multiLevelType w:val="hybridMultilevel"/>
    <w:tmpl w:val="372A9A3A"/>
    <w:lvl w:ilvl="0" w:tplc="ABE889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35FCC"/>
    <w:multiLevelType w:val="multilevel"/>
    <w:tmpl w:val="D44296AC"/>
    <w:lvl w:ilvl="0">
      <w:start w:val="1"/>
      <w:numFmt w:val="decimal"/>
      <w:lvlText w:val="%1."/>
      <w:lvlJc w:val="left"/>
      <w:pPr>
        <w:ind w:left="77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96850EA"/>
    <w:multiLevelType w:val="hybridMultilevel"/>
    <w:tmpl w:val="DAA811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F266D6"/>
    <w:multiLevelType w:val="hybridMultilevel"/>
    <w:tmpl w:val="C3B45F30"/>
    <w:lvl w:ilvl="0" w:tplc="3B1053CA">
      <w:start w:val="2023"/>
      <w:numFmt w:val="decimal"/>
      <w:lvlText w:val="%1"/>
      <w:lvlJc w:val="left"/>
      <w:pPr>
        <w:ind w:left="14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AF43CC9"/>
    <w:multiLevelType w:val="hybridMultilevel"/>
    <w:tmpl w:val="7BF842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E585B75"/>
    <w:multiLevelType w:val="hybridMultilevel"/>
    <w:tmpl w:val="BC8CDF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15E398E"/>
    <w:multiLevelType w:val="hybridMultilevel"/>
    <w:tmpl w:val="7AC6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C5E60"/>
    <w:multiLevelType w:val="hybridMultilevel"/>
    <w:tmpl w:val="C97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4B16"/>
    <w:multiLevelType w:val="hybridMultilevel"/>
    <w:tmpl w:val="FDDED2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33F0"/>
    <w:multiLevelType w:val="hybridMultilevel"/>
    <w:tmpl w:val="7C3ECE38"/>
    <w:lvl w:ilvl="0" w:tplc="7FB4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719B"/>
    <w:multiLevelType w:val="hybridMultilevel"/>
    <w:tmpl w:val="378A2B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9071A5A"/>
    <w:multiLevelType w:val="hybridMultilevel"/>
    <w:tmpl w:val="372A9A3A"/>
    <w:lvl w:ilvl="0" w:tplc="FFFFFFFF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C5861"/>
    <w:multiLevelType w:val="hybridMultilevel"/>
    <w:tmpl w:val="1FB4B95C"/>
    <w:lvl w:ilvl="0" w:tplc="8D36E06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AE7D9B"/>
    <w:multiLevelType w:val="hybridMultilevel"/>
    <w:tmpl w:val="EAC4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1C3283"/>
    <w:multiLevelType w:val="hybridMultilevel"/>
    <w:tmpl w:val="F3441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45D072F"/>
    <w:multiLevelType w:val="hybridMultilevel"/>
    <w:tmpl w:val="6F768F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CD3DC1"/>
    <w:multiLevelType w:val="hybridMultilevel"/>
    <w:tmpl w:val="6FBCDD68"/>
    <w:lvl w:ilvl="0" w:tplc="CE0AD896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B72D2"/>
    <w:multiLevelType w:val="hybridMultilevel"/>
    <w:tmpl w:val="868889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5A5F31"/>
    <w:multiLevelType w:val="hybridMultilevel"/>
    <w:tmpl w:val="F4BEE6AC"/>
    <w:lvl w:ilvl="0" w:tplc="F0DCAF6A">
      <w:start w:val="3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9">
    <w:nsid w:val="70331A93"/>
    <w:multiLevelType w:val="hybridMultilevel"/>
    <w:tmpl w:val="ACD01D22"/>
    <w:lvl w:ilvl="0" w:tplc="72B04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231C7"/>
    <w:multiLevelType w:val="hybridMultilevel"/>
    <w:tmpl w:val="BDB4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2A4BC5"/>
    <w:multiLevelType w:val="hybridMultilevel"/>
    <w:tmpl w:val="7756C056"/>
    <w:lvl w:ilvl="0" w:tplc="EE946836">
      <w:start w:val="3"/>
      <w:numFmt w:val="decimal"/>
      <w:lvlText w:val="%1."/>
      <w:lvlJc w:val="left"/>
      <w:pPr>
        <w:ind w:left="7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27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30"/>
  </w:num>
  <w:num w:numId="10">
    <w:abstractNumId w:val="12"/>
  </w:num>
  <w:num w:numId="11">
    <w:abstractNumId w:val="10"/>
  </w:num>
  <w:num w:numId="12">
    <w:abstractNumId w:val="23"/>
  </w:num>
  <w:num w:numId="13">
    <w:abstractNumId w:val="21"/>
  </w:num>
  <w:num w:numId="14">
    <w:abstractNumId w:val="22"/>
  </w:num>
  <w:num w:numId="15">
    <w:abstractNumId w:val="28"/>
  </w:num>
  <w:num w:numId="16">
    <w:abstractNumId w:val="20"/>
  </w:num>
  <w:num w:numId="17">
    <w:abstractNumId w:val="6"/>
  </w:num>
  <w:num w:numId="18">
    <w:abstractNumId w:val="19"/>
  </w:num>
  <w:num w:numId="19">
    <w:abstractNumId w:val="3"/>
  </w:num>
  <w:num w:numId="20">
    <w:abstractNumId w:val="18"/>
  </w:num>
  <w:num w:numId="21">
    <w:abstractNumId w:val="11"/>
  </w:num>
  <w:num w:numId="22">
    <w:abstractNumId w:val="8"/>
  </w:num>
  <w:num w:numId="23">
    <w:abstractNumId w:val="25"/>
  </w:num>
  <w:num w:numId="24">
    <w:abstractNumId w:val="15"/>
  </w:num>
  <w:num w:numId="25">
    <w:abstractNumId w:val="14"/>
  </w:num>
  <w:num w:numId="26">
    <w:abstractNumId w:val="16"/>
  </w:num>
  <w:num w:numId="27">
    <w:abstractNumId w:val="13"/>
  </w:num>
  <w:num w:numId="28">
    <w:abstractNumId w:val="4"/>
  </w:num>
  <w:num w:numId="29">
    <w:abstractNumId w:val="26"/>
  </w:num>
  <w:num w:numId="30">
    <w:abstractNumId w:val="31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03730"/>
    <w:rsid w:val="00014424"/>
    <w:rsid w:val="00015A63"/>
    <w:rsid w:val="0001689E"/>
    <w:rsid w:val="000224D4"/>
    <w:rsid w:val="00026703"/>
    <w:rsid w:val="00027719"/>
    <w:rsid w:val="000308BB"/>
    <w:rsid w:val="00043740"/>
    <w:rsid w:val="00045FEA"/>
    <w:rsid w:val="0005324C"/>
    <w:rsid w:val="0006200A"/>
    <w:rsid w:val="00071F27"/>
    <w:rsid w:val="00073814"/>
    <w:rsid w:val="00073985"/>
    <w:rsid w:val="000806FE"/>
    <w:rsid w:val="00084A67"/>
    <w:rsid w:val="000868F3"/>
    <w:rsid w:val="00090270"/>
    <w:rsid w:val="00092DE5"/>
    <w:rsid w:val="00093737"/>
    <w:rsid w:val="000969F6"/>
    <w:rsid w:val="000A7111"/>
    <w:rsid w:val="000C28CD"/>
    <w:rsid w:val="000C79CE"/>
    <w:rsid w:val="000F540C"/>
    <w:rsid w:val="00100B1E"/>
    <w:rsid w:val="0010650C"/>
    <w:rsid w:val="00115655"/>
    <w:rsid w:val="0011658E"/>
    <w:rsid w:val="00125DEF"/>
    <w:rsid w:val="001265B6"/>
    <w:rsid w:val="001267DB"/>
    <w:rsid w:val="00133A79"/>
    <w:rsid w:val="0013628E"/>
    <w:rsid w:val="00136880"/>
    <w:rsid w:val="001426E7"/>
    <w:rsid w:val="00145B35"/>
    <w:rsid w:val="00147497"/>
    <w:rsid w:val="00152DF2"/>
    <w:rsid w:val="00156B8A"/>
    <w:rsid w:val="00166921"/>
    <w:rsid w:val="0017158C"/>
    <w:rsid w:val="001772D7"/>
    <w:rsid w:val="00186719"/>
    <w:rsid w:val="00191ED1"/>
    <w:rsid w:val="00195826"/>
    <w:rsid w:val="001A0D34"/>
    <w:rsid w:val="001A6AE6"/>
    <w:rsid w:val="001A6B3C"/>
    <w:rsid w:val="001B68FF"/>
    <w:rsid w:val="001C3F71"/>
    <w:rsid w:val="001D5B57"/>
    <w:rsid w:val="001D776E"/>
    <w:rsid w:val="001D7A99"/>
    <w:rsid w:val="001E1624"/>
    <w:rsid w:val="001F30A6"/>
    <w:rsid w:val="00200934"/>
    <w:rsid w:val="00200D57"/>
    <w:rsid w:val="00201012"/>
    <w:rsid w:val="00212434"/>
    <w:rsid w:val="00213873"/>
    <w:rsid w:val="0022137E"/>
    <w:rsid w:val="00222450"/>
    <w:rsid w:val="00224DEA"/>
    <w:rsid w:val="002321DE"/>
    <w:rsid w:val="00234012"/>
    <w:rsid w:val="00240210"/>
    <w:rsid w:val="002412F2"/>
    <w:rsid w:val="00242089"/>
    <w:rsid w:val="002424A7"/>
    <w:rsid w:val="00244B47"/>
    <w:rsid w:val="00245653"/>
    <w:rsid w:val="00287A8C"/>
    <w:rsid w:val="002920B8"/>
    <w:rsid w:val="002944AB"/>
    <w:rsid w:val="00296EDE"/>
    <w:rsid w:val="002A41E6"/>
    <w:rsid w:val="002B1BC1"/>
    <w:rsid w:val="002B42F9"/>
    <w:rsid w:val="002B5C97"/>
    <w:rsid w:val="002C16D0"/>
    <w:rsid w:val="002D0437"/>
    <w:rsid w:val="002D0C62"/>
    <w:rsid w:val="002E6E31"/>
    <w:rsid w:val="002F5974"/>
    <w:rsid w:val="00300150"/>
    <w:rsid w:val="00301305"/>
    <w:rsid w:val="0030606F"/>
    <w:rsid w:val="00311B5B"/>
    <w:rsid w:val="00315E83"/>
    <w:rsid w:val="0032299A"/>
    <w:rsid w:val="00330F70"/>
    <w:rsid w:val="003406AB"/>
    <w:rsid w:val="00353BF1"/>
    <w:rsid w:val="003611E5"/>
    <w:rsid w:val="0036415F"/>
    <w:rsid w:val="0037117D"/>
    <w:rsid w:val="0038241F"/>
    <w:rsid w:val="00382FD0"/>
    <w:rsid w:val="003D212F"/>
    <w:rsid w:val="003F1173"/>
    <w:rsid w:val="003F2068"/>
    <w:rsid w:val="003F4AC3"/>
    <w:rsid w:val="004078C7"/>
    <w:rsid w:val="00413ED8"/>
    <w:rsid w:val="0041676E"/>
    <w:rsid w:val="00422D0E"/>
    <w:rsid w:val="004303D5"/>
    <w:rsid w:val="004317AA"/>
    <w:rsid w:val="00433CD5"/>
    <w:rsid w:val="00445DD9"/>
    <w:rsid w:val="0045174A"/>
    <w:rsid w:val="004568AC"/>
    <w:rsid w:val="00461E0A"/>
    <w:rsid w:val="00467C29"/>
    <w:rsid w:val="00482797"/>
    <w:rsid w:val="00486D04"/>
    <w:rsid w:val="004929C6"/>
    <w:rsid w:val="004A657D"/>
    <w:rsid w:val="004B0F83"/>
    <w:rsid w:val="004B3EA3"/>
    <w:rsid w:val="004B689C"/>
    <w:rsid w:val="004C062C"/>
    <w:rsid w:val="004C448D"/>
    <w:rsid w:val="004C4FFB"/>
    <w:rsid w:val="004D026A"/>
    <w:rsid w:val="004D4BBD"/>
    <w:rsid w:val="004D517B"/>
    <w:rsid w:val="004E2B92"/>
    <w:rsid w:val="004E6EB5"/>
    <w:rsid w:val="004F5997"/>
    <w:rsid w:val="0051508B"/>
    <w:rsid w:val="00515C63"/>
    <w:rsid w:val="00526792"/>
    <w:rsid w:val="00527DF4"/>
    <w:rsid w:val="00533390"/>
    <w:rsid w:val="005349B5"/>
    <w:rsid w:val="00541E7D"/>
    <w:rsid w:val="0054589F"/>
    <w:rsid w:val="00550C7D"/>
    <w:rsid w:val="00567F9B"/>
    <w:rsid w:val="0057647E"/>
    <w:rsid w:val="0059021C"/>
    <w:rsid w:val="00596BA1"/>
    <w:rsid w:val="005A02A8"/>
    <w:rsid w:val="005A2577"/>
    <w:rsid w:val="005A4E35"/>
    <w:rsid w:val="005A5839"/>
    <w:rsid w:val="005A7CF8"/>
    <w:rsid w:val="005B1278"/>
    <w:rsid w:val="005C00E7"/>
    <w:rsid w:val="005D0335"/>
    <w:rsid w:val="005D11DD"/>
    <w:rsid w:val="005D3860"/>
    <w:rsid w:val="00602CDC"/>
    <w:rsid w:val="00604961"/>
    <w:rsid w:val="006051DE"/>
    <w:rsid w:val="0061523F"/>
    <w:rsid w:val="00617D11"/>
    <w:rsid w:val="00617D2C"/>
    <w:rsid w:val="006240AE"/>
    <w:rsid w:val="006269AB"/>
    <w:rsid w:val="0063031E"/>
    <w:rsid w:val="00630DAD"/>
    <w:rsid w:val="00641E99"/>
    <w:rsid w:val="00642054"/>
    <w:rsid w:val="006439A0"/>
    <w:rsid w:val="006645EF"/>
    <w:rsid w:val="00664D52"/>
    <w:rsid w:val="006758FE"/>
    <w:rsid w:val="00677C8E"/>
    <w:rsid w:val="006822F5"/>
    <w:rsid w:val="00693120"/>
    <w:rsid w:val="006A0161"/>
    <w:rsid w:val="006C4E6A"/>
    <w:rsid w:val="006D3657"/>
    <w:rsid w:val="006D6359"/>
    <w:rsid w:val="007035FC"/>
    <w:rsid w:val="007051AE"/>
    <w:rsid w:val="00706374"/>
    <w:rsid w:val="007105F9"/>
    <w:rsid w:val="007132D3"/>
    <w:rsid w:val="00735D1A"/>
    <w:rsid w:val="00741AB8"/>
    <w:rsid w:val="00743492"/>
    <w:rsid w:val="007438E2"/>
    <w:rsid w:val="00743B58"/>
    <w:rsid w:val="00744C3D"/>
    <w:rsid w:val="00746FF2"/>
    <w:rsid w:val="00747144"/>
    <w:rsid w:val="00750794"/>
    <w:rsid w:val="00765DDE"/>
    <w:rsid w:val="00771058"/>
    <w:rsid w:val="00776F3A"/>
    <w:rsid w:val="00783F11"/>
    <w:rsid w:val="00785696"/>
    <w:rsid w:val="007870C0"/>
    <w:rsid w:val="0079724B"/>
    <w:rsid w:val="007A0629"/>
    <w:rsid w:val="007A153C"/>
    <w:rsid w:val="007A28F4"/>
    <w:rsid w:val="007A6628"/>
    <w:rsid w:val="007B359F"/>
    <w:rsid w:val="007B4699"/>
    <w:rsid w:val="007C070C"/>
    <w:rsid w:val="007C0875"/>
    <w:rsid w:val="007C408D"/>
    <w:rsid w:val="007C5FF1"/>
    <w:rsid w:val="007D47FD"/>
    <w:rsid w:val="007F240E"/>
    <w:rsid w:val="008001DD"/>
    <w:rsid w:val="00800804"/>
    <w:rsid w:val="008043C9"/>
    <w:rsid w:val="00806E16"/>
    <w:rsid w:val="00814395"/>
    <w:rsid w:val="008272CC"/>
    <w:rsid w:val="00831BF1"/>
    <w:rsid w:val="00832F13"/>
    <w:rsid w:val="00840650"/>
    <w:rsid w:val="008563E4"/>
    <w:rsid w:val="00856ACB"/>
    <w:rsid w:val="008634CE"/>
    <w:rsid w:val="0086416D"/>
    <w:rsid w:val="00866DDD"/>
    <w:rsid w:val="008703AB"/>
    <w:rsid w:val="00872582"/>
    <w:rsid w:val="00884C0E"/>
    <w:rsid w:val="0089055D"/>
    <w:rsid w:val="0089067D"/>
    <w:rsid w:val="00893B76"/>
    <w:rsid w:val="008956D0"/>
    <w:rsid w:val="008A28C9"/>
    <w:rsid w:val="008B1841"/>
    <w:rsid w:val="008B4714"/>
    <w:rsid w:val="008D5515"/>
    <w:rsid w:val="008E0472"/>
    <w:rsid w:val="008E291F"/>
    <w:rsid w:val="008E72A5"/>
    <w:rsid w:val="008F63AF"/>
    <w:rsid w:val="0090092A"/>
    <w:rsid w:val="0090161E"/>
    <w:rsid w:val="00914D1C"/>
    <w:rsid w:val="009150C4"/>
    <w:rsid w:val="00917B5D"/>
    <w:rsid w:val="009229D3"/>
    <w:rsid w:val="00930E9B"/>
    <w:rsid w:val="0093717C"/>
    <w:rsid w:val="009442E6"/>
    <w:rsid w:val="00947C82"/>
    <w:rsid w:val="0095255E"/>
    <w:rsid w:val="00964DE1"/>
    <w:rsid w:val="00965E54"/>
    <w:rsid w:val="0096767F"/>
    <w:rsid w:val="0097070D"/>
    <w:rsid w:val="0097459F"/>
    <w:rsid w:val="00980642"/>
    <w:rsid w:val="00993E3F"/>
    <w:rsid w:val="00997080"/>
    <w:rsid w:val="00997675"/>
    <w:rsid w:val="009A2EA3"/>
    <w:rsid w:val="009B2607"/>
    <w:rsid w:val="009B2744"/>
    <w:rsid w:val="009B7E7C"/>
    <w:rsid w:val="009C0F8F"/>
    <w:rsid w:val="009C4525"/>
    <w:rsid w:val="009C6B59"/>
    <w:rsid w:val="009D7794"/>
    <w:rsid w:val="009E03F7"/>
    <w:rsid w:val="009E68DF"/>
    <w:rsid w:val="00A00307"/>
    <w:rsid w:val="00A02DC5"/>
    <w:rsid w:val="00A07301"/>
    <w:rsid w:val="00A11498"/>
    <w:rsid w:val="00A13BB7"/>
    <w:rsid w:val="00A23FD4"/>
    <w:rsid w:val="00A25E3A"/>
    <w:rsid w:val="00A30315"/>
    <w:rsid w:val="00A31B12"/>
    <w:rsid w:val="00A328CA"/>
    <w:rsid w:val="00A37C20"/>
    <w:rsid w:val="00A4410E"/>
    <w:rsid w:val="00A44294"/>
    <w:rsid w:val="00A5150D"/>
    <w:rsid w:val="00A70B7A"/>
    <w:rsid w:val="00A77C7D"/>
    <w:rsid w:val="00A97019"/>
    <w:rsid w:val="00AA5129"/>
    <w:rsid w:val="00AB39D2"/>
    <w:rsid w:val="00AB7242"/>
    <w:rsid w:val="00AC432B"/>
    <w:rsid w:val="00AC6526"/>
    <w:rsid w:val="00AC7FBC"/>
    <w:rsid w:val="00AD4953"/>
    <w:rsid w:val="00AE2994"/>
    <w:rsid w:val="00AE5C3A"/>
    <w:rsid w:val="00AE6E95"/>
    <w:rsid w:val="00AF222C"/>
    <w:rsid w:val="00B003E6"/>
    <w:rsid w:val="00B036F1"/>
    <w:rsid w:val="00B05275"/>
    <w:rsid w:val="00B10A44"/>
    <w:rsid w:val="00B127A2"/>
    <w:rsid w:val="00B12AF5"/>
    <w:rsid w:val="00B160D2"/>
    <w:rsid w:val="00B20348"/>
    <w:rsid w:val="00B24AD2"/>
    <w:rsid w:val="00B25055"/>
    <w:rsid w:val="00B322E8"/>
    <w:rsid w:val="00B35519"/>
    <w:rsid w:val="00B41C70"/>
    <w:rsid w:val="00B46976"/>
    <w:rsid w:val="00B511E6"/>
    <w:rsid w:val="00B53675"/>
    <w:rsid w:val="00B54B72"/>
    <w:rsid w:val="00B55AEC"/>
    <w:rsid w:val="00B63A22"/>
    <w:rsid w:val="00B832E0"/>
    <w:rsid w:val="00B86A69"/>
    <w:rsid w:val="00B93515"/>
    <w:rsid w:val="00B93FC6"/>
    <w:rsid w:val="00BA1393"/>
    <w:rsid w:val="00BA6592"/>
    <w:rsid w:val="00BA66FE"/>
    <w:rsid w:val="00BA67EB"/>
    <w:rsid w:val="00BB2762"/>
    <w:rsid w:val="00BD1127"/>
    <w:rsid w:val="00BD19AF"/>
    <w:rsid w:val="00BD6B5C"/>
    <w:rsid w:val="00BE2139"/>
    <w:rsid w:val="00BE5223"/>
    <w:rsid w:val="00BE6DA9"/>
    <w:rsid w:val="00BF1A10"/>
    <w:rsid w:val="00BF39AF"/>
    <w:rsid w:val="00C06782"/>
    <w:rsid w:val="00C07D5D"/>
    <w:rsid w:val="00C12416"/>
    <w:rsid w:val="00C1283C"/>
    <w:rsid w:val="00C12BA6"/>
    <w:rsid w:val="00C12DB8"/>
    <w:rsid w:val="00C15ABC"/>
    <w:rsid w:val="00C16B90"/>
    <w:rsid w:val="00C26155"/>
    <w:rsid w:val="00C30928"/>
    <w:rsid w:val="00C35199"/>
    <w:rsid w:val="00C36497"/>
    <w:rsid w:val="00C36ECE"/>
    <w:rsid w:val="00C41B0A"/>
    <w:rsid w:val="00C41D5F"/>
    <w:rsid w:val="00C54AB6"/>
    <w:rsid w:val="00C61D9A"/>
    <w:rsid w:val="00C6657D"/>
    <w:rsid w:val="00C71BFF"/>
    <w:rsid w:val="00C75C3C"/>
    <w:rsid w:val="00C8180C"/>
    <w:rsid w:val="00C87FB1"/>
    <w:rsid w:val="00C929B3"/>
    <w:rsid w:val="00C95551"/>
    <w:rsid w:val="00C95999"/>
    <w:rsid w:val="00C95A87"/>
    <w:rsid w:val="00CA6F74"/>
    <w:rsid w:val="00CA7986"/>
    <w:rsid w:val="00CD28B9"/>
    <w:rsid w:val="00CD3634"/>
    <w:rsid w:val="00CD4025"/>
    <w:rsid w:val="00CD7724"/>
    <w:rsid w:val="00CE3A12"/>
    <w:rsid w:val="00CE416A"/>
    <w:rsid w:val="00CF1B4F"/>
    <w:rsid w:val="00CF339E"/>
    <w:rsid w:val="00D079E1"/>
    <w:rsid w:val="00D216EE"/>
    <w:rsid w:val="00D2321A"/>
    <w:rsid w:val="00D26495"/>
    <w:rsid w:val="00D302D2"/>
    <w:rsid w:val="00D31D1B"/>
    <w:rsid w:val="00D3332E"/>
    <w:rsid w:val="00D33353"/>
    <w:rsid w:val="00D44F2B"/>
    <w:rsid w:val="00D468CE"/>
    <w:rsid w:val="00D46D88"/>
    <w:rsid w:val="00D575AA"/>
    <w:rsid w:val="00D6667E"/>
    <w:rsid w:val="00D8160C"/>
    <w:rsid w:val="00D93825"/>
    <w:rsid w:val="00DA267E"/>
    <w:rsid w:val="00DB2E38"/>
    <w:rsid w:val="00DB3F2E"/>
    <w:rsid w:val="00DB5D80"/>
    <w:rsid w:val="00DB7611"/>
    <w:rsid w:val="00DC0BC4"/>
    <w:rsid w:val="00DD7DE4"/>
    <w:rsid w:val="00DE23EA"/>
    <w:rsid w:val="00DE3AA4"/>
    <w:rsid w:val="00DE4E53"/>
    <w:rsid w:val="00DF37F8"/>
    <w:rsid w:val="00DF5BC4"/>
    <w:rsid w:val="00DF5EA1"/>
    <w:rsid w:val="00E02B6A"/>
    <w:rsid w:val="00E03C51"/>
    <w:rsid w:val="00E040F5"/>
    <w:rsid w:val="00E05B07"/>
    <w:rsid w:val="00E06B10"/>
    <w:rsid w:val="00E15C0C"/>
    <w:rsid w:val="00E22255"/>
    <w:rsid w:val="00E22432"/>
    <w:rsid w:val="00E26E30"/>
    <w:rsid w:val="00E471A4"/>
    <w:rsid w:val="00E60356"/>
    <w:rsid w:val="00E660F4"/>
    <w:rsid w:val="00E729CC"/>
    <w:rsid w:val="00E72FD9"/>
    <w:rsid w:val="00E803B7"/>
    <w:rsid w:val="00E854ED"/>
    <w:rsid w:val="00E86F56"/>
    <w:rsid w:val="00E87855"/>
    <w:rsid w:val="00E9072A"/>
    <w:rsid w:val="00EA1DB6"/>
    <w:rsid w:val="00EA4127"/>
    <w:rsid w:val="00EA7961"/>
    <w:rsid w:val="00EB1256"/>
    <w:rsid w:val="00EB315F"/>
    <w:rsid w:val="00EB3280"/>
    <w:rsid w:val="00EC1A94"/>
    <w:rsid w:val="00EC24A2"/>
    <w:rsid w:val="00ED295C"/>
    <w:rsid w:val="00ED67C1"/>
    <w:rsid w:val="00F00EA6"/>
    <w:rsid w:val="00F022D8"/>
    <w:rsid w:val="00F06D13"/>
    <w:rsid w:val="00F073B0"/>
    <w:rsid w:val="00F11BDC"/>
    <w:rsid w:val="00F14CA4"/>
    <w:rsid w:val="00F26151"/>
    <w:rsid w:val="00F3068A"/>
    <w:rsid w:val="00F32375"/>
    <w:rsid w:val="00F3661F"/>
    <w:rsid w:val="00F43AB6"/>
    <w:rsid w:val="00F43D7C"/>
    <w:rsid w:val="00F527C2"/>
    <w:rsid w:val="00F53B9E"/>
    <w:rsid w:val="00F55F98"/>
    <w:rsid w:val="00F622FA"/>
    <w:rsid w:val="00F73C0C"/>
    <w:rsid w:val="00F86501"/>
    <w:rsid w:val="00F973C5"/>
    <w:rsid w:val="00F97417"/>
    <w:rsid w:val="00FA3289"/>
    <w:rsid w:val="00FA70D4"/>
    <w:rsid w:val="00FB044B"/>
    <w:rsid w:val="00FB424B"/>
    <w:rsid w:val="00FC73F4"/>
    <w:rsid w:val="00FE098A"/>
    <w:rsid w:val="00FE6E0E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51CD0C-BE0A-44FE-861B-ED0BC1EB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8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aliases w:val="Paranum"/>
    <w:basedOn w:val="a0"/>
    <w:next w:val="3"/>
    <w:link w:val="21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806E16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4">
    <w:name w:val="heading 4"/>
    <w:aliases w:val="Centred"/>
    <w:basedOn w:val="a0"/>
    <w:next w:val="Text"/>
    <w:link w:val="40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5">
    <w:name w:val="heading 5"/>
    <w:aliases w:val="Side"/>
    <w:basedOn w:val="a0"/>
    <w:link w:val="50"/>
    <w:qFormat/>
    <w:rsid w:val="00806E16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6">
    <w:name w:val="heading 6"/>
    <w:basedOn w:val="a0"/>
    <w:next w:val="7"/>
    <w:link w:val="60"/>
    <w:qFormat/>
    <w:rsid w:val="00806E16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7">
    <w:name w:val="heading 7"/>
    <w:basedOn w:val="a0"/>
    <w:next w:val="a0"/>
    <w:link w:val="7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(Main Text),date,Body Text (Main text)"/>
    <w:basedOn w:val="a0"/>
    <w:link w:val="a5"/>
    <w:rsid w:val="0090161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1"/>
    <w:link w:val="a4"/>
    <w:rsid w:val="0090161E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rsid w:val="0080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06E1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06E16"/>
    <w:pPr>
      <w:spacing w:after="100"/>
    </w:pPr>
  </w:style>
  <w:style w:type="character" w:styleId="a7">
    <w:name w:val="Hyperlink"/>
    <w:basedOn w:val="a1"/>
    <w:uiPriority w:val="99"/>
    <w:unhideWhenUsed/>
    <w:rsid w:val="00806E16"/>
    <w:rPr>
      <w:color w:val="0563C1" w:themeColor="hyperlink"/>
      <w:u w:val="single"/>
    </w:rPr>
  </w:style>
  <w:style w:type="character" w:customStyle="1" w:styleId="21">
    <w:name w:val="Заголовок 2 Знак"/>
    <w:aliases w:val="Paranum Знак"/>
    <w:basedOn w:val="a1"/>
    <w:link w:val="20"/>
    <w:rsid w:val="00806E1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806E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Centred Знак"/>
    <w:basedOn w:val="a1"/>
    <w:link w:val="4"/>
    <w:rsid w:val="00806E1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806E16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0"/>
    <w:rsid w:val="00806E16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806E16"/>
    <w:pPr>
      <w:numPr>
        <w:numId w:val="4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806E16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3">
    <w:name w:val="Основной текст 2 Знак"/>
    <w:basedOn w:val="a1"/>
    <w:link w:val="22"/>
    <w:rsid w:val="00806E16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31">
    <w:name w:val="Body Text Indent 3"/>
    <w:basedOn w:val="a0"/>
    <w:link w:val="32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32">
    <w:name w:val="Основной текст с отступом 3 Знак"/>
    <w:basedOn w:val="a1"/>
    <w:link w:val="31"/>
    <w:rsid w:val="00806E16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8">
    <w:name w:val="Block Text"/>
    <w:basedOn w:val="a0"/>
    <w:rsid w:val="00806E16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9">
    <w:name w:val="Plain Text"/>
    <w:basedOn w:val="a0"/>
    <w:link w:val="aa"/>
    <w:rsid w:val="00806E1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806E16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0"/>
    <w:link w:val="ac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ac">
    <w:name w:val="Основной текст с отступом Знак"/>
    <w:basedOn w:val="a1"/>
    <w:link w:val="ab"/>
    <w:rsid w:val="00806E16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a0"/>
    <w:rsid w:val="00806E16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ad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e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basedOn w:val="a1"/>
    <w:semiHidden/>
    <w:rsid w:val="00806E16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rsid w:val="00806E16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25">
    <w:name w:val="Основной текст с отступом 2 Знак"/>
    <w:basedOn w:val="a1"/>
    <w:link w:val="24"/>
    <w:rsid w:val="00806E16"/>
    <w:rPr>
      <w:rFonts w:ascii="Times LatArm" w:eastAsia="Times New Roman" w:hAnsi="Times LatArm" w:cs="Times New Roman"/>
      <w:szCs w:val="20"/>
      <w:lang w:val="fr-FR"/>
    </w:rPr>
  </w:style>
  <w:style w:type="paragraph" w:customStyle="1" w:styleId="Graphic">
    <w:name w:val="Graphic"/>
    <w:basedOn w:val="Text"/>
    <w:rsid w:val="00806E16"/>
    <w:pPr>
      <w:keepNext/>
      <w:spacing w:after="130"/>
      <w:jc w:val="center"/>
    </w:pPr>
  </w:style>
  <w:style w:type="paragraph" w:styleId="af">
    <w:name w:val="footer"/>
    <w:basedOn w:val="a0"/>
    <w:next w:val="a0"/>
    <w:link w:val="af0"/>
    <w:uiPriority w:val="99"/>
    <w:rsid w:val="00806E1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FooterChar">
    <w:name w:val="Footer Char"/>
    <w:basedOn w:val="a1"/>
    <w:uiPriority w:val="99"/>
    <w:rsid w:val="00806E1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a0"/>
    <w:rsid w:val="00806E16"/>
    <w:pPr>
      <w:numPr>
        <w:numId w:val="3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1">
    <w:name w:val="caption"/>
    <w:basedOn w:val="a0"/>
    <w:next w:val="Graphic"/>
    <w:qFormat/>
    <w:rsid w:val="00806E16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paragraph" w:styleId="af2">
    <w:name w:val="header"/>
    <w:basedOn w:val="a0"/>
    <w:next w:val="a0"/>
    <w:link w:val="af3"/>
    <w:uiPriority w:val="99"/>
    <w:rsid w:val="00806E16"/>
    <w:pPr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  <w:lang w:val="en-GB"/>
    </w:rPr>
  </w:style>
  <w:style w:type="character" w:customStyle="1" w:styleId="af3">
    <w:name w:val="Верхний колонтитул Знак"/>
    <w:basedOn w:val="a1"/>
    <w:link w:val="af2"/>
    <w:uiPriority w:val="99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styleId="af4">
    <w:name w:val="page number"/>
    <w:basedOn w:val="a1"/>
    <w:rsid w:val="00806E16"/>
  </w:style>
  <w:style w:type="paragraph" w:styleId="af5">
    <w:name w:val="Title"/>
    <w:basedOn w:val="a0"/>
    <w:link w:val="af6"/>
    <w:qFormat/>
    <w:rsid w:val="00806E16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af6">
    <w:name w:val="Название Знак"/>
    <w:basedOn w:val="a1"/>
    <w:link w:val="af5"/>
    <w:rsid w:val="00806E16"/>
    <w:rPr>
      <w:rFonts w:ascii="Times Armenian" w:eastAsia="Times New Roman" w:hAnsi="Times Armenian" w:cs="Times New Roman"/>
      <w:b/>
      <w:bCs/>
      <w:szCs w:val="24"/>
    </w:rPr>
  </w:style>
  <w:style w:type="paragraph" w:styleId="2">
    <w:name w:val="List Bullet 2"/>
    <w:basedOn w:val="a0"/>
    <w:autoRedefine/>
    <w:rsid w:val="00806E16"/>
    <w:pPr>
      <w:numPr>
        <w:numId w:val="1"/>
      </w:numPr>
    </w:pPr>
  </w:style>
  <w:style w:type="paragraph" w:styleId="26">
    <w:name w:val="List Continue 2"/>
    <w:basedOn w:val="a0"/>
    <w:rsid w:val="00806E16"/>
    <w:pPr>
      <w:spacing w:after="120"/>
      <w:ind w:left="720"/>
    </w:pPr>
  </w:style>
  <w:style w:type="paragraph" w:customStyle="1" w:styleId="GlossaryHeader">
    <w:name w:val="Glossary Header"/>
    <w:next w:val="a0"/>
    <w:rsid w:val="00806E16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33">
    <w:name w:val="Body Text 3"/>
    <w:basedOn w:val="a0"/>
    <w:link w:val="34"/>
    <w:rsid w:val="00806E16"/>
    <w:pPr>
      <w:jc w:val="center"/>
    </w:pPr>
    <w:rPr>
      <w:rFonts w:ascii="Times Armenian" w:hAnsi="Times Armenian"/>
      <w:sz w:val="19"/>
      <w:lang w:val="it-IT"/>
    </w:rPr>
  </w:style>
  <w:style w:type="character" w:customStyle="1" w:styleId="34">
    <w:name w:val="Основной текст 3 Знак"/>
    <w:basedOn w:val="a1"/>
    <w:link w:val="33"/>
    <w:rsid w:val="00806E16"/>
    <w:rPr>
      <w:rFonts w:ascii="Times Armenian" w:eastAsia="Times New Roman" w:hAnsi="Times Armenian" w:cs="Times New Roman"/>
      <w:sz w:val="19"/>
      <w:szCs w:val="24"/>
      <w:lang w:val="it-IT"/>
    </w:rPr>
  </w:style>
  <w:style w:type="character" w:styleId="af7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806E16"/>
    <w:rPr>
      <w:vertAlign w:val="superscript"/>
    </w:rPr>
  </w:style>
  <w:style w:type="paragraph" w:customStyle="1" w:styleId="CaptionSubtitle">
    <w:name w:val="Caption: Subtitle"/>
    <w:rsid w:val="00806E16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af8">
    <w:name w:val="annotation text"/>
    <w:basedOn w:val="a0"/>
    <w:link w:val="af9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a1"/>
    <w:rsid w:val="00806E16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806E16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806E16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806E16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806E1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a0"/>
    <w:rsid w:val="00806E1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806E16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a0"/>
    <w:rsid w:val="00806E16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a0"/>
    <w:rsid w:val="00806E16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a0"/>
    <w:rsid w:val="00806E1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a0"/>
    <w:rsid w:val="00806E1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a0"/>
    <w:rsid w:val="00806E16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a0"/>
    <w:rsid w:val="00806E16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a0"/>
    <w:rsid w:val="00806E1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a0"/>
    <w:rsid w:val="00806E1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a0"/>
    <w:rsid w:val="00806E16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a0"/>
    <w:rsid w:val="00806E16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a0"/>
    <w:rsid w:val="00806E16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a0"/>
    <w:rsid w:val="00806E16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a0"/>
    <w:rsid w:val="00806E1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a0"/>
    <w:rsid w:val="00806E1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a0"/>
    <w:rsid w:val="00806E1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character" w:styleId="afa">
    <w:name w:val="FollowedHyperlink"/>
    <w:uiPriority w:val="99"/>
    <w:rsid w:val="00806E16"/>
    <w:rPr>
      <w:color w:val="800080"/>
      <w:u w:val="single"/>
    </w:rPr>
  </w:style>
  <w:style w:type="paragraph" w:styleId="afb">
    <w:name w:val="Subtitle"/>
    <w:basedOn w:val="a0"/>
    <w:link w:val="afc"/>
    <w:qFormat/>
    <w:rsid w:val="00806E16"/>
    <w:pPr>
      <w:jc w:val="center"/>
    </w:pPr>
    <w:rPr>
      <w:rFonts w:ascii="Times LatArm" w:hAnsi="Times LatArm"/>
      <w:b/>
      <w:bCs/>
    </w:rPr>
  </w:style>
  <w:style w:type="character" w:customStyle="1" w:styleId="afc">
    <w:name w:val="Подзаголовок Знак"/>
    <w:basedOn w:val="a1"/>
    <w:link w:val="afb"/>
    <w:rsid w:val="00806E16"/>
    <w:rPr>
      <w:rFonts w:ascii="Times LatArm" w:eastAsia="Times New Roman" w:hAnsi="Times LatArm" w:cs="Times New Roman"/>
      <w:b/>
      <w:bCs/>
      <w:sz w:val="24"/>
      <w:szCs w:val="24"/>
    </w:rPr>
  </w:style>
  <w:style w:type="paragraph" w:customStyle="1" w:styleId="xl24">
    <w:name w:val="xl24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5">
    <w:name w:val="xl25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6">
    <w:name w:val="xl26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a0"/>
    <w:rsid w:val="00806E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6">
    <w:name w:val="xl36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23">
    <w:name w:val="xl23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xl37">
    <w:name w:val="xl37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39">
    <w:name w:val="xl39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0">
    <w:name w:val="xl40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1">
    <w:name w:val="xl41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2">
    <w:name w:val="xl42"/>
    <w:basedOn w:val="a0"/>
    <w:rsid w:val="00806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3">
    <w:name w:val="xl43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4">
    <w:name w:val="xl44"/>
    <w:basedOn w:val="a0"/>
    <w:rsid w:val="00806E16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</w:rPr>
  </w:style>
  <w:style w:type="paragraph" w:customStyle="1" w:styleId="xl45">
    <w:name w:val="xl4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46">
    <w:name w:val="xl46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</w:rPr>
  </w:style>
  <w:style w:type="paragraph" w:customStyle="1" w:styleId="xl47">
    <w:name w:val="xl47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8">
    <w:name w:val="xl48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BodyTextArialAMChar">
    <w:name w:val="Style Body Text + Arial AM Char"/>
    <w:basedOn w:val="a4"/>
    <w:rsid w:val="00806E16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806E16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</w:rPr>
  </w:style>
  <w:style w:type="paragraph" w:styleId="afd">
    <w:name w:val="List Paragraph"/>
    <w:aliases w:val="List_Paragraph,Multilevel para_II,Bullet1,Bullets,List Paragraph (numbered (a)),Report Para,Number Bullets,WinDForce-Letter,Heading 2_sj,En tête 1,Resume Title,Indent Paragraph,References,lp1,List Paragraph4,List Paragraph41,List Paragraph5"/>
    <w:basedOn w:val="a0"/>
    <w:link w:val="afe"/>
    <w:uiPriority w:val="99"/>
    <w:qFormat/>
    <w:rsid w:val="00806E16"/>
    <w:pPr>
      <w:ind w:left="720"/>
    </w:pPr>
    <w:rPr>
      <w:rFonts w:eastAsia="Calibri"/>
    </w:rPr>
  </w:style>
  <w:style w:type="paragraph" w:styleId="aff">
    <w:name w:val="Balloon Text"/>
    <w:basedOn w:val="a0"/>
    <w:link w:val="aff0"/>
    <w:rsid w:val="00806E1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806E16"/>
    <w:rPr>
      <w:rFonts w:ascii="Tahoma" w:eastAsia="Times New Roman" w:hAnsi="Tahoma" w:cs="Tahoma"/>
      <w:sz w:val="16"/>
      <w:szCs w:val="16"/>
    </w:rPr>
  </w:style>
  <w:style w:type="paragraph" w:styleId="aff1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ff2"/>
    <w:uiPriority w:val="99"/>
    <w:rsid w:val="00806E16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806E16"/>
    <w:rPr>
      <w:b/>
      <w:bCs/>
    </w:rPr>
  </w:style>
  <w:style w:type="character" w:customStyle="1" w:styleId="ae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link w:val="ad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806E16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806E16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806E1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806E16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806E16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aff4">
    <w:name w:val="Table Grid"/>
    <w:basedOn w:val="a2"/>
    <w:rsid w:val="0080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iPriority w:val="39"/>
    <w:rsid w:val="00806E16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806E16"/>
    <w:pPr>
      <w:tabs>
        <w:tab w:val="right" w:leader="dot" w:pos="9683"/>
      </w:tabs>
      <w:ind w:left="240"/>
    </w:pPr>
    <w:rPr>
      <w:lang w:val="hy-AM"/>
    </w:rPr>
  </w:style>
  <w:style w:type="character" w:styleId="aff5">
    <w:name w:val="Emphasis"/>
    <w:uiPriority w:val="20"/>
    <w:qFormat/>
    <w:rsid w:val="00806E16"/>
    <w:rPr>
      <w:rFonts w:cs="Times New Roman"/>
      <w:i/>
      <w:iCs/>
    </w:rPr>
  </w:style>
  <w:style w:type="character" w:customStyle="1" w:styleId="afe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d"/>
    <w:uiPriority w:val="99"/>
    <w:qFormat/>
    <w:rsid w:val="00806E16"/>
    <w:rPr>
      <w:rFonts w:ascii="Times New Roman" w:eastAsia="Calibri" w:hAnsi="Times New Roman" w:cs="Times New Roman"/>
      <w:sz w:val="24"/>
      <w:szCs w:val="24"/>
    </w:rPr>
  </w:style>
  <w:style w:type="paragraph" w:customStyle="1" w:styleId="textbox">
    <w:name w:val="textbox"/>
    <w:basedOn w:val="a0"/>
    <w:rsid w:val="00806E16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6">
    <w:name w:val="Тема примечания Знак"/>
    <w:link w:val="aff7"/>
    <w:rsid w:val="00806E16"/>
    <w:rPr>
      <w:b/>
      <w:bCs/>
      <w:lang w:val="en-GB"/>
    </w:rPr>
  </w:style>
  <w:style w:type="paragraph" w:styleId="aff7">
    <w:name w:val="annotation subject"/>
    <w:basedOn w:val="af8"/>
    <w:next w:val="af8"/>
    <w:link w:val="aff6"/>
    <w:rsid w:val="00806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rsid w:val="00806E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9">
    <w:name w:val="Текст примечания Знак"/>
    <w:link w:val="af8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06E16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806E16"/>
    <w:rPr>
      <w:b/>
      <w:bCs/>
      <w:color w:val="191970"/>
    </w:rPr>
  </w:style>
  <w:style w:type="character" w:customStyle="1" w:styleId="t61">
    <w:name w:val="t61"/>
    <w:rsid w:val="00806E16"/>
    <w:rPr>
      <w:b/>
      <w:bCs/>
      <w:color w:val="191970"/>
    </w:rPr>
  </w:style>
  <w:style w:type="character" w:customStyle="1" w:styleId="t101">
    <w:name w:val="t101"/>
    <w:rsid w:val="00806E16"/>
    <w:rPr>
      <w:b/>
      <w:bCs/>
      <w:color w:val="0000FF"/>
    </w:rPr>
  </w:style>
  <w:style w:type="paragraph" w:styleId="aff8">
    <w:name w:val="endnote text"/>
    <w:basedOn w:val="a0"/>
    <w:link w:val="aff9"/>
    <w:rsid w:val="00806E16"/>
    <w:rPr>
      <w:sz w:val="20"/>
      <w:szCs w:val="20"/>
      <w:lang w:val="en-GB" w:eastAsia="x-none"/>
    </w:rPr>
  </w:style>
  <w:style w:type="character" w:customStyle="1" w:styleId="aff9">
    <w:name w:val="Текст концевой сноски Знак"/>
    <w:basedOn w:val="a1"/>
    <w:link w:val="aff8"/>
    <w:rsid w:val="00806E1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a">
    <w:name w:val="endnote reference"/>
    <w:rsid w:val="00806E16"/>
    <w:rPr>
      <w:vertAlign w:val="superscript"/>
    </w:rPr>
  </w:style>
  <w:style w:type="paragraph" w:styleId="41">
    <w:name w:val="toc 4"/>
    <w:basedOn w:val="a0"/>
    <w:next w:val="a0"/>
    <w:autoRedefine/>
    <w:rsid w:val="00806E16"/>
    <w:pPr>
      <w:ind w:left="180" w:right="638"/>
    </w:pPr>
    <w:rPr>
      <w:lang w:val="en-GB"/>
    </w:rPr>
  </w:style>
  <w:style w:type="paragraph" w:styleId="affb">
    <w:name w:val="Revision"/>
    <w:hidden/>
    <w:uiPriority w:val="99"/>
    <w:semiHidden/>
    <w:rsid w:val="008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806E16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806E16"/>
    <w:rPr>
      <w:sz w:val="24"/>
      <w:szCs w:val="24"/>
    </w:rPr>
  </w:style>
  <w:style w:type="character" w:customStyle="1" w:styleId="BodyTextIndent3Char1">
    <w:name w:val="Body Text Indent 3 Char1"/>
    <w:rsid w:val="00806E16"/>
    <w:rPr>
      <w:sz w:val="16"/>
      <w:szCs w:val="16"/>
    </w:rPr>
  </w:style>
  <w:style w:type="paragraph" w:customStyle="1" w:styleId="Style2">
    <w:name w:val="Style2"/>
    <w:basedOn w:val="mechtex"/>
    <w:rsid w:val="00806E16"/>
    <w:rPr>
      <w:rFonts w:eastAsia="Calibri"/>
      <w:w w:val="90"/>
      <w:lang w:eastAsia="ru-RU"/>
    </w:rPr>
  </w:style>
  <w:style w:type="character" w:styleId="affc">
    <w:name w:val="annotation reference"/>
    <w:rsid w:val="00806E16"/>
    <w:rPr>
      <w:sz w:val="16"/>
      <w:szCs w:val="16"/>
    </w:rPr>
  </w:style>
  <w:style w:type="character" w:styleId="affd">
    <w:name w:val="Subtle Emphasis"/>
    <w:uiPriority w:val="19"/>
    <w:qFormat/>
    <w:rsid w:val="00806E16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806E16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4"/>
    <w:uiPriority w:val="39"/>
    <w:rsid w:val="00806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806E16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806E16"/>
    <w:pPr>
      <w:autoSpaceDE w:val="0"/>
      <w:autoSpaceDN w:val="0"/>
      <w:spacing w:line="360" w:lineRule="auto"/>
      <w:jc w:val="center"/>
    </w:pPr>
    <w:rPr>
      <w:rFonts w:ascii="Arial Armenian" w:hAnsi="Arial Armenian" w:cs="Arial Armenian"/>
      <w:sz w:val="22"/>
      <w:szCs w:val="22"/>
    </w:rPr>
  </w:style>
  <w:style w:type="paragraph" w:customStyle="1" w:styleId="msonormal0">
    <w:name w:val="msonormal"/>
    <w:basedOn w:val="a0"/>
    <w:rsid w:val="00806E16"/>
    <w:pPr>
      <w:spacing w:before="100" w:beforeAutospacing="1" w:after="100" w:afterAutospacing="1"/>
    </w:pPr>
  </w:style>
  <w:style w:type="paragraph" w:styleId="affe">
    <w:name w:val="No Spacing"/>
    <w:link w:val="afff"/>
    <w:uiPriority w:val="1"/>
    <w:qFormat/>
    <w:rsid w:val="00630DAD"/>
    <w:pPr>
      <w:spacing w:after="0" w:line="240" w:lineRule="auto"/>
    </w:pPr>
    <w:rPr>
      <w:lang w:val="ru-RU"/>
    </w:rPr>
  </w:style>
  <w:style w:type="character" w:customStyle="1" w:styleId="afff">
    <w:name w:val="Без интервала Знак"/>
    <w:link w:val="affe"/>
    <w:uiPriority w:val="1"/>
    <w:rsid w:val="00630DAD"/>
    <w:rPr>
      <w:lang w:val="ru-RU"/>
    </w:rPr>
  </w:style>
  <w:style w:type="character" w:customStyle="1" w:styleId="aff2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f1"/>
    <w:uiPriority w:val="99"/>
    <w:locked/>
    <w:rsid w:val="00BD6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D0FB-7791-4D66-8F41-E23E506E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14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Martirosyan</dc:creator>
  <cp:keywords>https:/mul2-mta.gov.am/tasks/1155545/oneclick/db854385ef5285a68998627d396c4e2fe92fc303112642627f72e8b47a2a1179.docx?token=272b2827e5b83afd33358f593f67edb4</cp:keywords>
  <cp:lastModifiedBy>Пользователь</cp:lastModifiedBy>
  <cp:revision>204</cp:revision>
  <dcterms:created xsi:type="dcterms:W3CDTF">2022-10-22T11:11:00Z</dcterms:created>
  <dcterms:modified xsi:type="dcterms:W3CDTF">2022-12-24T11:40:00Z</dcterms:modified>
</cp:coreProperties>
</file>