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B3" w:rsidRPr="008836B3" w:rsidRDefault="008836B3" w:rsidP="008836B3">
      <w:pPr>
        <w:tabs>
          <w:tab w:val="left" w:pos="1276"/>
        </w:tabs>
        <w:jc w:val="right"/>
        <w:rPr>
          <w:rFonts w:ascii="GHEA Grapalat" w:hAnsi="GHEA Grapalat"/>
          <w:lang w:val="nl-NL"/>
        </w:rPr>
      </w:pPr>
      <w:r w:rsidRPr="008836B3">
        <w:rPr>
          <w:rFonts w:ascii="GHEA Grapalat" w:hAnsi="GHEA Grapalat"/>
          <w:lang w:val="hy-AM"/>
        </w:rPr>
        <w:t>ՀՀ</w:t>
      </w:r>
      <w:r w:rsidRPr="008836B3">
        <w:rPr>
          <w:rFonts w:ascii="GHEA Grapalat" w:hAnsi="GHEA Grapalat"/>
          <w:lang w:val="nl-NL"/>
        </w:rPr>
        <w:t xml:space="preserve"> </w:t>
      </w:r>
      <w:r w:rsidRPr="008836B3">
        <w:rPr>
          <w:rFonts w:ascii="GHEA Grapalat" w:hAnsi="GHEA Grapalat"/>
          <w:lang w:val="hy-AM"/>
        </w:rPr>
        <w:t>Լոռու</w:t>
      </w:r>
      <w:r w:rsidRPr="008836B3">
        <w:rPr>
          <w:rFonts w:ascii="GHEA Grapalat" w:hAnsi="GHEA Grapalat"/>
          <w:lang w:val="nl-NL"/>
        </w:rPr>
        <w:t xml:space="preserve"> </w:t>
      </w:r>
      <w:r w:rsidRPr="008836B3">
        <w:rPr>
          <w:rFonts w:ascii="GHEA Grapalat" w:hAnsi="GHEA Grapalat"/>
          <w:lang w:val="hy-AM"/>
        </w:rPr>
        <w:t>մարզի</w:t>
      </w:r>
      <w:r w:rsidRPr="008836B3">
        <w:rPr>
          <w:rFonts w:ascii="GHEA Grapalat" w:hAnsi="GHEA Grapalat"/>
          <w:lang w:val="nl-NL"/>
        </w:rPr>
        <w:t xml:space="preserve"> </w:t>
      </w:r>
      <w:r w:rsidRPr="008836B3">
        <w:rPr>
          <w:rFonts w:ascii="GHEA Grapalat" w:hAnsi="GHEA Grapalat"/>
          <w:lang w:val="hy-AM"/>
        </w:rPr>
        <w:t>Տաշիր</w:t>
      </w:r>
      <w:r w:rsidRPr="008836B3">
        <w:rPr>
          <w:rFonts w:ascii="GHEA Grapalat" w:hAnsi="GHEA Grapalat"/>
          <w:lang w:val="nl-NL"/>
        </w:rPr>
        <w:t xml:space="preserve"> </w:t>
      </w:r>
      <w:r w:rsidRPr="008836B3">
        <w:rPr>
          <w:rFonts w:ascii="GHEA Grapalat" w:hAnsi="GHEA Grapalat"/>
          <w:lang w:val="hy-AM"/>
        </w:rPr>
        <w:t>համայնքի</w:t>
      </w:r>
      <w:r w:rsidRPr="008836B3">
        <w:rPr>
          <w:rFonts w:ascii="GHEA Grapalat" w:hAnsi="GHEA Grapalat"/>
          <w:lang w:val="nl-NL"/>
        </w:rPr>
        <w:t xml:space="preserve"> </w:t>
      </w:r>
      <w:r w:rsidRPr="008836B3">
        <w:rPr>
          <w:rFonts w:ascii="GHEA Grapalat" w:hAnsi="GHEA Grapalat"/>
          <w:lang w:val="hy-AM"/>
        </w:rPr>
        <w:t>ավագանու</w:t>
      </w:r>
      <w:r w:rsidRPr="008836B3">
        <w:rPr>
          <w:rFonts w:ascii="GHEA Grapalat" w:hAnsi="GHEA Grapalat"/>
          <w:lang w:val="nl-NL"/>
        </w:rPr>
        <w:t xml:space="preserve"> </w:t>
      </w:r>
    </w:p>
    <w:p w:rsidR="008836B3" w:rsidRPr="008836B3" w:rsidRDefault="008836B3" w:rsidP="008836B3">
      <w:pPr>
        <w:jc w:val="right"/>
        <w:rPr>
          <w:rFonts w:ascii="GHEA Grapalat" w:hAnsi="GHEA Grapalat"/>
          <w:lang w:val="nl-NL"/>
        </w:rPr>
      </w:pPr>
      <w:r w:rsidRPr="008836B3">
        <w:rPr>
          <w:rFonts w:ascii="GHEA Grapalat" w:hAnsi="GHEA Grapalat"/>
          <w:lang w:val="nl-NL"/>
        </w:rPr>
        <w:t xml:space="preserve"> 20</w:t>
      </w:r>
      <w:r w:rsidRPr="008836B3">
        <w:rPr>
          <w:rFonts w:ascii="GHEA Grapalat" w:hAnsi="GHEA Grapalat"/>
          <w:lang w:val="hy-AM"/>
        </w:rPr>
        <w:t>2</w:t>
      </w:r>
      <w:r w:rsidRPr="008836B3">
        <w:rPr>
          <w:rFonts w:ascii="GHEA Grapalat" w:hAnsi="GHEA Grapalat"/>
          <w:lang w:val="nl-NL"/>
        </w:rPr>
        <w:t>5</w:t>
      </w:r>
      <w:r w:rsidRPr="008836B3">
        <w:rPr>
          <w:rFonts w:ascii="GHEA Grapalat" w:hAnsi="GHEA Grapalat"/>
          <w:lang w:val="hy-AM"/>
        </w:rPr>
        <w:t xml:space="preserve"> թվական</w:t>
      </w:r>
      <w:r w:rsidRPr="008836B3">
        <w:rPr>
          <w:rFonts w:ascii="GHEA Grapalat" w:hAnsi="GHEA Grapalat"/>
          <w:lang w:val="en-US"/>
        </w:rPr>
        <w:t>ի</w:t>
      </w:r>
      <w:r w:rsidRPr="008836B3">
        <w:rPr>
          <w:rFonts w:ascii="GHEA Grapalat" w:hAnsi="GHEA Grapalat"/>
          <w:lang w:val="nl-NL"/>
        </w:rPr>
        <w:t xml:space="preserve"> </w:t>
      </w:r>
      <w:r w:rsidRPr="008836B3">
        <w:rPr>
          <w:rFonts w:ascii="GHEA Grapalat" w:hAnsi="GHEA Grapalat"/>
          <w:lang w:val="hy-AM"/>
        </w:rPr>
        <w:t>մարտի 27</w:t>
      </w:r>
      <w:r w:rsidRPr="008836B3">
        <w:rPr>
          <w:rFonts w:ascii="GHEA Grapalat" w:hAnsi="GHEA Grapalat"/>
          <w:lang w:val="nl-NL"/>
        </w:rPr>
        <w:t>-</w:t>
      </w:r>
      <w:r w:rsidRPr="008836B3">
        <w:rPr>
          <w:rFonts w:ascii="GHEA Grapalat" w:hAnsi="GHEA Grapalat"/>
          <w:lang w:val="hy-AM"/>
        </w:rPr>
        <w:t>ի</w:t>
      </w:r>
      <w:r w:rsidRPr="008836B3">
        <w:rPr>
          <w:rFonts w:ascii="GHEA Grapalat" w:hAnsi="GHEA Grapalat"/>
          <w:lang w:val="nl-NL"/>
        </w:rPr>
        <w:t xml:space="preserve"> </w:t>
      </w:r>
      <w:r w:rsidRPr="008836B3">
        <w:rPr>
          <w:rFonts w:ascii="GHEA Grapalat" w:hAnsi="GHEA Grapalat"/>
          <w:lang w:val="hy-AM"/>
        </w:rPr>
        <w:t>թիվ  29</w:t>
      </w:r>
      <w:r w:rsidRPr="008836B3">
        <w:rPr>
          <w:rFonts w:ascii="GHEA Grapalat" w:hAnsi="GHEA Grapalat"/>
          <w:lang w:val="nl-NL"/>
        </w:rPr>
        <w:t xml:space="preserve">-Ա </w:t>
      </w:r>
      <w:r w:rsidRPr="008836B3">
        <w:rPr>
          <w:rFonts w:ascii="GHEA Grapalat" w:hAnsi="GHEA Grapalat"/>
          <w:lang w:val="hy-AM"/>
        </w:rPr>
        <w:t>որոշման</w:t>
      </w:r>
    </w:p>
    <w:p w:rsidR="008836B3" w:rsidRPr="008836B3" w:rsidRDefault="008836B3" w:rsidP="008836B3">
      <w:pPr>
        <w:spacing w:after="0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8836B3">
        <w:rPr>
          <w:rFonts w:ascii="GHEA Grapalat" w:hAnsi="GHEA Grapalat" w:cs="Sylfaen"/>
          <w:i/>
          <w:sz w:val="24"/>
          <w:szCs w:val="24"/>
          <w:lang w:val="hy-AM"/>
        </w:rPr>
        <w:t>Հայաստանի</w:t>
      </w:r>
      <w:r w:rsidRPr="008836B3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8836B3">
        <w:rPr>
          <w:rFonts w:ascii="GHEA Grapalat" w:hAnsi="GHEA Grapalat" w:cs="Sylfaen"/>
          <w:i/>
          <w:sz w:val="24"/>
          <w:szCs w:val="24"/>
          <w:lang w:val="hy-AM"/>
        </w:rPr>
        <w:t>Հանրապետության</w:t>
      </w:r>
      <w:r w:rsidRPr="008836B3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8836B3">
        <w:rPr>
          <w:rFonts w:ascii="GHEA Grapalat" w:hAnsi="GHEA Grapalat" w:cs="Sylfaen"/>
          <w:i/>
          <w:sz w:val="24"/>
          <w:szCs w:val="24"/>
          <w:lang w:val="hy-AM"/>
        </w:rPr>
        <w:t>Լոռու</w:t>
      </w:r>
      <w:r w:rsidRPr="008836B3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8836B3">
        <w:rPr>
          <w:rFonts w:ascii="GHEA Grapalat" w:hAnsi="GHEA Grapalat" w:cs="Sylfaen"/>
          <w:i/>
          <w:sz w:val="24"/>
          <w:szCs w:val="24"/>
          <w:lang w:val="hy-AM"/>
        </w:rPr>
        <w:t>մարզի</w:t>
      </w:r>
      <w:r w:rsidRPr="008836B3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8836B3">
        <w:rPr>
          <w:rFonts w:ascii="GHEA Grapalat" w:hAnsi="GHEA Grapalat" w:cs="Sylfaen"/>
          <w:i/>
          <w:sz w:val="24"/>
          <w:szCs w:val="24"/>
          <w:lang w:val="hy-AM"/>
        </w:rPr>
        <w:t>Տաշիր</w:t>
      </w:r>
      <w:r w:rsidRPr="008836B3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8836B3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Pr="008836B3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8836B3">
        <w:rPr>
          <w:rFonts w:ascii="GHEA Grapalat" w:hAnsi="GHEA Grapalat" w:cs="Sylfaen"/>
          <w:i/>
          <w:sz w:val="24"/>
          <w:szCs w:val="24"/>
          <w:lang w:val="hy-AM"/>
        </w:rPr>
        <w:t>սեփականությանը</w:t>
      </w:r>
      <w:r w:rsidRPr="008836B3">
        <w:rPr>
          <w:rFonts w:ascii="GHEA Grapalat" w:hAnsi="GHEA Grapalat" w:cs="Arial Armenian"/>
          <w:i/>
          <w:sz w:val="24"/>
          <w:szCs w:val="24"/>
          <w:lang w:val="hy-AM"/>
        </w:rPr>
        <w:t xml:space="preserve"> պատկանող </w:t>
      </w:r>
    </w:p>
    <w:p w:rsidR="008836B3" w:rsidRPr="008836B3" w:rsidRDefault="008836B3" w:rsidP="008836B3">
      <w:pPr>
        <w:tabs>
          <w:tab w:val="left" w:pos="1276"/>
        </w:tabs>
        <w:jc w:val="center"/>
        <w:rPr>
          <w:rFonts w:ascii="GHEA Grapalat" w:hAnsi="GHEA Grapalat" w:cs="Sylfaen"/>
          <w:b/>
          <w:i/>
          <w:lang w:val="hy-AM"/>
        </w:rPr>
      </w:pPr>
      <w:r w:rsidRPr="008836B3">
        <w:rPr>
          <w:rFonts w:ascii="GHEA Grapalat" w:hAnsi="GHEA Grapalat" w:cs="Arial Armenian"/>
          <w:b/>
          <w:i/>
          <w:lang w:val="hy-AM"/>
        </w:rPr>
        <w:t xml:space="preserve">հողամասերը  վարձակալության իրավունքով օգտագգործման տրամադրելու </w:t>
      </w:r>
      <w:r w:rsidRPr="008836B3">
        <w:rPr>
          <w:rFonts w:ascii="GHEA Grapalat" w:hAnsi="GHEA Grapalat" w:cs="Sylfaen"/>
          <w:b/>
          <w:i/>
          <w:lang w:val="nl-NL"/>
        </w:rPr>
        <w:t xml:space="preserve"> </w:t>
      </w:r>
      <w:r w:rsidRPr="008836B3">
        <w:rPr>
          <w:rFonts w:ascii="GHEA Grapalat" w:hAnsi="GHEA Grapalat" w:cs="Sylfaen"/>
          <w:b/>
          <w:i/>
          <w:lang w:val="hy-AM"/>
        </w:rPr>
        <w:t>մեկնարկային գիները ու պայմանները</w:t>
      </w:r>
    </w:p>
    <w:tbl>
      <w:tblPr>
        <w:tblpPr w:leftFromText="180" w:rightFromText="180" w:vertAnchor="text" w:horzAnchor="page" w:tblpX="727" w:tblpY="7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268"/>
        <w:gridCol w:w="2410"/>
        <w:gridCol w:w="1842"/>
        <w:gridCol w:w="1701"/>
        <w:gridCol w:w="1701"/>
        <w:gridCol w:w="1276"/>
      </w:tblGrid>
      <w:tr w:rsidR="008836B3" w:rsidRPr="008836B3" w:rsidTr="00B005CC">
        <w:trPr>
          <w:trHeight w:val="3297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b/>
              </w:rPr>
            </w:pPr>
            <w:r w:rsidRPr="008836B3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4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8836B3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գտնվելու</w:t>
            </w:r>
            <w:proofErr w:type="spellEnd"/>
            <w:r w:rsidRPr="008836B3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վայրը</w:t>
            </w:r>
            <w:proofErr w:type="spellEnd"/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8836B3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ծածկագիրը</w:t>
            </w:r>
            <w:proofErr w:type="spellEnd"/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8836B3">
              <w:rPr>
                <w:rFonts w:ascii="GHEA Grapalat" w:hAnsi="GHEA Grapalat"/>
                <w:b/>
                <w:sz w:val="18"/>
              </w:rPr>
              <w:br/>
              <w:t xml:space="preserve"> </w:t>
            </w: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նպատակային</w:t>
            </w:r>
            <w:proofErr w:type="spellEnd"/>
            <w:r w:rsidRPr="008836B3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նշանակությունը</w:t>
            </w:r>
            <w:proofErr w:type="spellEnd"/>
            <w:r w:rsidRPr="008836B3">
              <w:rPr>
                <w:rFonts w:ascii="GHEA Grapalat" w:hAnsi="GHEA Grapalat"/>
                <w:b/>
                <w:sz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ind w:left="-108" w:right="-46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proofErr w:type="gramStart"/>
            <w:r w:rsidRPr="008836B3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8836B3">
              <w:rPr>
                <w:rFonts w:ascii="GHEA Grapalat" w:hAnsi="GHEA Grapalat"/>
                <w:b/>
                <w:sz w:val="18"/>
              </w:rPr>
              <w:t xml:space="preserve">  </w:t>
            </w: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գործառնական</w:t>
            </w:r>
            <w:proofErr w:type="spellEnd"/>
            <w:proofErr w:type="gramEnd"/>
            <w:r w:rsidRPr="008836B3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նշանակությունը</w:t>
            </w:r>
            <w:proofErr w:type="spellEnd"/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8836B3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8836B3">
              <w:rPr>
                <w:rFonts w:ascii="GHEA Grapalat" w:hAnsi="GHEA Grapalat"/>
                <w:b/>
                <w:sz w:val="18"/>
              </w:rPr>
              <w:t>չափը</w:t>
            </w:r>
            <w:proofErr w:type="spellEnd"/>
          </w:p>
          <w:p w:rsidR="008836B3" w:rsidRPr="008836B3" w:rsidRDefault="008836B3" w:rsidP="00B005CC">
            <w:pPr>
              <w:ind w:left="-80" w:right="-67"/>
              <w:jc w:val="center"/>
              <w:rPr>
                <w:rFonts w:ascii="GHEA Grapalat" w:hAnsi="GHEA Grapalat"/>
                <w:b/>
                <w:sz w:val="18"/>
              </w:rPr>
            </w:pPr>
            <w:r w:rsidRPr="008836B3">
              <w:rPr>
                <w:rFonts w:ascii="GHEA Grapalat" w:hAnsi="GHEA Grapalat"/>
                <w:b/>
                <w:sz w:val="18"/>
              </w:rPr>
              <w:t>(</w:t>
            </w:r>
            <w:proofErr w:type="gramStart"/>
            <w:r w:rsidRPr="008836B3">
              <w:rPr>
                <w:rFonts w:ascii="GHEA Grapalat" w:hAnsi="GHEA Grapalat"/>
                <w:b/>
                <w:sz w:val="18"/>
                <w:lang w:val="hy-AM"/>
              </w:rPr>
              <w:t>հա</w:t>
            </w:r>
            <w:proofErr w:type="gramEnd"/>
            <w:r w:rsidRPr="008836B3">
              <w:rPr>
                <w:rFonts w:ascii="GHEA Grapalat" w:hAnsi="GHEA Grapalat"/>
                <w:b/>
                <w:sz w:val="18"/>
              </w:rPr>
              <w:t>)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ind w:left="-108" w:right="-90"/>
              <w:jc w:val="center"/>
              <w:rPr>
                <w:rFonts w:ascii="GHEA Grapalat" w:hAnsi="GHEA Grapalat" w:cs="Sylfaen"/>
                <w:b/>
                <w:sz w:val="18"/>
                <w:lang w:val="hy-AM"/>
              </w:rPr>
            </w:pPr>
            <w:r w:rsidRPr="008836B3">
              <w:rPr>
                <w:rFonts w:ascii="GHEA Grapalat" w:hAnsi="GHEA Grapalat" w:cs="Sylfaen"/>
                <w:b/>
                <w:sz w:val="18"/>
                <w:lang w:val="hy-AM"/>
              </w:rPr>
              <w:t>Վարձակալության ժամկետ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ind w:left="-108" w:right="-90"/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8836B3">
              <w:rPr>
                <w:rFonts w:ascii="GHEA Grapalat" w:hAnsi="GHEA Grapalat" w:cs="Sylfaen"/>
                <w:b/>
                <w:sz w:val="18"/>
                <w:lang w:val="hy-AM"/>
              </w:rPr>
              <w:t>Հողամասի</w:t>
            </w:r>
            <w:r w:rsidRPr="008836B3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8836B3">
              <w:rPr>
                <w:rFonts w:ascii="GHEA Grapalat" w:hAnsi="GHEA Grapalat" w:cs="Sylfaen"/>
                <w:b/>
                <w:sz w:val="18"/>
                <w:lang w:val="hy-AM"/>
              </w:rPr>
              <w:t>նկատմամբ</w:t>
            </w:r>
            <w:r w:rsidRPr="008836B3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8836B3">
              <w:rPr>
                <w:rFonts w:ascii="GHEA Grapalat" w:hAnsi="GHEA Grapalat" w:cs="Sylfaen"/>
                <w:b/>
                <w:sz w:val="18"/>
                <w:lang w:val="hy-AM"/>
              </w:rPr>
              <w:t>սահմանափ-ակումների</w:t>
            </w:r>
            <w:r w:rsidRPr="008836B3">
              <w:rPr>
                <w:rFonts w:ascii="GHEA Grapalat" w:hAnsi="GHEA Grapalat"/>
                <w:b/>
                <w:sz w:val="18"/>
                <w:lang w:val="hy-AM"/>
              </w:rPr>
              <w:t xml:space="preserve"> (</w:t>
            </w:r>
            <w:r w:rsidRPr="008836B3">
              <w:rPr>
                <w:rFonts w:ascii="GHEA Grapalat" w:hAnsi="GHEA Grapalat" w:cs="Sylfaen"/>
                <w:b/>
                <w:sz w:val="18"/>
                <w:lang w:val="hy-AM"/>
              </w:rPr>
              <w:t>ներառյալ</w:t>
            </w:r>
            <w:r w:rsidRPr="008836B3">
              <w:rPr>
                <w:rFonts w:ascii="GHEA Grapalat" w:hAnsi="GHEA Grapalat"/>
                <w:b/>
                <w:sz w:val="18"/>
                <w:lang w:val="hy-AM"/>
              </w:rPr>
              <w:t xml:space="preserve">` </w:t>
            </w:r>
            <w:r w:rsidRPr="008836B3">
              <w:rPr>
                <w:rFonts w:ascii="GHEA Grapalat" w:hAnsi="GHEA Grapalat" w:cs="Sylfaen"/>
                <w:b/>
                <w:sz w:val="18"/>
                <w:lang w:val="hy-AM"/>
              </w:rPr>
              <w:t>սերվիտուտների</w:t>
            </w:r>
            <w:r w:rsidRPr="008836B3">
              <w:rPr>
                <w:rFonts w:ascii="GHEA Grapalat" w:hAnsi="GHEA Grapalat"/>
                <w:b/>
                <w:sz w:val="18"/>
                <w:lang w:val="hy-AM"/>
              </w:rPr>
              <w:t xml:space="preserve">) </w:t>
            </w:r>
            <w:r w:rsidRPr="008836B3">
              <w:rPr>
                <w:rFonts w:ascii="GHEA Grapalat" w:hAnsi="GHEA Grapalat" w:cs="Sylfaen"/>
                <w:b/>
                <w:sz w:val="18"/>
                <w:lang w:val="hy-AM"/>
              </w:rPr>
              <w:t>առկայությունը</w:t>
            </w:r>
          </w:p>
        </w:tc>
        <w:tc>
          <w:tcPr>
            <w:tcW w:w="1276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b/>
                <w:sz w:val="18"/>
              </w:rPr>
            </w:pPr>
            <w:r w:rsidRPr="008836B3">
              <w:rPr>
                <w:rFonts w:ascii="GHEA Grapalat" w:hAnsi="GHEA Grapalat" w:cs="Sylfaen"/>
                <w:b/>
                <w:sz w:val="18"/>
                <w:lang w:val="hy-AM"/>
              </w:rPr>
              <w:t xml:space="preserve">Մեկնարկային </w:t>
            </w:r>
            <w:proofErr w:type="spellStart"/>
            <w:r w:rsidRPr="008836B3">
              <w:rPr>
                <w:rFonts w:ascii="GHEA Grapalat" w:hAnsi="GHEA Grapalat" w:cs="Sylfaen"/>
                <w:b/>
                <w:sz w:val="18"/>
                <w:lang w:val="en-US"/>
              </w:rPr>
              <w:t>գին</w:t>
            </w:r>
            <w:proofErr w:type="spellEnd"/>
            <w:r w:rsidRPr="008836B3">
              <w:rPr>
                <w:rFonts w:ascii="GHEA Grapalat" w:hAnsi="GHEA Grapalat" w:cs="Sylfaen"/>
                <w:b/>
                <w:sz w:val="18"/>
                <w:lang w:val="hy-AM"/>
              </w:rPr>
              <w:t>ը</w:t>
            </w:r>
            <w:r w:rsidRPr="008836B3">
              <w:rPr>
                <w:rFonts w:ascii="GHEA Grapalat" w:hAnsi="GHEA Grapalat" w:cs="Sylfaen"/>
                <w:b/>
                <w:sz w:val="18"/>
                <w:lang w:val="en-US"/>
              </w:rPr>
              <w:t xml:space="preserve"> </w:t>
            </w:r>
            <w:r w:rsidRPr="008836B3">
              <w:rPr>
                <w:rFonts w:ascii="GHEA Grapalat" w:hAnsi="GHEA Grapalat" w:cs="Sylfaen"/>
                <w:b/>
                <w:sz w:val="18"/>
              </w:rPr>
              <w:t>(</w:t>
            </w:r>
            <w:proofErr w:type="spellStart"/>
            <w:r w:rsidRPr="008836B3">
              <w:rPr>
                <w:rFonts w:ascii="GHEA Grapalat" w:hAnsi="GHEA Grapalat" w:cs="Sylfaen"/>
                <w:b/>
                <w:sz w:val="18"/>
              </w:rPr>
              <w:t>դրամ</w:t>
            </w:r>
            <w:proofErr w:type="spellEnd"/>
            <w:r w:rsidRPr="008836B3">
              <w:rPr>
                <w:rFonts w:ascii="GHEA Grapalat" w:hAnsi="GHEA Grapalat" w:cs="Sylfaen"/>
                <w:b/>
                <w:sz w:val="18"/>
              </w:rPr>
              <w:t>)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ք. Տաշիր,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06-008</w:t>
            </w:r>
            <w:r w:rsidRPr="008836B3">
              <w:rPr>
                <w:rFonts w:ascii="GHEA Grapalat" w:hAnsi="GHEA Grapalat" w:cs="Sylfaen"/>
                <w:lang w:val="en-US"/>
              </w:rPr>
              <w:t>-0517-00</w:t>
            </w:r>
            <w:r w:rsidRPr="008836B3">
              <w:rPr>
                <w:rFonts w:ascii="GHEA Grapalat" w:hAnsi="GHEA Grapalat" w:cs="Sylfaen"/>
                <w:lang w:val="hy-AM"/>
              </w:rPr>
              <w:t>65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en-US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  <w:r w:rsidRPr="008836B3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en-US"/>
              </w:rPr>
              <w:t>11,</w:t>
            </w:r>
            <w:r w:rsidRPr="008836B3">
              <w:rPr>
                <w:rFonts w:ascii="GHEA Grapalat" w:hAnsi="GHEA Grapalat" w:cs="Sylfaen"/>
                <w:lang w:val="hy-AM"/>
              </w:rPr>
              <w:t>612071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en-US"/>
              </w:rPr>
            </w:pPr>
            <w:r w:rsidRPr="008836B3">
              <w:rPr>
                <w:rFonts w:ascii="GHEA Grapalat" w:hAnsi="GHEA Grapalat" w:cs="Calibri"/>
                <w:lang w:val="en-US"/>
              </w:rPr>
              <w:t>121000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06-024-0108-0022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Վարելահող 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26,78611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279000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06-024-0101-0111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2,42406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26000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06-024-0101-0110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8,16581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85000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06-024-0101-0109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8,94935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94000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06-024-0101-0108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1,98184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21000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06-024-0101-0107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3,24195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34000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06-024-0101-0106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2,45375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26000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06-024-0101-0105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2,40973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26000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06-024-0101-0104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6,4334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67000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06-024-0101-0103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2,55603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27000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06-024-0101-0102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3,30084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35000</w:t>
            </w:r>
          </w:p>
        </w:tc>
      </w:tr>
      <w:tr w:rsidR="008836B3" w:rsidRPr="008836B3" w:rsidTr="00B005CC">
        <w:trPr>
          <w:trHeight w:val="752"/>
        </w:trPr>
        <w:tc>
          <w:tcPr>
            <w:tcW w:w="562" w:type="dxa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8836B3" w:rsidRPr="008836B3" w:rsidRDefault="008836B3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06-024-0101-0101</w:t>
            </w:r>
          </w:p>
        </w:tc>
        <w:tc>
          <w:tcPr>
            <w:tcW w:w="2268" w:type="dxa"/>
            <w:vAlign w:val="center"/>
          </w:tcPr>
          <w:p w:rsidR="008836B3" w:rsidRPr="008836B3" w:rsidRDefault="008836B3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8836B3" w:rsidRPr="008836B3" w:rsidRDefault="008836B3" w:rsidP="00B005CC">
            <w:pPr>
              <w:rPr>
                <w:rFonts w:ascii="GHEA Grapalat" w:hAnsi="GHEA Grapalat" w:cs="Sylfaen"/>
                <w:lang w:val="hy-AM"/>
              </w:rPr>
            </w:pPr>
            <w:r w:rsidRPr="008836B3">
              <w:rPr>
                <w:rFonts w:ascii="GHEA Grapalat" w:hAnsi="GHEA Grapalat" w:cs="Sylfaen"/>
                <w:lang w:val="hy-AM"/>
              </w:rPr>
              <w:t>5,33181</w:t>
            </w:r>
          </w:p>
        </w:tc>
        <w:tc>
          <w:tcPr>
            <w:tcW w:w="1701" w:type="dxa"/>
          </w:tcPr>
          <w:p w:rsidR="008836B3" w:rsidRPr="008836B3" w:rsidRDefault="008836B3" w:rsidP="00B005CC">
            <w:pPr>
              <w:rPr>
                <w:rFonts w:ascii="GHEA Grapalat" w:hAnsi="GHEA Grapalat"/>
              </w:rPr>
            </w:pPr>
            <w:r w:rsidRPr="008836B3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836B3" w:rsidRPr="008836B3" w:rsidRDefault="008836B3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8836B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836B3" w:rsidRPr="008836B3" w:rsidRDefault="008836B3" w:rsidP="00B005CC">
            <w:pPr>
              <w:rPr>
                <w:rFonts w:ascii="GHEA Grapalat" w:hAnsi="GHEA Grapalat" w:cs="Calibri"/>
                <w:lang w:val="hy-AM"/>
              </w:rPr>
            </w:pPr>
            <w:r w:rsidRPr="008836B3">
              <w:rPr>
                <w:rFonts w:ascii="GHEA Grapalat" w:hAnsi="GHEA Grapalat" w:cs="Calibri"/>
                <w:lang w:val="hy-AM"/>
              </w:rPr>
              <w:t>56000</w:t>
            </w:r>
          </w:p>
        </w:tc>
      </w:tr>
    </w:tbl>
    <w:p w:rsidR="008836B3" w:rsidRPr="008836B3" w:rsidRDefault="008836B3" w:rsidP="008836B3">
      <w:pPr>
        <w:jc w:val="center"/>
        <w:rPr>
          <w:rFonts w:ascii="GHEA Grapalat" w:hAnsi="GHEA Grapalat"/>
          <w:b/>
          <w:lang w:val="hy-AM"/>
        </w:rPr>
      </w:pPr>
    </w:p>
    <w:p w:rsidR="008836B3" w:rsidRPr="008836B3" w:rsidRDefault="008836B3" w:rsidP="008836B3">
      <w:pPr>
        <w:pStyle w:val="a3"/>
        <w:spacing w:before="0" w:beforeAutospacing="0" w:after="0" w:afterAutospacing="0"/>
        <w:jc w:val="both"/>
        <w:rPr>
          <w:rFonts w:cs="Sylfaen"/>
          <w:i/>
          <w:sz w:val="22"/>
          <w:szCs w:val="22"/>
          <w:lang w:val="hy-AM"/>
        </w:rPr>
      </w:pPr>
    </w:p>
    <w:p w:rsidR="008836B3" w:rsidRPr="008836B3" w:rsidRDefault="008836B3" w:rsidP="008836B3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8836B3" w:rsidRPr="008836B3" w:rsidRDefault="008836B3" w:rsidP="008836B3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8836B3" w:rsidRPr="008836B3" w:rsidRDefault="008836B3" w:rsidP="008836B3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8836B3" w:rsidRPr="001E1E52" w:rsidRDefault="008836B3" w:rsidP="008836B3">
      <w:pPr>
        <w:jc w:val="center"/>
        <w:rPr>
          <w:rFonts w:ascii="GHEA Grapalat" w:hAnsi="GHEA Grapalat" w:cs="Sylfaen"/>
          <w:b/>
          <w:bCs/>
          <w:lang w:val="hy-AM"/>
        </w:rPr>
      </w:pPr>
      <w:r w:rsidRPr="008836B3">
        <w:rPr>
          <w:rFonts w:ascii="GHEA Grapalat" w:hAnsi="GHEA Grapalat" w:cs="Sylfaen"/>
          <w:b/>
          <w:bCs/>
          <w:lang w:val="hy-AM"/>
        </w:rPr>
        <w:t xml:space="preserve">ԱՇԽԱՏԱԿԱԶՄԻ ՔԱՐՏՈՒՂԱՐ՝        </w:t>
      </w:r>
      <w:r w:rsidRPr="008836B3">
        <w:rPr>
          <w:rFonts w:ascii="GHEA Grapalat" w:hAnsi="GHEA Grapalat" w:cs="Sylfaen"/>
          <w:b/>
          <w:bCs/>
          <w:lang w:val="hy-AM"/>
        </w:rPr>
        <w:t xml:space="preserve">                   </w:t>
      </w:r>
      <w:r w:rsidRPr="008836B3">
        <w:rPr>
          <w:rFonts w:ascii="GHEA Grapalat" w:hAnsi="GHEA Grapalat" w:cs="Sylfaen"/>
          <w:b/>
          <w:bCs/>
          <w:lang w:val="hy-AM"/>
        </w:rPr>
        <w:t xml:space="preserve">                    Ն. ՍՈԼՈՅԱՆ</w:t>
      </w:r>
      <w:bookmarkStart w:id="0" w:name="_GoBack"/>
      <w:bookmarkEnd w:id="0"/>
    </w:p>
    <w:p w:rsidR="00043C72" w:rsidRDefault="00043C72"/>
    <w:sectPr w:rsidR="00043C72" w:rsidSect="008836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13"/>
    <w:rsid w:val="00043C72"/>
    <w:rsid w:val="0010121A"/>
    <w:rsid w:val="004E64F1"/>
    <w:rsid w:val="008777C8"/>
    <w:rsid w:val="008836B3"/>
    <w:rsid w:val="00A17A13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7A7A-DD89-45B9-99F8-638FF066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8836B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8836B3"/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2025-03-29T11:32:00Z</dcterms:created>
  <dcterms:modified xsi:type="dcterms:W3CDTF">2025-03-29T11:33:00Z</dcterms:modified>
</cp:coreProperties>
</file>