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7B" w:rsidRPr="00796DA3" w:rsidRDefault="00F9637B" w:rsidP="00F9637B">
      <w:pPr>
        <w:rPr>
          <w:rFonts w:ascii="Sylfaen" w:hAnsi="Sylfaen" w:cs="Sylfaen"/>
          <w:color w:val="000000" w:themeColor="text1"/>
          <w:sz w:val="22"/>
          <w:szCs w:val="22"/>
        </w:rPr>
      </w:pPr>
    </w:p>
    <w:p w:rsidR="002D6D17" w:rsidRPr="00A852D5" w:rsidRDefault="002D6D17" w:rsidP="002D6D17">
      <w:pPr>
        <w:jc w:val="right"/>
        <w:rPr>
          <w:rFonts w:ascii="Sylfaen" w:hAnsi="Sylfaen"/>
          <w:sz w:val="22"/>
          <w:szCs w:val="22"/>
          <w:lang w:val="nl-NL"/>
        </w:rPr>
      </w:pPr>
      <w:r w:rsidRPr="00A852D5">
        <w:rPr>
          <w:rFonts w:ascii="Sylfaen" w:hAnsi="Sylfaen"/>
          <w:sz w:val="22"/>
          <w:szCs w:val="22"/>
          <w:lang w:val="hy-AM"/>
        </w:rPr>
        <w:t>Հավելված</w:t>
      </w:r>
    </w:p>
    <w:p w:rsidR="002D6D17" w:rsidRDefault="002D6D17" w:rsidP="002D6D17">
      <w:pPr>
        <w:jc w:val="right"/>
        <w:rPr>
          <w:rFonts w:ascii="Sylfaen" w:hAnsi="Sylfaen"/>
          <w:sz w:val="22"/>
          <w:szCs w:val="22"/>
          <w:lang w:val="nl-NL"/>
        </w:rPr>
      </w:pPr>
      <w:r w:rsidRPr="00A852D5">
        <w:rPr>
          <w:rFonts w:ascii="Sylfaen" w:hAnsi="Sylfaen"/>
          <w:sz w:val="22"/>
          <w:szCs w:val="22"/>
          <w:lang w:val="hy-AM"/>
        </w:rPr>
        <w:t>Տաշիր</w:t>
      </w:r>
      <w:r w:rsidRPr="00A852D5">
        <w:rPr>
          <w:rFonts w:ascii="Sylfaen" w:hAnsi="Sylfaen"/>
          <w:sz w:val="22"/>
          <w:szCs w:val="22"/>
          <w:lang w:val="nl-NL"/>
        </w:rPr>
        <w:t xml:space="preserve"> </w:t>
      </w:r>
      <w:r w:rsidRPr="00A852D5">
        <w:rPr>
          <w:rFonts w:ascii="Sylfaen" w:hAnsi="Sylfaen"/>
          <w:sz w:val="22"/>
          <w:szCs w:val="22"/>
          <w:lang w:val="hy-AM"/>
        </w:rPr>
        <w:t>համայնքի</w:t>
      </w:r>
      <w:r w:rsidRPr="00A852D5">
        <w:rPr>
          <w:rFonts w:ascii="Sylfaen" w:hAnsi="Sylfaen"/>
          <w:sz w:val="22"/>
          <w:szCs w:val="22"/>
          <w:lang w:val="nl-NL"/>
        </w:rPr>
        <w:t xml:space="preserve"> </w:t>
      </w:r>
      <w:r w:rsidRPr="00A852D5">
        <w:rPr>
          <w:rFonts w:ascii="Sylfaen" w:hAnsi="Sylfaen"/>
          <w:sz w:val="22"/>
          <w:szCs w:val="22"/>
          <w:lang w:val="hy-AM"/>
        </w:rPr>
        <w:t>ավագանու</w:t>
      </w:r>
      <w:r w:rsidRPr="00A852D5">
        <w:rPr>
          <w:rFonts w:ascii="Sylfaen" w:hAnsi="Sylfaen"/>
          <w:sz w:val="22"/>
          <w:szCs w:val="22"/>
          <w:lang w:val="nl-NL"/>
        </w:rPr>
        <w:t xml:space="preserve"> </w:t>
      </w:r>
    </w:p>
    <w:p w:rsidR="002D6D17" w:rsidRPr="00A852D5" w:rsidRDefault="002D6D17" w:rsidP="002D6D17">
      <w:pPr>
        <w:jc w:val="right"/>
        <w:rPr>
          <w:rFonts w:ascii="Sylfaen" w:hAnsi="Sylfaen"/>
          <w:sz w:val="22"/>
          <w:szCs w:val="22"/>
          <w:lang w:val="nl-NL"/>
        </w:rPr>
      </w:pPr>
      <w:r w:rsidRPr="00A852D5">
        <w:rPr>
          <w:rFonts w:ascii="Sylfaen" w:hAnsi="Sylfaen"/>
          <w:sz w:val="22"/>
          <w:szCs w:val="22"/>
          <w:lang w:val="nl-NL"/>
        </w:rPr>
        <w:t>2018</w:t>
      </w:r>
      <w:r w:rsidRPr="00A852D5">
        <w:rPr>
          <w:rFonts w:ascii="Sylfaen" w:hAnsi="Sylfaen"/>
          <w:sz w:val="22"/>
          <w:szCs w:val="22"/>
          <w:lang w:val="hy-AM"/>
        </w:rPr>
        <w:t>թ</w:t>
      </w:r>
      <w:r w:rsidRPr="00A852D5">
        <w:rPr>
          <w:rFonts w:ascii="Sylfaen" w:hAnsi="Sylfaen"/>
          <w:sz w:val="22"/>
          <w:szCs w:val="22"/>
          <w:lang w:val="nl-NL"/>
        </w:rPr>
        <w:t xml:space="preserve">. հուլիսի 20 -ի </w:t>
      </w:r>
    </w:p>
    <w:p w:rsidR="002D6D17" w:rsidRPr="00A852D5" w:rsidRDefault="002D6D17" w:rsidP="002D6D17">
      <w:pPr>
        <w:jc w:val="right"/>
        <w:rPr>
          <w:rFonts w:ascii="Sylfaen" w:hAnsi="Sylfaen"/>
          <w:sz w:val="22"/>
          <w:szCs w:val="22"/>
          <w:lang w:val="nl-NL"/>
        </w:rPr>
      </w:pPr>
      <w:r w:rsidRPr="00A852D5">
        <w:rPr>
          <w:rFonts w:ascii="Sylfaen" w:hAnsi="Sylfaen"/>
          <w:sz w:val="22"/>
          <w:szCs w:val="22"/>
          <w:lang w:val="nl-NL"/>
        </w:rPr>
        <w:t>N</w:t>
      </w:r>
      <w:r>
        <w:rPr>
          <w:rFonts w:ascii="Sylfaen" w:hAnsi="Sylfaen"/>
          <w:sz w:val="22"/>
          <w:szCs w:val="22"/>
          <w:lang w:val="nl-NL"/>
        </w:rPr>
        <w:t xml:space="preserve"> 58</w:t>
      </w:r>
      <w:r w:rsidRPr="00A852D5">
        <w:rPr>
          <w:rFonts w:ascii="Sylfaen" w:hAnsi="Sylfaen"/>
          <w:sz w:val="22"/>
          <w:szCs w:val="22"/>
          <w:lang w:val="nl-NL"/>
        </w:rPr>
        <w:t xml:space="preserve"> - </w:t>
      </w:r>
      <w:r w:rsidRPr="00A852D5">
        <w:rPr>
          <w:rFonts w:ascii="Sylfaen" w:hAnsi="Sylfaen"/>
          <w:sz w:val="22"/>
          <w:szCs w:val="22"/>
          <w:lang w:val="en-GB"/>
        </w:rPr>
        <w:t>Ն</w:t>
      </w:r>
      <w:r w:rsidRPr="00A852D5">
        <w:rPr>
          <w:rFonts w:ascii="Sylfaen" w:hAnsi="Sylfaen"/>
          <w:sz w:val="22"/>
          <w:szCs w:val="22"/>
          <w:lang w:val="nl-NL"/>
        </w:rPr>
        <w:t xml:space="preserve"> </w:t>
      </w:r>
      <w:proofErr w:type="spellStart"/>
      <w:r w:rsidRPr="00A852D5">
        <w:rPr>
          <w:rFonts w:ascii="Sylfaen" w:hAnsi="Sylfaen"/>
          <w:sz w:val="22"/>
          <w:szCs w:val="22"/>
        </w:rPr>
        <w:t>որոշման</w:t>
      </w:r>
      <w:proofErr w:type="spellEnd"/>
    </w:p>
    <w:p w:rsidR="002D6D17" w:rsidRPr="00A852D5" w:rsidRDefault="002D6D17" w:rsidP="002D6D17">
      <w:pPr>
        <w:pStyle w:val="a3"/>
        <w:spacing w:line="240" w:lineRule="auto"/>
        <w:ind w:left="0"/>
        <w:rPr>
          <w:rFonts w:ascii="Sylfaen" w:hAnsi="Sylfaen" w:cs="Sylfaen"/>
          <w:sz w:val="22"/>
          <w:szCs w:val="22"/>
          <w:lang w:val="smn-FI"/>
        </w:rPr>
      </w:pPr>
    </w:p>
    <w:p w:rsidR="002D6D17" w:rsidRPr="00A852D5" w:rsidRDefault="002D6D17" w:rsidP="002D6D17">
      <w:pPr>
        <w:jc w:val="center"/>
        <w:rPr>
          <w:rFonts w:ascii="Sylfaen" w:hAnsi="Sylfaen" w:cs="Sylfaen"/>
          <w:b/>
          <w:i/>
          <w:color w:val="000000"/>
          <w:sz w:val="22"/>
          <w:szCs w:val="22"/>
          <w:lang w:val="hy-AM"/>
        </w:rPr>
      </w:pPr>
      <w:r w:rsidRPr="00A852D5">
        <w:rPr>
          <w:rFonts w:ascii="Sylfaen" w:hAnsi="Sylfaen" w:cs="Sylfaen"/>
          <w:b/>
          <w:i/>
          <w:sz w:val="22"/>
          <w:szCs w:val="22"/>
          <w:lang w:val="hy-AM"/>
        </w:rPr>
        <w:t>Հայաստանի</w:t>
      </w:r>
      <w:r w:rsidRPr="00A852D5">
        <w:rPr>
          <w:rFonts w:ascii="Sylfaen" w:hAnsi="Sylfaen" w:cs="Arial Armenian"/>
          <w:b/>
          <w:i/>
          <w:sz w:val="22"/>
          <w:szCs w:val="22"/>
          <w:lang w:val="hy-AM"/>
        </w:rPr>
        <w:t xml:space="preserve"> </w:t>
      </w:r>
      <w:r w:rsidRPr="00A852D5">
        <w:rPr>
          <w:rFonts w:ascii="Sylfaen" w:hAnsi="Sylfaen" w:cs="Sylfaen"/>
          <w:b/>
          <w:i/>
          <w:sz w:val="22"/>
          <w:szCs w:val="22"/>
          <w:lang w:val="hy-AM"/>
        </w:rPr>
        <w:t>Հանրապետության</w:t>
      </w:r>
      <w:r w:rsidRPr="00A852D5">
        <w:rPr>
          <w:rFonts w:ascii="Sylfaen" w:hAnsi="Sylfaen" w:cs="Arial Armenian"/>
          <w:b/>
          <w:i/>
          <w:sz w:val="22"/>
          <w:szCs w:val="22"/>
          <w:lang w:val="hy-AM"/>
        </w:rPr>
        <w:t xml:space="preserve"> </w:t>
      </w:r>
      <w:proofErr w:type="spellStart"/>
      <w:r w:rsidRPr="00A852D5">
        <w:rPr>
          <w:rFonts w:ascii="Sylfaen" w:hAnsi="Sylfaen" w:cs="Sylfaen"/>
          <w:b/>
          <w:i/>
          <w:sz w:val="22"/>
          <w:szCs w:val="22"/>
        </w:rPr>
        <w:t>Լոռու</w:t>
      </w:r>
      <w:proofErr w:type="spellEnd"/>
      <w:r w:rsidRPr="00A852D5">
        <w:rPr>
          <w:rFonts w:ascii="Sylfaen" w:hAnsi="Sylfaen" w:cs="Sylfaen"/>
          <w:b/>
          <w:i/>
          <w:sz w:val="22"/>
          <w:szCs w:val="22"/>
          <w:lang w:val="smn-FI"/>
        </w:rPr>
        <w:t xml:space="preserve"> </w:t>
      </w:r>
      <w:r w:rsidRPr="00A852D5">
        <w:rPr>
          <w:rFonts w:ascii="Sylfaen" w:hAnsi="Sylfaen" w:cs="Sylfaen"/>
          <w:b/>
          <w:i/>
          <w:sz w:val="22"/>
          <w:szCs w:val="22"/>
          <w:lang w:val="hy-AM"/>
        </w:rPr>
        <w:t>մարզի</w:t>
      </w:r>
      <w:r w:rsidRPr="00A852D5">
        <w:rPr>
          <w:rFonts w:ascii="Sylfaen" w:hAnsi="Sylfaen" w:cs="Arial Armenian"/>
          <w:b/>
          <w:i/>
          <w:sz w:val="22"/>
          <w:szCs w:val="22"/>
          <w:lang w:val="hy-AM"/>
        </w:rPr>
        <w:t xml:space="preserve"> </w:t>
      </w:r>
      <w:proofErr w:type="spellStart"/>
      <w:r w:rsidRPr="00A852D5">
        <w:rPr>
          <w:rFonts w:ascii="Sylfaen" w:hAnsi="Sylfaen" w:cs="Sylfaen"/>
          <w:b/>
          <w:i/>
          <w:sz w:val="22"/>
          <w:szCs w:val="22"/>
        </w:rPr>
        <w:t>Տաշիր</w:t>
      </w:r>
      <w:proofErr w:type="spellEnd"/>
      <w:r w:rsidRPr="00A852D5">
        <w:rPr>
          <w:rFonts w:ascii="Sylfaen" w:hAnsi="Sylfaen" w:cs="Sylfaen"/>
          <w:b/>
          <w:i/>
          <w:sz w:val="22"/>
          <w:szCs w:val="22"/>
          <w:lang w:val="smn-FI"/>
        </w:rPr>
        <w:t xml:space="preserve"> </w:t>
      </w:r>
      <w:r w:rsidRPr="00A852D5">
        <w:rPr>
          <w:rFonts w:ascii="Sylfaen" w:hAnsi="Sylfaen" w:cs="Sylfaen"/>
          <w:b/>
          <w:i/>
          <w:sz w:val="22"/>
          <w:szCs w:val="22"/>
          <w:lang w:val="hy-AM"/>
        </w:rPr>
        <w:t>համայնքի</w:t>
      </w:r>
      <w:r w:rsidRPr="00A852D5">
        <w:rPr>
          <w:rFonts w:ascii="Sylfaen" w:hAnsi="Sylfaen" w:cs="Arial Armenian"/>
          <w:b/>
          <w:i/>
          <w:sz w:val="22"/>
          <w:szCs w:val="22"/>
          <w:lang w:val="hy-AM"/>
        </w:rPr>
        <w:t xml:space="preserve"> </w:t>
      </w:r>
      <w:r w:rsidRPr="00A852D5">
        <w:rPr>
          <w:rFonts w:ascii="Sylfaen" w:hAnsi="Sylfaen" w:cs="Sylfaen"/>
          <w:b/>
          <w:i/>
          <w:sz w:val="22"/>
          <w:szCs w:val="22"/>
          <w:lang w:val="hy-AM"/>
        </w:rPr>
        <w:t>սեփականությանը</w:t>
      </w:r>
      <w:r w:rsidRPr="00A852D5">
        <w:rPr>
          <w:rFonts w:ascii="Sylfaen" w:hAnsi="Sylfaen" w:cs="Arial Armenian"/>
          <w:b/>
          <w:i/>
          <w:sz w:val="22"/>
          <w:szCs w:val="22"/>
          <w:lang w:val="hy-AM"/>
        </w:rPr>
        <w:t xml:space="preserve"> </w:t>
      </w:r>
      <w:proofErr w:type="spellStart"/>
      <w:r w:rsidRPr="00A852D5">
        <w:rPr>
          <w:rFonts w:ascii="Sylfaen" w:hAnsi="Sylfaen" w:cs="Arial Armenian"/>
          <w:b/>
          <w:i/>
          <w:sz w:val="22"/>
          <w:szCs w:val="22"/>
        </w:rPr>
        <w:t>պատկանող</w:t>
      </w:r>
      <w:proofErr w:type="spellEnd"/>
      <w:r w:rsidRPr="00A852D5">
        <w:rPr>
          <w:rFonts w:ascii="Sylfaen" w:hAnsi="Sylfaen" w:cs="Arial Armenian"/>
          <w:b/>
          <w:i/>
          <w:sz w:val="22"/>
          <w:szCs w:val="22"/>
          <w:lang w:val="hy-AM"/>
        </w:rPr>
        <w:t xml:space="preserve"> հողամասը </w:t>
      </w:r>
      <w:r w:rsidRPr="00A852D5">
        <w:rPr>
          <w:rFonts w:ascii="Sylfaen" w:hAnsi="Sylfaen" w:cs="Sylfaen"/>
          <w:b/>
          <w:i/>
          <w:color w:val="000000"/>
          <w:sz w:val="22"/>
          <w:szCs w:val="22"/>
          <w:lang w:val="hy-AM"/>
        </w:rPr>
        <w:t xml:space="preserve">մրցույթով, վարձակալության իրավունքով օգտագործման տրամադրվող </w:t>
      </w:r>
      <w:r w:rsidRPr="00A852D5">
        <w:rPr>
          <w:rFonts w:ascii="Sylfaen" w:hAnsi="Sylfaen" w:cs="Arial Armenian"/>
          <w:b/>
          <w:i/>
          <w:sz w:val="22"/>
          <w:szCs w:val="22"/>
          <w:lang w:val="hy-AM"/>
        </w:rPr>
        <w:t>հողամասի</w:t>
      </w:r>
      <w:r w:rsidRPr="00A852D5">
        <w:rPr>
          <w:rFonts w:ascii="Sylfaen" w:hAnsi="Sylfaen" w:cs="Sylfaen"/>
          <w:b/>
          <w:i/>
          <w:color w:val="000000"/>
          <w:sz w:val="22"/>
          <w:szCs w:val="22"/>
          <w:lang w:val="hy-AM"/>
        </w:rPr>
        <w:t xml:space="preserve"> մեկնարկային վարձավճարի չափն ու պայմանները</w:t>
      </w:r>
    </w:p>
    <w:p w:rsidR="002D6D17" w:rsidRPr="00A852D5" w:rsidRDefault="002D6D17" w:rsidP="002D6D17">
      <w:pPr>
        <w:jc w:val="right"/>
        <w:rPr>
          <w:rFonts w:ascii="Sylfaen" w:hAnsi="Sylfaen" w:cs="Sylfaen"/>
          <w:sz w:val="22"/>
          <w:szCs w:val="22"/>
          <w:lang w:val="hy-AM"/>
        </w:rPr>
      </w:pPr>
    </w:p>
    <w:p w:rsidR="002D6D17" w:rsidRPr="00A852D5" w:rsidRDefault="002D6D17" w:rsidP="002D6D17">
      <w:pPr>
        <w:jc w:val="right"/>
        <w:rPr>
          <w:rFonts w:ascii="Sylfaen" w:hAnsi="Sylfaen" w:cs="Sylfaen"/>
          <w:sz w:val="22"/>
          <w:szCs w:val="22"/>
          <w:lang w:val="hy-AM"/>
        </w:rPr>
      </w:pPr>
    </w:p>
    <w:tbl>
      <w:tblPr>
        <w:tblW w:w="159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465"/>
        <w:gridCol w:w="1985"/>
        <w:gridCol w:w="1843"/>
        <w:gridCol w:w="2268"/>
        <w:gridCol w:w="1332"/>
        <w:gridCol w:w="833"/>
        <w:gridCol w:w="2075"/>
        <w:gridCol w:w="1263"/>
        <w:gridCol w:w="1249"/>
        <w:gridCol w:w="1249"/>
      </w:tblGrid>
      <w:tr w:rsidR="002D6D17" w:rsidRPr="00A852D5" w:rsidTr="00C72711">
        <w:trPr>
          <w:trHeight w:val="3220"/>
        </w:trPr>
        <w:tc>
          <w:tcPr>
            <w:tcW w:w="416" w:type="dxa"/>
            <w:vAlign w:val="center"/>
          </w:tcPr>
          <w:p w:rsidR="002D6D17" w:rsidRPr="00A852D5" w:rsidRDefault="002D6D17" w:rsidP="00C72711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A852D5">
              <w:rPr>
                <w:rFonts w:ascii="Sylfaen" w:hAnsi="Sylfaen"/>
                <w:b/>
                <w:sz w:val="22"/>
                <w:szCs w:val="22"/>
              </w:rPr>
              <w:t>N</w:t>
            </w:r>
          </w:p>
        </w:tc>
        <w:tc>
          <w:tcPr>
            <w:tcW w:w="1465" w:type="dxa"/>
            <w:vAlign w:val="center"/>
          </w:tcPr>
          <w:p w:rsidR="002D6D17" w:rsidRPr="00A852D5" w:rsidRDefault="002D6D17" w:rsidP="00C72711">
            <w:pPr>
              <w:ind w:left="-164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A852D5">
              <w:rPr>
                <w:rFonts w:ascii="Sylfaen" w:hAnsi="Sylfaen"/>
                <w:b/>
                <w:sz w:val="22"/>
                <w:szCs w:val="22"/>
              </w:rPr>
              <w:t>Հողամասի</w:t>
            </w:r>
            <w:proofErr w:type="spellEnd"/>
            <w:r w:rsidRPr="00A852D5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A852D5">
              <w:rPr>
                <w:rFonts w:ascii="Sylfaen" w:hAnsi="Sylfaen"/>
                <w:b/>
                <w:sz w:val="22"/>
                <w:szCs w:val="22"/>
              </w:rPr>
              <w:t>գտնվելու</w:t>
            </w:r>
            <w:proofErr w:type="spellEnd"/>
            <w:r w:rsidRPr="00A852D5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A852D5">
              <w:rPr>
                <w:rFonts w:ascii="Sylfaen" w:hAnsi="Sylfaen"/>
                <w:b/>
                <w:sz w:val="22"/>
                <w:szCs w:val="22"/>
              </w:rPr>
              <w:t>վայրը</w:t>
            </w:r>
            <w:proofErr w:type="spellEnd"/>
          </w:p>
        </w:tc>
        <w:tc>
          <w:tcPr>
            <w:tcW w:w="1985" w:type="dxa"/>
            <w:vAlign w:val="center"/>
          </w:tcPr>
          <w:p w:rsidR="002D6D17" w:rsidRPr="00A852D5" w:rsidRDefault="002D6D17" w:rsidP="00C72711">
            <w:pPr>
              <w:ind w:left="-108" w:right="-108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A852D5">
              <w:rPr>
                <w:rFonts w:ascii="Sylfaen" w:hAnsi="Sylfaen"/>
                <w:b/>
                <w:sz w:val="22"/>
                <w:szCs w:val="22"/>
              </w:rPr>
              <w:t>Հողամասի</w:t>
            </w:r>
            <w:proofErr w:type="spellEnd"/>
            <w:r w:rsidRPr="00A852D5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A852D5">
              <w:rPr>
                <w:rFonts w:ascii="Sylfaen" w:hAnsi="Sylfaen"/>
                <w:b/>
                <w:sz w:val="22"/>
                <w:szCs w:val="22"/>
              </w:rPr>
              <w:t>ծածկագիրը</w:t>
            </w:r>
            <w:proofErr w:type="spellEnd"/>
          </w:p>
        </w:tc>
        <w:tc>
          <w:tcPr>
            <w:tcW w:w="1843" w:type="dxa"/>
            <w:vAlign w:val="center"/>
          </w:tcPr>
          <w:p w:rsidR="002D6D17" w:rsidRPr="00A852D5" w:rsidRDefault="002D6D17" w:rsidP="00C72711">
            <w:pPr>
              <w:ind w:left="-108" w:right="-108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A852D5">
              <w:rPr>
                <w:rFonts w:ascii="Sylfaen" w:hAnsi="Sylfaen"/>
                <w:b/>
                <w:sz w:val="22"/>
                <w:szCs w:val="22"/>
              </w:rPr>
              <w:t>Հողամասի</w:t>
            </w:r>
            <w:proofErr w:type="spellEnd"/>
            <w:r w:rsidRPr="00A852D5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A852D5">
              <w:rPr>
                <w:rFonts w:ascii="Sylfaen" w:hAnsi="Sylfaen"/>
                <w:b/>
                <w:sz w:val="22"/>
                <w:szCs w:val="22"/>
              </w:rPr>
              <w:t>գործառնական</w:t>
            </w:r>
            <w:proofErr w:type="spellEnd"/>
            <w:r w:rsidRPr="00A852D5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A852D5">
              <w:rPr>
                <w:rFonts w:ascii="Sylfaen" w:hAnsi="Sylfaen"/>
                <w:b/>
                <w:sz w:val="22"/>
                <w:szCs w:val="22"/>
              </w:rPr>
              <w:t>նշանակությունը</w:t>
            </w:r>
            <w:proofErr w:type="spellEnd"/>
          </w:p>
        </w:tc>
        <w:tc>
          <w:tcPr>
            <w:tcW w:w="2268" w:type="dxa"/>
            <w:vAlign w:val="center"/>
          </w:tcPr>
          <w:p w:rsidR="002D6D17" w:rsidRPr="00A852D5" w:rsidRDefault="002D6D17" w:rsidP="00C72711">
            <w:pPr>
              <w:ind w:left="-108" w:right="-46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A852D5">
              <w:rPr>
                <w:rFonts w:ascii="Sylfaen" w:hAnsi="Sylfaen"/>
                <w:b/>
                <w:sz w:val="22"/>
                <w:szCs w:val="22"/>
              </w:rPr>
              <w:t>Հողամասի</w:t>
            </w:r>
            <w:proofErr w:type="spellEnd"/>
            <w:r w:rsidRPr="00A852D5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A852D5">
              <w:rPr>
                <w:rFonts w:ascii="Sylfaen" w:hAnsi="Sylfaen"/>
                <w:b/>
                <w:sz w:val="22"/>
                <w:szCs w:val="22"/>
              </w:rPr>
              <w:t>նպատակային</w:t>
            </w:r>
            <w:proofErr w:type="spellEnd"/>
            <w:r w:rsidRPr="00A852D5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A852D5">
              <w:rPr>
                <w:rFonts w:ascii="Sylfaen" w:hAnsi="Sylfaen"/>
                <w:b/>
                <w:sz w:val="22"/>
                <w:szCs w:val="22"/>
              </w:rPr>
              <w:t>նշանակությունը</w:t>
            </w:r>
            <w:proofErr w:type="spellEnd"/>
          </w:p>
        </w:tc>
        <w:tc>
          <w:tcPr>
            <w:tcW w:w="1332" w:type="dxa"/>
            <w:vAlign w:val="center"/>
          </w:tcPr>
          <w:p w:rsidR="002D6D17" w:rsidRPr="00A852D5" w:rsidRDefault="002D6D17" w:rsidP="00C72711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A852D5">
              <w:rPr>
                <w:rFonts w:ascii="Sylfaen" w:hAnsi="Sylfaen"/>
                <w:b/>
                <w:sz w:val="22"/>
                <w:szCs w:val="22"/>
              </w:rPr>
              <w:t>Հողամասի</w:t>
            </w:r>
            <w:proofErr w:type="spellEnd"/>
            <w:r w:rsidRPr="00A852D5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A852D5">
              <w:rPr>
                <w:rFonts w:ascii="Sylfaen" w:hAnsi="Sylfaen"/>
                <w:b/>
                <w:sz w:val="22"/>
                <w:szCs w:val="22"/>
              </w:rPr>
              <w:t>չափը</w:t>
            </w:r>
            <w:proofErr w:type="spellEnd"/>
          </w:p>
          <w:p w:rsidR="002D6D17" w:rsidRPr="00A852D5" w:rsidRDefault="002D6D17" w:rsidP="00C72711">
            <w:pPr>
              <w:ind w:left="-80" w:right="-67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A852D5">
              <w:rPr>
                <w:rFonts w:ascii="Sylfaen" w:hAnsi="Sylfaen"/>
                <w:b/>
                <w:sz w:val="22"/>
                <w:szCs w:val="22"/>
              </w:rPr>
              <w:t>(</w:t>
            </w:r>
            <w:proofErr w:type="spellStart"/>
            <w:r w:rsidRPr="00A852D5">
              <w:rPr>
                <w:rFonts w:ascii="Sylfaen" w:hAnsi="Sylfaen"/>
                <w:b/>
                <w:sz w:val="22"/>
                <w:szCs w:val="22"/>
              </w:rPr>
              <w:t>հեկտար</w:t>
            </w:r>
            <w:proofErr w:type="spellEnd"/>
            <w:r w:rsidRPr="00A852D5">
              <w:rPr>
                <w:rFonts w:ascii="Sylfaen" w:hAnsi="Sylfaen"/>
                <w:b/>
                <w:sz w:val="22"/>
                <w:szCs w:val="22"/>
              </w:rPr>
              <w:t>)</w:t>
            </w:r>
          </w:p>
        </w:tc>
        <w:tc>
          <w:tcPr>
            <w:tcW w:w="833" w:type="dxa"/>
            <w:vAlign w:val="center"/>
          </w:tcPr>
          <w:p w:rsidR="002D6D17" w:rsidRPr="00A852D5" w:rsidRDefault="002D6D17" w:rsidP="00C72711">
            <w:pPr>
              <w:ind w:left="-47" w:right="-114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A852D5">
              <w:rPr>
                <w:rFonts w:ascii="Sylfaen" w:hAnsi="Sylfaen"/>
                <w:b/>
                <w:sz w:val="22"/>
                <w:szCs w:val="22"/>
              </w:rPr>
              <w:t>Հողի</w:t>
            </w:r>
            <w:proofErr w:type="spellEnd"/>
            <w:r w:rsidRPr="00A852D5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A852D5">
              <w:rPr>
                <w:rFonts w:ascii="Sylfaen" w:hAnsi="Sylfaen"/>
                <w:b/>
                <w:sz w:val="22"/>
                <w:szCs w:val="22"/>
              </w:rPr>
              <w:t>կարգը</w:t>
            </w:r>
            <w:proofErr w:type="spellEnd"/>
          </w:p>
        </w:tc>
        <w:tc>
          <w:tcPr>
            <w:tcW w:w="2075" w:type="dxa"/>
            <w:vAlign w:val="center"/>
          </w:tcPr>
          <w:p w:rsidR="002D6D17" w:rsidRPr="00A852D5" w:rsidRDefault="002D6D17" w:rsidP="00C72711">
            <w:pPr>
              <w:ind w:left="-102" w:right="-108"/>
              <w:jc w:val="center"/>
              <w:rPr>
                <w:rFonts w:ascii="Sylfaen" w:hAnsi="Sylfaen" w:cs="Sylfaen"/>
                <w:b/>
                <w:color w:val="000000"/>
                <w:sz w:val="22"/>
                <w:szCs w:val="22"/>
              </w:rPr>
            </w:pPr>
            <w:proofErr w:type="spellStart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Օգտագործման</w:t>
            </w:r>
            <w:proofErr w:type="spellEnd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տրամադրման</w:t>
            </w:r>
            <w:proofErr w:type="spellEnd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նպատակը</w:t>
            </w:r>
            <w:proofErr w:type="spellEnd"/>
          </w:p>
          <w:p w:rsidR="002D6D17" w:rsidRPr="00A852D5" w:rsidRDefault="002D6D17" w:rsidP="00C72711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2D6D17" w:rsidRPr="00A852D5" w:rsidRDefault="002D6D17" w:rsidP="00C72711">
            <w:pPr>
              <w:ind w:left="-108" w:right="-9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Հողամասի</w:t>
            </w:r>
            <w:proofErr w:type="spellEnd"/>
            <w:r w:rsidRPr="00A852D5">
              <w:rPr>
                <w:rFonts w:ascii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նկատմամբ</w:t>
            </w:r>
            <w:proofErr w:type="spellEnd"/>
            <w:r w:rsidRPr="00A852D5">
              <w:rPr>
                <w:rFonts w:ascii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սահմանափ-ակումների</w:t>
            </w:r>
            <w:proofErr w:type="spellEnd"/>
            <w:r w:rsidRPr="00A852D5">
              <w:rPr>
                <w:rFonts w:ascii="Sylfaen" w:hAnsi="Sylfaen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ներառյալ</w:t>
            </w:r>
            <w:proofErr w:type="spellEnd"/>
            <w:r w:rsidRPr="00A852D5">
              <w:rPr>
                <w:rFonts w:ascii="Sylfaen" w:hAnsi="Sylfaen"/>
                <w:b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սերվիտուտների</w:t>
            </w:r>
            <w:proofErr w:type="spellEnd"/>
            <w:r w:rsidRPr="00A852D5">
              <w:rPr>
                <w:rFonts w:ascii="Sylfaen" w:hAnsi="Sylfaen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առկայությունը</w:t>
            </w:r>
            <w:proofErr w:type="spellEnd"/>
          </w:p>
        </w:tc>
        <w:tc>
          <w:tcPr>
            <w:tcW w:w="1249" w:type="dxa"/>
            <w:vAlign w:val="center"/>
          </w:tcPr>
          <w:p w:rsidR="002D6D17" w:rsidRPr="00A852D5" w:rsidRDefault="002D6D17" w:rsidP="00C72711">
            <w:pPr>
              <w:ind w:left="-59" w:right="-79"/>
              <w:jc w:val="center"/>
              <w:rPr>
                <w:rFonts w:ascii="Sylfaen" w:hAnsi="Sylfaen" w:cs="Sylfaen"/>
                <w:b/>
                <w:color w:val="000000"/>
                <w:sz w:val="22"/>
                <w:szCs w:val="22"/>
              </w:rPr>
            </w:pPr>
            <w:proofErr w:type="spellStart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Վարձակալու-թյան</w:t>
            </w:r>
            <w:proofErr w:type="spellEnd"/>
            <w:r w:rsidRPr="00A852D5">
              <w:rPr>
                <w:rFonts w:ascii="Sylfaen" w:hAnsi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ժամկետը</w:t>
            </w:r>
            <w:proofErr w:type="spellEnd"/>
          </w:p>
          <w:p w:rsidR="002D6D17" w:rsidRPr="00A852D5" w:rsidRDefault="002D6D17" w:rsidP="00C72711">
            <w:pPr>
              <w:ind w:left="-59" w:right="-79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տարի</w:t>
            </w:r>
            <w:proofErr w:type="spellEnd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249" w:type="dxa"/>
            <w:vAlign w:val="center"/>
          </w:tcPr>
          <w:p w:rsidR="002D6D17" w:rsidRPr="00A852D5" w:rsidRDefault="002D6D17" w:rsidP="00C72711">
            <w:pPr>
              <w:ind w:left="-108" w:right="-108"/>
              <w:jc w:val="center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proofErr w:type="spellStart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Վարձավճարի</w:t>
            </w:r>
            <w:proofErr w:type="spellEnd"/>
          </w:p>
          <w:p w:rsidR="002D6D17" w:rsidRPr="00A852D5" w:rsidRDefault="002D6D17" w:rsidP="00C72711">
            <w:pPr>
              <w:ind w:left="-108" w:right="-108"/>
              <w:jc w:val="center"/>
              <w:rPr>
                <w:rFonts w:ascii="Sylfaen" w:hAnsi="Sylfaen" w:cs="Sylfaen"/>
                <w:b/>
                <w:color w:val="000000"/>
                <w:sz w:val="22"/>
                <w:szCs w:val="22"/>
              </w:rPr>
            </w:pPr>
            <w:proofErr w:type="spellStart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մեկնարկային</w:t>
            </w:r>
            <w:proofErr w:type="spellEnd"/>
          </w:p>
          <w:p w:rsidR="002D6D17" w:rsidRPr="00A852D5" w:rsidRDefault="002D6D17" w:rsidP="00C72711">
            <w:pPr>
              <w:jc w:val="center"/>
              <w:rPr>
                <w:rFonts w:ascii="Sylfaen" w:hAnsi="Sylfaen" w:cs="Sylfaen"/>
                <w:b/>
                <w:color w:val="000000"/>
                <w:sz w:val="22"/>
                <w:szCs w:val="22"/>
              </w:rPr>
            </w:pPr>
            <w:proofErr w:type="spellStart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չափը</w:t>
            </w:r>
            <w:proofErr w:type="spellEnd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 xml:space="preserve"> </w:t>
            </w:r>
          </w:p>
          <w:p w:rsidR="002D6D17" w:rsidRPr="00A852D5" w:rsidRDefault="002D6D17" w:rsidP="00C72711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դրամ</w:t>
            </w:r>
            <w:proofErr w:type="spellEnd"/>
            <w:r w:rsidRPr="00A852D5">
              <w:rPr>
                <w:rFonts w:ascii="Sylfaen" w:hAnsi="Sylfaen" w:cs="Sylfaen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2D6D17" w:rsidRPr="00A852D5" w:rsidTr="00C72711">
        <w:trPr>
          <w:trHeight w:val="735"/>
        </w:trPr>
        <w:tc>
          <w:tcPr>
            <w:tcW w:w="416" w:type="dxa"/>
            <w:vAlign w:val="center"/>
          </w:tcPr>
          <w:p w:rsidR="002D6D17" w:rsidRPr="00A852D5" w:rsidRDefault="002D6D17" w:rsidP="00C72711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A852D5">
              <w:rPr>
                <w:rFonts w:ascii="Sylfaen" w:hAnsi="Sylfaen"/>
                <w:sz w:val="22"/>
                <w:szCs w:val="22"/>
              </w:rPr>
              <w:t>1.</w:t>
            </w:r>
          </w:p>
        </w:tc>
        <w:tc>
          <w:tcPr>
            <w:tcW w:w="1465" w:type="dxa"/>
            <w:vAlign w:val="center"/>
          </w:tcPr>
          <w:p w:rsidR="002D6D17" w:rsidRPr="00A852D5" w:rsidRDefault="002D6D17" w:rsidP="00C72711">
            <w:pPr>
              <w:ind w:left="-163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A852D5">
              <w:rPr>
                <w:rFonts w:ascii="Sylfaen" w:hAnsi="Sylfaen"/>
                <w:sz w:val="22"/>
                <w:szCs w:val="22"/>
              </w:rPr>
              <w:t>Տաշիր</w:t>
            </w:r>
            <w:proofErr w:type="spellEnd"/>
            <w:r w:rsidRPr="00A852D5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852D5">
              <w:rPr>
                <w:rFonts w:ascii="Sylfaen" w:hAnsi="Sylfaen"/>
                <w:sz w:val="22"/>
                <w:szCs w:val="22"/>
              </w:rPr>
              <w:t>համայք</w:t>
            </w:r>
            <w:proofErr w:type="spellEnd"/>
            <w:r w:rsidRPr="00A852D5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A852D5">
              <w:rPr>
                <w:rFonts w:ascii="Sylfaen" w:hAnsi="Sylfaen"/>
                <w:sz w:val="22"/>
                <w:szCs w:val="22"/>
              </w:rPr>
              <w:t>քաղաք</w:t>
            </w:r>
            <w:proofErr w:type="spellEnd"/>
            <w:r w:rsidRPr="00A852D5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852D5">
              <w:rPr>
                <w:rFonts w:ascii="Sylfaen" w:hAnsi="Sylfaen"/>
                <w:sz w:val="22"/>
                <w:szCs w:val="22"/>
              </w:rPr>
              <w:t>Տաշիր</w:t>
            </w:r>
            <w:proofErr w:type="spellEnd"/>
          </w:p>
        </w:tc>
        <w:tc>
          <w:tcPr>
            <w:tcW w:w="1985" w:type="dxa"/>
            <w:vAlign w:val="center"/>
          </w:tcPr>
          <w:p w:rsidR="002D6D17" w:rsidRPr="00A852D5" w:rsidRDefault="002D6D17" w:rsidP="00C72711">
            <w:pPr>
              <w:ind w:left="-108" w:right="-108"/>
              <w:rPr>
                <w:rFonts w:ascii="Sylfaen" w:hAnsi="Sylfaen"/>
                <w:sz w:val="22"/>
                <w:szCs w:val="22"/>
                <w:lang w:val="hy-AM"/>
              </w:rPr>
            </w:pPr>
            <w:r w:rsidRPr="00A852D5">
              <w:rPr>
                <w:rFonts w:ascii="Sylfaen" w:hAnsi="Sylfaen" w:cs="Sylfaen"/>
                <w:sz w:val="22"/>
                <w:szCs w:val="22"/>
              </w:rPr>
              <w:t xml:space="preserve"> 06-008-0312-0094</w:t>
            </w:r>
          </w:p>
        </w:tc>
        <w:tc>
          <w:tcPr>
            <w:tcW w:w="1843" w:type="dxa"/>
            <w:vAlign w:val="center"/>
          </w:tcPr>
          <w:p w:rsidR="002D6D17" w:rsidRPr="00A852D5" w:rsidRDefault="002D6D17" w:rsidP="00C72711">
            <w:pPr>
              <w:ind w:left="-24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A852D5">
              <w:rPr>
                <w:rFonts w:ascii="Sylfaen" w:hAnsi="Sylfaen"/>
                <w:sz w:val="22"/>
                <w:szCs w:val="22"/>
              </w:rPr>
              <w:t>վարելահող</w:t>
            </w:r>
            <w:proofErr w:type="spellEnd"/>
          </w:p>
        </w:tc>
        <w:tc>
          <w:tcPr>
            <w:tcW w:w="2268" w:type="dxa"/>
            <w:vAlign w:val="center"/>
          </w:tcPr>
          <w:p w:rsidR="002D6D17" w:rsidRPr="00A852D5" w:rsidRDefault="002D6D17" w:rsidP="00C72711">
            <w:pPr>
              <w:ind w:left="-24"/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A852D5">
              <w:rPr>
                <w:rFonts w:ascii="Sylfaen" w:hAnsi="Sylfaen"/>
                <w:sz w:val="22"/>
                <w:szCs w:val="22"/>
              </w:rPr>
              <w:t>գյուղատնտեսական</w:t>
            </w:r>
            <w:proofErr w:type="spellEnd"/>
          </w:p>
          <w:p w:rsidR="002D6D17" w:rsidRPr="00A852D5" w:rsidRDefault="002D6D17" w:rsidP="00C72711">
            <w:pPr>
              <w:rPr>
                <w:rFonts w:ascii="Sylfaen" w:hAnsi="Sylfaen"/>
                <w:sz w:val="22"/>
                <w:szCs w:val="22"/>
              </w:rPr>
            </w:pPr>
            <w:r w:rsidRPr="00A852D5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:rsidR="002D6D17" w:rsidRPr="00A852D5" w:rsidRDefault="002D6D17" w:rsidP="00C72711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A852D5">
              <w:rPr>
                <w:rFonts w:ascii="Sylfaen" w:hAnsi="Sylfaen" w:cs="Sylfaen"/>
                <w:sz w:val="22"/>
                <w:szCs w:val="22"/>
              </w:rPr>
              <w:t>0,5</w:t>
            </w:r>
          </w:p>
        </w:tc>
        <w:tc>
          <w:tcPr>
            <w:tcW w:w="833" w:type="dxa"/>
            <w:vAlign w:val="center"/>
          </w:tcPr>
          <w:p w:rsidR="002D6D17" w:rsidRPr="00A852D5" w:rsidRDefault="002D6D17" w:rsidP="00C72711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A852D5">
              <w:rPr>
                <w:rFonts w:ascii="Sylfaen" w:hAnsi="Sylfaen" w:cs="Sylfaen"/>
                <w:sz w:val="22"/>
                <w:szCs w:val="22"/>
                <w:lang w:val="af-ZA"/>
              </w:rPr>
              <w:t>3-րդ</w:t>
            </w:r>
          </w:p>
        </w:tc>
        <w:tc>
          <w:tcPr>
            <w:tcW w:w="2075" w:type="dxa"/>
            <w:vAlign w:val="center"/>
          </w:tcPr>
          <w:p w:rsidR="002D6D17" w:rsidRPr="00A852D5" w:rsidRDefault="002D6D17" w:rsidP="00C72711">
            <w:pPr>
              <w:ind w:left="-108" w:right="-108"/>
              <w:jc w:val="center"/>
              <w:rPr>
                <w:rFonts w:ascii="Sylfaen" w:hAnsi="Sylfaen"/>
                <w:sz w:val="22"/>
                <w:szCs w:val="22"/>
                <w:lang w:val="en-GB"/>
              </w:rPr>
            </w:pPr>
            <w:proofErr w:type="spellStart"/>
            <w:r w:rsidRPr="00A852D5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</w:rPr>
              <w:t>գյուղատնտեսական</w:t>
            </w:r>
            <w:proofErr w:type="spellEnd"/>
            <w:r w:rsidRPr="00A852D5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852D5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</w:rPr>
              <w:t>գործունեություն</w:t>
            </w:r>
            <w:proofErr w:type="spellEnd"/>
            <w:r w:rsidRPr="00A852D5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852D5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</w:rPr>
              <w:t>իրականացնելո</w:t>
            </w:r>
            <w:proofErr w:type="spellEnd"/>
            <w:r w:rsidRPr="00A852D5">
              <w:rPr>
                <w:rFonts w:ascii="Sylfaen" w:hAnsi="Sylfaen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ւ </w:t>
            </w:r>
          </w:p>
        </w:tc>
        <w:tc>
          <w:tcPr>
            <w:tcW w:w="1263" w:type="dxa"/>
            <w:vAlign w:val="center"/>
          </w:tcPr>
          <w:p w:rsidR="002D6D17" w:rsidRPr="00A852D5" w:rsidRDefault="002D6D17" w:rsidP="00C72711">
            <w:pPr>
              <w:jc w:val="center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A852D5">
              <w:rPr>
                <w:rFonts w:ascii="Sylfaen" w:hAnsi="Sylfaen"/>
                <w:sz w:val="22"/>
                <w:szCs w:val="22"/>
              </w:rPr>
              <w:t>չկա</w:t>
            </w:r>
            <w:proofErr w:type="spellEnd"/>
          </w:p>
        </w:tc>
        <w:tc>
          <w:tcPr>
            <w:tcW w:w="1249" w:type="dxa"/>
            <w:vAlign w:val="center"/>
          </w:tcPr>
          <w:p w:rsidR="002D6D17" w:rsidRPr="00A852D5" w:rsidRDefault="002D6D17" w:rsidP="00C72711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A852D5">
              <w:rPr>
                <w:rFonts w:ascii="Sylfaen" w:hAnsi="Sylfaen" w:cs="Sylfaen"/>
                <w:sz w:val="22"/>
                <w:szCs w:val="22"/>
                <w:lang w:val="af-ZA"/>
              </w:rPr>
              <w:t>25</w:t>
            </w:r>
          </w:p>
        </w:tc>
        <w:tc>
          <w:tcPr>
            <w:tcW w:w="1249" w:type="dxa"/>
            <w:vAlign w:val="center"/>
          </w:tcPr>
          <w:p w:rsidR="002D6D17" w:rsidRPr="00A852D5" w:rsidRDefault="002D6D17" w:rsidP="00C72711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A852D5">
              <w:rPr>
                <w:rFonts w:ascii="Sylfaen" w:hAnsi="Sylfaen"/>
                <w:sz w:val="22"/>
                <w:szCs w:val="22"/>
                <w:lang w:val="af-ZA"/>
              </w:rPr>
              <w:t>3450</w:t>
            </w:r>
          </w:p>
        </w:tc>
      </w:tr>
    </w:tbl>
    <w:p w:rsidR="002D6D17" w:rsidRPr="00A852D5" w:rsidRDefault="002D6D17" w:rsidP="002D6D17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2D6D17" w:rsidRPr="00A852D5" w:rsidRDefault="002D6D17" w:rsidP="002D6D17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2D6D17" w:rsidRPr="00A852D5" w:rsidRDefault="002D6D17" w:rsidP="002D6D17">
      <w:pPr>
        <w:ind w:left="135"/>
        <w:jc w:val="center"/>
        <w:rPr>
          <w:rFonts w:ascii="Sylfaen" w:hAnsi="Sylfaen" w:cs="Sylfaen"/>
          <w:b/>
          <w:sz w:val="22"/>
          <w:szCs w:val="22"/>
          <w:lang w:val="en-GB"/>
        </w:rPr>
      </w:pPr>
      <w:r w:rsidRPr="00A852D5">
        <w:rPr>
          <w:rFonts w:ascii="Sylfaen" w:hAnsi="Sylfaen" w:cs="Sylfaen"/>
          <w:b/>
          <w:sz w:val="22"/>
          <w:szCs w:val="22"/>
          <w:lang w:val="en-GB"/>
        </w:rPr>
        <w:t>ՀԱՄԱՅՆՔԻ ՂԵԿԱՎԱՐ`</w:t>
      </w:r>
      <w:r>
        <w:rPr>
          <w:rFonts w:ascii="Sylfaen" w:hAnsi="Sylfaen" w:cs="Sylfaen"/>
          <w:b/>
          <w:lang w:val="en-GB"/>
        </w:rPr>
        <w:t xml:space="preserve">                                         </w:t>
      </w:r>
      <w:r w:rsidRPr="00A852D5">
        <w:rPr>
          <w:rFonts w:ascii="Sylfaen" w:hAnsi="Sylfaen" w:cs="Sylfaen"/>
          <w:b/>
          <w:sz w:val="22"/>
          <w:szCs w:val="22"/>
          <w:lang w:val="en-GB"/>
        </w:rPr>
        <w:t xml:space="preserve"> Է. ԱՐՇԱԿՅԱՆ</w:t>
      </w:r>
    </w:p>
    <w:p w:rsidR="002D6D17" w:rsidRPr="00020243" w:rsidRDefault="002D6D17" w:rsidP="002D6D17">
      <w:pPr>
        <w:jc w:val="center"/>
        <w:rPr>
          <w:rFonts w:ascii="Sylfaen" w:hAnsi="Sylfaen" w:cs="Sylfaen"/>
          <w:b/>
        </w:rPr>
      </w:pPr>
    </w:p>
    <w:p w:rsidR="00634450" w:rsidRPr="00F9637B" w:rsidRDefault="00634450" w:rsidP="00F670B0">
      <w:pPr>
        <w:jc w:val="right"/>
      </w:pPr>
      <w:bookmarkStart w:id="0" w:name="_GoBack"/>
      <w:bookmarkEnd w:id="0"/>
    </w:p>
    <w:sectPr w:rsidR="00634450" w:rsidRPr="00F9637B" w:rsidSect="00F670B0">
      <w:pgSz w:w="16838" w:h="11906" w:orient="landscape"/>
      <w:pgMar w:top="720" w:right="284" w:bottom="72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49"/>
    <w:rsid w:val="002D6D17"/>
    <w:rsid w:val="004D1449"/>
    <w:rsid w:val="005A57F7"/>
    <w:rsid w:val="00634450"/>
    <w:rsid w:val="007F20E7"/>
    <w:rsid w:val="00F670B0"/>
    <w:rsid w:val="00F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link w:val="a4"/>
    <w:rsid w:val="005A57F7"/>
    <w:pPr>
      <w:spacing w:line="360" w:lineRule="auto"/>
      <w:ind w:left="120" w:right="-210"/>
    </w:pPr>
    <w:rPr>
      <w:rFonts w:ascii="Arial Armenian" w:hAnsi="Arial Armenian"/>
    </w:rPr>
  </w:style>
  <w:style w:type="character" w:customStyle="1" w:styleId="a4">
    <w:name w:val="Цитата Знак"/>
    <w:basedOn w:val="a0"/>
    <w:link w:val="a3"/>
    <w:rsid w:val="005A57F7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5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6"/>
    <w:uiPriority w:val="99"/>
    <w:unhideWhenUsed/>
    <w:rsid w:val="00F9637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5"/>
    <w:uiPriority w:val="99"/>
    <w:locked/>
    <w:rsid w:val="00F963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8"/>
    <w:uiPriority w:val="99"/>
    <w:qFormat/>
    <w:rsid w:val="00F963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8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7"/>
    <w:uiPriority w:val="99"/>
    <w:locked/>
    <w:rsid w:val="00F96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link w:val="a4"/>
    <w:rsid w:val="005A57F7"/>
    <w:pPr>
      <w:spacing w:line="360" w:lineRule="auto"/>
      <w:ind w:left="120" w:right="-210"/>
    </w:pPr>
    <w:rPr>
      <w:rFonts w:ascii="Arial Armenian" w:hAnsi="Arial Armenian"/>
    </w:rPr>
  </w:style>
  <w:style w:type="character" w:customStyle="1" w:styleId="a4">
    <w:name w:val="Цитата Знак"/>
    <w:basedOn w:val="a0"/>
    <w:link w:val="a3"/>
    <w:rsid w:val="005A57F7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5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6"/>
    <w:uiPriority w:val="99"/>
    <w:unhideWhenUsed/>
    <w:rsid w:val="00F9637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5"/>
    <w:uiPriority w:val="99"/>
    <w:locked/>
    <w:rsid w:val="00F963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8"/>
    <w:uiPriority w:val="99"/>
    <w:qFormat/>
    <w:rsid w:val="00F963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8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7"/>
    <w:uiPriority w:val="99"/>
    <w:locked/>
    <w:rsid w:val="00F9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6</cp:revision>
  <dcterms:created xsi:type="dcterms:W3CDTF">2018-07-26T06:51:00Z</dcterms:created>
  <dcterms:modified xsi:type="dcterms:W3CDTF">2018-07-26T08:21:00Z</dcterms:modified>
</cp:coreProperties>
</file>