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47" w:rsidRDefault="00B34B47" w:rsidP="00B34B47">
      <w:pPr>
        <w:pStyle w:val="a8"/>
        <w:spacing w:after="0" w:line="240" w:lineRule="auto"/>
        <w:ind w:left="480"/>
        <w:rPr>
          <w:rFonts w:ascii="GHEA Grapalat" w:hAnsi="GHEA Grapalat" w:cs="Sylfaen"/>
          <w:sz w:val="24"/>
          <w:szCs w:val="24"/>
          <w:lang w:val="hy-AM"/>
        </w:rPr>
      </w:pPr>
    </w:p>
    <w:p w:rsidR="00B34B47" w:rsidRPr="00E92CF7" w:rsidRDefault="00B34B47" w:rsidP="00B34B47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E92CF7">
        <w:rPr>
          <w:rFonts w:ascii="GHEA Grapalat" w:hAnsi="GHEA Grapalat" w:cs="Tahoma"/>
          <w:lang w:val="hy-AM"/>
        </w:rPr>
        <w:t>Հավելված</w:t>
      </w:r>
    </w:p>
    <w:p w:rsidR="00B34B47" w:rsidRPr="00E92CF7" w:rsidRDefault="00B34B47" w:rsidP="00B34B47">
      <w:pPr>
        <w:spacing w:after="0" w:line="276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Հայաստանի Հանրապետության </w:t>
      </w:r>
      <w:r w:rsidRPr="00E92CF7">
        <w:rPr>
          <w:rFonts w:ascii="GHEA Grapalat" w:hAnsi="GHEA Grapalat"/>
          <w:lang w:val="hy-AM"/>
        </w:rPr>
        <w:t xml:space="preserve"> Լոռու մարզ </w:t>
      </w:r>
      <w:r>
        <w:rPr>
          <w:rFonts w:ascii="GHEA Grapalat" w:hAnsi="GHEA Grapalat"/>
          <w:lang w:val="hy-AM"/>
        </w:rPr>
        <w:br/>
      </w:r>
      <w:r w:rsidRPr="00E92CF7">
        <w:rPr>
          <w:rFonts w:ascii="GHEA Grapalat" w:hAnsi="GHEA Grapalat"/>
          <w:lang w:val="hy-AM"/>
        </w:rPr>
        <w:t xml:space="preserve">Տաշիր </w:t>
      </w:r>
      <w:r w:rsidRPr="00E92CF7">
        <w:rPr>
          <w:rFonts w:ascii="GHEA Grapalat" w:hAnsi="GHEA Grapalat" w:cs="Tahoma"/>
          <w:lang w:val="hy-AM"/>
        </w:rPr>
        <w:t>համայնքի</w:t>
      </w:r>
      <w:r w:rsidRPr="00E92CF7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ավագանու</w:t>
      </w:r>
      <w:r w:rsidRPr="00E92CF7">
        <w:rPr>
          <w:rFonts w:ascii="GHEA Grapalat" w:hAnsi="GHEA Grapalat"/>
          <w:lang w:val="hy-AM"/>
        </w:rPr>
        <w:t xml:space="preserve"> </w:t>
      </w:r>
    </w:p>
    <w:p w:rsidR="00B34B47" w:rsidRPr="00B27850" w:rsidRDefault="00B34B47" w:rsidP="00B34B47">
      <w:pPr>
        <w:spacing w:after="0" w:line="276" w:lineRule="auto"/>
        <w:jc w:val="right"/>
        <w:rPr>
          <w:rFonts w:ascii="GHEA Grapalat" w:hAnsi="GHEA Grapalat"/>
          <w:lang w:val="hy-AM"/>
        </w:rPr>
      </w:pPr>
      <w:r w:rsidRPr="00B27850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>2023</w:t>
      </w:r>
      <w:r w:rsidRPr="00B27850">
        <w:rPr>
          <w:rFonts w:ascii="GHEA Grapalat" w:hAnsi="GHEA Grapalat"/>
          <w:lang w:val="hy-AM"/>
        </w:rPr>
        <w:t xml:space="preserve"> </w:t>
      </w:r>
      <w:r w:rsidRPr="00E92CF7">
        <w:rPr>
          <w:rFonts w:ascii="GHEA Grapalat" w:hAnsi="GHEA Grapalat" w:cs="Tahoma"/>
          <w:lang w:val="hy-AM"/>
        </w:rPr>
        <w:t>թ</w:t>
      </w:r>
      <w:r>
        <w:rPr>
          <w:rFonts w:ascii="GHEA Grapalat" w:hAnsi="GHEA Grapalat"/>
          <w:lang w:val="hy-AM"/>
        </w:rPr>
        <w:t xml:space="preserve">վականի  </w:t>
      </w:r>
      <w:r w:rsidRPr="00B27850">
        <w:rPr>
          <w:rFonts w:ascii="GHEA Grapalat" w:hAnsi="GHEA Grapalat"/>
          <w:lang w:val="hy-AM"/>
        </w:rPr>
        <w:t xml:space="preserve">  «</w:t>
      </w:r>
      <w:r>
        <w:rPr>
          <w:rFonts w:ascii="GHEA Grapalat" w:hAnsi="GHEA Grapalat"/>
          <w:lang w:val="hy-AM"/>
        </w:rPr>
        <w:t>սեպտեմբերի</w:t>
      </w:r>
      <w:r w:rsidRPr="00B27850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   </w:t>
      </w:r>
      <w:r w:rsidRPr="00B27850">
        <w:rPr>
          <w:rFonts w:ascii="GHEA Grapalat" w:hAnsi="GHEA Grapalat"/>
          <w:lang w:val="hy-AM"/>
        </w:rPr>
        <w:t xml:space="preserve">N </w:t>
      </w:r>
      <w:r>
        <w:rPr>
          <w:rFonts w:ascii="GHEA Grapalat" w:hAnsi="GHEA Grapalat"/>
          <w:lang w:val="hy-AM"/>
        </w:rPr>
        <w:t>9</w:t>
      </w:r>
      <w:r w:rsidRPr="00B34B47">
        <w:rPr>
          <w:rFonts w:ascii="GHEA Grapalat" w:hAnsi="GHEA Grapalat"/>
          <w:lang w:val="hy-AM"/>
        </w:rPr>
        <w:t>1</w:t>
      </w:r>
      <w:r w:rsidRPr="00E92CF7">
        <w:rPr>
          <w:rFonts w:ascii="GHEA Grapalat" w:hAnsi="GHEA Grapalat"/>
          <w:lang w:val="hy-AM"/>
        </w:rPr>
        <w:t xml:space="preserve"> -Ն    </w:t>
      </w:r>
      <w:r>
        <w:rPr>
          <w:rFonts w:ascii="GHEA Grapalat" w:hAnsi="GHEA Grapalat" w:cs="Tahoma"/>
          <w:lang w:val="hy-AM"/>
        </w:rPr>
        <w:t>որոշմ</w:t>
      </w:r>
      <w:r w:rsidRPr="00B27850">
        <w:rPr>
          <w:rFonts w:ascii="GHEA Grapalat" w:hAnsi="GHEA Grapalat" w:cs="Tahoma"/>
          <w:lang w:val="hy-AM"/>
        </w:rPr>
        <w:t xml:space="preserve">ան 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center"/>
        <w:rPr>
          <w:rFonts w:cs="Tahoma"/>
          <w:color w:val="000000"/>
          <w:lang w:val="hy-AM"/>
        </w:rPr>
      </w:pP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center"/>
        <w:rPr>
          <w:color w:val="000000"/>
          <w:lang w:val="hy-AM"/>
        </w:rPr>
      </w:pPr>
      <w:r w:rsidRPr="00E92CF7">
        <w:rPr>
          <w:rFonts w:cs="Tahoma"/>
          <w:color w:val="000000"/>
          <w:lang w:val="hy-AM"/>
        </w:rPr>
        <w:t>ԿԱՐԳ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center"/>
        <w:rPr>
          <w:color w:val="000000"/>
          <w:lang w:val="hy-AM"/>
        </w:rPr>
      </w:pPr>
      <w:r w:rsidRPr="00E92CF7">
        <w:rPr>
          <w:rFonts w:cs="Tahoma"/>
          <w:color w:val="000000"/>
          <w:lang w:val="hy-AM"/>
        </w:rPr>
        <w:t>ՀԱՅԱՍՏԱՆԻ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ՀԱՆՐԱՊԵՏՈՒԹՅԱՆ</w:t>
      </w:r>
      <w:r w:rsidRPr="00E92CF7">
        <w:rPr>
          <w:color w:val="000000"/>
          <w:lang w:val="hy-AM"/>
        </w:rPr>
        <w:t xml:space="preserve"> ԼՈՌՈՒ </w:t>
      </w:r>
      <w:r w:rsidRPr="00E92CF7">
        <w:rPr>
          <w:rFonts w:cs="Tahoma"/>
          <w:color w:val="000000"/>
          <w:lang w:val="hy-AM"/>
        </w:rPr>
        <w:t xml:space="preserve">ՄԱՐԶԻ </w:t>
      </w:r>
      <w:r w:rsidRPr="00E92CF7">
        <w:rPr>
          <w:color w:val="000000"/>
          <w:lang w:val="hy-AM"/>
        </w:rPr>
        <w:t xml:space="preserve">ՏԱՇԻՐ  </w:t>
      </w:r>
      <w:r w:rsidRPr="00E92CF7">
        <w:rPr>
          <w:rFonts w:cs="Tahoma"/>
          <w:color w:val="000000"/>
          <w:lang w:val="hy-AM"/>
        </w:rPr>
        <w:t>ՀԱՄԱՅՆՔԻ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ՎԱՐՉԱԿԱՆ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ՍԱՀՄԱՆՆԵՐՈՒՄ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ԳՏՆՎՈՂ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ՍԵՓԱԿԱՆԱՏԻՐՈՋ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ՏԻՐԱՊԵՏՈՂԻ՝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ՏԱԿ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ԳՏՆՎՈՂ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ԵՎ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ԴՐԱՆ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ՀԱՐԱԿԻՑ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ԸՆԴՀԱՆՈՒՐ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ՕԳՏԱԳՈՐԾՄԱՆ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ԷՈՒԹՅԱՆ,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ԾԱՎԱԼԻ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ՊԱՅՄԱՆՆԵՐԻ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ԵՎ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ԻՐԱԿԱՆԱՑՄԱՆ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1. </w:t>
      </w:r>
      <w:r w:rsidRPr="00E92CF7">
        <w:rPr>
          <w:rFonts w:cs="Tahoma"/>
          <w:color w:val="000000"/>
          <w:lang w:val="hy-AM"/>
        </w:rPr>
        <w:t>Սույն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կարգով</w:t>
      </w:r>
      <w:r w:rsidRPr="00E92CF7">
        <w:rPr>
          <w:color w:val="000000"/>
          <w:lang w:val="hy-AM"/>
        </w:rPr>
        <w:t xml:space="preserve"> /</w:t>
      </w:r>
      <w:r w:rsidRPr="00E92CF7">
        <w:rPr>
          <w:rFonts w:cs="Tahoma"/>
          <w:color w:val="000000"/>
          <w:lang w:val="hy-AM"/>
        </w:rPr>
        <w:t>այսուհետ</w:t>
      </w:r>
      <w:r w:rsidRPr="00E92CF7">
        <w:rPr>
          <w:rFonts w:cs="Tahoma"/>
          <w:lang w:val="hy-AM"/>
        </w:rPr>
        <w:t>՝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կարգ</w:t>
      </w:r>
      <w:r w:rsidRPr="00E92CF7">
        <w:rPr>
          <w:lang w:val="hy-AM"/>
        </w:rPr>
        <w:t xml:space="preserve">/ </w:t>
      </w:r>
      <w:r>
        <w:rPr>
          <w:rFonts w:cs="Tahoma"/>
          <w:lang w:val="hy-AM"/>
        </w:rPr>
        <w:t xml:space="preserve">կարգավորվում են </w:t>
      </w:r>
      <w:r w:rsidRPr="00E92CF7">
        <w:rPr>
          <w:rFonts w:cs="Tahoma"/>
          <w:lang w:val="hy-AM"/>
        </w:rPr>
        <w:t>Հայաստանի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Հանրապետության</w:t>
      </w:r>
      <w:r w:rsidRPr="00E92CF7">
        <w:rPr>
          <w:lang w:val="hy-AM"/>
        </w:rPr>
        <w:t xml:space="preserve"> Լոռու  </w:t>
      </w:r>
      <w:r w:rsidRPr="00E92CF7">
        <w:rPr>
          <w:rFonts w:cs="Tahoma"/>
          <w:lang w:val="hy-AM"/>
        </w:rPr>
        <w:t>մարզի</w:t>
      </w:r>
      <w:r w:rsidRPr="00E92CF7">
        <w:rPr>
          <w:lang w:val="hy-AM"/>
        </w:rPr>
        <w:t xml:space="preserve"> Տաշիր  </w:t>
      </w:r>
      <w:r w:rsidRPr="00E92CF7">
        <w:rPr>
          <w:rFonts w:cs="Tahoma"/>
          <w:lang w:val="hy-AM"/>
        </w:rPr>
        <w:t>համայնքի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վարչական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սահմաններում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գտնվող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սեփականատիրոջ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տիրապետողի՝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տակ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գտնվող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սեփականատիրոջ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տիրապետողի՝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տակ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գտնվող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դրան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հարակից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ընդհանուր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օգտագործման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բարեկարգման</w:t>
      </w:r>
      <w:r w:rsidRPr="00E92CF7">
        <w:rPr>
          <w:color w:val="000000"/>
          <w:lang w:val="hy-AM"/>
        </w:rPr>
        <w:t xml:space="preserve"> </w:t>
      </w:r>
      <w:r>
        <w:rPr>
          <w:rFonts w:cs="Tahoma"/>
          <w:color w:val="000000"/>
          <w:lang w:val="hy-AM"/>
        </w:rPr>
        <w:t>էության,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ծավալ</w:t>
      </w:r>
      <w:r>
        <w:rPr>
          <w:rFonts w:cs="Tahoma"/>
          <w:color w:val="000000"/>
          <w:lang w:val="hy-AM"/>
        </w:rPr>
        <w:t>ի,</w:t>
      </w:r>
      <w:r w:rsidRPr="00E92CF7">
        <w:rPr>
          <w:color w:val="000000"/>
          <w:lang w:val="hy-AM"/>
        </w:rPr>
        <w:t xml:space="preserve"> </w:t>
      </w:r>
      <w:r>
        <w:rPr>
          <w:rFonts w:cs="Tahoma"/>
          <w:color w:val="000000"/>
          <w:lang w:val="hy-AM"/>
        </w:rPr>
        <w:t>պայմանների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իրականացման</w:t>
      </w:r>
      <w:r>
        <w:rPr>
          <w:rFonts w:cs="Tahoma"/>
          <w:color w:val="000000"/>
          <w:lang w:val="hy-AM"/>
        </w:rPr>
        <w:t xml:space="preserve"> հետ կապված հարաբերությունները</w:t>
      </w:r>
      <w:r w:rsidRPr="00E92CF7">
        <w:rPr>
          <w:color w:val="000000"/>
          <w:lang w:val="hy-AM"/>
        </w:rPr>
        <w:t xml:space="preserve"> /</w:t>
      </w:r>
      <w:r w:rsidRPr="00E92CF7">
        <w:rPr>
          <w:rFonts w:cs="Tahoma"/>
          <w:color w:val="000000"/>
          <w:lang w:val="hy-AM"/>
        </w:rPr>
        <w:t>այսուհետ՝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բարեկարգում</w:t>
      </w:r>
      <w:r w:rsidRPr="00E92CF7">
        <w:rPr>
          <w:color w:val="000000"/>
          <w:lang w:val="hy-AM"/>
        </w:rPr>
        <w:t>/: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2.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բարեկարգումը՝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միջոցառումների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համալիր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որն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ուղղված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Տաշիր </w:t>
      </w:r>
      <w:r w:rsidRPr="00E92CF7">
        <w:rPr>
          <w:rFonts w:cs="Tahoma"/>
          <w:color w:val="000000"/>
          <w:lang w:val="hy-AM"/>
        </w:rPr>
        <w:t>համայնքի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սանիտարական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վիճակի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գեղագիտական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տեսքի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պահպանմանն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ու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բարելավմանը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բնակչության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բնակվելու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պայմանների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հարմարավետության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բարձրացմանը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ինչպես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նաև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համայնքի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ճարտարապետական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տեսքի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պահպանմանը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որոնք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իրականացվում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ընթացիկ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նորոգման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ընդհանուր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օգտագործման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պարբերաբար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մաքրման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միջոցով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3.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են՝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շենքերը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շինությունները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 այլ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կառույցները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ինչպես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նաև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հարակից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ընդհանուր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օգտագործման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հողամասերն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ու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տարածքները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4. </w:t>
      </w:r>
      <w:r w:rsidRPr="00E92CF7">
        <w:rPr>
          <w:rFonts w:cs="Tahoma"/>
          <w:color w:val="000000"/>
          <w:lang w:val="hy-AM"/>
        </w:rPr>
        <w:t>Սույն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կարգը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տարածվում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Տաշիր  </w:t>
      </w:r>
      <w:r w:rsidRPr="00E92CF7">
        <w:rPr>
          <w:rFonts w:cs="Tahoma"/>
          <w:color w:val="000000"/>
          <w:lang w:val="hy-AM"/>
        </w:rPr>
        <w:t>համայնքի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վարչական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գտնվող՝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1) </w:t>
      </w:r>
      <w:r w:rsidRPr="00E92CF7">
        <w:rPr>
          <w:rFonts w:cs="Tahoma"/>
          <w:color w:val="000000"/>
          <w:lang w:val="hy-AM"/>
        </w:rPr>
        <w:t>բազմաբնակարան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ստորաբաժանված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շենքերի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lang w:val="hy-AM"/>
        </w:rPr>
        <w:t>առաջին</w:t>
      </w:r>
      <w:r w:rsidRPr="00E92CF7">
        <w:rPr>
          <w:lang w:val="hy-AM"/>
        </w:rPr>
        <w:t>,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կիսանկուղային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նկուղային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հարկերում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գտնվող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ոչ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բնակելի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նշանակության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տարածքների</w:t>
      </w:r>
      <w:r w:rsidRPr="00E92CF7">
        <w:rPr>
          <w:color w:val="000000"/>
          <w:lang w:val="hy-AM"/>
        </w:rPr>
        <w:t xml:space="preserve"> /</w:t>
      </w:r>
      <w:r w:rsidRPr="00E92CF7">
        <w:rPr>
          <w:rFonts w:cs="Tahoma"/>
          <w:color w:val="000000"/>
          <w:lang w:val="hy-AM"/>
        </w:rPr>
        <w:t>այսուհետ՝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</w:t>
      </w:r>
      <w:r w:rsidRPr="00E92CF7">
        <w:rPr>
          <w:color w:val="000000"/>
          <w:lang w:val="hy-AM"/>
        </w:rPr>
        <w:t xml:space="preserve">/ </w:t>
      </w:r>
      <w:r w:rsidRPr="00E92CF7">
        <w:rPr>
          <w:rFonts w:cs="Tahoma"/>
          <w:color w:val="000000"/>
          <w:lang w:val="hy-AM"/>
        </w:rPr>
        <w:t>սեփականատերերի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տիրապետողների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վրա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2) </w:t>
      </w:r>
      <w:r w:rsidRPr="00E92CF7">
        <w:rPr>
          <w:rFonts w:cs="Tahoma"/>
          <w:color w:val="000000"/>
          <w:lang w:val="hy-AM"/>
        </w:rPr>
        <w:t>առանձին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տեղակայված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հասարակական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արտադրական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այլ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ոչ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բնակելի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նշանակության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շենքերի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շինությունների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կառույցների</w:t>
      </w:r>
      <w:r w:rsidRPr="00E92CF7">
        <w:rPr>
          <w:color w:val="000000"/>
          <w:lang w:val="hy-AM"/>
        </w:rPr>
        <w:t xml:space="preserve"> /</w:t>
      </w:r>
      <w:r w:rsidRPr="00E92CF7">
        <w:rPr>
          <w:rFonts w:cs="Tahoma"/>
          <w:color w:val="000000"/>
          <w:lang w:val="hy-AM"/>
        </w:rPr>
        <w:t>այսուհետ՝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</w:t>
      </w:r>
      <w:r w:rsidRPr="00E92CF7">
        <w:rPr>
          <w:color w:val="000000"/>
          <w:lang w:val="hy-AM"/>
        </w:rPr>
        <w:t xml:space="preserve">/ </w:t>
      </w:r>
      <w:r w:rsidRPr="00E92CF7">
        <w:rPr>
          <w:rFonts w:cs="Tahoma"/>
          <w:color w:val="000000"/>
          <w:lang w:val="hy-AM"/>
        </w:rPr>
        <w:t>սեփականատերերի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տիրապետողների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վրա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3) </w:t>
      </w:r>
      <w:r w:rsidRPr="00E92CF7">
        <w:rPr>
          <w:rFonts w:cs="Tahoma"/>
          <w:color w:val="000000"/>
          <w:lang w:val="hy-AM"/>
        </w:rPr>
        <w:t>այգիներում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հանգստի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գոտիներում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պուրակներում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ընդհանուր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օգտագործման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այլ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տարածքներում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գտնվող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սրճարանների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բարերի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ռեստորանների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զվարճանքի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lastRenderedPageBreak/>
        <w:t>այլ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օբյեկտների</w:t>
      </w:r>
      <w:r w:rsidRPr="00E92CF7">
        <w:rPr>
          <w:color w:val="000000"/>
          <w:lang w:val="hy-AM"/>
        </w:rPr>
        <w:t xml:space="preserve"> /</w:t>
      </w:r>
      <w:r w:rsidRPr="00E92CF7">
        <w:rPr>
          <w:rFonts w:cs="Tahoma"/>
          <w:color w:val="000000"/>
          <w:lang w:val="hy-AM"/>
        </w:rPr>
        <w:t>այսուհետ՝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</w:t>
      </w:r>
      <w:r w:rsidRPr="00E92CF7">
        <w:rPr>
          <w:color w:val="000000"/>
          <w:lang w:val="hy-AM"/>
        </w:rPr>
        <w:t xml:space="preserve">/ </w:t>
      </w:r>
      <w:r w:rsidRPr="00E92CF7">
        <w:rPr>
          <w:rFonts w:cs="Tahoma"/>
          <w:color w:val="000000"/>
          <w:lang w:val="hy-AM"/>
        </w:rPr>
        <w:t>սեփականատերերի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տիրապետողների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վրա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4) </w:t>
      </w:r>
      <w:r w:rsidRPr="00E92CF7">
        <w:rPr>
          <w:rFonts w:cs="Tahoma"/>
          <w:color w:val="000000"/>
          <w:lang w:val="hy-AM"/>
        </w:rPr>
        <w:t>ավտոկանգառների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ավտոկայանատեղերի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բենզալցակայանների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գազալցակայանների</w:t>
      </w:r>
      <w:r w:rsidRPr="00E92CF7">
        <w:rPr>
          <w:color w:val="000000"/>
          <w:lang w:val="hy-AM"/>
        </w:rPr>
        <w:t xml:space="preserve"> /</w:t>
      </w:r>
      <w:r w:rsidRPr="00E92CF7">
        <w:rPr>
          <w:rFonts w:cs="Tahoma"/>
          <w:color w:val="000000"/>
          <w:lang w:val="hy-AM"/>
        </w:rPr>
        <w:t>այսուհետ՝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</w:t>
      </w:r>
      <w:r w:rsidRPr="00E92CF7">
        <w:rPr>
          <w:color w:val="000000"/>
          <w:lang w:val="hy-AM"/>
        </w:rPr>
        <w:t xml:space="preserve">/ </w:t>
      </w:r>
      <w:r w:rsidRPr="00E92CF7">
        <w:rPr>
          <w:rFonts w:cs="Tahoma"/>
          <w:color w:val="000000"/>
          <w:lang w:val="hy-AM"/>
        </w:rPr>
        <w:t>սեփականատերերի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տիրապետողների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վրա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5) </w:t>
      </w:r>
      <w:r w:rsidRPr="00E92CF7">
        <w:rPr>
          <w:rFonts w:cs="Tahoma"/>
          <w:color w:val="000000"/>
          <w:lang w:val="hy-AM"/>
        </w:rPr>
        <w:t>բացօթյա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շուկաների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տոնավաճառների</w:t>
      </w:r>
      <w:r w:rsidRPr="00E92CF7">
        <w:rPr>
          <w:color w:val="000000"/>
          <w:lang w:val="hy-AM"/>
        </w:rPr>
        <w:t xml:space="preserve"> /</w:t>
      </w:r>
      <w:r w:rsidRPr="00E92CF7">
        <w:rPr>
          <w:rFonts w:cs="Tahoma"/>
          <w:color w:val="000000"/>
          <w:lang w:val="hy-AM"/>
        </w:rPr>
        <w:t>այսուհետ՝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</w:t>
      </w:r>
      <w:r w:rsidRPr="00E92CF7">
        <w:rPr>
          <w:color w:val="000000"/>
          <w:lang w:val="hy-AM"/>
        </w:rPr>
        <w:t xml:space="preserve">/ </w:t>
      </w:r>
      <w:r w:rsidRPr="00E92CF7">
        <w:rPr>
          <w:rFonts w:cs="Tahoma"/>
          <w:color w:val="000000"/>
          <w:lang w:val="hy-AM"/>
        </w:rPr>
        <w:t>սեփականատերերի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տիրապետողների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վրա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5.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աշխատանքներն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են՝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1)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արտաքին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մասի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պատշաճ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պահպանման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դրան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հարակից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ընդհանուր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օգտագործման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պարբերաբար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մաքրման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աշխատանքները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մաքրության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պահպանումը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2) </w:t>
      </w:r>
      <w:r w:rsidRPr="00E92CF7">
        <w:rPr>
          <w:rFonts w:cs="Tahoma"/>
          <w:color w:val="000000"/>
          <w:lang w:val="hy-AM"/>
        </w:rPr>
        <w:t>կանաչապատման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նախատեսված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սիզամարգերի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կանաչապատումը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դրանց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անհրաժեշտ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խնամքն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ու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պահպանումը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3) </w:t>
      </w:r>
      <w:r w:rsidRPr="00E92CF7">
        <w:rPr>
          <w:rFonts w:cs="Tahoma"/>
          <w:color w:val="000000"/>
          <w:lang w:val="hy-AM"/>
        </w:rPr>
        <w:t>անհրաժեշտ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լուսավորություն՝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մուտքի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համար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lang w:val="hy-AM"/>
        </w:rPr>
      </w:pPr>
      <w:r w:rsidRPr="00E92CF7">
        <w:rPr>
          <w:color w:val="000000"/>
          <w:lang w:val="hy-AM"/>
        </w:rPr>
        <w:t xml:space="preserve">6. </w:t>
      </w:r>
      <w:r w:rsidRPr="00E92CF7">
        <w:rPr>
          <w:rFonts w:cs="Tahoma"/>
          <w:lang w:val="hy-AM"/>
        </w:rPr>
        <w:t>Շինարարության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թույլտվություն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չպահանջող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բարեկարգման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աշխատանքներն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ապահովում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են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տարածքների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կանաչապատումը</w:t>
      </w:r>
      <w:r w:rsidRPr="00E92CF7">
        <w:rPr>
          <w:lang w:val="hy-AM"/>
        </w:rPr>
        <w:t xml:space="preserve">, </w:t>
      </w:r>
      <w:r w:rsidRPr="00E92CF7">
        <w:rPr>
          <w:rFonts w:cs="Tahoma"/>
          <w:lang w:val="hy-AM"/>
        </w:rPr>
        <w:t>ծառատնկումը</w:t>
      </w:r>
      <w:r w:rsidRPr="00E92CF7">
        <w:rPr>
          <w:lang w:val="hy-AM"/>
        </w:rPr>
        <w:t xml:space="preserve">, </w:t>
      </w:r>
      <w:r w:rsidRPr="00E92CF7">
        <w:rPr>
          <w:rFonts w:cs="Tahoma"/>
          <w:lang w:val="hy-AM"/>
        </w:rPr>
        <w:t>ինչպես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նաև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բարեկարգման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տարրերի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վերականգնումը</w:t>
      </w:r>
      <w:r w:rsidRPr="00E92CF7">
        <w:rPr>
          <w:lang w:val="hy-AM"/>
        </w:rPr>
        <w:t xml:space="preserve">, </w:t>
      </w:r>
      <w:r w:rsidRPr="00E92CF7">
        <w:rPr>
          <w:rFonts w:cs="Tahoma"/>
          <w:lang w:val="hy-AM"/>
        </w:rPr>
        <w:t>նորոգումը</w:t>
      </w:r>
      <w:r w:rsidRPr="00E92CF7">
        <w:rPr>
          <w:lang w:val="hy-AM"/>
        </w:rPr>
        <w:t xml:space="preserve">, </w:t>
      </w:r>
      <w:r w:rsidRPr="00E92CF7">
        <w:rPr>
          <w:rFonts w:cs="Tahoma"/>
          <w:lang w:val="hy-AM"/>
        </w:rPr>
        <w:t>փոխումը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և</w:t>
      </w:r>
      <w:r w:rsidRPr="00E92CF7">
        <w:rPr>
          <w:lang w:val="hy-AM"/>
        </w:rPr>
        <w:t xml:space="preserve"> </w:t>
      </w:r>
      <w:r w:rsidRPr="00E92CF7">
        <w:rPr>
          <w:rFonts w:cs="Tahoma"/>
          <w:lang w:val="hy-AM"/>
        </w:rPr>
        <w:t>փոխարինումը</w:t>
      </w:r>
      <w:r w:rsidRPr="00E92CF7">
        <w:rPr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7.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աշխատանքների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Հայաստանի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Հանրապետության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Կառավարության</w:t>
      </w:r>
      <w:r w:rsidRPr="00E92CF7">
        <w:rPr>
          <w:color w:val="000000"/>
          <w:lang w:val="hy-AM"/>
        </w:rPr>
        <w:t xml:space="preserve"> 2015 </w:t>
      </w:r>
      <w:r w:rsidRPr="00E92CF7">
        <w:rPr>
          <w:rFonts w:cs="Tahoma"/>
          <w:color w:val="000000"/>
          <w:lang w:val="hy-AM"/>
        </w:rPr>
        <w:t>թվականի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մարտի</w:t>
      </w:r>
      <w:r w:rsidRPr="00E92CF7">
        <w:rPr>
          <w:color w:val="000000"/>
          <w:lang w:val="hy-AM"/>
        </w:rPr>
        <w:t xml:space="preserve"> 19-</w:t>
      </w:r>
      <w:r w:rsidRPr="00E92CF7">
        <w:rPr>
          <w:rFonts w:cs="Tahoma"/>
          <w:color w:val="000000"/>
          <w:lang w:val="hy-AM"/>
        </w:rPr>
        <w:t>ի</w:t>
      </w:r>
      <w:r w:rsidRPr="00E92CF7">
        <w:rPr>
          <w:color w:val="000000"/>
          <w:lang w:val="hy-AM"/>
        </w:rPr>
        <w:t xml:space="preserve"> N 596-</w:t>
      </w:r>
      <w:r w:rsidRPr="00E92CF7">
        <w:rPr>
          <w:rFonts w:cs="Tahoma"/>
          <w:color w:val="000000"/>
          <w:lang w:val="hy-AM"/>
        </w:rPr>
        <w:t>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որոշման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համապատասխան՝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շինարարության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թույլտվություն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չի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պահանջվում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8. </w:t>
      </w:r>
      <w:r w:rsidRPr="00E92CF7">
        <w:rPr>
          <w:rFonts w:cs="Tahoma"/>
          <w:color w:val="000000"/>
          <w:lang w:val="hy-AM"/>
        </w:rPr>
        <w:t>Քաղաքաշինական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օրենսդրությամբ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նախատեսված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կարգով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միայն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համաձայնեցված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նախագծի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շինարարության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թույլտվության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առկայությամբ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կարող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իրականացվել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հետևյալ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աշխատանքները</w:t>
      </w:r>
      <w:r w:rsidRPr="00E92CF7">
        <w:rPr>
          <w:color w:val="000000"/>
          <w:lang w:val="hy-AM"/>
        </w:rPr>
        <w:t>.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1) </w:t>
      </w:r>
      <w:r w:rsidRPr="00E92CF7">
        <w:rPr>
          <w:rFonts w:cs="Tahoma"/>
          <w:color w:val="000000"/>
          <w:lang w:val="hy-AM"/>
        </w:rPr>
        <w:t>շենքի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ճակատի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նոր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ճարտարապետական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տարրեր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դրանց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փոխարինում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վերացում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2) </w:t>
      </w:r>
      <w:r w:rsidRPr="00E92CF7">
        <w:rPr>
          <w:rFonts w:cs="Tahoma"/>
          <w:color w:val="000000"/>
          <w:lang w:val="hy-AM"/>
        </w:rPr>
        <w:t>տանիքի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ձևի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ծածկույթի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նյութի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գույնի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փոփոխում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3) </w:t>
      </w:r>
      <w:r w:rsidRPr="00E92CF7">
        <w:rPr>
          <w:rFonts w:cs="Tahoma"/>
          <w:color w:val="000000"/>
          <w:lang w:val="hy-AM"/>
        </w:rPr>
        <w:t>լոջիաների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ապակեպատում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ներքին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մակերևույթների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գույնի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փոփոխություններ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4) </w:t>
      </w:r>
      <w:r w:rsidRPr="00E92CF7">
        <w:rPr>
          <w:rFonts w:cs="Tahoma"/>
          <w:color w:val="000000"/>
          <w:lang w:val="hy-AM"/>
        </w:rPr>
        <w:t>պատշգամբների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բազրիքաճաղերի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նկարվածքի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գույնի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փոփոխություններ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5) </w:t>
      </w:r>
      <w:r w:rsidRPr="00E92CF7">
        <w:rPr>
          <w:rFonts w:cs="Tahoma"/>
          <w:color w:val="000000"/>
          <w:lang w:val="hy-AM"/>
        </w:rPr>
        <w:t>բնական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քարե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շարվածքով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իրականացված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շենքերի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ճակատների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նյութի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ֆակտուրայի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փոփոխություն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ներկում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ինչպես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նաև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նոր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բացվածքների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բացում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գոյություն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ունեցողների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փակում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9. </w:t>
      </w:r>
      <w:r w:rsidRPr="00E92CF7">
        <w:rPr>
          <w:rFonts w:cs="Tahoma"/>
          <w:color w:val="000000"/>
          <w:lang w:val="hy-AM"/>
        </w:rPr>
        <w:t>Գործող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ընթացակարգերով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սահմանված՝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շինարարության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թույլտվություն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չպահանջող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աշխատանքներն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իրականացվում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են</w:t>
      </w:r>
      <w:r w:rsidRPr="00E92CF7">
        <w:rPr>
          <w:color w:val="000000"/>
          <w:lang w:val="hy-AM"/>
        </w:rPr>
        <w:t xml:space="preserve"> Տաշիրի </w:t>
      </w:r>
      <w:r w:rsidRPr="00E92CF7">
        <w:rPr>
          <w:rFonts w:cs="Tahoma"/>
          <w:color w:val="000000"/>
          <w:lang w:val="hy-AM"/>
        </w:rPr>
        <w:t>համայնքապետարանի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կողմից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համաձայնեցված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ճարտարապետական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ձևավորման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նախագծին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համապատասխան՝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համայնքի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ղեկավարի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համաձայնությունը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ստանալուց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հետո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10. Տաշիրի </w:t>
      </w:r>
      <w:r w:rsidRPr="00E92CF7">
        <w:rPr>
          <w:rFonts w:cs="Tahoma"/>
          <w:color w:val="000000"/>
          <w:lang w:val="hy-AM"/>
        </w:rPr>
        <w:t>համայնքապետարանի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համապատասխան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ստորաբաժանման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կողմից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Կարգի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կատարման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նկատմամբ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վերահսկողության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իրականացման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ընթացքում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շենքի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շինության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սեփականատիրոջը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տիրապետողին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կարող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տրվել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ցուցումներ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lastRenderedPageBreak/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կատարվող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այլ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աշխատանքների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իրականացման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վերաբերյալ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հիմնավորելով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դրանց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անհրաժեշտությունը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նշելով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ժամկետները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11.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պահանջներն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են՝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1) </w:t>
      </w:r>
      <w:r w:rsidRPr="00E92CF7">
        <w:rPr>
          <w:rFonts w:cs="Tahoma"/>
          <w:color w:val="000000"/>
          <w:lang w:val="hy-AM"/>
        </w:rPr>
        <w:t>խանութների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հասարակական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սննդի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կենցաղսպասարկման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այլ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նմանատիպ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ցուցափեղկերը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գովազդային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վահանակները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պետք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սարքավորված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ձևավորված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լինեն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պատշաճ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ձևով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չխաթարեն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միջավայրը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չխանգարեն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հետիոտն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ավտոմոբիլային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երթևեկությանը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2) </w:t>
      </w:r>
      <w:r w:rsidRPr="00E92CF7">
        <w:rPr>
          <w:rFonts w:cs="Tahoma"/>
          <w:color w:val="000000"/>
          <w:lang w:val="hy-AM"/>
        </w:rPr>
        <w:t>մայթերի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դեպքում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պետք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կատարվեն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հետևյալ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պահանջները</w:t>
      </w:r>
      <w:r w:rsidRPr="00E92CF7">
        <w:rPr>
          <w:color w:val="000000"/>
          <w:lang w:val="hy-AM"/>
        </w:rPr>
        <w:t>.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rFonts w:cs="Tahoma"/>
          <w:color w:val="000000"/>
          <w:lang w:val="hy-AM"/>
        </w:rPr>
        <w:t>ա</w:t>
      </w:r>
      <w:r w:rsidRPr="00E92CF7">
        <w:rPr>
          <w:color w:val="000000"/>
          <w:lang w:val="hy-AM"/>
        </w:rPr>
        <w:t xml:space="preserve">. </w:t>
      </w:r>
      <w:r w:rsidRPr="00E92CF7">
        <w:rPr>
          <w:rFonts w:cs="Tahoma"/>
          <w:color w:val="000000"/>
          <w:lang w:val="hy-AM"/>
        </w:rPr>
        <w:t>ապահովված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լինի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տեսանելի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մաքրությունը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անհրաժեշտ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քանակով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աղբամանների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առկայությունը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rFonts w:cs="Tahoma"/>
          <w:color w:val="000000"/>
          <w:lang w:val="hy-AM"/>
        </w:rPr>
        <w:t>բ</w:t>
      </w:r>
      <w:r w:rsidRPr="00E92CF7">
        <w:rPr>
          <w:color w:val="000000"/>
          <w:lang w:val="hy-AM"/>
        </w:rPr>
        <w:t xml:space="preserve">. </w:t>
      </w:r>
      <w:r w:rsidRPr="00E92CF7">
        <w:rPr>
          <w:rFonts w:cs="Tahoma"/>
          <w:color w:val="000000"/>
          <w:lang w:val="hy-AM"/>
        </w:rPr>
        <w:t>ձմռանը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պետք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իրականացվի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տեղացած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ձյան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ամենօրյա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մաքրումը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rFonts w:cs="Tahoma"/>
          <w:color w:val="000000"/>
          <w:lang w:val="hy-AM"/>
        </w:rPr>
        <w:t>գ</w:t>
      </w:r>
      <w:r w:rsidRPr="00E92CF7">
        <w:rPr>
          <w:color w:val="000000"/>
          <w:lang w:val="hy-AM"/>
        </w:rPr>
        <w:t xml:space="preserve">. </w:t>
      </w:r>
      <w:r w:rsidRPr="00E92CF7">
        <w:rPr>
          <w:rFonts w:cs="Tahoma"/>
          <w:color w:val="000000"/>
          <w:lang w:val="hy-AM"/>
        </w:rPr>
        <w:t>ձյան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տեղումների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ընդհատման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ընթացքում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մայթերի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ասֆալտ</w:t>
      </w:r>
      <w:r w:rsidRPr="00E92CF7">
        <w:rPr>
          <w:color w:val="000000"/>
          <w:lang w:val="hy-AM"/>
        </w:rPr>
        <w:t>-</w:t>
      </w:r>
      <w:r w:rsidRPr="00E92CF7">
        <w:rPr>
          <w:rFonts w:cs="Tahoma"/>
          <w:color w:val="000000"/>
          <w:lang w:val="hy-AM"/>
        </w:rPr>
        <w:t>բետոնե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ծածկերը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/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/ </w:t>
      </w:r>
      <w:r w:rsidRPr="00E92CF7">
        <w:rPr>
          <w:rFonts w:cs="Tahoma"/>
          <w:color w:val="000000"/>
          <w:lang w:val="hy-AM"/>
        </w:rPr>
        <w:t>սալիկապատված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հատվածները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պետք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ամբողջությամբ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մաքրվեն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ձյան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սառույցի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կուտակումներից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rFonts w:cs="Tahoma"/>
          <w:color w:val="000000"/>
          <w:lang w:val="hy-AM"/>
        </w:rPr>
        <w:t>դ</w:t>
      </w:r>
      <w:r w:rsidRPr="00E92CF7">
        <w:rPr>
          <w:color w:val="000000"/>
          <w:lang w:val="hy-AM"/>
        </w:rPr>
        <w:t xml:space="preserve">. </w:t>
      </w:r>
      <w:r w:rsidRPr="00E92CF7">
        <w:rPr>
          <w:rFonts w:cs="Tahoma"/>
          <w:color w:val="000000"/>
          <w:lang w:val="hy-AM"/>
        </w:rPr>
        <w:t>ձյան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մաքրման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ընթացքում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արգելվում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ձյան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սառույցի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կույտերը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կուտակել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երթևեկելի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մասում</w:t>
      </w:r>
      <w:r w:rsidRPr="00E92CF7">
        <w:rPr>
          <w:color w:val="000000"/>
          <w:lang w:val="hy-AM"/>
        </w:rPr>
        <w:t xml:space="preserve">: </w:t>
      </w:r>
      <w:r w:rsidRPr="00E92CF7">
        <w:rPr>
          <w:rFonts w:cs="Tahoma"/>
          <w:color w:val="000000"/>
          <w:lang w:val="hy-AM"/>
        </w:rPr>
        <w:t>Թույլատրվում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միայն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ժամանակավորապես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կույտերը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տեղավորել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հասարակական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տրանսպորտի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կանգառների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հետնամասում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սիզամարգերում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ճամփեզրին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rFonts w:cs="Tahoma"/>
          <w:color w:val="000000"/>
          <w:lang w:val="hy-AM"/>
        </w:rPr>
        <w:t>ե</w:t>
      </w:r>
      <w:r w:rsidRPr="00E92CF7">
        <w:rPr>
          <w:color w:val="000000"/>
          <w:lang w:val="hy-AM"/>
        </w:rPr>
        <w:t xml:space="preserve">. </w:t>
      </w:r>
      <w:r w:rsidRPr="00E92CF7">
        <w:rPr>
          <w:rFonts w:cs="Tahoma"/>
          <w:color w:val="000000"/>
          <w:lang w:val="hy-AM"/>
        </w:rPr>
        <w:t>ճանապարհների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փողոցների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եզրաքարերը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պետք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ամբողջությամբ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մաքրված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լինեն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ձյունից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սառույցից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12. Տաշիր </w:t>
      </w:r>
      <w:r w:rsidRPr="00E92CF7">
        <w:rPr>
          <w:rFonts w:cs="Tahoma"/>
          <w:color w:val="000000"/>
          <w:lang w:val="hy-AM"/>
        </w:rPr>
        <w:t>համայնքի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վարչական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սահմաններում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գտնվող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դրան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հարակից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ընդհանուր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օգտագործման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բարեկարգումը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իրականացնում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սեփականատեր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/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/ </w:t>
      </w:r>
      <w:r w:rsidRPr="00E92CF7">
        <w:rPr>
          <w:rFonts w:cs="Tahoma"/>
          <w:color w:val="000000"/>
          <w:lang w:val="hy-AM"/>
        </w:rPr>
        <w:t>տիրապետող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հանդիսացող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ֆիզիկական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իրավաբանական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անձը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13.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սեփականատերը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տիրապետողը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արտաքին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ճարտարապետական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ցանկացած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փոփոխություն</w:t>
      </w:r>
      <w:r w:rsidRPr="00E92CF7">
        <w:rPr>
          <w:color w:val="000000"/>
          <w:lang w:val="hy-AM"/>
        </w:rPr>
        <w:t>,</w:t>
      </w:r>
      <w:r w:rsidRPr="00E92CF7">
        <w:rPr>
          <w:rFonts w:cs="Tahoma"/>
          <w:color w:val="000000"/>
          <w:lang w:val="hy-AM"/>
        </w:rPr>
        <w:t>այդ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թվում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արտաքին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գովազդի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տեղադրումը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համաձայնեցնում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համայնքի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ղեկավարի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հետ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14.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սեփականատերը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տիրապետողը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Կարգի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համապատասխան՝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տակ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գտնվող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դրան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հարակից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ընդհանուր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օգտագործման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աշխատանքներն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իրականացնում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ինքնուրույն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հաշվին՝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մասնագիտացված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կազմակերպությունների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ներգրավման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միջոցով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15. </w:t>
      </w:r>
      <w:r w:rsidRPr="00E92CF7">
        <w:rPr>
          <w:rFonts w:cs="Tahoma"/>
          <w:color w:val="000000"/>
          <w:lang w:val="hy-AM"/>
        </w:rPr>
        <w:t>Այն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դեպքում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երբ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սեփականատեր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հանդիսանում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քանի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անձ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ապա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նրանցից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յուրաքանչյուրի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մասնակցությունը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աշխատանքներին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որոշվում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սեփականության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տիրապետման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իրավունքում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նրանց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մասնակցության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բաժնին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համամասնորեն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16. </w:t>
      </w:r>
      <w:r w:rsidRPr="00E92CF7">
        <w:rPr>
          <w:rFonts w:cs="Tahoma"/>
          <w:color w:val="000000"/>
          <w:lang w:val="hy-AM"/>
        </w:rPr>
        <w:t>Անշարժ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գույքին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հարակից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ընդհանուր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օգտագործման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պարտադիր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բարեկարգման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աշխատանքների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ծավալը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որոշվում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է՝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lastRenderedPageBreak/>
        <w:t xml:space="preserve">1) </w:t>
      </w:r>
      <w:r w:rsidRPr="00E92CF7">
        <w:rPr>
          <w:rFonts w:cs="Tahoma"/>
          <w:color w:val="000000"/>
          <w:lang w:val="hy-AM"/>
        </w:rPr>
        <w:t>կրպակների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տաղավարների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առևտուր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իրականացնող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այլ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հանրային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սննդի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զվարճանքի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կենցաղային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այլ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սպասարկման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ավտոտնակների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համար՝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հատկացված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զբաղեցրած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պարագծից</w:t>
      </w:r>
      <w:r w:rsidRPr="00E92CF7">
        <w:rPr>
          <w:color w:val="000000"/>
          <w:lang w:val="hy-AM"/>
        </w:rPr>
        <w:t xml:space="preserve">  5 </w:t>
      </w:r>
      <w:r w:rsidRPr="00E92CF7">
        <w:rPr>
          <w:rFonts w:cs="Tahoma"/>
          <w:color w:val="000000"/>
          <w:lang w:val="hy-AM"/>
        </w:rPr>
        <w:t>մետր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կառույցից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դուրս՝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մինչև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փողոցի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երթևեկելի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մասի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եզրաքարը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2) </w:t>
      </w:r>
      <w:r w:rsidRPr="00E92CF7">
        <w:rPr>
          <w:rFonts w:cs="Tahoma"/>
          <w:color w:val="000000"/>
          <w:lang w:val="hy-AM"/>
        </w:rPr>
        <w:t>բազմաբնակարան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ստորաբաժանված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շենքերի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lang w:val="hy-AM"/>
        </w:rPr>
        <w:t>առաջին</w:t>
      </w:r>
      <w:r w:rsidRPr="00E92CF7">
        <w:rPr>
          <w:lang w:val="hy-AM"/>
        </w:rPr>
        <w:t>,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կիսանկուղային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նկուղային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հարկերում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գտնվող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ոչ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բնակելի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նշանակության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համար՝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դրանց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զբաղեցրած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պարագծից</w:t>
      </w:r>
      <w:r w:rsidRPr="00E92CF7">
        <w:rPr>
          <w:color w:val="000000"/>
          <w:lang w:val="hy-AM"/>
        </w:rPr>
        <w:t xml:space="preserve"> 5 </w:t>
      </w:r>
      <w:r w:rsidRPr="00E92CF7">
        <w:rPr>
          <w:rFonts w:cs="Tahoma"/>
          <w:color w:val="000000"/>
          <w:lang w:val="hy-AM"/>
        </w:rPr>
        <w:t>մետր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մինչև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փողոցի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երթևեկելի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մասի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եզրաքարը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3) </w:t>
      </w:r>
      <w:r w:rsidRPr="00E92CF7">
        <w:rPr>
          <w:rFonts w:cs="Tahoma"/>
          <w:color w:val="000000"/>
          <w:lang w:val="hy-AM"/>
        </w:rPr>
        <w:t>առանձնատների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համար՝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հողամասի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պարագծից</w:t>
      </w:r>
      <w:r w:rsidRPr="00E92CF7">
        <w:rPr>
          <w:color w:val="000000"/>
          <w:lang w:val="hy-AM"/>
        </w:rPr>
        <w:t xml:space="preserve">  5 </w:t>
      </w:r>
      <w:r w:rsidRPr="00E92CF7">
        <w:rPr>
          <w:rFonts w:cs="Tahoma"/>
          <w:color w:val="000000"/>
          <w:lang w:val="hy-AM"/>
        </w:rPr>
        <w:t>մետր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մինչև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փողոցի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երթևեկելի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մասի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եզրաքարը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>4)</w:t>
      </w:r>
      <w:r w:rsidRPr="00E92CF7">
        <w:rPr>
          <w:rFonts w:cs="Tahoma"/>
          <w:color w:val="000000"/>
          <w:lang w:val="hy-AM"/>
        </w:rPr>
        <w:t>ավտոկանգառների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ավտոկայանատեղերի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բենզալցակայանների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գազալցակայանների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արդյունաբերական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շինարարական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համար՝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ամբողջ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պարագծից</w:t>
      </w:r>
      <w:r w:rsidRPr="00E92CF7">
        <w:rPr>
          <w:color w:val="000000"/>
          <w:lang w:val="hy-AM"/>
        </w:rPr>
        <w:t xml:space="preserve"> 5-15 </w:t>
      </w:r>
      <w:r w:rsidRPr="00E92CF7">
        <w:rPr>
          <w:rFonts w:cs="Tahoma"/>
          <w:color w:val="000000"/>
          <w:lang w:val="hy-AM"/>
        </w:rPr>
        <w:t>մետր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մինչև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փողոցի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երթևեկելի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մասի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եզրաքարը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5) </w:t>
      </w:r>
      <w:r w:rsidRPr="00E92CF7">
        <w:rPr>
          <w:rFonts w:cs="Tahoma"/>
          <w:color w:val="000000"/>
          <w:lang w:val="hy-AM"/>
        </w:rPr>
        <w:t>առողջապահական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կրթական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օբյեկտների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համար՝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ամբողջ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պարագծից</w:t>
      </w:r>
      <w:r w:rsidRPr="00E92CF7">
        <w:rPr>
          <w:color w:val="000000"/>
          <w:lang w:val="hy-AM"/>
        </w:rPr>
        <w:t xml:space="preserve">  10 </w:t>
      </w:r>
      <w:r w:rsidRPr="00E92CF7">
        <w:rPr>
          <w:rFonts w:cs="Tahoma"/>
          <w:color w:val="000000"/>
          <w:lang w:val="hy-AM"/>
        </w:rPr>
        <w:t>մետր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մինչև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փողոցի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երթևեկելի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մասի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եզրաքարը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6) </w:t>
      </w:r>
      <w:r w:rsidRPr="00E92CF7">
        <w:rPr>
          <w:rFonts w:cs="Tahoma"/>
          <w:color w:val="000000"/>
          <w:lang w:val="hy-AM"/>
        </w:rPr>
        <w:t>շուկաների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տոնավաճառների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առևտրի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կենտրոնների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համար՝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ամբողջ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տարածքի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պարագծից</w:t>
      </w:r>
      <w:r w:rsidRPr="00E92CF7">
        <w:rPr>
          <w:color w:val="000000"/>
          <w:lang w:val="hy-AM"/>
        </w:rPr>
        <w:t xml:space="preserve">  5-10 </w:t>
      </w:r>
      <w:r w:rsidRPr="00E92CF7">
        <w:rPr>
          <w:rFonts w:cs="Tahoma"/>
          <w:color w:val="000000"/>
          <w:lang w:val="hy-AM"/>
        </w:rPr>
        <w:t>մետր</w:t>
      </w:r>
      <w:r w:rsidRPr="00E92CF7">
        <w:rPr>
          <w:color w:val="000000"/>
          <w:lang w:val="hy-AM"/>
        </w:rPr>
        <w:t xml:space="preserve">, </w:t>
      </w:r>
      <w:r w:rsidRPr="00E92CF7">
        <w:rPr>
          <w:rFonts w:cs="Tahoma"/>
          <w:color w:val="000000"/>
          <w:lang w:val="hy-AM"/>
        </w:rPr>
        <w:t>կամ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մինչև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փողոցի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երթևեկելի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մասի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եզրաքարը</w:t>
      </w:r>
      <w:r w:rsidRPr="00E92CF7">
        <w:rPr>
          <w:color w:val="000000"/>
          <w:lang w:val="hy-AM"/>
        </w:rPr>
        <w:t>,</w:t>
      </w:r>
    </w:p>
    <w:p w:rsidR="00B34B47" w:rsidRPr="00E92CF7" w:rsidRDefault="00B34B47" w:rsidP="00B34B47">
      <w:pPr>
        <w:pStyle w:val="a4"/>
        <w:spacing w:before="0" w:beforeAutospacing="0" w:after="0" w:afterAutospacing="0" w:line="276" w:lineRule="auto"/>
        <w:jc w:val="both"/>
        <w:rPr>
          <w:color w:val="000000"/>
          <w:lang w:val="hy-AM"/>
        </w:rPr>
      </w:pPr>
      <w:r w:rsidRPr="00E92CF7">
        <w:rPr>
          <w:color w:val="000000"/>
          <w:lang w:val="hy-AM"/>
        </w:rPr>
        <w:t xml:space="preserve">7) </w:t>
      </w:r>
      <w:r w:rsidRPr="00E92CF7">
        <w:rPr>
          <w:rFonts w:cs="Tahoma"/>
          <w:color w:val="000000"/>
          <w:lang w:val="hy-AM"/>
        </w:rPr>
        <w:t>առանձին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դեպքերում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կարող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կիրառվել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սույն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կետի</w:t>
      </w:r>
      <w:r w:rsidRPr="00E92CF7">
        <w:rPr>
          <w:color w:val="000000"/>
          <w:lang w:val="hy-AM"/>
        </w:rPr>
        <w:t xml:space="preserve"> 1-6-</w:t>
      </w:r>
      <w:r w:rsidRPr="00E92CF7">
        <w:rPr>
          <w:rFonts w:cs="Tahoma"/>
          <w:color w:val="000000"/>
          <w:lang w:val="hy-AM"/>
        </w:rPr>
        <w:t>րդ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ենթակետերում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նշված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ծավալներից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տարբերվող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ծավալներ՝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համայնքապետարանի</w:t>
      </w:r>
      <w:r w:rsidRPr="00E92CF7">
        <w:rPr>
          <w:color w:val="000000"/>
          <w:lang w:val="hy-AM"/>
        </w:rPr>
        <w:t xml:space="preserve"> </w:t>
      </w:r>
      <w:r w:rsidRPr="00E92CF7">
        <w:rPr>
          <w:rFonts w:cs="Tahoma"/>
          <w:color w:val="000000"/>
          <w:lang w:val="hy-AM"/>
        </w:rPr>
        <w:t>համաձայնությամբ</w:t>
      </w:r>
      <w:r w:rsidRPr="00E92CF7">
        <w:rPr>
          <w:color w:val="000000"/>
          <w:lang w:val="hy-AM"/>
        </w:rPr>
        <w:t>:</w:t>
      </w:r>
    </w:p>
    <w:p w:rsidR="00B34B47" w:rsidRPr="00E92CF7" w:rsidRDefault="00B34B47" w:rsidP="00B34B47">
      <w:pPr>
        <w:tabs>
          <w:tab w:val="left" w:pos="360"/>
        </w:tabs>
        <w:jc w:val="both"/>
        <w:rPr>
          <w:rFonts w:ascii="GHEA Grapalat" w:hAnsi="GHEA Grapalat"/>
          <w:lang w:val="hy-AM"/>
        </w:rPr>
      </w:pPr>
    </w:p>
    <w:p w:rsidR="00B34B47" w:rsidRDefault="00B34B47" w:rsidP="00B34B47">
      <w:pPr>
        <w:tabs>
          <w:tab w:val="left" w:pos="360"/>
        </w:tabs>
        <w:jc w:val="both"/>
        <w:rPr>
          <w:rFonts w:ascii="GHEA Grapalat" w:hAnsi="GHEA Grapalat"/>
          <w:b/>
          <w:lang w:val="hy-AM"/>
        </w:rPr>
      </w:pPr>
      <w:r w:rsidRPr="00E92CF7">
        <w:rPr>
          <w:rFonts w:ascii="GHEA Grapalat" w:hAnsi="GHEA Grapalat"/>
          <w:b/>
          <w:lang w:val="hy-AM"/>
        </w:rPr>
        <w:t>ՀԱՄԱՅՆՔԱՊԵՏ</w:t>
      </w:r>
      <w:r>
        <w:rPr>
          <w:rFonts w:ascii="GHEA Grapalat" w:hAnsi="GHEA Grapalat"/>
          <w:b/>
          <w:lang w:val="hy-AM"/>
        </w:rPr>
        <w:t xml:space="preserve">ԱՐԱՆԻ ԱՇԽԱՏԱԿԱԶՄԻ </w:t>
      </w:r>
    </w:p>
    <w:p w:rsidR="00B34B47" w:rsidRPr="00E92CF7" w:rsidRDefault="00B34B47" w:rsidP="00B34B47">
      <w:pPr>
        <w:tabs>
          <w:tab w:val="left" w:pos="360"/>
        </w:tabs>
        <w:jc w:val="both"/>
        <w:rPr>
          <w:rFonts w:ascii="GHEA Grapalat" w:hAnsi="GHEA Grapalat"/>
          <w:b/>
          <w:lang w:val="hy-AM"/>
        </w:rPr>
      </w:pPr>
      <w:r w:rsidRPr="002B1641">
        <w:rPr>
          <w:rFonts w:ascii="GHEA Grapalat" w:hAnsi="GHEA Grapalat"/>
          <w:b/>
          <w:lang w:val="hy-AM"/>
        </w:rPr>
        <w:t>Ք</w:t>
      </w:r>
      <w:r>
        <w:rPr>
          <w:rFonts w:ascii="GHEA Grapalat" w:hAnsi="GHEA Grapalat"/>
          <w:b/>
          <w:lang w:val="hy-AM"/>
        </w:rPr>
        <w:t xml:space="preserve">ԱՐՏՈՒՂԱՐԻ </w:t>
      </w:r>
      <w:r w:rsidRPr="00E92CF7">
        <w:rPr>
          <w:rFonts w:ascii="GHEA Grapalat" w:hAnsi="GHEA Grapalat"/>
          <w:b/>
          <w:lang w:val="hy-AM"/>
        </w:rPr>
        <w:t xml:space="preserve">  </w:t>
      </w:r>
      <w:r w:rsidRPr="002B1641">
        <w:rPr>
          <w:rFonts w:ascii="GHEA Grapalat" w:hAnsi="GHEA Grapalat"/>
          <w:b/>
          <w:lang w:val="hy-AM"/>
        </w:rPr>
        <w:t>ՊԱՇՏՈՆԱԿԱՏԱՐ</w:t>
      </w:r>
      <w:r w:rsidRPr="00FB1BD8">
        <w:rPr>
          <w:rFonts w:ascii="GHEA Grapalat" w:hAnsi="GHEA Grapalat"/>
          <w:b/>
          <w:lang w:val="hy-AM"/>
        </w:rPr>
        <w:t xml:space="preserve">՝ </w:t>
      </w:r>
      <w:r w:rsidRPr="00E92CF7">
        <w:rPr>
          <w:rFonts w:ascii="GHEA Grapalat" w:hAnsi="GHEA Grapalat"/>
          <w:b/>
          <w:lang w:val="hy-AM"/>
        </w:rPr>
        <w:t xml:space="preserve">          </w:t>
      </w:r>
      <w:r w:rsidRPr="00B27850">
        <w:rPr>
          <w:rFonts w:ascii="GHEA Grapalat" w:hAnsi="GHEA Grapalat"/>
          <w:b/>
          <w:lang w:val="hy-AM"/>
        </w:rPr>
        <w:t xml:space="preserve">                               </w:t>
      </w:r>
      <w:r>
        <w:rPr>
          <w:rFonts w:ascii="GHEA Grapalat" w:hAnsi="GHEA Grapalat"/>
          <w:b/>
          <w:lang w:val="hy-AM"/>
        </w:rPr>
        <w:t xml:space="preserve">    </w:t>
      </w:r>
      <w:r w:rsidRPr="00B27850">
        <w:rPr>
          <w:rFonts w:ascii="GHEA Grapalat" w:hAnsi="GHEA Grapalat"/>
          <w:b/>
          <w:lang w:val="hy-AM"/>
        </w:rPr>
        <w:t xml:space="preserve">    </w:t>
      </w:r>
      <w:r w:rsidRPr="00E92CF7">
        <w:rPr>
          <w:rFonts w:ascii="GHEA Grapalat" w:hAnsi="GHEA Grapalat"/>
          <w:b/>
          <w:lang w:val="hy-AM"/>
        </w:rPr>
        <w:t xml:space="preserve">   Ն. ՍՈԼՈՅԱՆ</w:t>
      </w:r>
    </w:p>
    <w:p w:rsidR="000F48C3" w:rsidRPr="00B34B47" w:rsidRDefault="000F48C3" w:rsidP="00B34B47">
      <w:pPr>
        <w:rPr>
          <w:lang w:val="hy-AM"/>
        </w:rPr>
      </w:pPr>
      <w:bookmarkStart w:id="0" w:name="_GoBack"/>
      <w:bookmarkEnd w:id="0"/>
    </w:p>
    <w:sectPr w:rsidR="000F48C3" w:rsidRPr="00B34B47" w:rsidSect="00B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AM"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F8657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930E93A"/>
    <w:lvl w:ilvl="0">
      <w:numFmt w:val="decimal"/>
      <w:pStyle w:val="Bullet"/>
      <w:lvlText w:val="*"/>
      <w:lvlJc w:val="left"/>
    </w:lvl>
  </w:abstractNum>
  <w:abstractNum w:abstractNumId="2">
    <w:nsid w:val="00975E08"/>
    <w:multiLevelType w:val="hybridMultilevel"/>
    <w:tmpl w:val="AE3821D2"/>
    <w:lvl w:ilvl="0" w:tplc="D916C35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24B34BA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0668F"/>
    <w:multiLevelType w:val="hybridMultilevel"/>
    <w:tmpl w:val="9D86BC96"/>
    <w:lvl w:ilvl="0" w:tplc="D0D87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5165A51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31729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E565C"/>
    <w:multiLevelType w:val="hybridMultilevel"/>
    <w:tmpl w:val="FF62F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964F7"/>
    <w:multiLevelType w:val="hybridMultilevel"/>
    <w:tmpl w:val="5054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54B22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B014DF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25779"/>
    <w:multiLevelType w:val="hybridMultilevel"/>
    <w:tmpl w:val="E2E03B7A"/>
    <w:lvl w:ilvl="0" w:tplc="217A94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9467C"/>
    <w:multiLevelType w:val="hybridMultilevel"/>
    <w:tmpl w:val="2E80594E"/>
    <w:lvl w:ilvl="0" w:tplc="F668ADFC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B675C"/>
    <w:multiLevelType w:val="hybridMultilevel"/>
    <w:tmpl w:val="8448313C"/>
    <w:lvl w:ilvl="0" w:tplc="A8DEEDFC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FA85E94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A7065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FA1595"/>
    <w:multiLevelType w:val="hybridMultilevel"/>
    <w:tmpl w:val="B476C388"/>
    <w:lvl w:ilvl="0" w:tplc="C452F9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24"/>
    <w:multiLevelType w:val="hybridMultilevel"/>
    <w:tmpl w:val="831688D4"/>
    <w:lvl w:ilvl="0" w:tplc="0409000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FF1437"/>
    <w:multiLevelType w:val="hybridMultilevel"/>
    <w:tmpl w:val="306C142A"/>
    <w:lvl w:ilvl="0" w:tplc="B41E981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274610"/>
    <w:multiLevelType w:val="hybridMultilevel"/>
    <w:tmpl w:val="F4C6EF4E"/>
    <w:lvl w:ilvl="0" w:tplc="A574C1E4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8026BB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5207"/>
    <w:multiLevelType w:val="hybridMultilevel"/>
    <w:tmpl w:val="6CF8E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732D3"/>
    <w:multiLevelType w:val="hybridMultilevel"/>
    <w:tmpl w:val="6F407B22"/>
    <w:lvl w:ilvl="0" w:tplc="122C7D2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8B3B5C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E1882"/>
    <w:multiLevelType w:val="hybridMultilevel"/>
    <w:tmpl w:val="D8FAABE2"/>
    <w:lvl w:ilvl="0" w:tplc="3454F65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756BD7"/>
    <w:multiLevelType w:val="hybridMultilevel"/>
    <w:tmpl w:val="75048AB0"/>
    <w:lvl w:ilvl="0" w:tplc="477AA200">
      <w:start w:val="1"/>
      <w:numFmt w:val="decimal"/>
      <w:lvlText w:val="%1."/>
      <w:lvlJc w:val="left"/>
      <w:pPr>
        <w:ind w:left="750" w:hanging="390"/>
      </w:pPr>
      <w:rPr>
        <w:rFonts w:cs="Sylfae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  <w:sz w:val="18"/>
        </w:rPr>
      </w:lvl>
    </w:lvlOverride>
  </w:num>
  <w:num w:numId="3">
    <w:abstractNumId w:val="17"/>
  </w:num>
  <w:num w:numId="4">
    <w:abstractNumId w:val="7"/>
  </w:num>
  <w:num w:numId="5">
    <w:abstractNumId w:val="21"/>
  </w:num>
  <w:num w:numId="6">
    <w:abstractNumId w:val="11"/>
  </w:num>
  <w:num w:numId="7">
    <w:abstractNumId w:val="24"/>
  </w:num>
  <w:num w:numId="8">
    <w:abstractNumId w:val="22"/>
  </w:num>
  <w:num w:numId="9">
    <w:abstractNumId w:val="13"/>
  </w:num>
  <w:num w:numId="10">
    <w:abstractNumId w:val="4"/>
  </w:num>
  <w:num w:numId="11">
    <w:abstractNumId w:val="18"/>
  </w:num>
  <w:num w:numId="12">
    <w:abstractNumId w:val="12"/>
  </w:num>
  <w:num w:numId="13">
    <w:abstractNumId w:val="25"/>
  </w:num>
  <w:num w:numId="14">
    <w:abstractNumId w:val="15"/>
  </w:num>
  <w:num w:numId="15">
    <w:abstractNumId w:val="3"/>
  </w:num>
  <w:num w:numId="16">
    <w:abstractNumId w:val="9"/>
  </w:num>
  <w:num w:numId="17">
    <w:abstractNumId w:val="10"/>
  </w:num>
  <w:num w:numId="18">
    <w:abstractNumId w:val="20"/>
  </w:num>
  <w:num w:numId="19">
    <w:abstractNumId w:val="16"/>
  </w:num>
  <w:num w:numId="20">
    <w:abstractNumId w:val="19"/>
  </w:num>
  <w:num w:numId="21">
    <w:abstractNumId w:val="14"/>
  </w:num>
  <w:num w:numId="22">
    <w:abstractNumId w:val="6"/>
  </w:num>
  <w:num w:numId="23">
    <w:abstractNumId w:val="2"/>
  </w:num>
  <w:num w:numId="24">
    <w:abstractNumId w:val="5"/>
  </w:num>
  <w:num w:numId="25">
    <w:abstractNumId w:val="2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41"/>
    <w:rsid w:val="000F48C3"/>
    <w:rsid w:val="002256AE"/>
    <w:rsid w:val="00773041"/>
    <w:rsid w:val="00B34B47"/>
    <w:rsid w:val="00C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39E0C-F2C3-4739-B91A-680FCC71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56AE"/>
    <w:rPr>
      <w:rFonts w:eastAsiaTheme="minorEastAsia"/>
      <w:lang w:eastAsia="ru-RU"/>
    </w:rPr>
  </w:style>
  <w:style w:type="paragraph" w:styleId="1">
    <w:name w:val="heading 1"/>
    <w:aliases w:val="(Section),(Text),1,Chapter,head3"/>
    <w:basedOn w:val="a0"/>
    <w:next w:val="a0"/>
    <w:link w:val="10"/>
    <w:uiPriority w:val="9"/>
    <w:qFormat/>
    <w:rsid w:val="00B34B4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20">
    <w:name w:val="heading 2"/>
    <w:aliases w:val="Paranum"/>
    <w:basedOn w:val="a0"/>
    <w:next w:val="3"/>
    <w:link w:val="21"/>
    <w:qFormat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hanging="851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paragraph" w:styleId="3">
    <w:name w:val="heading 3"/>
    <w:aliases w:val="Centered,(text),(Sub-Chapter),Heading 3 Char Char Char Char Char Char"/>
    <w:basedOn w:val="a0"/>
    <w:next w:val="a0"/>
    <w:link w:val="30"/>
    <w:qFormat/>
    <w:rsid w:val="00B34B47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paragraph" w:styleId="4">
    <w:name w:val="heading 4"/>
    <w:aliases w:val="Centred"/>
    <w:basedOn w:val="a0"/>
    <w:next w:val="Text"/>
    <w:link w:val="40"/>
    <w:qFormat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hanging="851"/>
      <w:textAlignment w:val="baseline"/>
      <w:outlineLvl w:val="3"/>
    </w:pPr>
    <w:rPr>
      <w:rFonts w:ascii="Times New Roman" w:eastAsia="Times New Roman" w:hAnsi="Times New Roman" w:cs="Times New Roman"/>
      <w:b/>
      <w:i/>
      <w:sz w:val="24"/>
      <w:szCs w:val="20"/>
      <w:lang w:val="en-GB" w:eastAsia="en-US"/>
    </w:rPr>
  </w:style>
  <w:style w:type="paragraph" w:styleId="5">
    <w:name w:val="heading 5"/>
    <w:aliases w:val="Side"/>
    <w:basedOn w:val="a0"/>
    <w:link w:val="50"/>
    <w:qFormat/>
    <w:rsid w:val="00B34B47"/>
    <w:pPr>
      <w:overflowPunct w:val="0"/>
      <w:autoSpaceDE w:val="0"/>
      <w:autoSpaceDN w:val="0"/>
      <w:adjustRightInd w:val="0"/>
      <w:spacing w:before="130" w:after="0" w:line="240" w:lineRule="auto"/>
      <w:textAlignment w:val="baseline"/>
      <w:outlineLvl w:val="4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6">
    <w:name w:val="heading 6"/>
    <w:basedOn w:val="a0"/>
    <w:next w:val="7"/>
    <w:link w:val="60"/>
    <w:qFormat/>
    <w:rsid w:val="00B34B47"/>
    <w:pPr>
      <w:overflowPunct w:val="0"/>
      <w:autoSpaceDE w:val="0"/>
      <w:autoSpaceDN w:val="0"/>
      <w:adjustRightInd w:val="0"/>
      <w:spacing w:before="240" w:after="60" w:line="240" w:lineRule="auto"/>
      <w:ind w:hanging="851"/>
      <w:textAlignment w:val="baseline"/>
      <w:outlineLvl w:val="5"/>
    </w:pPr>
    <w:rPr>
      <w:rFonts w:ascii="Times New Roman" w:eastAsia="Times New Roman" w:hAnsi="Times New Roman" w:cs="Times New Roman"/>
      <w:sz w:val="36"/>
      <w:szCs w:val="20"/>
      <w:lang w:val="en-GB" w:eastAsia="en-US"/>
    </w:rPr>
  </w:style>
  <w:style w:type="paragraph" w:styleId="7">
    <w:name w:val="heading 7"/>
    <w:basedOn w:val="a0"/>
    <w:next w:val="a0"/>
    <w:link w:val="70"/>
    <w:qFormat/>
    <w:rsid w:val="00B34B4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8">
    <w:name w:val="heading 8"/>
    <w:basedOn w:val="a0"/>
    <w:next w:val="a0"/>
    <w:link w:val="80"/>
    <w:qFormat/>
    <w:rsid w:val="00B34B4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9">
    <w:name w:val="heading 9"/>
    <w:basedOn w:val="a0"/>
    <w:next w:val="a0"/>
    <w:link w:val="90"/>
    <w:qFormat/>
    <w:rsid w:val="00B34B47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Times New Roman" w:eastAsia="Times New Roman" w:hAnsi="Times New Roman" w:cs="Times New Roman"/>
      <w:szCs w:val="20"/>
      <w:lang w:val="en-GB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0"/>
    <w:link w:val="a5"/>
    <w:uiPriority w:val="99"/>
    <w:unhideWhenUsed/>
    <w:qFormat/>
    <w:rsid w:val="002256AE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5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4"/>
    <w:uiPriority w:val="99"/>
    <w:locked/>
    <w:rsid w:val="002256AE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6">
    <w:name w:val="Strong"/>
    <w:basedOn w:val="a1"/>
    <w:uiPriority w:val="22"/>
    <w:qFormat/>
    <w:rsid w:val="002256AE"/>
    <w:rPr>
      <w:b/>
      <w:bCs/>
    </w:rPr>
  </w:style>
  <w:style w:type="character" w:customStyle="1" w:styleId="10">
    <w:name w:val="Заголовок 1 Знак"/>
    <w:aliases w:val="(Section) Знак,(Text) Знак,1 Знак,Chapter Знак,head3 Знак"/>
    <w:basedOn w:val="a1"/>
    <w:link w:val="1"/>
    <w:uiPriority w:val="9"/>
    <w:rsid w:val="00B34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21">
    <w:name w:val="Заголовок 2 Знак"/>
    <w:aliases w:val="Paranum Знак"/>
    <w:basedOn w:val="a1"/>
    <w:link w:val="20"/>
    <w:rsid w:val="00B34B47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30">
    <w:name w:val="Заголовок 3 Знак"/>
    <w:aliases w:val="Centered Знак,(text) Знак,(Sub-Chapter) Знак,Heading 3 Char Char Char Char Char Char Знак"/>
    <w:basedOn w:val="a1"/>
    <w:link w:val="3"/>
    <w:rsid w:val="00B34B47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customStyle="1" w:styleId="40">
    <w:name w:val="Заголовок 4 Знак"/>
    <w:aliases w:val="Centred Знак"/>
    <w:basedOn w:val="a1"/>
    <w:link w:val="4"/>
    <w:rsid w:val="00B34B47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50">
    <w:name w:val="Заголовок 5 Знак"/>
    <w:aliases w:val="Side Знак"/>
    <w:basedOn w:val="a1"/>
    <w:link w:val="5"/>
    <w:rsid w:val="00B34B4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60">
    <w:name w:val="Заголовок 6 Знак"/>
    <w:basedOn w:val="a1"/>
    <w:link w:val="6"/>
    <w:rsid w:val="00B34B47"/>
    <w:rPr>
      <w:rFonts w:ascii="Times New Roman" w:eastAsia="Times New Roman" w:hAnsi="Times New Roman" w:cs="Times New Roman"/>
      <w:sz w:val="36"/>
      <w:szCs w:val="20"/>
      <w:lang w:val="en-GB"/>
    </w:rPr>
  </w:style>
  <w:style w:type="character" w:customStyle="1" w:styleId="70">
    <w:name w:val="Заголовок 7 Знак"/>
    <w:basedOn w:val="a1"/>
    <w:link w:val="7"/>
    <w:rsid w:val="00B34B4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80">
    <w:name w:val="Заголовок 8 Знак"/>
    <w:basedOn w:val="a1"/>
    <w:link w:val="8"/>
    <w:rsid w:val="00B34B47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90">
    <w:name w:val="Заголовок 9 Знак"/>
    <w:basedOn w:val="a1"/>
    <w:link w:val="9"/>
    <w:rsid w:val="00B34B47"/>
    <w:rPr>
      <w:rFonts w:ascii="Times New Roman" w:eastAsia="Times New Roman" w:hAnsi="Times New Roman" w:cs="Times New Roman"/>
      <w:szCs w:val="20"/>
      <w:lang w:val="en-GB"/>
    </w:rPr>
  </w:style>
  <w:style w:type="character" w:styleId="a7">
    <w:name w:val="Emphasis"/>
    <w:basedOn w:val="a1"/>
    <w:uiPriority w:val="20"/>
    <w:qFormat/>
    <w:rsid w:val="00B34B47"/>
    <w:rPr>
      <w:i/>
      <w:iCs/>
    </w:rPr>
  </w:style>
  <w:style w:type="paragraph" w:styleId="a8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0"/>
    <w:link w:val="a9"/>
    <w:uiPriority w:val="34"/>
    <w:qFormat/>
    <w:rsid w:val="00B34B47"/>
    <w:pPr>
      <w:ind w:left="720"/>
      <w:contextualSpacing/>
    </w:pPr>
  </w:style>
  <w:style w:type="character" w:customStyle="1" w:styleId="apple-converted-space">
    <w:name w:val="apple-converted-space"/>
    <w:basedOn w:val="a1"/>
    <w:rsid w:val="00B34B47"/>
  </w:style>
  <w:style w:type="paragraph" w:styleId="aa">
    <w:name w:val="No Spacing"/>
    <w:link w:val="ab"/>
    <w:uiPriority w:val="1"/>
    <w:qFormat/>
    <w:rsid w:val="00B34B47"/>
    <w:pPr>
      <w:spacing w:after="0" w:line="240" w:lineRule="auto"/>
    </w:pPr>
    <w:rPr>
      <w:rFonts w:eastAsiaTheme="minorEastAsia"/>
      <w:lang w:val="en-US"/>
    </w:rPr>
  </w:style>
  <w:style w:type="character" w:styleId="ac">
    <w:name w:val="Hyperlink"/>
    <w:basedOn w:val="a1"/>
    <w:uiPriority w:val="99"/>
    <w:unhideWhenUsed/>
    <w:rsid w:val="00B34B47"/>
    <w:rPr>
      <w:color w:val="0563C1" w:themeColor="hyperlink"/>
      <w:u w:val="single"/>
    </w:rPr>
  </w:style>
  <w:style w:type="paragraph" w:styleId="ad">
    <w:name w:val="Balloon Text"/>
    <w:basedOn w:val="a0"/>
    <w:link w:val="ae"/>
    <w:unhideWhenUsed/>
    <w:rsid w:val="00B34B47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e">
    <w:name w:val="Текст выноски Знак"/>
    <w:basedOn w:val="a1"/>
    <w:link w:val="ad"/>
    <w:rsid w:val="00B34B47"/>
    <w:rPr>
      <w:rFonts w:ascii="Tahoma" w:eastAsiaTheme="minorEastAsia" w:hAnsi="Tahoma" w:cs="Tahoma"/>
      <w:sz w:val="16"/>
      <w:szCs w:val="16"/>
      <w:lang w:val="en-US"/>
    </w:rPr>
  </w:style>
  <w:style w:type="paragraph" w:styleId="af">
    <w:name w:val="header"/>
    <w:basedOn w:val="a0"/>
    <w:link w:val="af0"/>
    <w:uiPriority w:val="99"/>
    <w:unhideWhenUsed/>
    <w:rsid w:val="00B34B47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0">
    <w:name w:val="Верхний колонтитул Знак"/>
    <w:basedOn w:val="a1"/>
    <w:link w:val="af"/>
    <w:uiPriority w:val="99"/>
    <w:rsid w:val="00B34B47"/>
    <w:rPr>
      <w:lang w:val="en-US"/>
    </w:rPr>
  </w:style>
  <w:style w:type="paragraph" w:styleId="af1">
    <w:name w:val="footer"/>
    <w:basedOn w:val="a0"/>
    <w:link w:val="af2"/>
    <w:uiPriority w:val="99"/>
    <w:unhideWhenUsed/>
    <w:rsid w:val="00B34B47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2">
    <w:name w:val="Нижний колонтитул Знак"/>
    <w:basedOn w:val="a1"/>
    <w:link w:val="af1"/>
    <w:uiPriority w:val="99"/>
    <w:rsid w:val="00B34B47"/>
    <w:rPr>
      <w:lang w:val="en-US"/>
    </w:rPr>
  </w:style>
  <w:style w:type="paragraph" w:styleId="af3">
    <w:name w:val="footnote text"/>
    <w:aliases w:val="fn,ADB,single space,footnote text Char,fn Char,ADB Char,single space Char Char,footnote text,FOOTNOTES Char,FOOTNOTES Char Char Char,FOOTNOTES,Footnote Text Char2 Char,Footnote Text Char1 Char Char,f,Footnote,Fußnote"/>
    <w:basedOn w:val="a0"/>
    <w:link w:val="af4"/>
    <w:uiPriority w:val="99"/>
    <w:unhideWhenUsed/>
    <w:rsid w:val="00B34B47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4">
    <w:name w:val="Текст сноски Знак"/>
    <w:aliases w:val="fn Знак,ADB Знак,single space Знак,footnote text Char Знак,fn Char Знак,ADB Char Знак,single space Char Char Знак,footnote text Знак,FOOTNOTES Char Знак,FOOTNOTES Char Char Char Знак,FOOTNOTES Знак,Footnote Text Char2 Char Знак,f Знак"/>
    <w:basedOn w:val="a1"/>
    <w:link w:val="af3"/>
    <w:uiPriority w:val="99"/>
    <w:rsid w:val="00B34B47"/>
    <w:rPr>
      <w:sz w:val="20"/>
      <w:szCs w:val="20"/>
      <w:lang w:val="en-US"/>
    </w:rPr>
  </w:style>
  <w:style w:type="character" w:styleId="af5">
    <w:name w:val="footnote reference"/>
    <w:aliases w:val="ftref,Footnote Reference Number,Footnote Reference_LVL6,Footnote Reference_LVL61,Footnote Reference_LVL62,Footnote Reference_LVL63,Footnote Reference_LVL64,16 Point,Superscript 6 Point,Знак сноски-FN,SUPERS"/>
    <w:basedOn w:val="a1"/>
    <w:uiPriority w:val="99"/>
    <w:unhideWhenUsed/>
    <w:rsid w:val="00B34B47"/>
    <w:rPr>
      <w:vertAlign w:val="superscript"/>
    </w:rPr>
  </w:style>
  <w:style w:type="table" w:styleId="af6">
    <w:name w:val="Table Grid"/>
    <w:basedOn w:val="a2"/>
    <w:rsid w:val="00B34B4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4B47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7">
    <w:name w:val="annotation text"/>
    <w:basedOn w:val="a0"/>
    <w:link w:val="af8"/>
    <w:uiPriority w:val="99"/>
    <w:unhideWhenUsed/>
    <w:rsid w:val="00B34B47"/>
    <w:pPr>
      <w:spacing w:after="200"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B34B47"/>
    <w:rPr>
      <w:rFonts w:eastAsiaTheme="minorEastAsia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unhideWhenUsed/>
    <w:rsid w:val="00B34B4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B34B47"/>
    <w:rPr>
      <w:rFonts w:eastAsiaTheme="minorEastAsia"/>
      <w:b/>
      <w:bCs/>
      <w:sz w:val="20"/>
      <w:szCs w:val="20"/>
      <w:lang w:eastAsia="ru-RU"/>
    </w:rPr>
  </w:style>
  <w:style w:type="paragraph" w:styleId="afb">
    <w:name w:val="Revision"/>
    <w:hidden/>
    <w:uiPriority w:val="99"/>
    <w:semiHidden/>
    <w:rsid w:val="00B34B47"/>
    <w:pPr>
      <w:spacing w:after="0" w:line="240" w:lineRule="auto"/>
    </w:pPr>
    <w:rPr>
      <w:rFonts w:eastAsiaTheme="minorEastAsia"/>
      <w:lang w:eastAsia="ru-RU"/>
    </w:rPr>
  </w:style>
  <w:style w:type="paragraph" w:styleId="afc">
    <w:name w:val="Body Text"/>
    <w:aliases w:val="(Main Text),date,Body Text (Main text)"/>
    <w:basedOn w:val="a0"/>
    <w:link w:val="afd"/>
    <w:uiPriority w:val="99"/>
    <w:rsid w:val="00B34B47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afd">
    <w:name w:val="Основной текст Знак"/>
    <w:aliases w:val="(Main Text) Знак,date Знак,Body Text (Main text) Знак"/>
    <w:basedOn w:val="a1"/>
    <w:link w:val="afc"/>
    <w:uiPriority w:val="99"/>
    <w:rsid w:val="00B34B47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31">
    <w:name w:val="Body Text 3"/>
    <w:basedOn w:val="a0"/>
    <w:link w:val="32"/>
    <w:uiPriority w:val="99"/>
    <w:rsid w:val="00B34B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1"/>
    <w:link w:val="31"/>
    <w:uiPriority w:val="99"/>
    <w:rsid w:val="00B34B47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Body Text 2"/>
    <w:basedOn w:val="a0"/>
    <w:link w:val="23"/>
    <w:uiPriority w:val="99"/>
    <w:unhideWhenUsed/>
    <w:rsid w:val="00B34B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3">
    <w:name w:val="Основной текст 2 Знак"/>
    <w:basedOn w:val="a1"/>
    <w:link w:val="22"/>
    <w:uiPriority w:val="99"/>
    <w:rsid w:val="00B34B4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e">
    <w:name w:val="Body Text Indent"/>
    <w:basedOn w:val="a0"/>
    <w:link w:val="aff"/>
    <w:rsid w:val="00B34B4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f">
    <w:name w:val="Основной текст с отступом Знак"/>
    <w:basedOn w:val="a1"/>
    <w:link w:val="afe"/>
    <w:rsid w:val="00B34B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B34B47"/>
    <w:rPr>
      <w:rFonts w:ascii="Arial Armenian" w:hAnsi="Arial Armenian"/>
      <w:lang w:val="en-US"/>
    </w:rPr>
  </w:style>
  <w:style w:type="paragraph" w:customStyle="1" w:styleId="mechtex">
    <w:name w:val="mechtex"/>
    <w:basedOn w:val="a0"/>
    <w:link w:val="mechtexChar"/>
    <w:rsid w:val="00B34B47"/>
    <w:pPr>
      <w:spacing w:after="0" w:line="240" w:lineRule="auto"/>
      <w:jc w:val="center"/>
    </w:pPr>
    <w:rPr>
      <w:rFonts w:ascii="Arial Armenian" w:eastAsiaTheme="minorHAnsi" w:hAnsi="Arial Armenian"/>
      <w:lang w:val="en-US" w:eastAsia="en-US"/>
    </w:rPr>
  </w:style>
  <w:style w:type="character" w:customStyle="1" w:styleId="FontStyle30">
    <w:name w:val="Font Style30"/>
    <w:rsid w:val="00B34B47"/>
    <w:rPr>
      <w:rFonts w:ascii="Sylfaen" w:hAnsi="Sylfaen" w:cs="Sylfaen" w:hint="default"/>
      <w:sz w:val="20"/>
      <w:szCs w:val="20"/>
    </w:rPr>
  </w:style>
  <w:style w:type="paragraph" w:styleId="24">
    <w:name w:val="Body Text Indent 2"/>
    <w:basedOn w:val="a0"/>
    <w:link w:val="25"/>
    <w:uiPriority w:val="99"/>
    <w:unhideWhenUsed/>
    <w:rsid w:val="00B34B47"/>
    <w:pPr>
      <w:spacing w:after="120" w:line="480" w:lineRule="auto"/>
      <w:ind w:left="283"/>
    </w:pPr>
    <w:rPr>
      <w:rFonts w:ascii="GHEA Grapalat" w:eastAsia="Calibri" w:hAnsi="GHEA Grapalat" w:cs="Times New Roman"/>
      <w:lang w:val="en-US"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B34B47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1"/>
    <w:rsid w:val="00B34B47"/>
  </w:style>
  <w:style w:type="character" w:styleId="aff0">
    <w:name w:val="FollowedHyperlink"/>
    <w:uiPriority w:val="99"/>
    <w:unhideWhenUsed/>
    <w:rsid w:val="00B34B47"/>
    <w:rPr>
      <w:color w:val="800080"/>
      <w:u w:val="single"/>
    </w:rPr>
  </w:style>
  <w:style w:type="character" w:customStyle="1" w:styleId="11">
    <w:name w:val="Текст сноски Знак1"/>
    <w:basedOn w:val="a1"/>
    <w:uiPriority w:val="99"/>
    <w:semiHidden/>
    <w:rsid w:val="00B34B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2">
    <w:name w:val="Текст примечания Знак1"/>
    <w:basedOn w:val="a1"/>
    <w:uiPriority w:val="99"/>
    <w:semiHidden/>
    <w:rsid w:val="00B34B4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3">
    <w:name w:val="Тема примечания Знак1"/>
    <w:basedOn w:val="12"/>
    <w:uiPriority w:val="99"/>
    <w:semiHidden/>
    <w:rsid w:val="00B34B4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har">
    <w:name w:val="Char"/>
    <w:basedOn w:val="a0"/>
    <w:uiPriority w:val="99"/>
    <w:semiHidden/>
    <w:rsid w:val="00B34B47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 w:eastAsia="en-US"/>
    </w:rPr>
  </w:style>
  <w:style w:type="character" w:customStyle="1" w:styleId="14">
    <w:name w:val="Верхний колонтитул Знак1"/>
    <w:basedOn w:val="a1"/>
    <w:uiPriority w:val="99"/>
    <w:semiHidden/>
    <w:rsid w:val="00B34B47"/>
    <w:rPr>
      <w:rFonts w:ascii="Calibri" w:hAnsi="Calibri"/>
      <w:sz w:val="22"/>
      <w:szCs w:val="22"/>
      <w:lang w:val="en-GB" w:eastAsia="en-US"/>
    </w:rPr>
  </w:style>
  <w:style w:type="character" w:customStyle="1" w:styleId="15">
    <w:name w:val="Нижний колонтитул Знак1"/>
    <w:basedOn w:val="a1"/>
    <w:uiPriority w:val="99"/>
    <w:semiHidden/>
    <w:rsid w:val="00B34B47"/>
    <w:rPr>
      <w:rFonts w:ascii="Calibri" w:hAnsi="Calibri"/>
      <w:sz w:val="22"/>
      <w:szCs w:val="22"/>
      <w:lang w:val="en-GB" w:eastAsia="en-US"/>
    </w:rPr>
  </w:style>
  <w:style w:type="character" w:customStyle="1" w:styleId="a9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8"/>
    <w:uiPriority w:val="34"/>
    <w:qFormat/>
    <w:locked/>
    <w:rsid w:val="00B34B47"/>
    <w:rPr>
      <w:rFonts w:eastAsiaTheme="minorEastAsia"/>
      <w:lang w:eastAsia="ru-RU"/>
    </w:rPr>
  </w:style>
  <w:style w:type="paragraph" w:styleId="aff1">
    <w:name w:val="TOC Heading"/>
    <w:basedOn w:val="1"/>
    <w:next w:val="a0"/>
    <w:uiPriority w:val="39"/>
    <w:unhideWhenUsed/>
    <w:qFormat/>
    <w:rsid w:val="00B34B47"/>
    <w:pPr>
      <w:spacing w:line="259" w:lineRule="auto"/>
      <w:outlineLvl w:val="9"/>
    </w:pPr>
  </w:style>
  <w:style w:type="paragraph" w:styleId="16">
    <w:name w:val="toc 1"/>
    <w:basedOn w:val="a0"/>
    <w:next w:val="a0"/>
    <w:autoRedefine/>
    <w:uiPriority w:val="39"/>
    <w:unhideWhenUsed/>
    <w:rsid w:val="00B34B4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ext">
    <w:name w:val="Text"/>
    <w:basedOn w:val="a0"/>
    <w:rsid w:val="00B34B47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">
    <w:name w:val="List Bullet"/>
    <w:basedOn w:val="a0"/>
    <w:autoRedefine/>
    <w:rsid w:val="00B34B47"/>
    <w:pPr>
      <w:numPr>
        <w:numId w:val="3"/>
      </w:numPr>
      <w:overflowPunct w:val="0"/>
      <w:autoSpaceDE w:val="0"/>
      <w:autoSpaceDN w:val="0"/>
      <w:adjustRightInd w:val="0"/>
      <w:spacing w:before="130"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33">
    <w:name w:val="Body Text Indent 3"/>
    <w:basedOn w:val="a0"/>
    <w:link w:val="34"/>
    <w:rsid w:val="00B34B47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Armenian" w:eastAsia="Times New Roman" w:hAnsi="Times Armenian" w:cs="Times New Roman"/>
      <w:color w:val="993300"/>
      <w:szCs w:val="24"/>
      <w:lang w:val="hy-AM" w:eastAsia="en-US"/>
    </w:rPr>
  </w:style>
  <w:style w:type="character" w:customStyle="1" w:styleId="34">
    <w:name w:val="Основной текст с отступом 3 Знак"/>
    <w:basedOn w:val="a1"/>
    <w:link w:val="33"/>
    <w:rsid w:val="00B34B47"/>
    <w:rPr>
      <w:rFonts w:ascii="Times Armenian" w:eastAsia="Times New Roman" w:hAnsi="Times Armenian" w:cs="Times New Roman"/>
      <w:color w:val="993300"/>
      <w:szCs w:val="24"/>
      <w:lang w:val="hy-AM"/>
    </w:rPr>
  </w:style>
  <w:style w:type="paragraph" w:styleId="aff2">
    <w:name w:val="Block Text"/>
    <w:basedOn w:val="a0"/>
    <w:link w:val="aff3"/>
    <w:rsid w:val="00B34B47"/>
    <w:pPr>
      <w:spacing w:after="0" w:line="360" w:lineRule="auto"/>
      <w:ind w:left="800" w:right="800" w:firstLine="600"/>
      <w:jc w:val="both"/>
    </w:pPr>
    <w:rPr>
      <w:rFonts w:ascii="Times Armenian" w:eastAsia="Times New Roman" w:hAnsi="Times Armenian" w:cs="Times New Roman"/>
      <w:szCs w:val="24"/>
      <w:lang w:val="hy-AM" w:eastAsia="en-US"/>
    </w:rPr>
  </w:style>
  <w:style w:type="paragraph" w:styleId="aff4">
    <w:name w:val="Plain Text"/>
    <w:basedOn w:val="a0"/>
    <w:link w:val="aff5"/>
    <w:rsid w:val="00B34B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ff5">
    <w:name w:val="Текст Знак"/>
    <w:basedOn w:val="a1"/>
    <w:link w:val="aff4"/>
    <w:rsid w:val="00B34B47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Tabletext">
    <w:name w:val="Tabletext"/>
    <w:basedOn w:val="a0"/>
    <w:rsid w:val="00B34B47"/>
    <w:pPr>
      <w:overflowPunct w:val="0"/>
      <w:autoSpaceDE w:val="0"/>
      <w:autoSpaceDN w:val="0"/>
      <w:adjustRightInd w:val="0"/>
      <w:spacing w:after="0" w:line="240" w:lineRule="auto"/>
      <w:ind w:left="153" w:hanging="153"/>
      <w:textAlignment w:val="baseline"/>
    </w:pPr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customStyle="1" w:styleId="FootnoteTextChar">
    <w:name w:val="Footnote Text Char"/>
    <w:basedOn w:val="a1"/>
    <w:semiHidden/>
    <w:rsid w:val="00B34B47"/>
    <w:rPr>
      <w:rFonts w:ascii="Times New Roman" w:eastAsia="Times New Roman" w:hAnsi="Times New Roman" w:cs="Times New Roman"/>
      <w:sz w:val="20"/>
      <w:szCs w:val="20"/>
    </w:rPr>
  </w:style>
  <w:style w:type="paragraph" w:customStyle="1" w:styleId="Graphic">
    <w:name w:val="Graphic"/>
    <w:basedOn w:val="Text"/>
    <w:rsid w:val="00B34B47"/>
    <w:pPr>
      <w:keepNext/>
      <w:spacing w:after="130"/>
      <w:jc w:val="center"/>
    </w:pPr>
  </w:style>
  <w:style w:type="character" w:customStyle="1" w:styleId="FooterChar">
    <w:name w:val="Footer Char"/>
    <w:basedOn w:val="a1"/>
    <w:uiPriority w:val="99"/>
    <w:rsid w:val="00B34B47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">
    <w:name w:val="Bullet"/>
    <w:aliases w:val="bl,Bullet L1,bl1"/>
    <w:basedOn w:val="a0"/>
    <w:rsid w:val="00B34B47"/>
    <w:pPr>
      <w:numPr>
        <w:numId w:val="2"/>
      </w:numPr>
      <w:overflowPunct w:val="0"/>
      <w:autoSpaceDE w:val="0"/>
      <w:autoSpaceDN w:val="0"/>
      <w:adjustRightInd w:val="0"/>
      <w:spacing w:after="13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en-US"/>
    </w:rPr>
  </w:style>
  <w:style w:type="paragraph" w:styleId="aff6">
    <w:name w:val="caption"/>
    <w:basedOn w:val="a0"/>
    <w:next w:val="Graphic"/>
    <w:qFormat/>
    <w:rsid w:val="00B34B47"/>
    <w:pPr>
      <w:keepNext/>
      <w:keepLines/>
      <w:overflowPunct w:val="0"/>
      <w:autoSpaceDE w:val="0"/>
      <w:autoSpaceDN w:val="0"/>
      <w:adjustRightInd w:val="0"/>
      <w:spacing w:before="130" w:after="130" w:line="240" w:lineRule="auto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character" w:styleId="aff7">
    <w:name w:val="page number"/>
    <w:basedOn w:val="a1"/>
    <w:rsid w:val="00B34B47"/>
  </w:style>
  <w:style w:type="paragraph" w:styleId="aff8">
    <w:name w:val="Title"/>
    <w:basedOn w:val="a0"/>
    <w:link w:val="aff9"/>
    <w:qFormat/>
    <w:rsid w:val="00B34B47"/>
    <w:pPr>
      <w:spacing w:after="0" w:line="360" w:lineRule="auto"/>
      <w:jc w:val="center"/>
    </w:pPr>
    <w:rPr>
      <w:rFonts w:ascii="Times Armenian" w:eastAsia="Times New Roman" w:hAnsi="Times Armenian" w:cs="Times New Roman"/>
      <w:b/>
      <w:bCs/>
      <w:szCs w:val="24"/>
      <w:lang w:val="en-US" w:eastAsia="en-US"/>
    </w:rPr>
  </w:style>
  <w:style w:type="character" w:customStyle="1" w:styleId="aff9">
    <w:name w:val="Название Знак"/>
    <w:basedOn w:val="a1"/>
    <w:link w:val="aff8"/>
    <w:rsid w:val="00B34B47"/>
    <w:rPr>
      <w:rFonts w:ascii="Times Armenian" w:eastAsia="Times New Roman" w:hAnsi="Times Armenian" w:cs="Times New Roman"/>
      <w:b/>
      <w:bCs/>
      <w:szCs w:val="24"/>
      <w:lang w:val="en-US"/>
    </w:rPr>
  </w:style>
  <w:style w:type="paragraph" w:styleId="2">
    <w:name w:val="List Bullet 2"/>
    <w:basedOn w:val="a0"/>
    <w:autoRedefine/>
    <w:rsid w:val="00B34B4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B34B47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GlossaryHeader">
    <w:name w:val="Glossary Header"/>
    <w:next w:val="a0"/>
    <w:rsid w:val="00B34B47"/>
    <w:pPr>
      <w:pageBreakBefore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36"/>
      <w:szCs w:val="20"/>
      <w:lang w:val="en-GB"/>
    </w:rPr>
  </w:style>
  <w:style w:type="paragraph" w:customStyle="1" w:styleId="CaptionSubtitle">
    <w:name w:val="Caption: Subtitle"/>
    <w:rsid w:val="00B34B47"/>
    <w:pPr>
      <w:spacing w:after="0" w:line="240" w:lineRule="auto"/>
    </w:pPr>
    <w:rPr>
      <w:rFonts w:ascii="Arial" w:eastAsia="Times New Roman" w:hAnsi="Arial" w:cs="Times New Roman"/>
      <w:noProof/>
      <w:sz w:val="18"/>
      <w:szCs w:val="20"/>
      <w:lang w:val="en-US"/>
    </w:rPr>
  </w:style>
  <w:style w:type="character" w:customStyle="1" w:styleId="CommentTextChar">
    <w:name w:val="Comment Text Char"/>
    <w:basedOn w:val="a1"/>
    <w:rsid w:val="00B34B47"/>
    <w:rPr>
      <w:rFonts w:ascii="Times New Roman" w:eastAsia="Times New Roman" w:hAnsi="Times New Roman" w:cs="Times New Roman"/>
      <w:sz w:val="20"/>
      <w:szCs w:val="20"/>
    </w:rPr>
  </w:style>
  <w:style w:type="paragraph" w:customStyle="1" w:styleId="KLegalHeading3">
    <w:name w:val="KLegal Heading 3"/>
    <w:basedOn w:val="a0"/>
    <w:next w:val="Text"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left="1440" w:hanging="720"/>
      <w:jc w:val="both"/>
      <w:textAlignment w:val="baseline"/>
    </w:pPr>
    <w:rPr>
      <w:rFonts w:ascii="Times New Roman" w:eastAsia="Times New Roman" w:hAnsi="Times New Roman" w:cs="Times New Roman"/>
      <w:b/>
      <w:szCs w:val="20"/>
      <w:lang w:val="en-GB" w:eastAsia="en-US"/>
    </w:rPr>
  </w:style>
  <w:style w:type="paragraph" w:customStyle="1" w:styleId="KLegalHeading4">
    <w:name w:val="KLegal Heading 4"/>
    <w:basedOn w:val="a0"/>
    <w:next w:val="Text"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left="2160" w:hanging="720"/>
      <w:jc w:val="both"/>
      <w:textAlignment w:val="baseline"/>
    </w:pPr>
    <w:rPr>
      <w:rFonts w:ascii="Times New Roman" w:eastAsia="Times New Roman" w:hAnsi="Times New Roman" w:cs="Times New Roman"/>
      <w:b/>
      <w:i/>
      <w:szCs w:val="20"/>
      <w:lang w:val="en-GB" w:eastAsia="en-US"/>
    </w:rPr>
  </w:style>
  <w:style w:type="paragraph" w:customStyle="1" w:styleId="KLegalHeading1">
    <w:name w:val="KLegal Heading 1"/>
    <w:basedOn w:val="a0"/>
    <w:next w:val="KLegalHeading2"/>
    <w:rsid w:val="00B34B47"/>
    <w:pPr>
      <w:keepNext/>
      <w:pageBreakBefore/>
      <w:overflowPunct w:val="0"/>
      <w:autoSpaceDE w:val="0"/>
      <w:autoSpaceDN w:val="0"/>
      <w:adjustRightInd w:val="0"/>
      <w:spacing w:after="440" w:line="240" w:lineRule="auto"/>
      <w:ind w:left="851" w:hanging="851"/>
      <w:jc w:val="both"/>
      <w:textAlignment w:val="baseline"/>
      <w:outlineLvl w:val="0"/>
    </w:pPr>
    <w:rPr>
      <w:rFonts w:ascii="Times New Roman" w:eastAsia="Times New Roman" w:hAnsi="Times New Roman" w:cs="Times New Roman"/>
      <w:b/>
      <w:sz w:val="32"/>
      <w:szCs w:val="20"/>
      <w:lang w:val="en-GB" w:eastAsia="en-US"/>
    </w:rPr>
  </w:style>
  <w:style w:type="paragraph" w:customStyle="1" w:styleId="KLegalHeading2">
    <w:name w:val="KLegal Heading 2"/>
    <w:basedOn w:val="a0"/>
    <w:next w:val="KLegalHeading3"/>
    <w:rsid w:val="00B34B47"/>
    <w:pPr>
      <w:keepNext/>
      <w:overflowPunct w:val="0"/>
      <w:autoSpaceDE w:val="0"/>
      <w:autoSpaceDN w:val="0"/>
      <w:adjustRightInd w:val="0"/>
      <w:spacing w:after="220" w:line="240" w:lineRule="auto"/>
      <w:ind w:left="851" w:hanging="851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val="en-GB" w:eastAsia="en-US"/>
    </w:rPr>
  </w:style>
  <w:style w:type="character" w:customStyle="1" w:styleId="Heading3CharCharCharCharCharCharChar">
    <w:name w:val="Heading 3 Char Char Char Char Char Char Char"/>
    <w:rsid w:val="00B34B47"/>
    <w:rPr>
      <w:rFonts w:ascii="Times Armenian" w:hAnsi="Times Armenian"/>
      <w:b/>
      <w:bCs/>
      <w:sz w:val="24"/>
      <w:szCs w:val="24"/>
      <w:lang w:val="en-GB" w:eastAsia="en-US" w:bidi="ar-SA"/>
    </w:rPr>
  </w:style>
  <w:style w:type="paragraph" w:customStyle="1" w:styleId="font5">
    <w:name w:val="font5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6"/>
      <w:szCs w:val="16"/>
      <w:lang w:val="en-US" w:eastAsia="en-US"/>
    </w:rPr>
  </w:style>
  <w:style w:type="paragraph" w:customStyle="1" w:styleId="font6">
    <w:name w:val="font6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16"/>
      <w:szCs w:val="16"/>
      <w:lang w:val="en-US" w:eastAsia="en-US"/>
    </w:rPr>
  </w:style>
  <w:style w:type="paragraph" w:customStyle="1" w:styleId="font7">
    <w:name w:val="font7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20"/>
      <w:szCs w:val="20"/>
      <w:lang w:val="en-US" w:eastAsia="en-US"/>
    </w:rPr>
  </w:style>
  <w:style w:type="paragraph" w:customStyle="1" w:styleId="font8">
    <w:name w:val="font8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sz w:val="16"/>
      <w:szCs w:val="16"/>
      <w:lang w:val="en-US" w:eastAsia="en-US"/>
    </w:rPr>
  </w:style>
  <w:style w:type="paragraph" w:customStyle="1" w:styleId="font9">
    <w:name w:val="font9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color w:val="000000"/>
      <w:lang w:val="en-US" w:eastAsia="en-US"/>
    </w:rPr>
  </w:style>
  <w:style w:type="paragraph" w:customStyle="1" w:styleId="font10">
    <w:name w:val="font10"/>
    <w:basedOn w:val="a0"/>
    <w:rsid w:val="00B34B47"/>
    <w:pPr>
      <w:spacing w:before="100" w:beforeAutospacing="1" w:after="100" w:afterAutospacing="1" w:line="240" w:lineRule="auto"/>
    </w:pPr>
    <w:rPr>
      <w:rFonts w:ascii="Times Armenian" w:eastAsia="Times New Roman" w:hAnsi="Times Armenian" w:cs="Times New Roman"/>
      <w:b/>
      <w:bCs/>
      <w:color w:val="000000"/>
      <w:sz w:val="16"/>
      <w:szCs w:val="16"/>
      <w:lang w:val="en-US" w:eastAsia="en-US"/>
    </w:rPr>
  </w:style>
  <w:style w:type="paragraph" w:customStyle="1" w:styleId="xl65">
    <w:name w:val="xl65"/>
    <w:basedOn w:val="a0"/>
    <w:rsid w:val="00B34B4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6">
    <w:name w:val="xl66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67">
    <w:name w:val="xl67"/>
    <w:basedOn w:val="a0"/>
    <w:rsid w:val="00B34B4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xl68">
    <w:name w:val="xl68"/>
    <w:basedOn w:val="a0"/>
    <w:rsid w:val="00B34B47"/>
    <w:pPr>
      <w:spacing w:before="100" w:beforeAutospacing="1" w:after="100" w:afterAutospacing="1" w:line="240" w:lineRule="auto"/>
      <w:jc w:val="right"/>
      <w:textAlignment w:val="top"/>
    </w:pPr>
    <w:rPr>
      <w:rFonts w:ascii="Times Armenian" w:eastAsia="Times New Roman" w:hAnsi="Times Armenian" w:cs="Times New Roman"/>
      <w:sz w:val="18"/>
      <w:szCs w:val="18"/>
      <w:lang w:val="en-US" w:eastAsia="en-US"/>
    </w:rPr>
  </w:style>
  <w:style w:type="paragraph" w:customStyle="1" w:styleId="xl69">
    <w:name w:val="xl69"/>
    <w:basedOn w:val="a0"/>
    <w:rsid w:val="00B34B47"/>
    <w:pPr>
      <w:spacing w:before="100" w:beforeAutospacing="1" w:after="100" w:afterAutospacing="1" w:line="240" w:lineRule="auto"/>
      <w:jc w:val="both"/>
      <w:textAlignment w:val="top"/>
    </w:pPr>
    <w:rPr>
      <w:rFonts w:ascii="Times Armenian" w:eastAsia="Times New Roman" w:hAnsi="Times Armenian" w:cs="Times New Roman"/>
      <w:sz w:val="18"/>
      <w:szCs w:val="18"/>
      <w:lang w:val="en-US" w:eastAsia="en-US"/>
    </w:rPr>
  </w:style>
  <w:style w:type="paragraph" w:customStyle="1" w:styleId="xl70">
    <w:name w:val="xl70"/>
    <w:basedOn w:val="a0"/>
    <w:rsid w:val="00B34B47"/>
    <w:pPr>
      <w:pBdr>
        <w:top w:val="double" w:sz="6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1">
    <w:name w:val="xl71"/>
    <w:basedOn w:val="a0"/>
    <w:rsid w:val="00B34B4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2">
    <w:name w:val="xl72"/>
    <w:basedOn w:val="a0"/>
    <w:rsid w:val="00B34B47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3">
    <w:name w:val="xl73"/>
    <w:basedOn w:val="a0"/>
    <w:rsid w:val="00B34B47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4">
    <w:name w:val="xl74"/>
    <w:basedOn w:val="a0"/>
    <w:rsid w:val="00B34B47"/>
    <w:pPr>
      <w:pBdr>
        <w:top w:val="double" w:sz="6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5">
    <w:name w:val="xl75"/>
    <w:basedOn w:val="a0"/>
    <w:rsid w:val="00B34B47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6">
    <w:name w:val="xl76"/>
    <w:basedOn w:val="a0"/>
    <w:rsid w:val="00B34B47"/>
    <w:pPr>
      <w:pBdr>
        <w:top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7">
    <w:name w:val="xl77"/>
    <w:basedOn w:val="a0"/>
    <w:rsid w:val="00B34B47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8">
    <w:name w:val="xl78"/>
    <w:basedOn w:val="a0"/>
    <w:rsid w:val="00B34B4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79">
    <w:name w:val="xl79"/>
    <w:basedOn w:val="a0"/>
    <w:rsid w:val="00B34B4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80">
    <w:name w:val="xl80"/>
    <w:basedOn w:val="a0"/>
    <w:rsid w:val="00B34B4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81">
    <w:name w:val="xl81"/>
    <w:basedOn w:val="a0"/>
    <w:rsid w:val="00B34B47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2">
    <w:name w:val="xl82"/>
    <w:basedOn w:val="a0"/>
    <w:rsid w:val="00B34B47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3">
    <w:name w:val="xl83"/>
    <w:basedOn w:val="a0"/>
    <w:rsid w:val="00B34B4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4">
    <w:name w:val="xl84"/>
    <w:basedOn w:val="a0"/>
    <w:rsid w:val="00B34B4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5">
    <w:name w:val="xl85"/>
    <w:basedOn w:val="a0"/>
    <w:rsid w:val="00B34B47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6">
    <w:name w:val="xl86"/>
    <w:basedOn w:val="a0"/>
    <w:rsid w:val="00B34B47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87">
    <w:name w:val="xl87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8">
    <w:name w:val="xl88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89">
    <w:name w:val="xl89"/>
    <w:basedOn w:val="a0"/>
    <w:rsid w:val="00B34B4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0">
    <w:name w:val="xl90"/>
    <w:basedOn w:val="a0"/>
    <w:rsid w:val="00B34B4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1">
    <w:name w:val="xl91"/>
    <w:basedOn w:val="a0"/>
    <w:rsid w:val="00B34B47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2">
    <w:name w:val="xl92"/>
    <w:basedOn w:val="a0"/>
    <w:rsid w:val="00B34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93">
    <w:name w:val="xl93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94">
    <w:name w:val="xl94"/>
    <w:basedOn w:val="a0"/>
    <w:rsid w:val="00B34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5">
    <w:name w:val="xl95"/>
    <w:basedOn w:val="a0"/>
    <w:rsid w:val="00B34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6">
    <w:name w:val="xl96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7">
    <w:name w:val="xl97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98">
    <w:name w:val="xl98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99">
    <w:name w:val="xl99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0">
    <w:name w:val="xl100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1">
    <w:name w:val="xl101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102">
    <w:name w:val="xl102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color w:val="FF0000"/>
      <w:sz w:val="16"/>
      <w:szCs w:val="16"/>
      <w:lang w:val="en-US" w:eastAsia="en-US"/>
    </w:rPr>
  </w:style>
  <w:style w:type="paragraph" w:customStyle="1" w:styleId="xl103">
    <w:name w:val="xl103"/>
    <w:basedOn w:val="a0"/>
    <w:rsid w:val="00B34B47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4">
    <w:name w:val="xl104"/>
    <w:basedOn w:val="a0"/>
    <w:rsid w:val="00B34B47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105">
    <w:name w:val="xl105"/>
    <w:basedOn w:val="a0"/>
    <w:rsid w:val="00B34B47"/>
    <w:pPr>
      <w:pBdr>
        <w:top w:val="single" w:sz="8" w:space="0" w:color="auto"/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6">
    <w:name w:val="xl106"/>
    <w:basedOn w:val="a0"/>
    <w:rsid w:val="00B34B47"/>
    <w:pPr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7">
    <w:name w:val="xl107"/>
    <w:basedOn w:val="a0"/>
    <w:rsid w:val="00B34B47"/>
    <w:pPr>
      <w:pBdr>
        <w:top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08">
    <w:name w:val="xl108"/>
    <w:basedOn w:val="a0"/>
    <w:rsid w:val="00B34B4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09">
    <w:name w:val="xl109"/>
    <w:basedOn w:val="a0"/>
    <w:rsid w:val="00B34B47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0">
    <w:name w:val="xl110"/>
    <w:basedOn w:val="a0"/>
    <w:rsid w:val="00B34B47"/>
    <w:pPr>
      <w:pBdr>
        <w:top w:val="double" w:sz="6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1">
    <w:name w:val="xl111"/>
    <w:basedOn w:val="a0"/>
    <w:rsid w:val="00B34B47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2">
    <w:name w:val="xl112"/>
    <w:basedOn w:val="a0"/>
    <w:rsid w:val="00B34B47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3">
    <w:name w:val="xl113"/>
    <w:basedOn w:val="a0"/>
    <w:rsid w:val="00B34B47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4">
    <w:name w:val="xl114"/>
    <w:basedOn w:val="a0"/>
    <w:rsid w:val="00B34B47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5">
    <w:name w:val="xl115"/>
    <w:basedOn w:val="a0"/>
    <w:rsid w:val="00B34B47"/>
    <w:pPr>
      <w:pBdr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16">
    <w:name w:val="xl116"/>
    <w:basedOn w:val="a0"/>
    <w:rsid w:val="00B34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7">
    <w:name w:val="xl117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8">
    <w:name w:val="xl118"/>
    <w:basedOn w:val="a0"/>
    <w:rsid w:val="00B34B4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19">
    <w:name w:val="xl119"/>
    <w:basedOn w:val="a0"/>
    <w:rsid w:val="00B34B47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0">
    <w:name w:val="xl120"/>
    <w:basedOn w:val="a0"/>
    <w:rsid w:val="00B34B47"/>
    <w:pPr>
      <w:pBdr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21">
    <w:name w:val="xl121"/>
    <w:basedOn w:val="a0"/>
    <w:rsid w:val="00B34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2">
    <w:name w:val="xl122"/>
    <w:basedOn w:val="a0"/>
    <w:rsid w:val="00B34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3">
    <w:name w:val="xl123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4">
    <w:name w:val="xl124"/>
    <w:basedOn w:val="a0"/>
    <w:rsid w:val="00B34B4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5">
    <w:name w:val="xl125"/>
    <w:basedOn w:val="a0"/>
    <w:rsid w:val="00B34B47"/>
    <w:pPr>
      <w:pBdr>
        <w:top w:val="single" w:sz="8" w:space="0" w:color="auto"/>
        <w:left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26">
    <w:name w:val="xl126"/>
    <w:basedOn w:val="a0"/>
    <w:rsid w:val="00B34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7">
    <w:name w:val="xl127"/>
    <w:basedOn w:val="a0"/>
    <w:rsid w:val="00B34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8">
    <w:name w:val="xl128"/>
    <w:basedOn w:val="a0"/>
    <w:rsid w:val="00B34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29">
    <w:name w:val="xl129"/>
    <w:basedOn w:val="a0"/>
    <w:rsid w:val="00B34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0">
    <w:name w:val="xl130"/>
    <w:basedOn w:val="a0"/>
    <w:rsid w:val="00B34B47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1">
    <w:name w:val="xl131"/>
    <w:basedOn w:val="a0"/>
    <w:rsid w:val="00B34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32">
    <w:name w:val="xl132"/>
    <w:basedOn w:val="a0"/>
    <w:rsid w:val="00B34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3">
    <w:name w:val="xl133"/>
    <w:basedOn w:val="a0"/>
    <w:rsid w:val="00B34B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4">
    <w:name w:val="xl134"/>
    <w:basedOn w:val="a0"/>
    <w:rsid w:val="00B34B4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5">
    <w:name w:val="xl135"/>
    <w:basedOn w:val="a0"/>
    <w:rsid w:val="00B34B4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6">
    <w:name w:val="xl136"/>
    <w:basedOn w:val="a0"/>
    <w:rsid w:val="00B34B47"/>
    <w:pPr>
      <w:pBdr>
        <w:top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7">
    <w:name w:val="xl137"/>
    <w:basedOn w:val="a0"/>
    <w:rsid w:val="00B34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8">
    <w:name w:val="xl138"/>
    <w:basedOn w:val="a0"/>
    <w:rsid w:val="00B34B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39">
    <w:name w:val="xl139"/>
    <w:basedOn w:val="a0"/>
    <w:rsid w:val="00B34B47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0">
    <w:name w:val="xl140"/>
    <w:basedOn w:val="a0"/>
    <w:rsid w:val="00B34B47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1">
    <w:name w:val="xl141"/>
    <w:basedOn w:val="a0"/>
    <w:rsid w:val="00B34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2">
    <w:name w:val="xl142"/>
    <w:basedOn w:val="a0"/>
    <w:rsid w:val="00B34B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3">
    <w:name w:val="xl143"/>
    <w:basedOn w:val="a0"/>
    <w:rsid w:val="00B34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4">
    <w:name w:val="xl144"/>
    <w:basedOn w:val="a0"/>
    <w:rsid w:val="00B34B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5">
    <w:name w:val="xl145"/>
    <w:basedOn w:val="a0"/>
    <w:rsid w:val="00B34B47"/>
    <w:pPr>
      <w:pBdr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6">
    <w:name w:val="xl146"/>
    <w:basedOn w:val="a0"/>
    <w:rsid w:val="00B34B4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47">
    <w:name w:val="xl147"/>
    <w:basedOn w:val="a0"/>
    <w:rsid w:val="00B34B4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8">
    <w:name w:val="xl148"/>
    <w:basedOn w:val="a0"/>
    <w:rsid w:val="00B34B47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49">
    <w:name w:val="xl149"/>
    <w:basedOn w:val="a0"/>
    <w:rsid w:val="00B34B4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50">
    <w:name w:val="xl150"/>
    <w:basedOn w:val="a0"/>
    <w:rsid w:val="00B34B4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1">
    <w:name w:val="xl151"/>
    <w:basedOn w:val="a0"/>
    <w:rsid w:val="00B34B47"/>
    <w:pPr>
      <w:pBdr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2">
    <w:name w:val="xl152"/>
    <w:basedOn w:val="a0"/>
    <w:rsid w:val="00B34B4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3">
    <w:name w:val="xl153"/>
    <w:basedOn w:val="a0"/>
    <w:rsid w:val="00B34B4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4">
    <w:name w:val="xl154"/>
    <w:basedOn w:val="a0"/>
    <w:rsid w:val="00B34B47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xl155">
    <w:name w:val="xl155"/>
    <w:basedOn w:val="a0"/>
    <w:rsid w:val="00B34B47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8"/>
      <w:szCs w:val="18"/>
      <w:lang w:val="en-US" w:eastAsia="en-US"/>
    </w:rPr>
  </w:style>
  <w:style w:type="paragraph" w:customStyle="1" w:styleId="xl156">
    <w:name w:val="xl156"/>
    <w:basedOn w:val="a0"/>
    <w:rsid w:val="00B34B47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16"/>
      <w:szCs w:val="16"/>
      <w:lang w:val="en-US" w:eastAsia="en-US"/>
    </w:rPr>
  </w:style>
  <w:style w:type="paragraph" w:customStyle="1" w:styleId="xl157">
    <w:name w:val="xl157"/>
    <w:basedOn w:val="a0"/>
    <w:rsid w:val="00B34B47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8">
    <w:name w:val="xl158"/>
    <w:basedOn w:val="a0"/>
    <w:rsid w:val="00B34B47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59">
    <w:name w:val="xl159"/>
    <w:basedOn w:val="a0"/>
    <w:rsid w:val="00B34B47"/>
    <w:pPr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60">
    <w:name w:val="xl160"/>
    <w:basedOn w:val="a0"/>
    <w:rsid w:val="00B34B47"/>
    <w:pPr>
      <w:pBdr>
        <w:top w:val="single" w:sz="8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Armenian" w:eastAsia="Times New Roman" w:hAnsi="Times Armenian" w:cs="Times New Roman"/>
      <w:b/>
      <w:bCs/>
      <w:sz w:val="16"/>
      <w:szCs w:val="16"/>
      <w:lang w:val="en-US" w:eastAsia="en-US"/>
    </w:rPr>
  </w:style>
  <w:style w:type="paragraph" w:customStyle="1" w:styleId="xl161">
    <w:name w:val="xl161"/>
    <w:basedOn w:val="a0"/>
    <w:rsid w:val="00B34B47"/>
    <w:pPr>
      <w:spacing w:before="100" w:beforeAutospacing="1" w:after="100" w:afterAutospacing="1" w:line="240" w:lineRule="auto"/>
      <w:textAlignment w:val="center"/>
    </w:pPr>
    <w:rPr>
      <w:rFonts w:ascii="Times Armenian" w:eastAsia="Times New Roman" w:hAnsi="Times Armenian" w:cs="Times New Roman"/>
      <w:b/>
      <w:bCs/>
      <w:sz w:val="18"/>
      <w:szCs w:val="18"/>
      <w:u w:val="single"/>
      <w:lang w:val="en-US" w:eastAsia="en-US"/>
    </w:rPr>
  </w:style>
  <w:style w:type="paragraph" w:styleId="affa">
    <w:name w:val="Subtitle"/>
    <w:basedOn w:val="a0"/>
    <w:link w:val="affb"/>
    <w:qFormat/>
    <w:rsid w:val="00B34B47"/>
    <w:pPr>
      <w:spacing w:after="0" w:line="240" w:lineRule="auto"/>
      <w:jc w:val="center"/>
    </w:pPr>
    <w:rPr>
      <w:rFonts w:ascii="Times LatArm" w:eastAsia="Times New Roman" w:hAnsi="Times LatArm" w:cs="Times New Roman"/>
      <w:b/>
      <w:bCs/>
      <w:sz w:val="24"/>
      <w:szCs w:val="24"/>
      <w:lang w:val="en-US" w:eastAsia="en-US"/>
    </w:rPr>
  </w:style>
  <w:style w:type="character" w:customStyle="1" w:styleId="affb">
    <w:name w:val="Подзаголовок Знак"/>
    <w:basedOn w:val="a1"/>
    <w:link w:val="affa"/>
    <w:rsid w:val="00B34B47"/>
    <w:rPr>
      <w:rFonts w:ascii="Times LatArm" w:eastAsia="Times New Roman" w:hAnsi="Times LatArm" w:cs="Times New Roman"/>
      <w:b/>
      <w:bCs/>
      <w:sz w:val="24"/>
      <w:szCs w:val="24"/>
      <w:lang w:val="en-US"/>
    </w:rPr>
  </w:style>
  <w:style w:type="paragraph" w:customStyle="1" w:styleId="xl24">
    <w:name w:val="xl24"/>
    <w:basedOn w:val="a0"/>
    <w:rsid w:val="00B34B47"/>
    <w:pP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25">
    <w:name w:val="xl25"/>
    <w:basedOn w:val="a0"/>
    <w:rsid w:val="00B34B47"/>
    <w:pP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6">
    <w:name w:val="xl26"/>
    <w:basedOn w:val="a0"/>
    <w:rsid w:val="00B3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27">
    <w:name w:val="xl27"/>
    <w:basedOn w:val="a0"/>
    <w:rsid w:val="00B34B47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8">
    <w:name w:val="xl28"/>
    <w:basedOn w:val="a0"/>
    <w:rsid w:val="00B3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29">
    <w:name w:val="xl29"/>
    <w:basedOn w:val="a0"/>
    <w:rsid w:val="00B34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30">
    <w:name w:val="xl30"/>
    <w:basedOn w:val="a0"/>
    <w:rsid w:val="00B34B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lang w:val="en-US" w:eastAsia="en-US"/>
    </w:rPr>
  </w:style>
  <w:style w:type="paragraph" w:customStyle="1" w:styleId="xl31">
    <w:name w:val="xl31"/>
    <w:basedOn w:val="a0"/>
    <w:rsid w:val="00B34B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2">
    <w:name w:val="xl32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3">
    <w:name w:val="xl33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4">
    <w:name w:val="xl34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5">
    <w:name w:val="xl35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36">
    <w:name w:val="xl36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23">
    <w:name w:val="xl23"/>
    <w:basedOn w:val="a0"/>
    <w:rsid w:val="00B34B47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Times New Roman" w:hAnsi="Times Armenian" w:cs="Times New Roman"/>
      <w:sz w:val="24"/>
      <w:szCs w:val="24"/>
      <w:lang w:val="en-US" w:eastAsia="en-US"/>
    </w:rPr>
  </w:style>
  <w:style w:type="paragraph" w:customStyle="1" w:styleId="xl37">
    <w:name w:val="xl37"/>
    <w:basedOn w:val="a0"/>
    <w:rsid w:val="00B34B47"/>
    <w:pPr>
      <w:spacing w:before="100" w:beforeAutospacing="1" w:after="100" w:afterAutospacing="1" w:line="240" w:lineRule="auto"/>
      <w:jc w:val="right"/>
      <w:textAlignment w:val="center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xl38">
    <w:name w:val="xl38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39">
    <w:name w:val="xl39"/>
    <w:basedOn w:val="a0"/>
    <w:rsid w:val="00B34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0">
    <w:name w:val="xl40"/>
    <w:basedOn w:val="a0"/>
    <w:rsid w:val="00B34B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1">
    <w:name w:val="xl41"/>
    <w:basedOn w:val="a0"/>
    <w:rsid w:val="00B34B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2">
    <w:name w:val="xl42"/>
    <w:basedOn w:val="a0"/>
    <w:rsid w:val="00B34B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3">
    <w:name w:val="xl43"/>
    <w:basedOn w:val="a0"/>
    <w:rsid w:val="00B34B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4">
    <w:name w:val="xl44"/>
    <w:basedOn w:val="a0"/>
    <w:rsid w:val="00B34B47"/>
    <w:pPr>
      <w:spacing w:before="100" w:beforeAutospacing="1" w:after="100" w:afterAutospacing="1" w:line="240" w:lineRule="auto"/>
      <w:jc w:val="both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45">
    <w:name w:val="xl45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  <w:lang w:val="en-US" w:eastAsia="en-US"/>
    </w:rPr>
  </w:style>
  <w:style w:type="paragraph" w:customStyle="1" w:styleId="xl46">
    <w:name w:val="xl46"/>
    <w:basedOn w:val="a0"/>
    <w:rsid w:val="00B34B47"/>
    <w:pP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u w:val="single"/>
      <w:lang w:val="en-US" w:eastAsia="en-US"/>
    </w:rPr>
  </w:style>
  <w:style w:type="paragraph" w:customStyle="1" w:styleId="xl47">
    <w:name w:val="xl47"/>
    <w:basedOn w:val="a0"/>
    <w:rsid w:val="00B34B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24"/>
      <w:szCs w:val="24"/>
      <w:lang w:val="en-US" w:eastAsia="en-US"/>
    </w:rPr>
  </w:style>
  <w:style w:type="paragraph" w:customStyle="1" w:styleId="xl48">
    <w:name w:val="xl48"/>
    <w:basedOn w:val="a0"/>
    <w:rsid w:val="00B34B47"/>
    <w:pPr>
      <w:spacing w:before="100" w:beforeAutospacing="1" w:after="100" w:afterAutospacing="1" w:line="240" w:lineRule="auto"/>
      <w:jc w:val="right"/>
      <w:textAlignment w:val="center"/>
    </w:pPr>
    <w:rPr>
      <w:rFonts w:ascii="Times Armenian" w:eastAsia="Arial Unicode MS" w:hAnsi="Times Armenian" w:cs="Arial Unicode MS"/>
      <w:lang w:val="en-US" w:eastAsia="en-US"/>
    </w:rPr>
  </w:style>
  <w:style w:type="paragraph" w:customStyle="1" w:styleId="StyleBodyTextArialAMChar">
    <w:name w:val="Style Body Text + Arial AM Char"/>
    <w:basedOn w:val="afc"/>
    <w:rsid w:val="00B34B47"/>
    <w:pPr>
      <w:spacing w:after="240"/>
    </w:pPr>
    <w:rPr>
      <w:rFonts w:ascii="Arial AM" w:hAnsi="Arial AM"/>
      <w:color w:val="auto"/>
      <w:spacing w:val="-5"/>
      <w:sz w:val="24"/>
      <w:szCs w:val="20"/>
      <w:lang w:val="en-GB"/>
    </w:rPr>
  </w:style>
  <w:style w:type="paragraph" w:customStyle="1" w:styleId="CoverSubTitle">
    <w:name w:val="Cover SubTitle"/>
    <w:basedOn w:val="a0"/>
    <w:rsid w:val="00B34B47"/>
    <w:pPr>
      <w:overflowPunct w:val="0"/>
      <w:autoSpaceDE w:val="0"/>
      <w:autoSpaceDN w:val="0"/>
      <w:adjustRightInd w:val="0"/>
      <w:spacing w:after="0" w:line="440" w:lineRule="exact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lang w:val="en-US" w:eastAsia="en-US"/>
    </w:rPr>
  </w:style>
  <w:style w:type="paragraph" w:customStyle="1" w:styleId="StyleStyleHeading2ChapterParanumTextSylfaen1ArialUni">
    <w:name w:val="Style Style Heading 2.(Chapter).Paranum.Text + Sylfaen1 + Arial Uni..."/>
    <w:basedOn w:val="a0"/>
    <w:link w:val="StyleStyleHeading2ChapterParanumTextSylfaen1ArialUniChar"/>
    <w:autoRedefine/>
    <w:rsid w:val="00B34B47"/>
    <w:pPr>
      <w:keepNext/>
      <w:widowControl w:val="0"/>
      <w:spacing w:before="120" w:after="120" w:line="240" w:lineRule="auto"/>
      <w:outlineLvl w:val="1"/>
    </w:pPr>
    <w:rPr>
      <w:rFonts w:ascii="GHEA Grapalat" w:eastAsia="Times New Roman" w:hAnsi="GHEA Grapalat" w:cs="Times New Roman"/>
      <w:b/>
      <w:bCs/>
      <w:spacing w:val="24"/>
      <w:kern w:val="28"/>
      <w:lang w:val="af-ZA" w:eastAsia="en-US"/>
    </w:rPr>
  </w:style>
  <w:style w:type="character" w:customStyle="1" w:styleId="StyleStyleHeading2ChapterParanumTextSylfaen1ArialUniChar">
    <w:name w:val="Style Style Heading 2.(Chapter).Paranum.Text + Sylfaen1 + Arial Uni... Char"/>
    <w:link w:val="StyleStyleHeading2ChapterParanumTextSylfaen1ArialUni"/>
    <w:rsid w:val="00B34B47"/>
    <w:rPr>
      <w:rFonts w:ascii="GHEA Grapalat" w:eastAsia="Times New Roman" w:hAnsi="GHEA Grapalat" w:cs="Times New Roman"/>
      <w:b/>
      <w:bCs/>
      <w:spacing w:val="24"/>
      <w:kern w:val="28"/>
      <w:lang w:val="af-ZA"/>
    </w:rPr>
  </w:style>
  <w:style w:type="paragraph" w:customStyle="1" w:styleId="norm">
    <w:name w:val="norm"/>
    <w:basedOn w:val="a0"/>
    <w:rsid w:val="00B34B4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hy-AM"/>
    </w:rPr>
  </w:style>
  <w:style w:type="paragraph" w:styleId="35">
    <w:name w:val="toc 3"/>
    <w:basedOn w:val="a0"/>
    <w:next w:val="a0"/>
    <w:autoRedefine/>
    <w:uiPriority w:val="39"/>
    <w:rsid w:val="00B34B47"/>
    <w:pPr>
      <w:tabs>
        <w:tab w:val="right" w:leader="dot" w:pos="9683"/>
      </w:tabs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val="hy-AM" w:eastAsia="en-US"/>
    </w:rPr>
  </w:style>
  <w:style w:type="paragraph" w:styleId="27">
    <w:name w:val="toc 2"/>
    <w:basedOn w:val="a0"/>
    <w:next w:val="a0"/>
    <w:autoRedefine/>
    <w:uiPriority w:val="39"/>
    <w:rsid w:val="00B34B47"/>
    <w:pPr>
      <w:tabs>
        <w:tab w:val="right" w:leader="dot" w:pos="9683"/>
      </w:tabs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hy-AM" w:eastAsia="en-US"/>
    </w:rPr>
  </w:style>
  <w:style w:type="paragraph" w:customStyle="1" w:styleId="textbox">
    <w:name w:val="textbox"/>
    <w:basedOn w:val="a0"/>
    <w:rsid w:val="00B34B47"/>
    <w:pPr>
      <w:spacing w:after="0" w:line="160" w:lineRule="exact"/>
      <w:jc w:val="both"/>
    </w:pPr>
    <w:rPr>
      <w:rFonts w:ascii="Times New Roman" w:eastAsia="Times New Roman" w:hAnsi="Times New Roman" w:cs="Times New Roman"/>
      <w:smallCaps/>
      <w:sz w:val="16"/>
      <w:szCs w:val="20"/>
      <w:lang w:val="hy-AM" w:eastAsia="en-US"/>
    </w:rPr>
  </w:style>
  <w:style w:type="character" w:customStyle="1" w:styleId="CommentSubjectChar1">
    <w:name w:val="Comment Subject Char1"/>
    <w:basedOn w:val="CommentTextChar"/>
    <w:rsid w:val="00B34B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121">
    <w:name w:val="t121"/>
    <w:rsid w:val="00B34B47"/>
    <w:rPr>
      <w:b/>
      <w:bCs/>
      <w:color w:val="191970"/>
    </w:rPr>
  </w:style>
  <w:style w:type="character" w:customStyle="1" w:styleId="t61">
    <w:name w:val="t61"/>
    <w:rsid w:val="00B34B47"/>
    <w:rPr>
      <w:b/>
      <w:bCs/>
      <w:color w:val="191970"/>
    </w:rPr>
  </w:style>
  <w:style w:type="character" w:customStyle="1" w:styleId="t101">
    <w:name w:val="t101"/>
    <w:rsid w:val="00B34B47"/>
    <w:rPr>
      <w:b/>
      <w:bCs/>
      <w:color w:val="0000FF"/>
    </w:rPr>
  </w:style>
  <w:style w:type="paragraph" w:styleId="affc">
    <w:name w:val="endnote text"/>
    <w:basedOn w:val="a0"/>
    <w:link w:val="affd"/>
    <w:rsid w:val="00B34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customStyle="1" w:styleId="affd">
    <w:name w:val="Текст концевой сноски Знак"/>
    <w:basedOn w:val="a1"/>
    <w:link w:val="affc"/>
    <w:rsid w:val="00B34B4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fe">
    <w:name w:val="endnote reference"/>
    <w:rsid w:val="00B34B47"/>
    <w:rPr>
      <w:vertAlign w:val="superscript"/>
    </w:rPr>
  </w:style>
  <w:style w:type="paragraph" w:styleId="41">
    <w:name w:val="toc 4"/>
    <w:basedOn w:val="a0"/>
    <w:next w:val="a0"/>
    <w:autoRedefine/>
    <w:rsid w:val="00B34B47"/>
    <w:pPr>
      <w:spacing w:after="0" w:line="240" w:lineRule="auto"/>
      <w:ind w:left="180" w:right="638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BalloonTextChar1">
    <w:name w:val="Balloon Text Char1"/>
    <w:rsid w:val="00B34B47"/>
    <w:rPr>
      <w:rFonts w:ascii="Tahoma" w:hAnsi="Tahoma" w:cs="Tahoma"/>
      <w:sz w:val="16"/>
      <w:szCs w:val="16"/>
    </w:rPr>
  </w:style>
  <w:style w:type="character" w:customStyle="1" w:styleId="HeaderChar1">
    <w:name w:val="Header Char1"/>
    <w:rsid w:val="00B34B47"/>
    <w:rPr>
      <w:sz w:val="24"/>
      <w:szCs w:val="24"/>
    </w:rPr>
  </w:style>
  <w:style w:type="character" w:customStyle="1" w:styleId="BodyTextIndent3Char1">
    <w:name w:val="Body Text Indent 3 Char1"/>
    <w:rsid w:val="00B34B47"/>
    <w:rPr>
      <w:sz w:val="16"/>
      <w:szCs w:val="16"/>
    </w:rPr>
  </w:style>
  <w:style w:type="paragraph" w:customStyle="1" w:styleId="Style2">
    <w:name w:val="Style2"/>
    <w:basedOn w:val="mechtex"/>
    <w:rsid w:val="00B34B47"/>
    <w:rPr>
      <w:rFonts w:eastAsia="Calibri"/>
      <w:w w:val="90"/>
      <w:lang w:eastAsia="ru-RU"/>
    </w:rPr>
  </w:style>
  <w:style w:type="character" w:styleId="afff">
    <w:name w:val="annotation reference"/>
    <w:uiPriority w:val="99"/>
    <w:rsid w:val="00B34B47"/>
    <w:rPr>
      <w:sz w:val="16"/>
      <w:szCs w:val="16"/>
    </w:rPr>
  </w:style>
  <w:style w:type="character" w:styleId="afff0">
    <w:name w:val="Subtle Emphasis"/>
    <w:uiPriority w:val="19"/>
    <w:qFormat/>
    <w:rsid w:val="00B34B47"/>
    <w:rPr>
      <w:i/>
      <w:iCs/>
      <w:color w:val="808080"/>
    </w:rPr>
  </w:style>
  <w:style w:type="character" w:customStyle="1" w:styleId="UnresolvedMention1">
    <w:name w:val="Unresolved Mention1"/>
    <w:uiPriority w:val="99"/>
    <w:semiHidden/>
    <w:unhideWhenUsed/>
    <w:rsid w:val="00B34B47"/>
    <w:rPr>
      <w:color w:val="605E5C"/>
      <w:shd w:val="clear" w:color="auto" w:fill="E1DFDD"/>
    </w:rPr>
  </w:style>
  <w:style w:type="table" w:customStyle="1" w:styleId="TableGrid1">
    <w:name w:val="Table Grid1"/>
    <w:basedOn w:val="a2"/>
    <w:next w:val="af6"/>
    <w:uiPriority w:val="39"/>
    <w:rsid w:val="00B34B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">
    <w:name w:val="tablestyle"/>
    <w:basedOn w:val="a0"/>
    <w:rsid w:val="00B3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Text21">
    <w:name w:val="Body Text 21"/>
    <w:basedOn w:val="a0"/>
    <w:rsid w:val="00B34B47"/>
    <w:pPr>
      <w:autoSpaceDE w:val="0"/>
      <w:autoSpaceDN w:val="0"/>
      <w:spacing w:after="0" w:line="360" w:lineRule="auto"/>
      <w:jc w:val="center"/>
    </w:pPr>
    <w:rPr>
      <w:rFonts w:ascii="Arial Armenian" w:eastAsia="Times New Roman" w:hAnsi="Arial Armenian" w:cs="Arial Armenian"/>
      <w:lang w:val="en-US" w:eastAsia="en-US"/>
    </w:rPr>
  </w:style>
  <w:style w:type="paragraph" w:customStyle="1" w:styleId="msonormal0">
    <w:name w:val="msonormal"/>
    <w:basedOn w:val="a0"/>
    <w:rsid w:val="00B34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b">
    <w:name w:val="Без интервала Знак"/>
    <w:link w:val="aa"/>
    <w:uiPriority w:val="1"/>
    <w:rsid w:val="00B34B47"/>
    <w:rPr>
      <w:rFonts w:eastAsiaTheme="minorEastAsia"/>
      <w:lang w:val="en-US"/>
    </w:rPr>
  </w:style>
  <w:style w:type="character" w:customStyle="1" w:styleId="aff3">
    <w:name w:val="Цитата Знак"/>
    <w:basedOn w:val="a1"/>
    <w:link w:val="aff2"/>
    <w:rsid w:val="00B34B47"/>
    <w:rPr>
      <w:rFonts w:ascii="Times Armenian" w:eastAsia="Times New Roman" w:hAnsi="Times Armenian" w:cs="Times New Roman"/>
      <w:szCs w:val="24"/>
      <w:lang w:val="hy-AM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uiPriority w:val="34"/>
    <w:locked/>
    <w:rsid w:val="00B34B47"/>
    <w:rPr>
      <w:rFonts w:ascii="Calibri" w:eastAsia="Calibri" w:hAnsi="Calibri" w:cs="Times New Roman"/>
      <w:lang w:val="en-US"/>
    </w:rPr>
  </w:style>
  <w:style w:type="paragraph" w:customStyle="1" w:styleId="Impressum">
    <w:name w:val="Impressum"/>
    <w:qFormat/>
    <w:rsid w:val="00B34B47"/>
    <w:pPr>
      <w:spacing w:after="0" w:line="240" w:lineRule="auto"/>
    </w:pPr>
    <w:rPr>
      <w:rFonts w:ascii="Arial" w:eastAsia="Times New Roman" w:hAnsi="Arial" w:cs="Arial"/>
      <w:bCs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6427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Tashir 2</dc:creator>
  <cp:keywords/>
  <dc:description/>
  <cp:lastModifiedBy>Tashir 2</cp:lastModifiedBy>
  <cp:revision>4</cp:revision>
  <dcterms:created xsi:type="dcterms:W3CDTF">2023-09-14T16:26:00Z</dcterms:created>
  <dcterms:modified xsi:type="dcterms:W3CDTF">2023-09-14T16:36:00Z</dcterms:modified>
</cp:coreProperties>
</file>