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line="276" w:lineRule="auto"/>
        <w:rPr>
          <w:rFonts w:ascii="GHEA Grapalat" w:cs="GHEA Grapalat" w:eastAsia="GHEA Grapalat" w:hAnsi="GHEA Grapalat"/>
          <w:color w:val="000000"/>
        </w:rPr>
      </w:pPr>
      <w:r w:rsidDel="00000000" w:rsidR="00000000" w:rsidRPr="00000000">
        <w:rPr>
          <w:rtl w:val="0"/>
        </w:rPr>
      </w:r>
    </w:p>
    <w:tbl>
      <w:tblPr>
        <w:tblStyle w:val="Table1"/>
        <w:tblW w:w="10848.0" w:type="dxa"/>
        <w:jc w:val="left"/>
        <w:tblInd w:w="-12.0" w:type="dxa"/>
        <w:tblLayout w:type="fixed"/>
        <w:tblLook w:val="0400"/>
      </w:tblPr>
      <w:tblGrid>
        <w:gridCol w:w="10848"/>
        <w:tblGridChange w:id="0">
          <w:tblGrid>
            <w:gridCol w:w="10848"/>
          </w:tblGrid>
        </w:tblGridChange>
      </w:tblGrid>
      <w:tr>
        <w:trPr>
          <w:cantSplit w:val="0"/>
          <w:tblHeader w:val="0"/>
        </w:trPr>
        <w:tc>
          <w:tcPr>
            <w:vAlign w:val="bottom"/>
          </w:tcPr>
          <w:p w:rsidR="00000000" w:rsidDel="00000000" w:rsidP="00000000" w:rsidRDefault="00000000" w:rsidRPr="00000000" w14:paraId="00000002">
            <w:pPr>
              <w:ind w:right="168" w:firstLine="375"/>
              <w:jc w:val="right"/>
              <w:rPr>
                <w:rFonts w:ascii="GHEA Grapalat" w:cs="GHEA Grapalat" w:eastAsia="GHEA Grapalat" w:hAnsi="GHEA Grapalat"/>
                <w:sz w:val="21"/>
                <w:szCs w:val="21"/>
              </w:rPr>
            </w:pPr>
            <w:r w:rsidDel="00000000" w:rsidR="00000000" w:rsidRPr="00000000">
              <w:rPr>
                <w:rFonts w:ascii="GHEA Grapalat" w:cs="GHEA Grapalat" w:eastAsia="GHEA Grapalat" w:hAnsi="GHEA Grapalat"/>
                <w:b w:val="1"/>
                <w:bCs w:val="1"/>
                <w:sz w:val="15"/>
                <w:szCs w:val="15"/>
                <w:rtl w:val="0"/>
              </w:rPr>
              <w:t xml:space="preserve">Հավելված N 3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3">
            <w:pPr>
              <w:ind w:right="168" w:firstLine="375"/>
              <w:jc w:val="right"/>
              <w:rPr>
                <w:rFonts w:ascii="GHEA Grapalat" w:cs="GHEA Grapalat" w:eastAsia="GHEA Grapalat" w:hAnsi="GHEA Grapalat"/>
                <w:sz w:val="21"/>
                <w:szCs w:val="21"/>
              </w:rPr>
            </w:pPr>
            <w:r w:rsidDel="00000000" w:rsidR="00000000" w:rsidRPr="00000000">
              <w:rPr>
                <w:rFonts w:ascii="GHEA Grapalat" w:cs="GHEA Grapalat" w:eastAsia="GHEA Grapalat" w:hAnsi="GHEA Grapalat"/>
                <w:b w:val="1"/>
                <w:bCs w:val="1"/>
                <w:sz w:val="15"/>
                <w:szCs w:val="15"/>
                <w:rtl w:val="0"/>
              </w:rPr>
              <w:t xml:space="preserve">ՀՀ կառավարության 2006 թվականի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4">
            <w:pPr>
              <w:ind w:right="168" w:firstLine="375"/>
              <w:jc w:val="right"/>
              <w:rPr>
                <w:rFonts w:ascii="GHEA Grapalat" w:cs="GHEA Grapalat" w:eastAsia="GHEA Grapalat" w:hAnsi="GHEA Grapalat"/>
                <w:sz w:val="21"/>
                <w:szCs w:val="21"/>
              </w:rPr>
            </w:pPr>
            <w:r w:rsidDel="00000000" w:rsidR="00000000" w:rsidRPr="00000000">
              <w:rPr>
                <w:rFonts w:ascii="GHEA Grapalat" w:cs="GHEA Grapalat" w:eastAsia="GHEA Grapalat" w:hAnsi="GHEA Grapalat"/>
                <w:b w:val="1"/>
                <w:bCs w:val="1"/>
                <w:sz w:val="15"/>
                <w:szCs w:val="15"/>
                <w:rtl w:val="0"/>
              </w:rPr>
              <w:t xml:space="preserve">նոյեմբերի 16-ի N 1708-Ն որոշման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05">
      <w:pPr>
        <w:shd w:fill="ffffff" w:val="clear"/>
        <w:spacing w:after="0" w:lineRule="auto"/>
        <w:ind w:right="168"/>
        <w:rPr>
          <w:rFonts w:ascii="GHEA Grapalat" w:cs="GHEA Grapalat" w:eastAsia="GHEA Grapalat" w:hAnsi="GHEA Grapalat"/>
          <w:color w:val="000000"/>
          <w:sz w:val="21"/>
          <w:szCs w:val="21"/>
        </w:rPr>
      </w:pPr>
      <w:r w:rsidDel="00000000" w:rsidR="00000000" w:rsidRPr="00000000">
        <w:rPr>
          <w:rFonts w:ascii="Courier New" w:cs="Courier New" w:eastAsia="Courier New" w:hAnsi="Courier New"/>
          <w:color w:val="000000"/>
          <w:sz w:val="21"/>
          <w:szCs w:val="21"/>
          <w:rtl w:val="0"/>
        </w:rPr>
        <w:t xml:space="preserve"> 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shd w:fill="ffffff" w:val="clear"/>
        <w:spacing w:after="0" w:lineRule="auto"/>
        <w:ind w:right="168"/>
        <w:jc w:val="right"/>
        <w:rPr>
          <w:rFonts w:ascii="GHEA Grapalat" w:cs="GHEA Grapalat" w:eastAsia="GHEA Grapalat" w:hAnsi="GHEA Grapalat"/>
          <w:color w:val="000000"/>
          <w:sz w:val="21"/>
          <w:szCs w:val="21"/>
        </w:rPr>
      </w:pPr>
      <w:r w:rsidDel="00000000" w:rsidR="00000000" w:rsidRPr="00000000">
        <w:rPr>
          <w:rFonts w:ascii="GHEA Grapalat" w:cs="GHEA Grapalat" w:eastAsia="GHEA Grapalat" w:hAnsi="GHEA Grapalat"/>
          <w:b w:val="1"/>
          <w:bCs w:val="1"/>
          <w:color w:val="000000"/>
          <w:sz w:val="21"/>
          <w:szCs w:val="21"/>
          <w:u w:val="single"/>
          <w:rtl w:val="0"/>
        </w:rPr>
        <w:t xml:space="preserve">Ձև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shd w:fill="ffffff" w:val="clear"/>
        <w:spacing w:after="0" w:lineRule="auto"/>
        <w:ind w:right="168"/>
        <w:jc w:val="center"/>
        <w:rPr>
          <w:rFonts w:ascii="GHEA Grapalat" w:cs="GHEA Grapalat" w:eastAsia="GHEA Grapalat" w:hAnsi="GHEA Grapalat"/>
          <w:color w:val="000000"/>
          <w:sz w:val="21"/>
          <w:szCs w:val="21"/>
        </w:rPr>
      </w:pPr>
      <w:r w:rsidDel="00000000" w:rsidR="00000000" w:rsidRPr="00000000">
        <w:rPr>
          <w:rFonts w:ascii="Courier New" w:cs="Courier New" w:eastAsia="Courier New" w:hAnsi="Courier New"/>
          <w:color w:val="000000"/>
          <w:sz w:val="21"/>
          <w:szCs w:val="21"/>
          <w:rtl w:val="0"/>
        </w:rPr>
        <w:t xml:space="preserve"> 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shd w:fill="ffffff" w:val="clear"/>
        <w:spacing w:after="0" w:lineRule="auto"/>
        <w:ind w:right="168"/>
        <w:jc w:val="center"/>
        <w:rPr>
          <w:rFonts w:ascii="GHEA Grapalat" w:cs="GHEA Grapalat" w:eastAsia="GHEA Grapalat" w:hAnsi="GHEA Grapalat"/>
          <w:color w:val="000000"/>
          <w:sz w:val="21"/>
          <w:szCs w:val="21"/>
        </w:rPr>
      </w:pPr>
      <w:r w:rsidDel="00000000" w:rsidR="00000000" w:rsidRPr="00000000">
        <w:rPr>
          <w:rFonts w:ascii="GHEA Grapalat" w:cs="GHEA Grapalat" w:eastAsia="GHEA Grapalat" w:hAnsi="GHEA Grapalat"/>
          <w:b w:val="1"/>
          <w:bCs w:val="1"/>
          <w:color w:val="000000"/>
          <w:sz w:val="21"/>
          <w:szCs w:val="21"/>
          <w:rtl w:val="0"/>
        </w:rPr>
        <w:t xml:space="preserve">Հ Ա Յ Տ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shd w:fill="ffffff" w:val="clear"/>
        <w:spacing w:after="0" w:lineRule="auto"/>
        <w:ind w:right="168"/>
        <w:jc w:val="center"/>
        <w:rPr>
          <w:rFonts w:ascii="GHEA Grapalat" w:cs="GHEA Grapalat" w:eastAsia="GHEA Grapalat" w:hAnsi="GHEA Grapalat"/>
          <w:color w:val="000000"/>
          <w:sz w:val="21"/>
          <w:szCs w:val="21"/>
        </w:rPr>
      </w:pPr>
      <w:r w:rsidDel="00000000" w:rsidR="00000000" w:rsidRPr="00000000">
        <w:rPr>
          <w:rFonts w:ascii="Courier New" w:cs="Courier New" w:eastAsia="Courier New" w:hAnsi="Courier New"/>
          <w:color w:val="000000"/>
          <w:sz w:val="21"/>
          <w:szCs w:val="21"/>
          <w:rtl w:val="0"/>
        </w:rPr>
        <w:t xml:space="preserve"> 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shd w:fill="ffffff" w:val="clear"/>
        <w:spacing w:after="0" w:lineRule="auto"/>
        <w:ind w:right="168"/>
        <w:jc w:val="center"/>
        <w:rPr>
          <w:rFonts w:ascii="GHEA Grapalat" w:cs="GHEA Grapalat" w:eastAsia="GHEA Grapalat" w:hAnsi="GHEA Grapalat"/>
          <w:color w:val="000000"/>
          <w:sz w:val="21"/>
          <w:szCs w:val="21"/>
        </w:rPr>
      </w:pPr>
      <w:r w:rsidDel="00000000" w:rsidR="00000000" w:rsidRPr="00000000">
        <w:rPr>
          <w:rFonts w:ascii="GHEA Grapalat" w:cs="GHEA Grapalat" w:eastAsia="GHEA Grapalat" w:hAnsi="GHEA Grapalat"/>
          <w:b w:val="1"/>
          <w:bCs w:val="1"/>
          <w:color w:val="000000"/>
          <w:sz w:val="21"/>
          <w:szCs w:val="21"/>
          <w:rtl w:val="0"/>
        </w:rPr>
        <w:t xml:space="preserve">Հայաստանի Հանրապետության համայնքների տնտեսական և սոցիալական ենթակառուցվածքների զարգացմանն ուղղված սուբվենցիաների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shd w:fill="ffffff" w:val="clear"/>
        <w:spacing w:after="0" w:lineRule="auto"/>
        <w:ind w:right="168"/>
        <w:jc w:val="center"/>
        <w:rPr>
          <w:rFonts w:ascii="GHEA Grapalat" w:cs="GHEA Grapalat" w:eastAsia="GHEA Grapalat" w:hAnsi="GHEA Grapalat"/>
          <w:color w:val="000000"/>
          <w:sz w:val="21"/>
          <w:szCs w:val="21"/>
        </w:rPr>
      </w:pPr>
      <w:r w:rsidDel="00000000" w:rsidR="00000000" w:rsidRPr="00000000">
        <w:rPr>
          <w:rFonts w:ascii="Courier New" w:cs="Courier New" w:eastAsia="Courier New" w:hAnsi="Courier New"/>
          <w:color w:val="000000"/>
          <w:sz w:val="21"/>
          <w:szCs w:val="21"/>
          <w:rtl w:val="0"/>
        </w:rPr>
        <w:t xml:space="preserve"> </w:t>
      </w:r>
      <w:r w:rsidDel="00000000" w:rsidR="00000000" w:rsidRPr="00000000">
        <w:rPr>
          <w:rtl w:val="0"/>
        </w:rPr>
      </w:r>
    </w:p>
    <w:tbl>
      <w:tblPr>
        <w:tblStyle w:val="Table2"/>
        <w:tblW w:w="10890.0" w:type="dxa"/>
        <w:jc w:val="center"/>
        <w:tblBorders>
          <w:top w:color="000000" w:space="0" w:sz="6" w:val="single"/>
          <w:left w:color="000000" w:space="0" w:sz="6" w:val="single"/>
          <w:bottom w:color="000000" w:space="0" w:sz="6" w:val="single"/>
          <w:right w:color="000000" w:space="0" w:sz="6" w:val="single"/>
        </w:tblBorders>
        <w:tblLayout w:type="fixed"/>
        <w:tblLook w:val="0400"/>
      </w:tblPr>
      <w:tblGrid>
        <w:gridCol w:w="3885"/>
        <w:gridCol w:w="105"/>
        <w:gridCol w:w="6900"/>
        <w:tblGridChange w:id="0">
          <w:tblGrid>
            <w:gridCol w:w="3885"/>
            <w:gridCol w:w="105"/>
            <w:gridCol w:w="6900"/>
          </w:tblGrid>
        </w:tblGridChange>
      </w:tblGrid>
      <w:tr>
        <w:trPr>
          <w:cantSplit w:val="0"/>
          <w:tblHeader w:val="0"/>
        </w:trPr>
        <w:tc>
          <w:tcPr>
            <w:gridSpan w:val="2"/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cccccc" w:val="clear"/>
          </w:tcPr>
          <w:p w:rsidR="00000000" w:rsidDel="00000000" w:rsidP="00000000" w:rsidRDefault="00000000" w:rsidRPr="00000000" w14:paraId="0000000C">
            <w:pPr>
              <w:ind w:right="168"/>
              <w:rPr>
                <w:rFonts w:ascii="GHEA Grapalat" w:cs="GHEA Grapalat" w:eastAsia="GHEA Grapalat" w:hAnsi="GHEA Grapalat"/>
                <w:color w:val="000000"/>
                <w:sz w:val="21"/>
                <w:szCs w:val="21"/>
              </w:rPr>
            </w:pPr>
            <w:r w:rsidDel="00000000" w:rsidR="00000000" w:rsidRPr="00000000">
              <w:rPr>
                <w:rFonts w:ascii="GHEA Grapalat" w:cs="GHEA Grapalat" w:eastAsia="GHEA Grapalat" w:hAnsi="GHEA Grapalat"/>
                <w:b w:val="1"/>
                <w:bCs w:val="1"/>
                <w:color w:val="000000"/>
                <w:sz w:val="21"/>
                <w:szCs w:val="21"/>
                <w:rtl w:val="0"/>
              </w:rPr>
              <w:t xml:space="preserve">Ծրագրի անվանումը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ffffff" w:val="clear"/>
          </w:tcPr>
          <w:p w:rsidR="00000000" w:rsidDel="00000000" w:rsidP="00000000" w:rsidRDefault="00000000" w:rsidRPr="00000000" w14:paraId="0000000E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37" w:lineRule="auto"/>
              <w:ind w:left="9" w:right="378" w:firstLine="0"/>
              <w:rPr>
                <w:rFonts w:ascii="GHEA Grapalat" w:cs="GHEA Grapalat" w:eastAsia="GHEA Grapalat" w:hAnsi="GHEA Grapalat"/>
                <w:i w:val="1"/>
                <w:iCs w:val="1"/>
              </w:rPr>
            </w:pPr>
            <w:r w:rsidDel="00000000" w:rsidR="00000000" w:rsidRPr="00000000">
              <w:rPr>
                <w:rFonts w:ascii="GHEA Grapalat" w:cs="GHEA Grapalat" w:eastAsia="GHEA Grapalat" w:hAnsi="GHEA Grapalat"/>
                <w:i w:val="1"/>
                <w:iCs w:val="1"/>
                <w:rtl w:val="0"/>
              </w:rPr>
              <w:t xml:space="preserve">Տաշիր գետի հենապատերի վերակառուցում և ջրահեռացում</w:t>
            </w:r>
            <w:r w:rsidDel="00000000" w:rsidR="00000000" w:rsidRPr="00000000">
              <w:rPr>
                <w:rFonts w:ascii="GHEA Grapalat" w:cs="GHEA Grapalat" w:eastAsia="GHEA Grapalat" w:hAnsi="GHEA Grapalat"/>
                <w:i w:val="1"/>
                <w:iCs w:val="1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gridSpan w:val="2"/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cccccc" w:val="clear"/>
          </w:tcPr>
          <w:p w:rsidR="00000000" w:rsidDel="00000000" w:rsidP="00000000" w:rsidRDefault="00000000" w:rsidRPr="00000000" w14:paraId="0000000F">
            <w:pPr>
              <w:ind w:right="168"/>
              <w:rPr>
                <w:rFonts w:ascii="GHEA Grapalat" w:cs="GHEA Grapalat" w:eastAsia="GHEA Grapalat" w:hAnsi="GHEA Grapalat"/>
                <w:color w:val="000000"/>
                <w:sz w:val="21"/>
                <w:szCs w:val="21"/>
              </w:rPr>
            </w:pPr>
            <w:r w:rsidDel="00000000" w:rsidR="00000000" w:rsidRPr="00000000">
              <w:rPr>
                <w:rFonts w:ascii="GHEA Grapalat" w:cs="GHEA Grapalat" w:eastAsia="GHEA Grapalat" w:hAnsi="GHEA Grapalat"/>
                <w:b w:val="1"/>
                <w:bCs w:val="1"/>
                <w:color w:val="000000"/>
                <w:sz w:val="21"/>
                <w:szCs w:val="21"/>
                <w:rtl w:val="0"/>
              </w:rPr>
              <w:t xml:space="preserve">Մարզ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ffffff" w:val="clear"/>
          </w:tcPr>
          <w:p w:rsidR="00000000" w:rsidDel="00000000" w:rsidP="00000000" w:rsidRDefault="00000000" w:rsidRPr="00000000" w14:paraId="00000011">
            <w:pPr>
              <w:ind w:right="168"/>
              <w:rPr>
                <w:rFonts w:ascii="GHEA Grapalat" w:cs="GHEA Grapalat" w:eastAsia="GHEA Grapalat" w:hAnsi="GHEA Grapalat"/>
                <w:i w:val="1"/>
                <w:iCs w:val="1"/>
                <w:color w:val="000000"/>
              </w:rPr>
            </w:pPr>
            <w:r w:rsidDel="00000000" w:rsidR="00000000" w:rsidRPr="00000000">
              <w:rPr>
                <w:rFonts w:ascii="GHEA Grapalat" w:cs="GHEA Grapalat" w:eastAsia="GHEA Grapalat" w:hAnsi="GHEA Grapalat"/>
                <w:i w:val="1"/>
                <w:iCs w:val="1"/>
                <w:color w:val="000000"/>
                <w:rtl w:val="0"/>
              </w:rPr>
              <w:t xml:space="preserve">Լոռ</w:t>
            </w:r>
            <w:r w:rsidDel="00000000" w:rsidR="00000000" w:rsidRPr="00000000">
              <w:rPr>
                <w:rFonts w:ascii="GHEA Grapalat" w:cs="GHEA Grapalat" w:eastAsia="GHEA Grapalat" w:hAnsi="GHEA Grapalat"/>
                <w:i w:val="1"/>
                <w:iCs w:val="1"/>
                <w:rtl w:val="0"/>
              </w:rPr>
              <w:t xml:space="preserve">ի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gridSpan w:val="2"/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cccccc" w:val="clear"/>
          </w:tcPr>
          <w:p w:rsidR="00000000" w:rsidDel="00000000" w:rsidP="00000000" w:rsidRDefault="00000000" w:rsidRPr="00000000" w14:paraId="00000012">
            <w:pPr>
              <w:ind w:right="168"/>
              <w:rPr>
                <w:rFonts w:ascii="GHEA Grapalat" w:cs="GHEA Grapalat" w:eastAsia="GHEA Grapalat" w:hAnsi="GHEA Grapalat"/>
                <w:color w:val="000000"/>
                <w:sz w:val="21"/>
                <w:szCs w:val="21"/>
              </w:rPr>
            </w:pPr>
            <w:r w:rsidDel="00000000" w:rsidR="00000000" w:rsidRPr="00000000">
              <w:rPr>
                <w:rFonts w:ascii="GHEA Grapalat" w:cs="GHEA Grapalat" w:eastAsia="GHEA Grapalat" w:hAnsi="GHEA Grapalat"/>
                <w:b w:val="1"/>
                <w:bCs w:val="1"/>
                <w:color w:val="000000"/>
                <w:sz w:val="21"/>
                <w:szCs w:val="21"/>
                <w:rtl w:val="0"/>
              </w:rPr>
              <w:t xml:space="preserve">Համայնքը /համայնքները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ffffff" w:val="clear"/>
          </w:tcPr>
          <w:p w:rsidR="00000000" w:rsidDel="00000000" w:rsidP="00000000" w:rsidRDefault="00000000" w:rsidRPr="00000000" w14:paraId="00000014">
            <w:pPr>
              <w:widowControl w:val="0"/>
              <w:tabs>
                <w:tab w:val="left" w:leader="none" w:pos="4933"/>
              </w:tabs>
              <w:spacing w:before="13" w:lineRule="auto"/>
              <w:ind w:left="20" w:right="90" w:firstLine="0"/>
              <w:jc w:val="both"/>
              <w:rPr>
                <w:rFonts w:ascii="GHEA Grapalat" w:cs="GHEA Grapalat" w:eastAsia="GHEA Grapalat" w:hAnsi="GHEA Grapalat"/>
                <w:i w:val="1"/>
                <w:iCs w:val="1"/>
              </w:rPr>
            </w:pPr>
            <w:r w:rsidDel="00000000" w:rsidR="00000000" w:rsidRPr="00000000">
              <w:rPr>
                <w:rFonts w:ascii="GHEA Grapalat" w:cs="GHEA Grapalat" w:eastAsia="GHEA Grapalat" w:hAnsi="GHEA Grapalat"/>
                <w:i w:val="1"/>
                <w:iCs w:val="1"/>
                <w:rtl w:val="0"/>
              </w:rPr>
              <w:t xml:space="preserve">Համայնքը՝ Տաշիր,</w:t>
            </w:r>
          </w:p>
          <w:p w:rsidR="00000000" w:rsidDel="00000000" w:rsidP="00000000" w:rsidRDefault="00000000" w:rsidRPr="00000000" w14:paraId="00000015">
            <w:pPr>
              <w:widowControl w:val="0"/>
              <w:tabs>
                <w:tab w:val="left" w:leader="none" w:pos="4933"/>
              </w:tabs>
              <w:spacing w:before="13" w:lineRule="auto"/>
              <w:ind w:left="20" w:right="90" w:firstLine="0"/>
              <w:jc w:val="both"/>
              <w:rPr>
                <w:rFonts w:ascii="GHEA Grapalat" w:cs="GHEA Grapalat" w:eastAsia="GHEA Grapalat" w:hAnsi="GHEA Grapalat"/>
              </w:rPr>
            </w:pPr>
            <w:r w:rsidDel="00000000" w:rsidR="00000000" w:rsidRPr="00000000">
              <w:rPr>
                <w:rFonts w:ascii="GHEA Grapalat" w:cs="GHEA Grapalat" w:eastAsia="GHEA Grapalat" w:hAnsi="GHEA Grapalat"/>
                <w:i w:val="1"/>
                <w:iCs w:val="1"/>
                <w:rtl w:val="0"/>
              </w:rPr>
              <w:t xml:space="preserve">Մասնակից բնակավայրը՝ Տաշիր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gridSpan w:val="2"/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cccccc" w:val="clear"/>
          </w:tcPr>
          <w:p w:rsidR="00000000" w:rsidDel="00000000" w:rsidP="00000000" w:rsidRDefault="00000000" w:rsidRPr="00000000" w14:paraId="00000016">
            <w:pPr>
              <w:ind w:right="168"/>
              <w:rPr>
                <w:rFonts w:ascii="GHEA Grapalat" w:cs="GHEA Grapalat" w:eastAsia="GHEA Grapalat" w:hAnsi="GHEA Grapalat"/>
                <w:color w:val="000000"/>
                <w:sz w:val="21"/>
                <w:szCs w:val="21"/>
              </w:rPr>
            </w:pPr>
            <w:r w:rsidDel="00000000" w:rsidR="00000000" w:rsidRPr="00000000">
              <w:rPr>
                <w:rFonts w:ascii="GHEA Grapalat" w:cs="GHEA Grapalat" w:eastAsia="GHEA Grapalat" w:hAnsi="GHEA Grapalat"/>
                <w:b w:val="1"/>
                <w:bCs w:val="1"/>
                <w:color w:val="000000"/>
                <w:sz w:val="21"/>
                <w:szCs w:val="21"/>
                <w:rtl w:val="0"/>
              </w:rPr>
              <w:t xml:space="preserve">Համայնքի /բնակավայրի հեռավորությունը մայրաքաղաք Երևանից, ինչպես նաև մարզկենտրոնից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ffffff" w:val="clear"/>
          </w:tcPr>
          <w:p w:rsidR="00000000" w:rsidDel="00000000" w:rsidP="00000000" w:rsidRDefault="00000000" w:rsidRPr="00000000" w14:paraId="00000018">
            <w:pPr>
              <w:ind w:right="90"/>
              <w:rPr>
                <w:rFonts w:ascii="GHEA Grapalat" w:cs="GHEA Grapalat" w:eastAsia="GHEA Grapalat" w:hAnsi="GHEA Grapalat"/>
                <w:i w:val="1"/>
                <w:iCs w:val="1"/>
              </w:rPr>
            </w:pPr>
            <w:r w:rsidDel="00000000" w:rsidR="00000000" w:rsidRPr="00000000">
              <w:rPr>
                <w:rFonts w:ascii="GHEA Grapalat" w:cs="GHEA Grapalat" w:eastAsia="GHEA Grapalat" w:hAnsi="GHEA Grapalat"/>
                <w:i w:val="1"/>
                <w:iCs w:val="1"/>
                <w:rtl w:val="0"/>
              </w:rPr>
              <w:t xml:space="preserve">Համայնքի</w:t>
              <w:tab/>
              <w:t xml:space="preserve">հեռավորությունը</w:t>
            </w:r>
          </w:p>
          <w:p w:rsidR="00000000" w:rsidDel="00000000" w:rsidP="00000000" w:rsidRDefault="00000000" w:rsidRPr="00000000" w14:paraId="00000019">
            <w:pPr>
              <w:ind w:right="90"/>
              <w:rPr>
                <w:rFonts w:ascii="GHEA Grapalat" w:cs="GHEA Grapalat" w:eastAsia="GHEA Grapalat" w:hAnsi="GHEA Grapalat"/>
                <w:i w:val="1"/>
                <w:iCs w:val="1"/>
              </w:rPr>
            </w:pPr>
            <w:r w:rsidDel="00000000" w:rsidR="00000000" w:rsidRPr="00000000">
              <w:rPr>
                <w:rFonts w:ascii="GHEA Grapalat" w:cs="GHEA Grapalat" w:eastAsia="GHEA Grapalat" w:hAnsi="GHEA Grapalat"/>
                <w:i w:val="1"/>
                <w:iCs w:val="1"/>
                <w:rtl w:val="0"/>
              </w:rPr>
              <w:t xml:space="preserve">մայրաքաղաքից՝ 161/ 174 / 145 կմ է,</w:t>
            </w:r>
          </w:p>
          <w:p w:rsidR="00000000" w:rsidDel="00000000" w:rsidP="00000000" w:rsidRDefault="00000000" w:rsidRPr="00000000" w14:paraId="0000001A">
            <w:pPr>
              <w:ind w:right="90"/>
              <w:rPr>
                <w:rFonts w:ascii="GHEA Grapalat" w:cs="GHEA Grapalat" w:eastAsia="GHEA Grapalat" w:hAnsi="GHEA Grapalat"/>
              </w:rPr>
            </w:pPr>
            <w:r w:rsidDel="00000000" w:rsidR="00000000" w:rsidRPr="00000000">
              <w:rPr>
                <w:rFonts w:ascii="GHEA Grapalat" w:cs="GHEA Grapalat" w:eastAsia="GHEA Grapalat" w:hAnsi="GHEA Grapalat"/>
                <w:i w:val="1"/>
                <w:iCs w:val="1"/>
                <w:rtl w:val="0"/>
              </w:rPr>
              <w:t xml:space="preserve">մարզկենտրոնից ՝ 52/ 73/ 44 կմ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gridSpan w:val="2"/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cccccc" w:val="clear"/>
          </w:tcPr>
          <w:p w:rsidR="00000000" w:rsidDel="00000000" w:rsidP="00000000" w:rsidRDefault="00000000" w:rsidRPr="00000000" w14:paraId="0000001B">
            <w:pPr>
              <w:ind w:right="168"/>
              <w:rPr>
                <w:rFonts w:ascii="GHEA Grapalat" w:cs="GHEA Grapalat" w:eastAsia="GHEA Grapalat" w:hAnsi="GHEA Grapalat"/>
                <w:color w:val="000000"/>
                <w:sz w:val="21"/>
                <w:szCs w:val="21"/>
              </w:rPr>
            </w:pPr>
            <w:r w:rsidDel="00000000" w:rsidR="00000000" w:rsidRPr="00000000">
              <w:rPr>
                <w:rFonts w:ascii="GHEA Grapalat" w:cs="GHEA Grapalat" w:eastAsia="GHEA Grapalat" w:hAnsi="GHEA Grapalat"/>
                <w:b w:val="1"/>
                <w:bCs w:val="1"/>
                <w:color w:val="000000"/>
                <w:sz w:val="21"/>
                <w:szCs w:val="21"/>
                <w:rtl w:val="0"/>
              </w:rPr>
              <w:t xml:space="preserve">Համայնքի /բնակավայրի բնակչությունը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ffffff" w:val="clear"/>
          </w:tcPr>
          <w:p w:rsidR="00000000" w:rsidDel="00000000" w:rsidP="00000000" w:rsidRDefault="00000000" w:rsidRPr="00000000" w14:paraId="0000001D">
            <w:pPr>
              <w:widowControl w:val="0"/>
              <w:tabs>
                <w:tab w:val="left" w:leader="none" w:pos="1730"/>
                <w:tab w:val="left" w:leader="none" w:pos="3444"/>
                <w:tab w:val="left" w:leader="none" w:pos="4745"/>
                <w:tab w:val="left" w:leader="none" w:pos="6042"/>
              </w:tabs>
              <w:spacing w:before="13" w:line="278.00000000000006" w:lineRule="auto"/>
              <w:ind w:left="54" w:right="90" w:firstLine="0"/>
              <w:rPr>
                <w:rFonts w:ascii="GHEA Grapalat" w:cs="GHEA Grapalat" w:eastAsia="GHEA Grapalat" w:hAnsi="GHEA Grapalat"/>
                <w:i w:val="1"/>
                <w:iCs w:val="1"/>
              </w:rPr>
            </w:pPr>
            <w:r w:rsidDel="00000000" w:rsidR="00000000" w:rsidRPr="00000000">
              <w:rPr>
                <w:rFonts w:ascii="GHEA Grapalat" w:cs="GHEA Grapalat" w:eastAsia="GHEA Grapalat" w:hAnsi="GHEA Grapalat"/>
                <w:i w:val="1"/>
                <w:iCs w:val="1"/>
                <w:rtl w:val="0"/>
              </w:rPr>
              <w:t xml:space="preserve">Տաշիր համայնքի՝ 30408 մարդ: </w:t>
            </w:r>
          </w:p>
          <w:p w:rsidR="00000000" w:rsidDel="00000000" w:rsidP="00000000" w:rsidRDefault="00000000" w:rsidRPr="00000000" w14:paraId="0000001E">
            <w:pPr>
              <w:widowControl w:val="0"/>
              <w:tabs>
                <w:tab w:val="left" w:leader="none" w:pos="1730"/>
                <w:tab w:val="left" w:leader="none" w:pos="3444"/>
                <w:tab w:val="left" w:leader="none" w:pos="4745"/>
                <w:tab w:val="left" w:leader="none" w:pos="6042"/>
              </w:tabs>
              <w:spacing w:before="13" w:line="278.00000000000006" w:lineRule="auto"/>
              <w:ind w:left="54" w:right="90" w:firstLine="0"/>
              <w:rPr>
                <w:rFonts w:ascii="GHEA Grapalat" w:cs="GHEA Grapalat" w:eastAsia="GHEA Grapalat" w:hAnsi="GHEA Grapalat"/>
                <w:i w:val="1"/>
                <w:iCs w:val="1"/>
              </w:rPr>
            </w:pPr>
            <w:r w:rsidDel="00000000" w:rsidR="00000000" w:rsidRPr="00000000">
              <w:rPr>
                <w:rFonts w:ascii="GHEA Grapalat" w:cs="GHEA Grapalat" w:eastAsia="GHEA Grapalat" w:hAnsi="GHEA Grapalat"/>
                <w:i w:val="1"/>
                <w:iCs w:val="1"/>
                <w:rtl w:val="0"/>
              </w:rPr>
              <w:t xml:space="preserve">Բնակավայրինը․</w:t>
            </w:r>
          </w:p>
          <w:p w:rsidR="00000000" w:rsidDel="00000000" w:rsidP="00000000" w:rsidRDefault="00000000" w:rsidRPr="00000000" w14:paraId="0000001F">
            <w:pPr>
              <w:widowControl w:val="0"/>
              <w:tabs>
                <w:tab w:val="left" w:leader="none" w:pos="1730"/>
                <w:tab w:val="left" w:leader="none" w:pos="3444"/>
                <w:tab w:val="left" w:leader="none" w:pos="4745"/>
                <w:tab w:val="left" w:leader="none" w:pos="6042"/>
              </w:tabs>
              <w:spacing w:before="13" w:line="278.00000000000006" w:lineRule="auto"/>
              <w:ind w:left="54" w:right="90" w:firstLine="0"/>
              <w:jc w:val="both"/>
              <w:rPr>
                <w:rFonts w:ascii="GHEA Grapalat" w:cs="GHEA Grapalat" w:eastAsia="GHEA Grapalat" w:hAnsi="GHEA Grapalat"/>
                <w:i w:val="1"/>
                <w:iCs w:val="1"/>
              </w:rPr>
            </w:pPr>
            <w:r w:rsidDel="00000000" w:rsidR="00000000" w:rsidRPr="00000000">
              <w:rPr>
                <w:rFonts w:ascii="GHEA Grapalat" w:cs="GHEA Grapalat" w:eastAsia="GHEA Grapalat" w:hAnsi="GHEA Grapalat"/>
                <w:i w:val="1"/>
                <w:iCs w:val="1"/>
                <w:rtl w:val="0"/>
              </w:rPr>
              <w:t xml:space="preserve">Տաշիր՝ 12593 մարդ</w:t>
            </w:r>
          </w:p>
        </w:tc>
      </w:tr>
      <w:tr>
        <w:trPr>
          <w:cantSplit w:val="0"/>
          <w:tblHeader w:val="0"/>
        </w:trPr>
        <w:tc>
          <w:tcPr>
            <w:gridSpan w:val="2"/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cccccc" w:val="clear"/>
          </w:tcPr>
          <w:p w:rsidR="00000000" w:rsidDel="00000000" w:rsidP="00000000" w:rsidRDefault="00000000" w:rsidRPr="00000000" w14:paraId="00000020">
            <w:pPr>
              <w:ind w:right="168"/>
              <w:rPr>
                <w:rFonts w:ascii="GHEA Grapalat" w:cs="GHEA Grapalat" w:eastAsia="GHEA Grapalat" w:hAnsi="GHEA Grapalat"/>
                <w:color w:val="000000"/>
                <w:sz w:val="21"/>
                <w:szCs w:val="21"/>
              </w:rPr>
            </w:pPr>
            <w:r w:rsidDel="00000000" w:rsidR="00000000" w:rsidRPr="00000000">
              <w:rPr>
                <w:rFonts w:ascii="GHEA Grapalat" w:cs="GHEA Grapalat" w:eastAsia="GHEA Grapalat" w:hAnsi="GHEA Grapalat"/>
                <w:b w:val="1"/>
                <w:bCs w:val="1"/>
                <w:color w:val="000000"/>
                <w:sz w:val="21"/>
                <w:szCs w:val="21"/>
                <w:rtl w:val="0"/>
              </w:rPr>
              <w:t xml:space="preserve">Սահմանամերձ համայնք/բնակավայր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ffffff" w:val="clear"/>
          </w:tcPr>
          <w:p w:rsidR="00000000" w:rsidDel="00000000" w:rsidP="00000000" w:rsidRDefault="00000000" w:rsidRPr="00000000" w14:paraId="00000022">
            <w:pPr>
              <w:ind w:right="168"/>
              <w:rPr>
                <w:rFonts w:ascii="GHEA Grapalat" w:cs="GHEA Grapalat" w:eastAsia="GHEA Grapalat" w:hAnsi="GHEA Grapalat"/>
                <w:i w:val="1"/>
                <w:iCs w:val="1"/>
                <w:color w:val="000000"/>
              </w:rPr>
            </w:pPr>
            <w:r w:rsidDel="00000000" w:rsidR="00000000" w:rsidRPr="00000000">
              <w:rPr>
                <w:rFonts w:ascii="GHEA Grapalat" w:cs="GHEA Grapalat" w:eastAsia="GHEA Grapalat" w:hAnsi="GHEA Grapalat"/>
                <w:i w:val="1"/>
                <w:iCs w:val="1"/>
                <w:rtl w:val="0"/>
              </w:rPr>
              <w:t xml:space="preserve">Ոչ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gridSpan w:val="2"/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cccccc" w:val="clear"/>
          </w:tcPr>
          <w:p w:rsidR="00000000" w:rsidDel="00000000" w:rsidP="00000000" w:rsidRDefault="00000000" w:rsidRPr="00000000" w14:paraId="00000023">
            <w:pPr>
              <w:ind w:right="168"/>
              <w:rPr>
                <w:rFonts w:ascii="GHEA Grapalat" w:cs="GHEA Grapalat" w:eastAsia="GHEA Grapalat" w:hAnsi="GHEA Grapalat"/>
                <w:b w:val="1"/>
                <w:bCs w:val="1"/>
                <w:color w:val="000000"/>
                <w:sz w:val="21"/>
                <w:szCs w:val="21"/>
              </w:rPr>
            </w:pPr>
            <w:r w:rsidDel="00000000" w:rsidR="00000000" w:rsidRPr="00000000">
              <w:rPr>
                <w:rFonts w:ascii="GHEA Grapalat" w:cs="GHEA Grapalat" w:eastAsia="GHEA Grapalat" w:hAnsi="GHEA Grapalat"/>
                <w:b w:val="1"/>
                <w:bCs w:val="1"/>
                <w:color w:val="000000"/>
                <w:sz w:val="21"/>
                <w:szCs w:val="21"/>
                <w:rtl w:val="0"/>
              </w:rPr>
              <w:t xml:space="preserve">Բարձր լեռնային համայնք /բնակավայրի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ffffff" w:val="clear"/>
          </w:tcPr>
          <w:p w:rsidR="00000000" w:rsidDel="00000000" w:rsidP="00000000" w:rsidRDefault="00000000" w:rsidRPr="00000000" w14:paraId="00000025">
            <w:pPr>
              <w:ind w:right="168"/>
              <w:rPr>
                <w:rFonts w:ascii="GHEA Grapalat" w:cs="GHEA Grapalat" w:eastAsia="GHEA Grapalat" w:hAnsi="GHEA Grapalat"/>
                <w:i w:val="1"/>
                <w:iCs w:val="1"/>
                <w:color w:val="000000"/>
              </w:rPr>
            </w:pPr>
            <w:r w:rsidDel="00000000" w:rsidR="00000000" w:rsidRPr="00000000">
              <w:rPr>
                <w:rFonts w:ascii="GHEA Grapalat" w:cs="GHEA Grapalat" w:eastAsia="GHEA Grapalat" w:hAnsi="GHEA Grapalat"/>
                <w:i w:val="1"/>
                <w:iCs w:val="1"/>
                <w:color w:val="000000"/>
                <w:rtl w:val="0"/>
              </w:rPr>
              <w:t xml:space="preserve">Ո</w:t>
            </w:r>
            <w:r w:rsidDel="00000000" w:rsidR="00000000" w:rsidRPr="00000000">
              <w:rPr>
                <w:rFonts w:ascii="GHEA Grapalat" w:cs="GHEA Grapalat" w:eastAsia="GHEA Grapalat" w:hAnsi="GHEA Grapalat"/>
                <w:i w:val="1"/>
                <w:iCs w:val="1"/>
                <w:rtl w:val="0"/>
              </w:rPr>
              <w:t xml:space="preserve">չ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2.942504882812" w:hRule="atLeast"/>
          <w:tblHeader w:val="0"/>
        </w:trPr>
        <w:tc>
          <w:tcPr>
            <w:gridSpan w:val="2"/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cccccc" w:val="clear"/>
          </w:tcPr>
          <w:p w:rsidR="00000000" w:rsidDel="00000000" w:rsidP="00000000" w:rsidRDefault="00000000" w:rsidRPr="00000000" w14:paraId="00000026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54" w:lineRule="auto"/>
              <w:ind w:left="6" w:right="168" w:firstLine="0"/>
              <w:rPr>
                <w:rFonts w:ascii="GHEA Grapalat" w:cs="GHEA Grapalat" w:eastAsia="GHEA Grapalat" w:hAnsi="GHEA Grapalat"/>
                <w:b w:val="1"/>
                <w:bCs w:val="1"/>
                <w:color w:val="000000"/>
              </w:rPr>
            </w:pPr>
            <w:r w:rsidDel="00000000" w:rsidR="00000000" w:rsidRPr="00000000">
              <w:rPr>
                <w:rFonts w:ascii="GHEA Grapalat" w:cs="GHEA Grapalat" w:eastAsia="GHEA Grapalat" w:hAnsi="GHEA Grapalat"/>
                <w:b w:val="1"/>
                <w:bCs w:val="1"/>
                <w:color w:val="000000"/>
                <w:rtl w:val="0"/>
              </w:rPr>
              <w:t xml:space="preserve">Համայնքի գլխավոր հատակագծի առկայություն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ffffff" w:val="clear"/>
          </w:tcPr>
          <w:p w:rsidR="00000000" w:rsidDel="00000000" w:rsidP="00000000" w:rsidRDefault="00000000" w:rsidRPr="00000000" w14:paraId="00000028">
            <w:pPr>
              <w:ind w:right="90"/>
              <w:rPr>
                <w:rFonts w:ascii="GHEA Grapalat" w:cs="GHEA Grapalat" w:eastAsia="GHEA Grapalat" w:hAnsi="GHEA Grapalat"/>
                <w:i w:val="1"/>
                <w:iCs w:val="1"/>
              </w:rPr>
            </w:pPr>
            <w:r w:rsidDel="00000000" w:rsidR="00000000" w:rsidRPr="00000000">
              <w:rPr>
                <w:rFonts w:ascii="GHEA Grapalat" w:cs="GHEA Grapalat" w:eastAsia="GHEA Grapalat" w:hAnsi="GHEA Grapalat"/>
                <w:i w:val="1"/>
                <w:iCs w:val="1"/>
                <w:rtl w:val="0"/>
              </w:rPr>
              <w:t xml:space="preserve">Այո</w:t>
            </w:r>
          </w:p>
          <w:p w:rsidR="00000000" w:rsidDel="00000000" w:rsidP="00000000" w:rsidRDefault="00000000" w:rsidRPr="00000000" w14:paraId="00000029">
            <w:pPr>
              <w:ind w:right="90"/>
              <w:rPr>
                <w:rFonts w:ascii="GHEA Grapalat" w:cs="GHEA Grapalat" w:eastAsia="GHEA Grapalat" w:hAnsi="GHEA Grapalat"/>
              </w:rPr>
            </w:pPr>
            <w:r w:rsidDel="00000000" w:rsidR="00000000" w:rsidRPr="00000000">
              <w:rPr>
                <w:rFonts w:ascii="GHEA Grapalat" w:cs="GHEA Grapalat" w:eastAsia="GHEA Grapalat" w:hAnsi="GHEA Grapalat"/>
                <w:i w:val="1"/>
                <w:iCs w:val="1"/>
                <w:rtl w:val="0"/>
              </w:rPr>
              <w:t xml:space="preserve">23/05/2024թ․։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cccccc" w:val="clear"/>
          </w:tcPr>
          <w:p w:rsidR="00000000" w:rsidDel="00000000" w:rsidP="00000000" w:rsidRDefault="00000000" w:rsidRPr="00000000" w14:paraId="0000002A">
            <w:pPr>
              <w:spacing w:after="280" w:lineRule="auto"/>
              <w:ind w:right="168"/>
              <w:rPr>
                <w:rFonts w:ascii="GHEA Grapalat" w:cs="GHEA Grapalat" w:eastAsia="GHEA Grapalat" w:hAnsi="GHEA Grapalat"/>
                <w:color w:val="000000"/>
                <w:sz w:val="21"/>
                <w:szCs w:val="21"/>
              </w:rPr>
            </w:pPr>
            <w:r w:rsidDel="00000000" w:rsidR="00000000" w:rsidRPr="00000000">
              <w:rPr>
                <w:rFonts w:ascii="GHEA Grapalat" w:cs="GHEA Grapalat" w:eastAsia="GHEA Grapalat" w:hAnsi="GHEA Grapalat"/>
                <w:b w:val="1"/>
                <w:bCs w:val="1"/>
                <w:color w:val="000000"/>
                <w:sz w:val="21"/>
                <w:szCs w:val="21"/>
                <w:rtl w:val="0"/>
              </w:rPr>
              <w:t xml:space="preserve">Համայնքի բնակավայրի ենթակառուցվածքների վերաբերյալ հակիրճ տեղեկատվություն</w:t>
            </w:r>
            <w:r w:rsidDel="00000000" w:rsidR="00000000" w:rsidRPr="00000000">
              <w:rPr>
                <w:rFonts w:ascii="GHEA Grapalat" w:cs="GHEA Grapalat" w:eastAsia="GHEA Grapalat" w:hAnsi="GHEA Grapalat"/>
                <w:color w:val="000000"/>
                <w:sz w:val="21"/>
                <w:szCs w:val="21"/>
                <w:rtl w:val="0"/>
              </w:rPr>
              <w:t xml:space="preserve">՝</w:t>
            </w:r>
            <w:r w:rsidDel="00000000" w:rsidR="00000000" w:rsidRPr="00000000">
              <w:rPr>
                <w:rFonts w:ascii="Courier New" w:cs="Courier New" w:eastAsia="Courier New" w:hAnsi="Courier New"/>
                <w:b w:val="1"/>
                <w:bCs w:val="1"/>
                <w:color w:val="000000"/>
                <w:sz w:val="21"/>
                <w:szCs w:val="21"/>
                <w:rtl w:val="0"/>
              </w:rPr>
              <w:t xml:space="preserve"> </w:t>
            </w:r>
            <w:r w:rsidDel="00000000" w:rsidR="00000000" w:rsidRPr="00000000">
              <w:rPr>
                <w:rFonts w:ascii="GHEA Grapalat" w:cs="GHEA Grapalat" w:eastAsia="GHEA Grapalat" w:hAnsi="GHEA Grapalat"/>
                <w:b w:val="1"/>
                <w:bCs w:val="1"/>
                <w:color w:val="000000"/>
                <w:sz w:val="21"/>
                <w:szCs w:val="21"/>
                <w:rtl w:val="0"/>
              </w:rPr>
              <w:t xml:space="preserve">հստակ նշելով՝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B">
            <w:pPr>
              <w:spacing w:after="280" w:before="280" w:lineRule="auto"/>
              <w:ind w:right="168"/>
              <w:rPr>
                <w:rFonts w:ascii="GHEA Grapalat" w:cs="GHEA Grapalat" w:eastAsia="GHEA Grapalat" w:hAnsi="GHEA Grapalat"/>
                <w:color w:val="000000"/>
                <w:sz w:val="21"/>
                <w:szCs w:val="21"/>
              </w:rPr>
            </w:pPr>
            <w:r w:rsidDel="00000000" w:rsidR="00000000" w:rsidRPr="00000000">
              <w:rPr>
                <w:rFonts w:ascii="GHEA Grapalat" w:cs="GHEA Grapalat" w:eastAsia="GHEA Grapalat" w:hAnsi="GHEA Grapalat"/>
                <w:b w:val="1"/>
                <w:bCs w:val="1"/>
                <w:color w:val="000000"/>
                <w:sz w:val="21"/>
                <w:szCs w:val="21"/>
                <w:rtl w:val="0"/>
              </w:rPr>
              <w:t xml:space="preserve">- ջրամատակարարման և ջրահեռացման համակարգից օգտվող համայնքի բնակչության տոկոսը և ջրամատակարարման տևողությունը,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C">
            <w:pPr>
              <w:spacing w:after="280" w:before="280" w:lineRule="auto"/>
              <w:ind w:right="168"/>
              <w:rPr>
                <w:rFonts w:ascii="GHEA Grapalat" w:cs="GHEA Grapalat" w:eastAsia="GHEA Grapalat" w:hAnsi="GHEA Grapalat"/>
                <w:color w:val="000000"/>
                <w:sz w:val="21"/>
                <w:szCs w:val="21"/>
              </w:rPr>
            </w:pPr>
            <w:r w:rsidDel="00000000" w:rsidR="00000000" w:rsidRPr="00000000">
              <w:rPr>
                <w:rFonts w:ascii="GHEA Grapalat" w:cs="GHEA Grapalat" w:eastAsia="GHEA Grapalat" w:hAnsi="GHEA Grapalat"/>
                <w:b w:val="1"/>
                <w:bCs w:val="1"/>
                <w:color w:val="000000"/>
                <w:sz w:val="21"/>
                <w:szCs w:val="21"/>
                <w:rtl w:val="0"/>
              </w:rPr>
              <w:t xml:space="preserve">- գազամատակարարման համակարգից օգտվող համայնքի բնակչության տոկոսը,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D">
            <w:pPr>
              <w:spacing w:after="280" w:before="280" w:lineRule="auto"/>
              <w:ind w:right="168"/>
              <w:rPr>
                <w:rFonts w:ascii="GHEA Grapalat" w:cs="GHEA Grapalat" w:eastAsia="GHEA Grapalat" w:hAnsi="GHEA Grapalat"/>
                <w:color w:val="000000"/>
                <w:sz w:val="21"/>
                <w:szCs w:val="21"/>
              </w:rPr>
            </w:pPr>
            <w:r w:rsidDel="00000000" w:rsidR="00000000" w:rsidRPr="00000000">
              <w:rPr>
                <w:rFonts w:ascii="GHEA Grapalat" w:cs="GHEA Grapalat" w:eastAsia="GHEA Grapalat" w:hAnsi="GHEA Grapalat"/>
                <w:b w:val="1"/>
                <w:bCs w:val="1"/>
                <w:color w:val="000000"/>
                <w:sz w:val="21"/>
                <w:szCs w:val="21"/>
                <w:rtl w:val="0"/>
              </w:rPr>
              <w:t xml:space="preserve">- ոռոգման համակարգից օգտվող բնակչության տոկոսը և համայնքում գյուղատնտեսական հողերից ոռոգվող հողատարածքների տոկոսը,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E">
            <w:pPr>
              <w:spacing w:before="280" w:lineRule="auto"/>
              <w:ind w:right="168"/>
              <w:rPr>
                <w:rFonts w:ascii="GHEA Grapalat" w:cs="GHEA Grapalat" w:eastAsia="GHEA Grapalat" w:hAnsi="GHEA Grapalat"/>
                <w:color w:val="000000"/>
                <w:sz w:val="21"/>
                <w:szCs w:val="21"/>
              </w:rPr>
            </w:pPr>
            <w:r w:rsidDel="00000000" w:rsidR="00000000" w:rsidRPr="00000000">
              <w:rPr>
                <w:rFonts w:ascii="GHEA Grapalat" w:cs="GHEA Grapalat" w:eastAsia="GHEA Grapalat" w:hAnsi="GHEA Grapalat"/>
                <w:b w:val="1"/>
                <w:bCs w:val="1"/>
                <w:color w:val="000000"/>
                <w:sz w:val="21"/>
                <w:szCs w:val="21"/>
                <w:rtl w:val="0"/>
              </w:rPr>
              <w:t xml:space="preserve">- լուսավորության համակարգի առկայությամբ փողոցների տոկոսը՝ համայնքի ընդհանուր փողոցների մեջ և նշել էներգախնայող և ԼԵԴ լուսավորություն է, թե ոչ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ffffff" w:val="clear"/>
          </w:tcPr>
          <w:p w:rsidR="00000000" w:rsidDel="00000000" w:rsidP="00000000" w:rsidRDefault="00000000" w:rsidRPr="00000000" w14:paraId="0000002F">
            <w:pPr>
              <w:widowControl w:val="0"/>
              <w:tabs>
                <w:tab w:val="left" w:leader="none" w:pos="1139"/>
                <w:tab w:val="left" w:leader="none" w:pos="1437"/>
                <w:tab w:val="left" w:leader="none" w:pos="1490"/>
                <w:tab w:val="left" w:leader="none" w:pos="1600"/>
                <w:tab w:val="left" w:leader="none" w:pos="1802"/>
                <w:tab w:val="left" w:leader="none" w:pos="2311"/>
                <w:tab w:val="left" w:leader="none" w:pos="2758"/>
                <w:tab w:val="left" w:leader="none" w:pos="3041"/>
                <w:tab w:val="left" w:leader="none" w:pos="3502"/>
                <w:tab w:val="left" w:leader="none" w:pos="3727"/>
                <w:tab w:val="left" w:leader="none" w:pos="4102"/>
                <w:tab w:val="left" w:leader="none" w:pos="4659"/>
                <w:tab w:val="left" w:leader="none" w:pos="4899"/>
                <w:tab w:val="left" w:leader="none" w:pos="5053"/>
                <w:tab w:val="left" w:leader="none" w:pos="5308"/>
                <w:tab w:val="left" w:leader="none" w:pos="5893"/>
                <w:tab w:val="left" w:leader="none" w:pos="6383"/>
              </w:tabs>
              <w:ind w:left="6" w:right="90" w:firstLine="0"/>
              <w:jc w:val="both"/>
              <w:rPr>
                <w:rFonts w:ascii="GHEA Grapalat" w:cs="GHEA Grapalat" w:eastAsia="GHEA Grapalat" w:hAnsi="GHEA Grapalat"/>
                <w:i w:val="1"/>
                <w:iCs w:val="1"/>
              </w:rPr>
            </w:pPr>
            <w:r w:rsidDel="00000000" w:rsidR="00000000" w:rsidRPr="00000000">
              <w:rPr>
                <w:rFonts w:ascii="GHEA Grapalat" w:cs="GHEA Grapalat" w:eastAsia="GHEA Grapalat" w:hAnsi="GHEA Grapalat"/>
                <w:i w:val="1"/>
                <w:iCs w:val="1"/>
                <w:rtl w:val="0"/>
              </w:rPr>
              <w:t xml:space="preserve">-Ջրամատակարարման և ջրահեռացման համակարգ․</w:t>
            </w:r>
          </w:p>
          <w:p w:rsidR="00000000" w:rsidDel="00000000" w:rsidP="00000000" w:rsidRDefault="00000000" w:rsidRPr="00000000" w14:paraId="00000030">
            <w:pPr>
              <w:widowControl w:val="0"/>
              <w:tabs>
                <w:tab w:val="left" w:leader="none" w:pos="1139"/>
                <w:tab w:val="left" w:leader="none" w:pos="1437"/>
                <w:tab w:val="left" w:leader="none" w:pos="1490"/>
                <w:tab w:val="left" w:leader="none" w:pos="1600"/>
                <w:tab w:val="left" w:leader="none" w:pos="1802"/>
                <w:tab w:val="left" w:leader="none" w:pos="2311"/>
                <w:tab w:val="left" w:leader="none" w:pos="2758"/>
                <w:tab w:val="left" w:leader="none" w:pos="3041"/>
                <w:tab w:val="left" w:leader="none" w:pos="3502"/>
                <w:tab w:val="left" w:leader="none" w:pos="3727"/>
                <w:tab w:val="left" w:leader="none" w:pos="4102"/>
                <w:tab w:val="left" w:leader="none" w:pos="4659"/>
                <w:tab w:val="left" w:leader="none" w:pos="4899"/>
                <w:tab w:val="left" w:leader="none" w:pos="5053"/>
                <w:tab w:val="left" w:leader="none" w:pos="5308"/>
                <w:tab w:val="left" w:leader="none" w:pos="5893"/>
                <w:tab w:val="left" w:leader="none" w:pos="6383"/>
              </w:tabs>
              <w:ind w:left="6" w:right="90" w:firstLine="0"/>
              <w:jc w:val="both"/>
              <w:rPr>
                <w:rFonts w:ascii="GHEA Grapalat" w:cs="GHEA Grapalat" w:eastAsia="GHEA Grapalat" w:hAnsi="GHEA Grapalat"/>
                <w:i w:val="1"/>
                <w:iCs w:val="1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1">
            <w:pPr>
              <w:widowControl w:val="0"/>
              <w:tabs>
                <w:tab w:val="left" w:leader="none" w:pos="1139"/>
                <w:tab w:val="left" w:leader="none" w:pos="1437"/>
                <w:tab w:val="left" w:leader="none" w:pos="1490"/>
                <w:tab w:val="left" w:leader="none" w:pos="1600"/>
                <w:tab w:val="left" w:leader="none" w:pos="1802"/>
                <w:tab w:val="left" w:leader="none" w:pos="2311"/>
                <w:tab w:val="left" w:leader="none" w:pos="2758"/>
                <w:tab w:val="left" w:leader="none" w:pos="3041"/>
                <w:tab w:val="left" w:leader="none" w:pos="3502"/>
                <w:tab w:val="left" w:leader="none" w:pos="3727"/>
                <w:tab w:val="left" w:leader="none" w:pos="4102"/>
                <w:tab w:val="left" w:leader="none" w:pos="4659"/>
                <w:tab w:val="left" w:leader="none" w:pos="4899"/>
                <w:tab w:val="left" w:leader="none" w:pos="5053"/>
                <w:tab w:val="left" w:leader="none" w:pos="5308"/>
                <w:tab w:val="left" w:leader="none" w:pos="5893"/>
                <w:tab w:val="left" w:leader="none" w:pos="6383"/>
              </w:tabs>
              <w:ind w:left="6" w:right="90" w:firstLine="0"/>
              <w:jc w:val="both"/>
              <w:rPr>
                <w:rFonts w:ascii="GHEA Grapalat" w:cs="GHEA Grapalat" w:eastAsia="GHEA Grapalat" w:hAnsi="GHEA Grapalat"/>
                <w:i w:val="1"/>
                <w:iCs w:val="1"/>
              </w:rPr>
            </w:pPr>
            <w:r w:rsidDel="00000000" w:rsidR="00000000" w:rsidRPr="00000000">
              <w:rPr>
                <w:rFonts w:ascii="GHEA Grapalat" w:cs="GHEA Grapalat" w:eastAsia="GHEA Grapalat" w:hAnsi="GHEA Grapalat"/>
                <w:i w:val="1"/>
                <w:iCs w:val="1"/>
                <w:rtl w:val="0"/>
              </w:rPr>
              <w:t xml:space="preserve">Տաշիր համայնքում  ջրամատակարարման համակարգը հասանելի է բնակչության 98,5%-ին։ Բացի Տաշիր (35%) և Մեծավան բնակավայրերից (10%), մյուս՝ 22 բնակավայրում բացակայում է ջրահեռացումը։ </w:t>
            </w:r>
          </w:p>
          <w:p w:rsidR="00000000" w:rsidDel="00000000" w:rsidP="00000000" w:rsidRDefault="00000000" w:rsidRPr="00000000" w14:paraId="00000032">
            <w:pPr>
              <w:widowControl w:val="0"/>
              <w:tabs>
                <w:tab w:val="left" w:leader="none" w:pos="1139"/>
                <w:tab w:val="left" w:leader="none" w:pos="1437"/>
                <w:tab w:val="left" w:leader="none" w:pos="1490"/>
                <w:tab w:val="left" w:leader="none" w:pos="1600"/>
                <w:tab w:val="left" w:leader="none" w:pos="1802"/>
                <w:tab w:val="left" w:leader="none" w:pos="2311"/>
                <w:tab w:val="left" w:leader="none" w:pos="2758"/>
                <w:tab w:val="left" w:leader="none" w:pos="3041"/>
                <w:tab w:val="left" w:leader="none" w:pos="3502"/>
                <w:tab w:val="left" w:leader="none" w:pos="3727"/>
                <w:tab w:val="left" w:leader="none" w:pos="4102"/>
                <w:tab w:val="left" w:leader="none" w:pos="4659"/>
                <w:tab w:val="left" w:leader="none" w:pos="4899"/>
                <w:tab w:val="left" w:leader="none" w:pos="5053"/>
                <w:tab w:val="left" w:leader="none" w:pos="5308"/>
                <w:tab w:val="left" w:leader="none" w:pos="5893"/>
                <w:tab w:val="left" w:leader="none" w:pos="6383"/>
              </w:tabs>
              <w:ind w:left="6" w:right="90" w:firstLine="0"/>
              <w:jc w:val="both"/>
              <w:rPr>
                <w:rFonts w:ascii="GHEA Grapalat" w:cs="GHEA Grapalat" w:eastAsia="GHEA Grapalat" w:hAnsi="GHEA Grapalat"/>
                <w:i w:val="1"/>
                <w:iCs w:val="1"/>
              </w:rPr>
            </w:pPr>
            <w:r w:rsidDel="00000000" w:rsidR="00000000" w:rsidRPr="00000000">
              <w:rPr>
                <w:rFonts w:ascii="GHEA Grapalat" w:cs="GHEA Grapalat" w:eastAsia="GHEA Grapalat" w:hAnsi="GHEA Grapalat"/>
                <w:i w:val="1"/>
                <w:iCs w:val="1"/>
                <w:rtl w:val="0"/>
              </w:rPr>
              <w:t xml:space="preserve">Տաշիր բնակավայրում ջրամատակարարման համակարգը հասանելի է բնակչության 100%-ին։ Ջրամատակարարման տևողությունը շուրջօրյա է։ Բնակավայրում ջրահեռացումը հասանելի է բնակչության 35%-ին:</w:t>
            </w:r>
          </w:p>
          <w:p w:rsidR="00000000" w:rsidDel="00000000" w:rsidP="00000000" w:rsidRDefault="00000000" w:rsidRPr="00000000" w14:paraId="00000033">
            <w:pPr>
              <w:spacing w:after="280" w:before="280" w:lineRule="auto"/>
              <w:ind w:right="90"/>
              <w:jc w:val="both"/>
              <w:rPr>
                <w:rFonts w:ascii="GHEA Grapalat" w:cs="GHEA Grapalat" w:eastAsia="GHEA Grapalat" w:hAnsi="GHEA Grapalat"/>
                <w:i w:val="1"/>
                <w:iCs w:val="1"/>
              </w:rPr>
            </w:pPr>
            <w:r w:rsidDel="00000000" w:rsidR="00000000" w:rsidRPr="00000000">
              <w:rPr>
                <w:rFonts w:ascii="GHEA Grapalat" w:cs="GHEA Grapalat" w:eastAsia="GHEA Grapalat" w:hAnsi="GHEA Grapalat"/>
                <w:i w:val="1"/>
                <w:iCs w:val="1"/>
                <w:rtl w:val="0"/>
              </w:rPr>
              <w:t xml:space="preserve">-Գազամատակարարման համակարգ</w:t>
            </w:r>
          </w:p>
          <w:p w:rsidR="00000000" w:rsidDel="00000000" w:rsidP="00000000" w:rsidRDefault="00000000" w:rsidRPr="00000000" w14:paraId="00000034">
            <w:pPr>
              <w:widowControl w:val="0"/>
              <w:tabs>
                <w:tab w:val="left" w:leader="none" w:pos="1139"/>
                <w:tab w:val="left" w:leader="none" w:pos="1437"/>
                <w:tab w:val="left" w:leader="none" w:pos="1490"/>
                <w:tab w:val="left" w:leader="none" w:pos="1600"/>
                <w:tab w:val="left" w:leader="none" w:pos="1802"/>
                <w:tab w:val="left" w:leader="none" w:pos="2311"/>
                <w:tab w:val="left" w:leader="none" w:pos="2758"/>
                <w:tab w:val="left" w:leader="none" w:pos="3041"/>
                <w:tab w:val="left" w:leader="none" w:pos="3502"/>
                <w:tab w:val="left" w:leader="none" w:pos="3727"/>
                <w:tab w:val="left" w:leader="none" w:pos="4102"/>
                <w:tab w:val="left" w:leader="none" w:pos="4659"/>
                <w:tab w:val="left" w:leader="none" w:pos="4899"/>
                <w:tab w:val="left" w:leader="none" w:pos="5053"/>
                <w:tab w:val="left" w:leader="none" w:pos="5308"/>
                <w:tab w:val="left" w:leader="none" w:pos="5893"/>
                <w:tab w:val="left" w:leader="none" w:pos="6383"/>
              </w:tabs>
              <w:ind w:left="6" w:right="90" w:firstLine="0"/>
              <w:jc w:val="both"/>
              <w:rPr>
                <w:rFonts w:ascii="GHEA Grapalat" w:cs="GHEA Grapalat" w:eastAsia="GHEA Grapalat" w:hAnsi="GHEA Grapalat"/>
                <w:i w:val="1"/>
                <w:iCs w:val="1"/>
              </w:rPr>
            </w:pPr>
            <w:r w:rsidDel="00000000" w:rsidR="00000000" w:rsidRPr="00000000">
              <w:rPr>
                <w:rFonts w:ascii="GHEA Grapalat" w:cs="GHEA Grapalat" w:eastAsia="GHEA Grapalat" w:hAnsi="GHEA Grapalat"/>
                <w:i w:val="1"/>
                <w:iCs w:val="1"/>
                <w:rtl w:val="0"/>
              </w:rPr>
              <w:t xml:space="preserve">Տաշիր համայնքում գազամատակարարմամբ ապահովված է համայնքի բնակավայրերի 48,8%-ը։</w:t>
            </w:r>
          </w:p>
          <w:p w:rsidR="00000000" w:rsidDel="00000000" w:rsidP="00000000" w:rsidRDefault="00000000" w:rsidRPr="00000000" w14:paraId="00000035">
            <w:pPr>
              <w:widowControl w:val="0"/>
              <w:tabs>
                <w:tab w:val="left" w:leader="none" w:pos="1139"/>
                <w:tab w:val="left" w:leader="none" w:pos="1437"/>
                <w:tab w:val="left" w:leader="none" w:pos="1490"/>
                <w:tab w:val="left" w:leader="none" w:pos="1600"/>
                <w:tab w:val="left" w:leader="none" w:pos="1802"/>
                <w:tab w:val="left" w:leader="none" w:pos="2311"/>
                <w:tab w:val="left" w:leader="none" w:pos="2758"/>
                <w:tab w:val="left" w:leader="none" w:pos="3041"/>
                <w:tab w:val="left" w:leader="none" w:pos="3502"/>
                <w:tab w:val="left" w:leader="none" w:pos="3727"/>
                <w:tab w:val="left" w:leader="none" w:pos="4102"/>
                <w:tab w:val="left" w:leader="none" w:pos="4659"/>
                <w:tab w:val="left" w:leader="none" w:pos="4899"/>
                <w:tab w:val="left" w:leader="none" w:pos="5053"/>
                <w:tab w:val="left" w:leader="none" w:pos="5308"/>
                <w:tab w:val="left" w:leader="none" w:pos="5893"/>
                <w:tab w:val="left" w:leader="none" w:pos="6383"/>
              </w:tabs>
              <w:ind w:left="0" w:right="90" w:firstLine="0"/>
              <w:jc w:val="both"/>
              <w:rPr>
                <w:rFonts w:ascii="GHEA Grapalat" w:cs="GHEA Grapalat" w:eastAsia="GHEA Grapalat" w:hAnsi="GHEA Grapalat"/>
                <w:i w:val="1"/>
                <w:iCs w:val="1"/>
              </w:rPr>
            </w:pPr>
            <w:r w:rsidDel="00000000" w:rsidR="00000000" w:rsidRPr="00000000">
              <w:rPr>
                <w:rFonts w:ascii="GHEA Grapalat" w:cs="GHEA Grapalat" w:eastAsia="GHEA Grapalat" w:hAnsi="GHEA Grapalat"/>
                <w:i w:val="1"/>
                <w:iCs w:val="1"/>
                <w:rtl w:val="0"/>
              </w:rPr>
              <w:t xml:space="preserve">Տաշիր բնակավայրում գազամատակարարումը հասանելի է բնակչության 100%-ին:</w:t>
            </w:r>
          </w:p>
          <w:p w:rsidR="00000000" w:rsidDel="00000000" w:rsidP="00000000" w:rsidRDefault="00000000" w:rsidRPr="00000000" w14:paraId="00000036">
            <w:pPr>
              <w:widowControl w:val="0"/>
              <w:spacing w:after="280" w:before="280" w:lineRule="auto"/>
              <w:ind w:right="90"/>
              <w:jc w:val="both"/>
              <w:rPr>
                <w:rFonts w:ascii="GHEA Grapalat" w:cs="GHEA Grapalat" w:eastAsia="GHEA Grapalat" w:hAnsi="GHEA Grapalat"/>
                <w:i w:val="1"/>
                <w:iCs w:val="1"/>
              </w:rPr>
            </w:pPr>
            <w:r w:rsidDel="00000000" w:rsidR="00000000" w:rsidRPr="00000000">
              <w:rPr>
                <w:rFonts w:ascii="GHEA Grapalat" w:cs="GHEA Grapalat" w:eastAsia="GHEA Grapalat" w:hAnsi="GHEA Grapalat"/>
                <w:i w:val="1"/>
                <w:iCs w:val="1"/>
                <w:rtl w:val="0"/>
              </w:rPr>
              <w:t xml:space="preserve">- Ոռոգման համակարգ</w:t>
            </w:r>
          </w:p>
          <w:p w:rsidR="00000000" w:rsidDel="00000000" w:rsidP="00000000" w:rsidRDefault="00000000" w:rsidRPr="00000000" w14:paraId="00000037">
            <w:pPr>
              <w:widowControl w:val="0"/>
              <w:spacing w:after="280" w:before="280" w:lineRule="auto"/>
              <w:ind w:right="90"/>
              <w:jc w:val="both"/>
              <w:rPr>
                <w:rFonts w:ascii="GHEA Grapalat" w:cs="GHEA Grapalat" w:eastAsia="GHEA Grapalat" w:hAnsi="GHEA Grapalat"/>
                <w:i w:val="1"/>
                <w:iCs w:val="1"/>
              </w:rPr>
            </w:pPr>
            <w:r w:rsidDel="00000000" w:rsidR="00000000" w:rsidRPr="00000000">
              <w:rPr>
                <w:rFonts w:ascii="GHEA Grapalat" w:cs="GHEA Grapalat" w:eastAsia="GHEA Grapalat" w:hAnsi="GHEA Grapalat"/>
                <w:i w:val="1"/>
                <w:iCs w:val="1"/>
                <w:rtl w:val="0"/>
              </w:rPr>
              <w:t xml:space="preserve">Տաշիր համայնքի հողերը անջրդի են։</w:t>
            </w:r>
          </w:p>
          <w:p w:rsidR="00000000" w:rsidDel="00000000" w:rsidP="00000000" w:rsidRDefault="00000000" w:rsidRPr="00000000" w14:paraId="00000038">
            <w:pPr>
              <w:spacing w:before="280" w:lineRule="auto"/>
              <w:ind w:right="90"/>
              <w:jc w:val="both"/>
              <w:rPr>
                <w:rFonts w:ascii="GHEA Grapalat" w:cs="GHEA Grapalat" w:eastAsia="GHEA Grapalat" w:hAnsi="GHEA Grapalat"/>
                <w:i w:val="1"/>
                <w:iCs w:val="1"/>
              </w:rPr>
            </w:pPr>
            <w:r w:rsidDel="00000000" w:rsidR="00000000" w:rsidRPr="00000000">
              <w:rPr>
                <w:rFonts w:ascii="GHEA Grapalat" w:cs="GHEA Grapalat" w:eastAsia="GHEA Grapalat" w:hAnsi="GHEA Grapalat"/>
                <w:rtl w:val="0"/>
              </w:rPr>
              <w:t xml:space="preserve">- </w:t>
            </w:r>
            <w:r w:rsidDel="00000000" w:rsidR="00000000" w:rsidRPr="00000000">
              <w:rPr>
                <w:rFonts w:ascii="GHEA Grapalat" w:cs="GHEA Grapalat" w:eastAsia="GHEA Grapalat" w:hAnsi="GHEA Grapalat"/>
                <w:i w:val="1"/>
                <w:iCs w:val="1"/>
                <w:rtl w:val="0"/>
              </w:rPr>
              <w:t xml:space="preserve">Լուսավորության համակարգ</w:t>
            </w:r>
          </w:p>
          <w:p w:rsidR="00000000" w:rsidDel="00000000" w:rsidP="00000000" w:rsidRDefault="00000000" w:rsidRPr="00000000" w14:paraId="00000039">
            <w:pPr>
              <w:widowControl w:val="0"/>
              <w:spacing w:before="280" w:lineRule="auto"/>
              <w:ind w:right="90"/>
              <w:jc w:val="both"/>
              <w:rPr>
                <w:rFonts w:ascii="GHEA Grapalat" w:cs="GHEA Grapalat" w:eastAsia="GHEA Grapalat" w:hAnsi="GHEA Grapalat"/>
                <w:i w:val="1"/>
                <w:iCs w:val="1"/>
              </w:rPr>
            </w:pPr>
            <w:r w:rsidDel="00000000" w:rsidR="00000000" w:rsidRPr="00000000">
              <w:rPr>
                <w:rFonts w:ascii="GHEA Grapalat" w:cs="GHEA Grapalat" w:eastAsia="GHEA Grapalat" w:hAnsi="GHEA Grapalat"/>
                <w:i w:val="1"/>
                <w:iCs w:val="1"/>
                <w:rtl w:val="0"/>
              </w:rPr>
              <w:t xml:space="preserve">Տաշիր համայնքը ապահովված է լուսավորության համակարգով: Բնակավայրերի գիշերային լուսավորությունը կազմում է 78.6%։ 15 բնակավայրի լուսատուները ԼԵԴ և էներգախնայող են։ </w:t>
            </w:r>
          </w:p>
          <w:p w:rsidR="00000000" w:rsidDel="00000000" w:rsidP="00000000" w:rsidRDefault="00000000" w:rsidRPr="00000000" w14:paraId="0000003A">
            <w:pPr>
              <w:widowControl w:val="0"/>
              <w:spacing w:before="280" w:lineRule="auto"/>
              <w:ind w:right="90"/>
              <w:jc w:val="both"/>
              <w:rPr>
                <w:rFonts w:ascii="GHEA Grapalat" w:cs="GHEA Grapalat" w:eastAsia="GHEA Grapalat" w:hAnsi="GHEA Grapalat"/>
                <w:i w:val="1"/>
                <w:iCs w:val="1"/>
              </w:rPr>
            </w:pPr>
            <w:r w:rsidDel="00000000" w:rsidR="00000000" w:rsidRPr="00000000">
              <w:rPr>
                <w:rFonts w:ascii="GHEA Grapalat" w:cs="GHEA Grapalat" w:eastAsia="GHEA Grapalat" w:hAnsi="GHEA Grapalat"/>
                <w:i w:val="1"/>
                <w:iCs w:val="1"/>
                <w:rtl w:val="0"/>
              </w:rPr>
              <w:t xml:space="preserve">Տաշիր բնակավայրը ապահովված է լուսավորության համակարգով: Բնակավայրի գիշերային լուսավորությունը կազմում է 95%, բոլորը ԼԵԴ և էներգախնայող լուսատուներ են։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cccccc" w:val="clear"/>
            <w:vAlign w:val="center"/>
          </w:tcPr>
          <w:p w:rsidR="00000000" w:rsidDel="00000000" w:rsidP="00000000" w:rsidRDefault="00000000" w:rsidRPr="00000000" w14:paraId="0000003C">
            <w:pPr>
              <w:ind w:right="168"/>
              <w:rPr>
                <w:rFonts w:ascii="GHEA Grapalat" w:cs="GHEA Grapalat" w:eastAsia="GHEA Grapalat" w:hAnsi="GHEA Grapalat"/>
                <w:color w:val="000000"/>
                <w:sz w:val="21"/>
                <w:szCs w:val="21"/>
              </w:rPr>
            </w:pPr>
            <w:r w:rsidDel="00000000" w:rsidR="00000000" w:rsidRPr="00000000">
              <w:rPr>
                <w:rFonts w:ascii="GHEA Grapalat" w:cs="GHEA Grapalat" w:eastAsia="GHEA Grapalat" w:hAnsi="GHEA Grapalat"/>
                <w:b w:val="1"/>
                <w:bCs w:val="1"/>
                <w:color w:val="000000"/>
                <w:sz w:val="21"/>
                <w:szCs w:val="21"/>
                <w:rtl w:val="0"/>
              </w:rPr>
              <w:t xml:space="preserve">Ծրագրի ընդհանուր նկարագրությունը և դրա իրականացման անհրաժեշտությունը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ffffff" w:val="clear"/>
          </w:tcPr>
          <w:p w:rsidR="00000000" w:rsidDel="00000000" w:rsidP="00000000" w:rsidRDefault="00000000" w:rsidRPr="00000000" w14:paraId="0000003D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65" w:lineRule="auto"/>
              <w:ind w:left="4" w:right="170" w:firstLine="0"/>
              <w:jc w:val="both"/>
              <w:rPr>
                <w:rFonts w:ascii="GHEA Grapalat" w:cs="GHEA Grapalat" w:eastAsia="GHEA Grapalat" w:hAnsi="GHEA Grapalat"/>
                <w:i w:val="1"/>
                <w:iCs w:val="1"/>
              </w:rPr>
            </w:pPr>
            <w:r w:rsidDel="00000000" w:rsidR="00000000" w:rsidRPr="00000000">
              <w:rPr>
                <w:rFonts w:ascii="GHEA Grapalat" w:cs="GHEA Grapalat" w:eastAsia="GHEA Grapalat" w:hAnsi="GHEA Grapalat"/>
                <w:i w:val="1"/>
                <w:iCs w:val="1"/>
                <w:rtl w:val="0"/>
              </w:rPr>
              <w:t xml:space="preserve">Ծրագրի նպատակն է Տաշիր համայնքի Տաշիր բնակավայրում վերակառուցել Տաշիր գետի հենապատերը, որոնք կառուցվել են նախորդ դարի 1970-71-ին և դրանից հետո չեն վերանորոգվել։ Տաշիր քաղաքում, հենապատերի կառուցումից հետո 2 անգամ ջրհեղեղ է եղել, որոնցից վերջինը եղել է 2024-ի մայիս ամսին, ինչը էապես վատթարացրել է հենապատերի վիճակը։ </w:t>
            </w:r>
          </w:p>
          <w:p w:rsidR="00000000" w:rsidDel="00000000" w:rsidP="00000000" w:rsidRDefault="00000000" w:rsidRPr="00000000" w14:paraId="0000003E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65" w:lineRule="auto"/>
              <w:ind w:left="4" w:right="170" w:firstLine="0"/>
              <w:jc w:val="both"/>
              <w:rPr>
                <w:rFonts w:ascii="GHEA Grapalat" w:cs="GHEA Grapalat" w:eastAsia="GHEA Grapalat" w:hAnsi="GHEA Grapalat"/>
                <w:i w:val="1"/>
                <w:iCs w:val="1"/>
              </w:rPr>
            </w:pPr>
            <w:r w:rsidDel="00000000" w:rsidR="00000000" w:rsidRPr="00000000">
              <w:rPr>
                <w:rFonts w:ascii="GHEA Grapalat" w:cs="GHEA Grapalat" w:eastAsia="GHEA Grapalat" w:hAnsi="GHEA Grapalat"/>
                <w:i w:val="1"/>
                <w:iCs w:val="1"/>
                <w:rtl w:val="0"/>
              </w:rPr>
              <w:t xml:space="preserve">Բացի հենապատերի վերակառուցումից նախատեսվում է նաև ջրահեռացման աշխատաքներ, որոնք ներառում են Վան թաղամասում կոյուղու ցանցի անցկացում ու կոյուղու մաքրման կոլեկտորի տեղադրում և Գետափնյա փողոցի Էրեբունի-Խանջյան խաչմերուկների հատվածում ջրահեռացման ցանցի անցկացում։</w:t>
            </w:r>
          </w:p>
          <w:p w:rsidR="00000000" w:rsidDel="00000000" w:rsidP="00000000" w:rsidRDefault="00000000" w:rsidRPr="00000000" w14:paraId="0000003F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65" w:lineRule="auto"/>
              <w:ind w:left="4" w:right="170" w:firstLine="0"/>
              <w:jc w:val="both"/>
              <w:rPr>
                <w:rFonts w:ascii="GHEA Grapalat" w:cs="GHEA Grapalat" w:eastAsia="GHEA Grapalat" w:hAnsi="GHEA Grapalat"/>
                <w:i w:val="1"/>
                <w:iCs w:val="1"/>
              </w:rPr>
            </w:pPr>
            <w:r w:rsidDel="00000000" w:rsidR="00000000" w:rsidRPr="00000000">
              <w:rPr>
                <w:rFonts w:ascii="GHEA Grapalat" w:cs="GHEA Grapalat" w:eastAsia="GHEA Grapalat" w:hAnsi="GHEA Grapalat"/>
                <w:i w:val="1"/>
                <w:iCs w:val="1"/>
                <w:rtl w:val="0"/>
              </w:rPr>
              <w:t xml:space="preserve">Ծրագրով իրականացվելու են հետևյակ աշխատանքները. </w:t>
            </w:r>
          </w:p>
          <w:p w:rsidR="00000000" w:rsidDel="00000000" w:rsidP="00000000" w:rsidRDefault="00000000" w:rsidRPr="00000000" w14:paraId="00000040">
            <w:pPr>
              <w:keepNext w:val="0"/>
              <w:keepLines w:val="0"/>
              <w:widowControl w:val="1"/>
              <w:numPr>
                <w:ilvl w:val="0"/>
                <w:numId w:val="3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280" w:line="240" w:lineRule="auto"/>
              <w:ind w:left="720" w:right="168" w:hanging="360"/>
              <w:jc w:val="both"/>
              <w:rPr>
                <w:rFonts w:ascii="GHEA Grapalat" w:cs="GHEA Grapalat" w:eastAsia="GHEA Grapalat" w:hAnsi="GHEA Grapalat"/>
                <w:i w:val="1"/>
                <w:iCs w:val="1"/>
              </w:rPr>
            </w:pPr>
            <w:r w:rsidDel="00000000" w:rsidR="00000000" w:rsidRPr="00000000">
              <w:rPr>
                <w:rFonts w:ascii="GHEA Grapalat" w:cs="GHEA Grapalat" w:eastAsia="GHEA Grapalat" w:hAnsi="GHEA Grapalat"/>
                <w:i w:val="1"/>
                <w:iCs w:val="1"/>
                <w:rtl w:val="0"/>
              </w:rPr>
              <w:t xml:space="preserve">Սուբվենցիոն ծրագրի հաստատումից հետո,  գնումների ընթացակարգին համապատասխան գործընթացի կազմակերպում,</w:t>
            </w:r>
          </w:p>
          <w:p w:rsidR="00000000" w:rsidDel="00000000" w:rsidP="00000000" w:rsidRDefault="00000000" w:rsidRPr="00000000" w14:paraId="00000041">
            <w:pPr>
              <w:numPr>
                <w:ilvl w:val="0"/>
                <w:numId w:val="3"/>
              </w:numPr>
              <w:spacing w:before="280" w:lineRule="auto"/>
              <w:ind w:left="720" w:right="168" w:hanging="360"/>
              <w:jc w:val="both"/>
              <w:rPr>
                <w:rFonts w:ascii="GHEA Grapalat" w:cs="GHEA Grapalat" w:eastAsia="GHEA Grapalat" w:hAnsi="GHEA Grapalat"/>
                <w:i w:val="1"/>
                <w:iCs w:val="1"/>
              </w:rPr>
            </w:pPr>
            <w:r w:rsidDel="00000000" w:rsidR="00000000" w:rsidRPr="00000000">
              <w:rPr>
                <w:rFonts w:ascii="GHEA Grapalat" w:cs="GHEA Grapalat" w:eastAsia="GHEA Grapalat" w:hAnsi="GHEA Grapalat"/>
                <w:i w:val="1"/>
                <w:iCs w:val="1"/>
                <w:rtl w:val="0"/>
              </w:rPr>
              <w:t xml:space="preserve">Շինարարական աշխատանքների իրականացում,</w:t>
            </w:r>
          </w:p>
          <w:p w:rsidR="00000000" w:rsidDel="00000000" w:rsidP="00000000" w:rsidRDefault="00000000" w:rsidRPr="00000000" w14:paraId="00000042">
            <w:pPr>
              <w:numPr>
                <w:ilvl w:val="0"/>
                <w:numId w:val="3"/>
              </w:numPr>
              <w:spacing w:after="0" w:before="280" w:lineRule="auto"/>
              <w:ind w:left="720" w:right="168" w:hanging="360"/>
              <w:jc w:val="both"/>
              <w:rPr>
                <w:rFonts w:ascii="GHEA Grapalat" w:cs="GHEA Grapalat" w:eastAsia="GHEA Grapalat" w:hAnsi="GHEA Grapalat"/>
                <w:i w:val="1"/>
                <w:iCs w:val="1"/>
                <w:u w:val="none"/>
              </w:rPr>
            </w:pPr>
            <w:r w:rsidDel="00000000" w:rsidR="00000000" w:rsidRPr="00000000">
              <w:rPr>
                <w:rFonts w:ascii="GHEA Grapalat" w:cs="GHEA Grapalat" w:eastAsia="GHEA Grapalat" w:hAnsi="GHEA Grapalat"/>
                <w:i w:val="1"/>
                <w:iCs w:val="1"/>
                <w:rtl w:val="0"/>
              </w:rPr>
              <w:t xml:space="preserve">Կոյուղու կոլեկտորի տեղադրում,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3">
            <w:pPr>
              <w:numPr>
                <w:ilvl w:val="0"/>
                <w:numId w:val="3"/>
              </w:numPr>
              <w:spacing w:after="0" w:before="280" w:lineRule="auto"/>
              <w:ind w:left="720" w:right="168" w:hanging="360"/>
              <w:jc w:val="both"/>
              <w:rPr>
                <w:rFonts w:ascii="GHEA Grapalat" w:cs="GHEA Grapalat" w:eastAsia="GHEA Grapalat" w:hAnsi="GHEA Grapalat"/>
                <w:i w:val="1"/>
                <w:iCs w:val="1"/>
                <w:u w:val="none"/>
              </w:rPr>
            </w:pPr>
            <w:r w:rsidDel="00000000" w:rsidR="00000000" w:rsidRPr="00000000">
              <w:rPr>
                <w:rFonts w:ascii="GHEA Grapalat" w:cs="GHEA Grapalat" w:eastAsia="GHEA Grapalat" w:hAnsi="GHEA Grapalat"/>
                <w:i w:val="1"/>
                <w:iCs w:val="1"/>
                <w:rtl w:val="0"/>
              </w:rPr>
              <w:t xml:space="preserve">Ծրագրի ավարտ և հանձնում շահառուներին։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4">
            <w:pPr>
              <w:spacing w:after="240" w:before="240" w:lineRule="auto"/>
              <w:ind w:right="0"/>
              <w:jc w:val="both"/>
              <w:rPr>
                <w:rFonts w:ascii="GHEA Grapalat" w:cs="GHEA Grapalat" w:eastAsia="GHEA Grapalat" w:hAnsi="GHEA Grapalat"/>
                <w:i w:val="1"/>
                <w:iCs w:val="1"/>
              </w:rPr>
            </w:pPr>
            <w:r w:rsidDel="00000000" w:rsidR="00000000" w:rsidRPr="00000000">
              <w:rPr>
                <w:rFonts w:ascii="GHEA Grapalat" w:cs="GHEA Grapalat" w:eastAsia="GHEA Grapalat" w:hAnsi="GHEA Grapalat"/>
                <w:i w:val="1"/>
                <w:iCs w:val="1"/>
                <w:rtl w:val="0"/>
              </w:rPr>
              <w:t xml:space="preserve">Աշխատանքների անհրաժեշտության հիմնավորում՝</w:t>
            </w:r>
          </w:p>
          <w:p w:rsidR="00000000" w:rsidDel="00000000" w:rsidP="00000000" w:rsidRDefault="00000000" w:rsidRPr="00000000" w14:paraId="00000045">
            <w:pPr>
              <w:spacing w:after="240" w:before="240" w:lineRule="auto"/>
              <w:ind w:right="0"/>
              <w:jc w:val="both"/>
              <w:rPr>
                <w:rFonts w:ascii="GHEA Grapalat" w:cs="GHEA Grapalat" w:eastAsia="GHEA Grapalat" w:hAnsi="GHEA Grapalat"/>
                <w:i w:val="1"/>
                <w:iCs w:val="1"/>
              </w:rPr>
            </w:pPr>
            <w:r w:rsidDel="00000000" w:rsidR="00000000" w:rsidRPr="00000000">
              <w:rPr>
                <w:rFonts w:ascii="GHEA Grapalat" w:cs="GHEA Grapalat" w:eastAsia="GHEA Grapalat" w:hAnsi="GHEA Grapalat"/>
                <w:i w:val="1"/>
                <w:iCs w:val="1"/>
                <w:rtl w:val="0"/>
              </w:rPr>
              <w:t xml:space="preserve">Ժամանակի ընթացքում հենապատերի բնական մաշվածությունը,, կլիմայական ազդեցությունները և գետի հոսքի փոփոխությունները զգալիորեն  թուլացրել են Տաշիր գետի հենապատերի կառուցվածքային ամրությունը՝ մեծացնելով դրանց վնասման և փլուզման վտանգը։ Հենապատերի կառուցումից հետո Տաշիր քաղաքում արձանագրվել է երկու խոշոր ջրհեղեղ, որոնցից վերջինը տեղի է ունեցել 2024 թվականի մայիսին։ Այդ ջրհեղեղի հետևանքով հենապատերը ենթարկվել են լրացուցիչ քայքայման, առաջացել են ճաքեր, հիմքերի լվացումներ և այլ վնասվածքներ, որոնք էականորեն նվազեցրել են դրանց պաշտպանական գործառույթը։ Ներկայիս վիճակը լուրջ վտանգ է ներկայացնում հարակից բնակելի տների, ճանապարհների, ինժեներական ենթակառուցվածքների և բնակչության անվտանգության համար, ինչպես նաև մեծացնում է ապագայում առավել ծանր հետևանքներով արտակարգ իրավիճակների առաջացման հավանականությունը։ Ծրագրով նախատեսվող հենապատերի վերակառուցումը նպատակ ունի վերականգնել Տաշիր գետի ափերի ինժեներական կայունությունը, կանխել ափերի հետագա քայքայումը, նվազեցնել հեղեղումների և սելավային երևույթների ռիսկերը, ինչպես նաև ապահովել բնակավայրի անվտանգ և կայուն զարգացումը։</w:t>
            </w:r>
          </w:p>
          <w:p w:rsidR="00000000" w:rsidDel="00000000" w:rsidP="00000000" w:rsidRDefault="00000000" w:rsidRPr="00000000" w14:paraId="00000046">
            <w:pPr>
              <w:spacing w:after="240" w:before="240" w:lineRule="auto"/>
              <w:ind w:right="0"/>
              <w:jc w:val="both"/>
              <w:rPr>
                <w:rFonts w:ascii="GHEA Grapalat" w:cs="GHEA Grapalat" w:eastAsia="GHEA Grapalat" w:hAnsi="GHEA Grapalat"/>
                <w:i w:val="1"/>
                <w:iCs w:val="1"/>
              </w:rPr>
            </w:pPr>
            <w:r w:rsidDel="00000000" w:rsidR="00000000" w:rsidRPr="00000000">
              <w:rPr>
                <w:rFonts w:ascii="GHEA Grapalat" w:cs="GHEA Grapalat" w:eastAsia="GHEA Grapalat" w:hAnsi="GHEA Grapalat"/>
                <w:i w:val="1"/>
                <w:iCs w:val="1"/>
                <w:rtl w:val="0"/>
              </w:rPr>
              <w:t xml:space="preserve">Միաժամանակ նախատեսվում է իրականացնել ջրահեռացման ենթակառուցվածքների բարելավման աշխատանքներ։ Վան թաղամասում կոյուղու ցանցի բացակայությունը հանգեցնում է կենցաղային կեղտաջրերի ոչ պատշաճ հեռացման, սանիտարահիգիենիկ խնդիրների առաջացման, շրջակա միջավայրի աղտոտման և բնակչության առողջության համար ռիսկերի մեծացման։ Կոյուղու ցանցի կառուցումն ու կոյուղու մաքրման կոլեկտորի տեղադրումը հնարավորություն կտան ապահովել կեղտաջրերի անվտանգ հավաքումն ու մաքրումը՝ զգալիորեն բարելավելով բնակիչների կենսապայմանները և շրջակա միջավայրի պահպանությունը։</w:t>
            </w:r>
          </w:p>
          <w:p w:rsidR="00000000" w:rsidDel="00000000" w:rsidP="00000000" w:rsidRDefault="00000000" w:rsidRPr="00000000" w14:paraId="00000047">
            <w:pPr>
              <w:spacing w:after="240" w:before="240" w:lineRule="auto"/>
              <w:ind w:right="0"/>
              <w:jc w:val="both"/>
              <w:rPr>
                <w:rFonts w:ascii="GHEA Grapalat" w:cs="GHEA Grapalat" w:eastAsia="GHEA Grapalat" w:hAnsi="GHEA Grapalat"/>
                <w:i w:val="1"/>
                <w:iCs w:val="1"/>
              </w:rPr>
            </w:pPr>
            <w:r w:rsidDel="00000000" w:rsidR="00000000" w:rsidRPr="00000000">
              <w:rPr>
                <w:rFonts w:ascii="GHEA Grapalat" w:cs="GHEA Grapalat" w:eastAsia="GHEA Grapalat" w:hAnsi="GHEA Grapalat"/>
                <w:i w:val="1"/>
                <w:iCs w:val="1"/>
                <w:rtl w:val="0"/>
              </w:rPr>
              <w:t xml:space="preserve">Բացի այդ, Գետափնյա փողոցի՝ Էրեբունի–Խանջյան խաչմերուկների հատվածում ջրահեռացման նոր ցանցի կառուցումը կապահովի ջրերի արդյունավետ հեռացումը, կնվազեցնի հեղեղումների վտանգը և կերկարացնի ճանապարհային ենթակառուցվածքների շահագործման ժամկետը։</w:t>
            </w:r>
          </w:p>
          <w:p w:rsidR="00000000" w:rsidDel="00000000" w:rsidP="00000000" w:rsidRDefault="00000000" w:rsidRPr="00000000" w14:paraId="00000048">
            <w:pPr>
              <w:spacing w:after="240" w:before="240" w:lineRule="auto"/>
              <w:ind w:right="0"/>
              <w:jc w:val="both"/>
              <w:rPr>
                <w:rFonts w:ascii="GHEA Grapalat" w:cs="GHEA Grapalat" w:eastAsia="GHEA Grapalat" w:hAnsi="GHEA Grapalat"/>
                <w:i w:val="1"/>
                <w:iCs w:val="1"/>
              </w:rPr>
            </w:pPr>
            <w:r w:rsidDel="00000000" w:rsidR="00000000" w:rsidRPr="00000000">
              <w:rPr>
                <w:rFonts w:ascii="GHEA Grapalat" w:cs="GHEA Grapalat" w:eastAsia="GHEA Grapalat" w:hAnsi="GHEA Grapalat"/>
                <w:i w:val="1"/>
                <w:iCs w:val="1"/>
                <w:rtl w:val="0"/>
              </w:rPr>
              <w:t xml:space="preserve">Այսպիսով, ծրագրի իրականացումը միաժամանակ կլուծի հեղեղումներից պաշտպանության, գետի ափերի ամրացման, կեղտաջրերի արդյունավետ կառավարման և ջրահեռացման խնդիրները՝ բարձրացնելով Տաշիր քաղաքի բնակչության անվտանգությունը, բարելավելով շրջակա միջավայրի վիճակը և ստեղծելով առավել դիմակայուն ու կայուն քաղաքային ենթակառուցվածքներ։։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cccccc" w:val="clear"/>
            <w:vAlign w:val="center"/>
          </w:tcPr>
          <w:p w:rsidR="00000000" w:rsidDel="00000000" w:rsidP="00000000" w:rsidRDefault="00000000" w:rsidRPr="00000000" w14:paraId="0000004A">
            <w:pPr>
              <w:ind w:right="168"/>
              <w:rPr>
                <w:rFonts w:ascii="GHEA Grapalat" w:cs="GHEA Grapalat" w:eastAsia="GHEA Grapalat" w:hAnsi="GHEA Grapalat"/>
                <w:color w:val="000000"/>
                <w:sz w:val="21"/>
                <w:szCs w:val="21"/>
              </w:rPr>
            </w:pPr>
            <w:r w:rsidDel="00000000" w:rsidR="00000000" w:rsidRPr="00000000">
              <w:rPr>
                <w:rFonts w:ascii="GHEA Grapalat" w:cs="GHEA Grapalat" w:eastAsia="GHEA Grapalat" w:hAnsi="GHEA Grapalat"/>
                <w:b w:val="1"/>
                <w:bCs w:val="1"/>
                <w:color w:val="000000"/>
                <w:sz w:val="21"/>
                <w:szCs w:val="21"/>
                <w:rtl w:val="0"/>
              </w:rPr>
              <w:t xml:space="preserve">Ծրագրի ակնկալվող արդյունքները, որոնց միջոցով պետք է հասնել ծրագրի իրականացման նպատակին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ffffff" w:val="clear"/>
          </w:tcPr>
          <w:p w:rsidR="00000000" w:rsidDel="00000000" w:rsidP="00000000" w:rsidRDefault="00000000" w:rsidRPr="00000000" w14:paraId="0000004B">
            <w:pPr>
              <w:widowControl w:val="0"/>
              <w:tabs>
                <w:tab w:val="left" w:leader="none" w:pos="1139"/>
                <w:tab w:val="left" w:leader="none" w:pos="1437"/>
                <w:tab w:val="left" w:leader="none" w:pos="1490"/>
                <w:tab w:val="left" w:leader="none" w:pos="1600"/>
                <w:tab w:val="left" w:leader="none" w:pos="1802"/>
                <w:tab w:val="left" w:leader="none" w:pos="2311"/>
                <w:tab w:val="left" w:leader="none" w:pos="2758"/>
                <w:tab w:val="left" w:leader="none" w:pos="3041"/>
                <w:tab w:val="left" w:leader="none" w:pos="3502"/>
                <w:tab w:val="left" w:leader="none" w:pos="3727"/>
                <w:tab w:val="left" w:leader="none" w:pos="4102"/>
                <w:tab w:val="left" w:leader="none" w:pos="4659"/>
                <w:tab w:val="left" w:leader="none" w:pos="4899"/>
                <w:tab w:val="left" w:leader="none" w:pos="5053"/>
                <w:tab w:val="left" w:leader="none" w:pos="5308"/>
                <w:tab w:val="left" w:leader="none" w:pos="5893"/>
                <w:tab w:val="left" w:leader="none" w:pos="6383"/>
              </w:tabs>
              <w:ind w:left="6" w:right="90" w:firstLine="0"/>
              <w:jc w:val="both"/>
              <w:rPr>
                <w:rFonts w:ascii="GHEA Grapalat" w:cs="GHEA Grapalat" w:eastAsia="GHEA Grapalat" w:hAnsi="GHEA Grapalat"/>
                <w:i w:val="1"/>
                <w:iCs w:val="1"/>
              </w:rPr>
            </w:pPr>
            <w:r w:rsidDel="00000000" w:rsidR="00000000" w:rsidRPr="00000000">
              <w:rPr>
                <w:rFonts w:ascii="GHEA Grapalat" w:cs="GHEA Grapalat" w:eastAsia="GHEA Grapalat" w:hAnsi="GHEA Grapalat"/>
                <w:i w:val="1"/>
                <w:iCs w:val="1"/>
                <w:rtl w:val="0"/>
              </w:rPr>
              <w:t xml:space="preserve">Ծրագիրը բխում է Տաշիր համայնքի 2023-2027թ. հնգամյա զարգացման ռազմավարությունից, որտեղ կարևորվել է բնակչության կենսամակարդակի բարձրացման հարցը։</w:t>
            </w:r>
          </w:p>
          <w:p w:rsidR="00000000" w:rsidDel="00000000" w:rsidP="00000000" w:rsidRDefault="00000000" w:rsidRPr="00000000" w14:paraId="0000004C">
            <w:pPr>
              <w:widowControl w:val="0"/>
              <w:tabs>
                <w:tab w:val="left" w:leader="none" w:pos="1139"/>
                <w:tab w:val="left" w:leader="none" w:pos="1437"/>
                <w:tab w:val="left" w:leader="none" w:pos="1490"/>
                <w:tab w:val="left" w:leader="none" w:pos="1600"/>
                <w:tab w:val="left" w:leader="none" w:pos="1802"/>
                <w:tab w:val="left" w:leader="none" w:pos="2311"/>
                <w:tab w:val="left" w:leader="none" w:pos="2758"/>
                <w:tab w:val="left" w:leader="none" w:pos="3041"/>
                <w:tab w:val="left" w:leader="none" w:pos="3502"/>
                <w:tab w:val="left" w:leader="none" w:pos="3727"/>
                <w:tab w:val="left" w:leader="none" w:pos="4102"/>
                <w:tab w:val="left" w:leader="none" w:pos="4659"/>
                <w:tab w:val="left" w:leader="none" w:pos="4899"/>
                <w:tab w:val="left" w:leader="none" w:pos="5053"/>
                <w:tab w:val="left" w:leader="none" w:pos="5308"/>
                <w:tab w:val="left" w:leader="none" w:pos="5893"/>
                <w:tab w:val="left" w:leader="none" w:pos="6383"/>
              </w:tabs>
              <w:spacing w:after="240" w:before="240" w:lineRule="auto"/>
              <w:ind w:right="0"/>
              <w:jc w:val="both"/>
              <w:rPr>
                <w:rFonts w:ascii="GHEA Grapalat" w:cs="GHEA Grapalat" w:eastAsia="GHEA Grapalat" w:hAnsi="GHEA Grapalat"/>
                <w:i w:val="1"/>
                <w:iCs w:val="1"/>
              </w:rPr>
            </w:pPr>
            <w:r w:rsidDel="00000000" w:rsidR="00000000" w:rsidRPr="00000000">
              <w:rPr>
                <w:rFonts w:ascii="GHEA Grapalat" w:cs="GHEA Grapalat" w:eastAsia="GHEA Grapalat" w:hAnsi="GHEA Grapalat"/>
                <w:i w:val="1"/>
                <w:iCs w:val="1"/>
                <w:rtl w:val="0"/>
              </w:rPr>
              <w:t xml:space="preserve">Ծրագրի իրականացման արդյունքում ակնկալվում է ապահովել Տաշիր քաղաքի հեղեղումների և սելավային երևույթների նկատմամբ դիմակայունության զգալի բարձրացում, ինչպես նաև բարելավել քաղաքի ջրահեռացման և կոյուղու ենթակառուցվածքների արդյունավետությունը։</w:t>
            </w:r>
          </w:p>
          <w:p w:rsidR="00000000" w:rsidDel="00000000" w:rsidP="00000000" w:rsidRDefault="00000000" w:rsidRPr="00000000" w14:paraId="0000004D">
            <w:pPr>
              <w:widowControl w:val="0"/>
              <w:tabs>
                <w:tab w:val="left" w:leader="none" w:pos="1139"/>
                <w:tab w:val="left" w:leader="none" w:pos="1437"/>
                <w:tab w:val="left" w:leader="none" w:pos="1490"/>
                <w:tab w:val="left" w:leader="none" w:pos="1600"/>
                <w:tab w:val="left" w:leader="none" w:pos="1802"/>
                <w:tab w:val="left" w:leader="none" w:pos="2311"/>
                <w:tab w:val="left" w:leader="none" w:pos="2758"/>
                <w:tab w:val="left" w:leader="none" w:pos="3041"/>
                <w:tab w:val="left" w:leader="none" w:pos="3502"/>
                <w:tab w:val="left" w:leader="none" w:pos="3727"/>
                <w:tab w:val="left" w:leader="none" w:pos="4102"/>
                <w:tab w:val="left" w:leader="none" w:pos="4659"/>
                <w:tab w:val="left" w:leader="none" w:pos="4899"/>
                <w:tab w:val="left" w:leader="none" w:pos="5053"/>
                <w:tab w:val="left" w:leader="none" w:pos="5308"/>
                <w:tab w:val="left" w:leader="none" w:pos="5893"/>
                <w:tab w:val="left" w:leader="none" w:pos="6383"/>
              </w:tabs>
              <w:spacing w:after="240" w:before="240" w:lineRule="auto"/>
              <w:ind w:right="0"/>
              <w:jc w:val="both"/>
              <w:rPr>
                <w:rFonts w:ascii="GHEA Grapalat" w:cs="GHEA Grapalat" w:eastAsia="GHEA Grapalat" w:hAnsi="GHEA Grapalat"/>
                <w:i w:val="1"/>
                <w:iCs w:val="1"/>
              </w:rPr>
            </w:pPr>
            <w:r w:rsidDel="00000000" w:rsidR="00000000" w:rsidRPr="00000000">
              <w:rPr>
                <w:rFonts w:ascii="GHEA Grapalat" w:cs="GHEA Grapalat" w:eastAsia="GHEA Grapalat" w:hAnsi="GHEA Grapalat"/>
                <w:i w:val="1"/>
                <w:iCs w:val="1"/>
                <w:rtl w:val="0"/>
              </w:rPr>
              <w:t xml:space="preserve">Մասնավորապես, ակնկալվում են հետևյալ արդյունքները.</w:t>
            </w:r>
          </w:p>
          <w:p w:rsidR="00000000" w:rsidDel="00000000" w:rsidP="00000000" w:rsidRDefault="00000000" w:rsidRPr="00000000" w14:paraId="0000004E">
            <w:pPr>
              <w:widowControl w:val="0"/>
              <w:numPr>
                <w:ilvl w:val="0"/>
                <w:numId w:val="4"/>
              </w:numPr>
              <w:tabs>
                <w:tab w:val="left" w:leader="none" w:pos="1139"/>
                <w:tab w:val="left" w:leader="none" w:pos="1437"/>
                <w:tab w:val="left" w:leader="none" w:pos="1490"/>
                <w:tab w:val="left" w:leader="none" w:pos="1600"/>
                <w:tab w:val="left" w:leader="none" w:pos="1802"/>
                <w:tab w:val="left" w:leader="none" w:pos="2311"/>
                <w:tab w:val="left" w:leader="none" w:pos="2758"/>
                <w:tab w:val="left" w:leader="none" w:pos="3041"/>
                <w:tab w:val="left" w:leader="none" w:pos="3502"/>
                <w:tab w:val="left" w:leader="none" w:pos="3727"/>
                <w:tab w:val="left" w:leader="none" w:pos="4102"/>
                <w:tab w:val="left" w:leader="none" w:pos="4659"/>
                <w:tab w:val="left" w:leader="none" w:pos="4899"/>
                <w:tab w:val="left" w:leader="none" w:pos="5053"/>
                <w:tab w:val="left" w:leader="none" w:pos="5308"/>
                <w:tab w:val="left" w:leader="none" w:pos="5893"/>
                <w:tab w:val="left" w:leader="none" w:pos="6383"/>
              </w:tabs>
              <w:spacing w:after="0" w:afterAutospacing="0" w:before="240" w:lineRule="auto"/>
              <w:ind w:left="720" w:right="0" w:hanging="360"/>
              <w:jc w:val="both"/>
              <w:rPr>
                <w:rFonts w:ascii="GHEA Grapalat" w:cs="GHEA Grapalat" w:eastAsia="GHEA Grapalat" w:hAnsi="GHEA Grapalat"/>
                <w:i w:val="1"/>
                <w:iCs w:val="1"/>
              </w:rPr>
            </w:pPr>
            <w:r w:rsidDel="00000000" w:rsidR="00000000" w:rsidRPr="00000000">
              <w:rPr>
                <w:rFonts w:ascii="GHEA Grapalat" w:cs="GHEA Grapalat" w:eastAsia="GHEA Grapalat" w:hAnsi="GHEA Grapalat"/>
                <w:i w:val="1"/>
                <w:iCs w:val="1"/>
                <w:rtl w:val="0"/>
              </w:rPr>
              <w:t xml:space="preserve">Վերակառուցված և ամրացված կլինեն Տաշիր գետի հենապատերը՝ վերականգնելով դրանց պաշտպանական և ինժեներական գործառույթները։</w:t>
            </w:r>
          </w:p>
          <w:p w:rsidR="00000000" w:rsidDel="00000000" w:rsidP="00000000" w:rsidRDefault="00000000" w:rsidRPr="00000000" w14:paraId="0000004F">
            <w:pPr>
              <w:widowControl w:val="0"/>
              <w:numPr>
                <w:ilvl w:val="0"/>
                <w:numId w:val="4"/>
              </w:numPr>
              <w:tabs>
                <w:tab w:val="left" w:leader="none" w:pos="1139"/>
                <w:tab w:val="left" w:leader="none" w:pos="1437"/>
                <w:tab w:val="left" w:leader="none" w:pos="1490"/>
                <w:tab w:val="left" w:leader="none" w:pos="1600"/>
                <w:tab w:val="left" w:leader="none" w:pos="1802"/>
                <w:tab w:val="left" w:leader="none" w:pos="2311"/>
                <w:tab w:val="left" w:leader="none" w:pos="2758"/>
                <w:tab w:val="left" w:leader="none" w:pos="3041"/>
                <w:tab w:val="left" w:leader="none" w:pos="3502"/>
                <w:tab w:val="left" w:leader="none" w:pos="3727"/>
                <w:tab w:val="left" w:leader="none" w:pos="4102"/>
                <w:tab w:val="left" w:leader="none" w:pos="4659"/>
                <w:tab w:val="left" w:leader="none" w:pos="4899"/>
                <w:tab w:val="left" w:leader="none" w:pos="5053"/>
                <w:tab w:val="left" w:leader="none" w:pos="5308"/>
                <w:tab w:val="left" w:leader="none" w:pos="5893"/>
                <w:tab w:val="left" w:leader="none" w:pos="6383"/>
              </w:tabs>
              <w:spacing w:after="0" w:afterAutospacing="0" w:before="0" w:beforeAutospacing="0" w:lineRule="auto"/>
              <w:ind w:left="720" w:right="0" w:hanging="360"/>
              <w:jc w:val="both"/>
              <w:rPr>
                <w:rFonts w:ascii="GHEA Grapalat" w:cs="GHEA Grapalat" w:eastAsia="GHEA Grapalat" w:hAnsi="GHEA Grapalat"/>
                <w:i w:val="1"/>
                <w:iCs w:val="1"/>
              </w:rPr>
            </w:pPr>
            <w:r w:rsidDel="00000000" w:rsidR="00000000" w:rsidRPr="00000000">
              <w:rPr>
                <w:rFonts w:ascii="GHEA Grapalat" w:cs="GHEA Grapalat" w:eastAsia="GHEA Grapalat" w:hAnsi="GHEA Grapalat"/>
                <w:i w:val="1"/>
                <w:iCs w:val="1"/>
                <w:rtl w:val="0"/>
              </w:rPr>
              <w:t xml:space="preserve">Կնվազի գետի ափերի քայքայման, հողատարածքների ողողման և հարակից բնակելի ու հասարակական տարածքների վնասման վտանգը։</w:t>
            </w:r>
          </w:p>
          <w:p w:rsidR="00000000" w:rsidDel="00000000" w:rsidP="00000000" w:rsidRDefault="00000000" w:rsidRPr="00000000" w14:paraId="00000050">
            <w:pPr>
              <w:widowControl w:val="0"/>
              <w:numPr>
                <w:ilvl w:val="0"/>
                <w:numId w:val="4"/>
              </w:numPr>
              <w:tabs>
                <w:tab w:val="left" w:leader="none" w:pos="1139"/>
                <w:tab w:val="left" w:leader="none" w:pos="1437"/>
                <w:tab w:val="left" w:leader="none" w:pos="1490"/>
                <w:tab w:val="left" w:leader="none" w:pos="1600"/>
                <w:tab w:val="left" w:leader="none" w:pos="1802"/>
                <w:tab w:val="left" w:leader="none" w:pos="2311"/>
                <w:tab w:val="left" w:leader="none" w:pos="2758"/>
                <w:tab w:val="left" w:leader="none" w:pos="3041"/>
                <w:tab w:val="left" w:leader="none" w:pos="3502"/>
                <w:tab w:val="left" w:leader="none" w:pos="3727"/>
                <w:tab w:val="left" w:leader="none" w:pos="4102"/>
                <w:tab w:val="left" w:leader="none" w:pos="4659"/>
                <w:tab w:val="left" w:leader="none" w:pos="4899"/>
                <w:tab w:val="left" w:leader="none" w:pos="5053"/>
                <w:tab w:val="left" w:leader="none" w:pos="5308"/>
                <w:tab w:val="left" w:leader="none" w:pos="5893"/>
                <w:tab w:val="left" w:leader="none" w:pos="6383"/>
              </w:tabs>
              <w:spacing w:after="0" w:afterAutospacing="0" w:before="0" w:beforeAutospacing="0" w:lineRule="auto"/>
              <w:ind w:left="720" w:right="0" w:hanging="360"/>
              <w:jc w:val="both"/>
              <w:rPr>
                <w:rFonts w:ascii="GHEA Grapalat" w:cs="GHEA Grapalat" w:eastAsia="GHEA Grapalat" w:hAnsi="GHEA Grapalat"/>
                <w:i w:val="1"/>
                <w:iCs w:val="1"/>
              </w:rPr>
            </w:pPr>
            <w:r w:rsidDel="00000000" w:rsidR="00000000" w:rsidRPr="00000000">
              <w:rPr>
                <w:rFonts w:ascii="GHEA Grapalat" w:cs="GHEA Grapalat" w:eastAsia="GHEA Grapalat" w:hAnsi="GHEA Grapalat"/>
                <w:i w:val="1"/>
                <w:iCs w:val="1"/>
                <w:rtl w:val="0"/>
              </w:rPr>
              <w:t xml:space="preserve">Կբարձրանա Տաշիր քաղաքի բնակչության, ճանապարհային ենթակառուցվածքների և ինժեներական ցանցերի անվտանգությունը՝ արտակարգ իրավիճակների ռիսկերի նվազեցման շնորհիվ։</w:t>
            </w:r>
          </w:p>
          <w:p w:rsidR="00000000" w:rsidDel="00000000" w:rsidP="00000000" w:rsidRDefault="00000000" w:rsidRPr="00000000" w14:paraId="00000051">
            <w:pPr>
              <w:widowControl w:val="0"/>
              <w:numPr>
                <w:ilvl w:val="0"/>
                <w:numId w:val="4"/>
              </w:numPr>
              <w:tabs>
                <w:tab w:val="left" w:leader="none" w:pos="1139"/>
                <w:tab w:val="left" w:leader="none" w:pos="1437"/>
                <w:tab w:val="left" w:leader="none" w:pos="1490"/>
                <w:tab w:val="left" w:leader="none" w:pos="1600"/>
                <w:tab w:val="left" w:leader="none" w:pos="1802"/>
                <w:tab w:val="left" w:leader="none" w:pos="2311"/>
                <w:tab w:val="left" w:leader="none" w:pos="2758"/>
                <w:tab w:val="left" w:leader="none" w:pos="3041"/>
                <w:tab w:val="left" w:leader="none" w:pos="3502"/>
                <w:tab w:val="left" w:leader="none" w:pos="3727"/>
                <w:tab w:val="left" w:leader="none" w:pos="4102"/>
                <w:tab w:val="left" w:leader="none" w:pos="4659"/>
                <w:tab w:val="left" w:leader="none" w:pos="4899"/>
                <w:tab w:val="left" w:leader="none" w:pos="5053"/>
                <w:tab w:val="left" w:leader="none" w:pos="5308"/>
                <w:tab w:val="left" w:leader="none" w:pos="5893"/>
                <w:tab w:val="left" w:leader="none" w:pos="6383"/>
              </w:tabs>
              <w:spacing w:after="0" w:afterAutospacing="0" w:before="0" w:beforeAutospacing="0" w:lineRule="auto"/>
              <w:ind w:left="720" w:right="0" w:hanging="360"/>
              <w:jc w:val="both"/>
              <w:rPr>
                <w:rFonts w:ascii="GHEA Grapalat" w:cs="GHEA Grapalat" w:eastAsia="GHEA Grapalat" w:hAnsi="GHEA Grapalat"/>
                <w:i w:val="1"/>
                <w:iCs w:val="1"/>
              </w:rPr>
            </w:pPr>
            <w:r w:rsidDel="00000000" w:rsidR="00000000" w:rsidRPr="00000000">
              <w:rPr>
                <w:rFonts w:ascii="GHEA Grapalat" w:cs="GHEA Grapalat" w:eastAsia="GHEA Grapalat" w:hAnsi="GHEA Grapalat"/>
                <w:i w:val="1"/>
                <w:iCs w:val="1"/>
                <w:rtl w:val="0"/>
              </w:rPr>
              <w:t xml:space="preserve">Վան թաղամասում կկառուցվի կոյուղու նոր ցանց և կտեղադրվի կոյուղու մաքրման կոլեկտոր, որի արդյունքում կապահովվի կենցաղային կեղտաջրերի անվտանգ հավաքումն ու մաքրումը։</w:t>
            </w:r>
          </w:p>
          <w:p w:rsidR="00000000" w:rsidDel="00000000" w:rsidP="00000000" w:rsidRDefault="00000000" w:rsidRPr="00000000" w14:paraId="00000052">
            <w:pPr>
              <w:widowControl w:val="0"/>
              <w:numPr>
                <w:ilvl w:val="0"/>
                <w:numId w:val="4"/>
              </w:numPr>
              <w:tabs>
                <w:tab w:val="left" w:leader="none" w:pos="1139"/>
                <w:tab w:val="left" w:leader="none" w:pos="1437"/>
                <w:tab w:val="left" w:leader="none" w:pos="1490"/>
                <w:tab w:val="left" w:leader="none" w:pos="1600"/>
                <w:tab w:val="left" w:leader="none" w:pos="1802"/>
                <w:tab w:val="left" w:leader="none" w:pos="2311"/>
                <w:tab w:val="left" w:leader="none" w:pos="2758"/>
                <w:tab w:val="left" w:leader="none" w:pos="3041"/>
                <w:tab w:val="left" w:leader="none" w:pos="3502"/>
                <w:tab w:val="left" w:leader="none" w:pos="3727"/>
                <w:tab w:val="left" w:leader="none" w:pos="4102"/>
                <w:tab w:val="left" w:leader="none" w:pos="4659"/>
                <w:tab w:val="left" w:leader="none" w:pos="4899"/>
                <w:tab w:val="left" w:leader="none" w:pos="5053"/>
                <w:tab w:val="left" w:leader="none" w:pos="5308"/>
                <w:tab w:val="left" w:leader="none" w:pos="5893"/>
                <w:tab w:val="left" w:leader="none" w:pos="6383"/>
              </w:tabs>
              <w:spacing w:after="0" w:afterAutospacing="0" w:before="0" w:beforeAutospacing="0" w:lineRule="auto"/>
              <w:ind w:left="720" w:right="0" w:hanging="360"/>
              <w:jc w:val="both"/>
              <w:rPr>
                <w:rFonts w:ascii="GHEA Grapalat" w:cs="GHEA Grapalat" w:eastAsia="GHEA Grapalat" w:hAnsi="GHEA Grapalat"/>
                <w:i w:val="1"/>
                <w:iCs w:val="1"/>
              </w:rPr>
            </w:pPr>
            <w:r w:rsidDel="00000000" w:rsidR="00000000" w:rsidRPr="00000000">
              <w:rPr>
                <w:rFonts w:ascii="GHEA Grapalat" w:cs="GHEA Grapalat" w:eastAsia="GHEA Grapalat" w:hAnsi="GHEA Grapalat"/>
                <w:i w:val="1"/>
                <w:iCs w:val="1"/>
                <w:rtl w:val="0"/>
              </w:rPr>
              <w:t xml:space="preserve">Կբարելավվեն սանիտարահիգիենիկ պայմանները, կնվազի հողի և ջրային ռեսուրսների աղտոտման վտանգը, ինչպես նաև կբարձրանա բնակչության կյանքի որակը։</w:t>
            </w:r>
          </w:p>
          <w:p w:rsidR="00000000" w:rsidDel="00000000" w:rsidP="00000000" w:rsidRDefault="00000000" w:rsidRPr="00000000" w14:paraId="00000053">
            <w:pPr>
              <w:widowControl w:val="0"/>
              <w:numPr>
                <w:ilvl w:val="0"/>
                <w:numId w:val="4"/>
              </w:numPr>
              <w:tabs>
                <w:tab w:val="left" w:leader="none" w:pos="1139"/>
                <w:tab w:val="left" w:leader="none" w:pos="1437"/>
                <w:tab w:val="left" w:leader="none" w:pos="1490"/>
                <w:tab w:val="left" w:leader="none" w:pos="1600"/>
                <w:tab w:val="left" w:leader="none" w:pos="1802"/>
                <w:tab w:val="left" w:leader="none" w:pos="2311"/>
                <w:tab w:val="left" w:leader="none" w:pos="2758"/>
                <w:tab w:val="left" w:leader="none" w:pos="3041"/>
                <w:tab w:val="left" w:leader="none" w:pos="3502"/>
                <w:tab w:val="left" w:leader="none" w:pos="3727"/>
                <w:tab w:val="left" w:leader="none" w:pos="4102"/>
                <w:tab w:val="left" w:leader="none" w:pos="4659"/>
                <w:tab w:val="left" w:leader="none" w:pos="4899"/>
                <w:tab w:val="left" w:leader="none" w:pos="5053"/>
                <w:tab w:val="left" w:leader="none" w:pos="5308"/>
                <w:tab w:val="left" w:leader="none" w:pos="5893"/>
                <w:tab w:val="left" w:leader="none" w:pos="6383"/>
              </w:tabs>
              <w:spacing w:after="0" w:afterAutospacing="0" w:before="0" w:beforeAutospacing="0" w:lineRule="auto"/>
              <w:ind w:left="720" w:right="0" w:hanging="360"/>
              <w:jc w:val="both"/>
              <w:rPr>
                <w:rFonts w:ascii="GHEA Grapalat" w:cs="GHEA Grapalat" w:eastAsia="GHEA Grapalat" w:hAnsi="GHEA Grapalat"/>
                <w:i w:val="1"/>
                <w:iCs w:val="1"/>
              </w:rPr>
            </w:pPr>
            <w:r w:rsidDel="00000000" w:rsidR="00000000" w:rsidRPr="00000000">
              <w:rPr>
                <w:rFonts w:ascii="GHEA Grapalat" w:cs="GHEA Grapalat" w:eastAsia="GHEA Grapalat" w:hAnsi="GHEA Grapalat"/>
                <w:i w:val="1"/>
                <w:iCs w:val="1"/>
                <w:rtl w:val="0"/>
              </w:rPr>
              <w:t xml:space="preserve">Գետափնյա փողոցի՝ Էրեբունի–Խանջյան խաչմերուկների հատվածում կկառուցվի արդյունավետ ջրահեռացման ցանց, որի շնորհիվ ջրերը կուղղորդվեն և կհեռացվեն։</w:t>
            </w:r>
          </w:p>
          <w:p w:rsidR="00000000" w:rsidDel="00000000" w:rsidP="00000000" w:rsidRDefault="00000000" w:rsidRPr="00000000" w14:paraId="00000054">
            <w:pPr>
              <w:widowControl w:val="0"/>
              <w:numPr>
                <w:ilvl w:val="0"/>
                <w:numId w:val="4"/>
              </w:numPr>
              <w:tabs>
                <w:tab w:val="left" w:leader="none" w:pos="1139"/>
                <w:tab w:val="left" w:leader="none" w:pos="1437"/>
                <w:tab w:val="left" w:leader="none" w:pos="1490"/>
                <w:tab w:val="left" w:leader="none" w:pos="1600"/>
                <w:tab w:val="left" w:leader="none" w:pos="1802"/>
                <w:tab w:val="left" w:leader="none" w:pos="2311"/>
                <w:tab w:val="left" w:leader="none" w:pos="2758"/>
                <w:tab w:val="left" w:leader="none" w:pos="3041"/>
                <w:tab w:val="left" w:leader="none" w:pos="3502"/>
                <w:tab w:val="left" w:leader="none" w:pos="3727"/>
                <w:tab w:val="left" w:leader="none" w:pos="4102"/>
                <w:tab w:val="left" w:leader="none" w:pos="4659"/>
                <w:tab w:val="left" w:leader="none" w:pos="4899"/>
                <w:tab w:val="left" w:leader="none" w:pos="5053"/>
                <w:tab w:val="left" w:leader="none" w:pos="5308"/>
                <w:tab w:val="left" w:leader="none" w:pos="5893"/>
                <w:tab w:val="left" w:leader="none" w:pos="6383"/>
              </w:tabs>
              <w:spacing w:after="0" w:afterAutospacing="0" w:before="0" w:beforeAutospacing="0" w:lineRule="auto"/>
              <w:ind w:left="720" w:right="0" w:hanging="360"/>
              <w:jc w:val="both"/>
              <w:rPr>
                <w:rFonts w:ascii="GHEA Grapalat" w:cs="GHEA Grapalat" w:eastAsia="GHEA Grapalat" w:hAnsi="GHEA Grapalat"/>
                <w:i w:val="1"/>
                <w:iCs w:val="1"/>
              </w:rPr>
            </w:pPr>
            <w:r w:rsidDel="00000000" w:rsidR="00000000" w:rsidRPr="00000000">
              <w:rPr>
                <w:rFonts w:ascii="GHEA Grapalat" w:cs="GHEA Grapalat" w:eastAsia="GHEA Grapalat" w:hAnsi="GHEA Grapalat"/>
                <w:i w:val="1"/>
                <w:iCs w:val="1"/>
                <w:rtl w:val="0"/>
              </w:rPr>
              <w:t xml:space="preserve">Կնվազեն ճանապարհների վնասվածքները և դրանց պահպանման ու վերանորոգման ծախսերը, ինչպես նաև կբարելավվի երթևեկության անվտանգությունն ու անխափանությունը։</w:t>
            </w:r>
          </w:p>
          <w:p w:rsidR="00000000" w:rsidDel="00000000" w:rsidP="00000000" w:rsidRDefault="00000000" w:rsidRPr="00000000" w14:paraId="00000055">
            <w:pPr>
              <w:widowControl w:val="0"/>
              <w:numPr>
                <w:ilvl w:val="0"/>
                <w:numId w:val="4"/>
              </w:numPr>
              <w:tabs>
                <w:tab w:val="left" w:leader="none" w:pos="1139"/>
                <w:tab w:val="left" w:leader="none" w:pos="1437"/>
                <w:tab w:val="left" w:leader="none" w:pos="1490"/>
                <w:tab w:val="left" w:leader="none" w:pos="1600"/>
                <w:tab w:val="left" w:leader="none" w:pos="1802"/>
                <w:tab w:val="left" w:leader="none" w:pos="2311"/>
                <w:tab w:val="left" w:leader="none" w:pos="2758"/>
                <w:tab w:val="left" w:leader="none" w:pos="3041"/>
                <w:tab w:val="left" w:leader="none" w:pos="3502"/>
                <w:tab w:val="left" w:leader="none" w:pos="3727"/>
                <w:tab w:val="left" w:leader="none" w:pos="4102"/>
                <w:tab w:val="left" w:leader="none" w:pos="4659"/>
                <w:tab w:val="left" w:leader="none" w:pos="4899"/>
                <w:tab w:val="left" w:leader="none" w:pos="5053"/>
                <w:tab w:val="left" w:leader="none" w:pos="5308"/>
                <w:tab w:val="left" w:leader="none" w:pos="5893"/>
                <w:tab w:val="left" w:leader="none" w:pos="6383"/>
              </w:tabs>
              <w:spacing w:after="0" w:afterAutospacing="0" w:before="0" w:beforeAutospacing="0" w:lineRule="auto"/>
              <w:ind w:left="720" w:right="0" w:hanging="360"/>
              <w:jc w:val="both"/>
              <w:rPr>
                <w:rFonts w:ascii="GHEA Grapalat" w:cs="GHEA Grapalat" w:eastAsia="GHEA Grapalat" w:hAnsi="GHEA Grapalat"/>
                <w:i w:val="1"/>
                <w:iCs w:val="1"/>
              </w:rPr>
            </w:pPr>
            <w:r w:rsidDel="00000000" w:rsidR="00000000" w:rsidRPr="00000000">
              <w:rPr>
                <w:rFonts w:ascii="GHEA Grapalat" w:cs="GHEA Grapalat" w:eastAsia="GHEA Grapalat" w:hAnsi="GHEA Grapalat"/>
                <w:i w:val="1"/>
                <w:iCs w:val="1"/>
                <w:rtl w:val="0"/>
              </w:rPr>
              <w:t xml:space="preserve">Կուժեղանա համայնքի կարողությունը՝ դիմակայելու կլիմայական փոփոխությունների հետևանքով առավել հաճախակի դարձող ինտենսիվ տեղումներին և հեղեղումներին։</w:t>
            </w:r>
          </w:p>
          <w:p w:rsidR="00000000" w:rsidDel="00000000" w:rsidP="00000000" w:rsidRDefault="00000000" w:rsidRPr="00000000" w14:paraId="00000056">
            <w:pPr>
              <w:widowControl w:val="0"/>
              <w:numPr>
                <w:ilvl w:val="0"/>
                <w:numId w:val="4"/>
              </w:numPr>
              <w:tabs>
                <w:tab w:val="left" w:leader="none" w:pos="1139"/>
                <w:tab w:val="left" w:leader="none" w:pos="1437"/>
                <w:tab w:val="left" w:leader="none" w:pos="1490"/>
                <w:tab w:val="left" w:leader="none" w:pos="1600"/>
                <w:tab w:val="left" w:leader="none" w:pos="1802"/>
                <w:tab w:val="left" w:leader="none" w:pos="2311"/>
                <w:tab w:val="left" w:leader="none" w:pos="2758"/>
                <w:tab w:val="left" w:leader="none" w:pos="3041"/>
                <w:tab w:val="left" w:leader="none" w:pos="3502"/>
                <w:tab w:val="left" w:leader="none" w:pos="3727"/>
                <w:tab w:val="left" w:leader="none" w:pos="4102"/>
                <w:tab w:val="left" w:leader="none" w:pos="4659"/>
                <w:tab w:val="left" w:leader="none" w:pos="4899"/>
                <w:tab w:val="left" w:leader="none" w:pos="5053"/>
                <w:tab w:val="left" w:leader="none" w:pos="5308"/>
                <w:tab w:val="left" w:leader="none" w:pos="5893"/>
                <w:tab w:val="left" w:leader="none" w:pos="6383"/>
              </w:tabs>
              <w:spacing w:after="0" w:afterAutospacing="0" w:before="0" w:beforeAutospacing="0" w:lineRule="auto"/>
              <w:ind w:left="720" w:right="0" w:hanging="360"/>
              <w:jc w:val="both"/>
              <w:rPr>
                <w:rFonts w:ascii="GHEA Grapalat" w:cs="GHEA Grapalat" w:eastAsia="GHEA Grapalat" w:hAnsi="GHEA Grapalat"/>
                <w:i w:val="1"/>
                <w:iCs w:val="1"/>
              </w:rPr>
            </w:pPr>
            <w:r w:rsidDel="00000000" w:rsidR="00000000" w:rsidRPr="00000000">
              <w:rPr>
                <w:rFonts w:ascii="GHEA Grapalat" w:cs="GHEA Grapalat" w:eastAsia="GHEA Grapalat" w:hAnsi="GHEA Grapalat"/>
                <w:i w:val="1"/>
                <w:iCs w:val="1"/>
                <w:rtl w:val="0"/>
              </w:rPr>
              <w:t xml:space="preserve">Կստեղծվեն երկարաժամկետ, անվտանգ և կայուն ինժեներական ենթակառուցվածքներ, որոնք կծառայեն համայնքի բնակիչներին տասնամյակներ շարունակ։</w:t>
            </w:r>
          </w:p>
          <w:p w:rsidR="00000000" w:rsidDel="00000000" w:rsidP="00000000" w:rsidRDefault="00000000" w:rsidRPr="00000000" w14:paraId="00000057">
            <w:pPr>
              <w:widowControl w:val="0"/>
              <w:numPr>
                <w:ilvl w:val="0"/>
                <w:numId w:val="4"/>
              </w:numPr>
              <w:tabs>
                <w:tab w:val="left" w:leader="none" w:pos="1139"/>
                <w:tab w:val="left" w:leader="none" w:pos="1437"/>
                <w:tab w:val="left" w:leader="none" w:pos="1490"/>
                <w:tab w:val="left" w:leader="none" w:pos="1600"/>
                <w:tab w:val="left" w:leader="none" w:pos="1802"/>
                <w:tab w:val="left" w:leader="none" w:pos="2311"/>
                <w:tab w:val="left" w:leader="none" w:pos="2758"/>
                <w:tab w:val="left" w:leader="none" w:pos="3041"/>
                <w:tab w:val="left" w:leader="none" w:pos="3502"/>
                <w:tab w:val="left" w:leader="none" w:pos="3727"/>
                <w:tab w:val="left" w:leader="none" w:pos="4102"/>
                <w:tab w:val="left" w:leader="none" w:pos="4659"/>
                <w:tab w:val="left" w:leader="none" w:pos="4899"/>
                <w:tab w:val="left" w:leader="none" w:pos="5053"/>
                <w:tab w:val="left" w:leader="none" w:pos="5308"/>
                <w:tab w:val="left" w:leader="none" w:pos="5893"/>
                <w:tab w:val="left" w:leader="none" w:pos="6383"/>
              </w:tabs>
              <w:spacing w:after="240" w:before="0" w:beforeAutospacing="0" w:lineRule="auto"/>
              <w:ind w:left="720" w:right="0" w:hanging="360"/>
              <w:jc w:val="both"/>
              <w:rPr>
                <w:rFonts w:ascii="GHEA Grapalat" w:cs="GHEA Grapalat" w:eastAsia="GHEA Grapalat" w:hAnsi="GHEA Grapalat"/>
                <w:i w:val="1"/>
                <w:iCs w:val="1"/>
              </w:rPr>
            </w:pPr>
            <w:r w:rsidDel="00000000" w:rsidR="00000000" w:rsidRPr="00000000">
              <w:rPr>
                <w:rFonts w:ascii="GHEA Grapalat" w:cs="GHEA Grapalat" w:eastAsia="GHEA Grapalat" w:hAnsi="GHEA Grapalat"/>
                <w:i w:val="1"/>
                <w:iCs w:val="1"/>
                <w:rtl w:val="0"/>
              </w:rPr>
              <w:t xml:space="preserve">Կբարելավվի Տաշիր քաղաքի ընդհանուր քաղաքաշինական միջավայրը, շրջակա միջավայրի վիճակը և բնակիչների կենսապայմանները՝ նպաստելով համայնքի կայուն սոցիալ-տնտեսական զարգացմանը։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cccccc" w:val="clear"/>
            <w:vAlign w:val="center"/>
          </w:tcPr>
          <w:p w:rsidR="00000000" w:rsidDel="00000000" w:rsidP="00000000" w:rsidRDefault="00000000" w:rsidRPr="00000000" w14:paraId="00000059">
            <w:pPr>
              <w:ind w:right="168"/>
              <w:rPr>
                <w:rFonts w:ascii="GHEA Grapalat" w:cs="GHEA Grapalat" w:eastAsia="GHEA Grapalat" w:hAnsi="GHEA Grapalat"/>
                <w:color w:val="000000"/>
                <w:sz w:val="21"/>
                <w:szCs w:val="21"/>
              </w:rPr>
            </w:pPr>
            <w:r w:rsidDel="00000000" w:rsidR="00000000" w:rsidRPr="00000000">
              <w:rPr>
                <w:rFonts w:ascii="GHEA Grapalat" w:cs="GHEA Grapalat" w:eastAsia="GHEA Grapalat" w:hAnsi="GHEA Grapalat"/>
                <w:b w:val="1"/>
                <w:bCs w:val="1"/>
                <w:color w:val="000000"/>
                <w:sz w:val="21"/>
                <w:szCs w:val="21"/>
                <w:rtl w:val="0"/>
              </w:rPr>
              <w:t xml:space="preserve">Ծրագրի արդյունքներին հասնելու գործողությունները և միջոցառումները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ffffff" w:val="clear"/>
          </w:tcPr>
          <w:p w:rsidR="00000000" w:rsidDel="00000000" w:rsidP="00000000" w:rsidRDefault="00000000" w:rsidRPr="00000000" w14:paraId="0000005A">
            <w:pPr>
              <w:ind w:right="168"/>
              <w:jc w:val="both"/>
              <w:rPr>
                <w:rFonts w:ascii="GHEA Grapalat" w:cs="GHEA Grapalat" w:eastAsia="GHEA Grapalat" w:hAnsi="GHEA Grapalat"/>
                <w:i w:val="1"/>
                <w:iCs w:val="1"/>
              </w:rPr>
            </w:pPr>
            <w:r w:rsidDel="00000000" w:rsidR="00000000" w:rsidRPr="00000000">
              <w:rPr>
                <w:rFonts w:ascii="GHEA Grapalat" w:cs="GHEA Grapalat" w:eastAsia="GHEA Grapalat" w:hAnsi="GHEA Grapalat"/>
                <w:i w:val="1"/>
                <w:iCs w:val="1"/>
                <w:rtl w:val="0"/>
              </w:rPr>
              <w:t xml:space="preserve">Այս աշխատանքները կյանքի կոչելու համար նախատեսվում է իրականացնել հետևյալ քայլերը․</w:t>
            </w:r>
          </w:p>
          <w:p w:rsidR="00000000" w:rsidDel="00000000" w:rsidP="00000000" w:rsidRDefault="00000000" w:rsidRPr="00000000" w14:paraId="0000005B">
            <w:pPr>
              <w:numPr>
                <w:ilvl w:val="0"/>
                <w:numId w:val="2"/>
              </w:numPr>
              <w:ind w:left="765" w:right="83" w:hanging="360"/>
              <w:jc w:val="both"/>
              <w:rPr>
                <w:rFonts w:ascii="GHEA Grapalat" w:cs="GHEA Grapalat" w:eastAsia="GHEA Grapalat" w:hAnsi="GHEA Grapalat"/>
                <w:i w:val="1"/>
                <w:iCs w:val="1"/>
              </w:rPr>
            </w:pPr>
            <w:r w:rsidDel="00000000" w:rsidR="00000000" w:rsidRPr="00000000">
              <w:rPr>
                <w:rFonts w:ascii="GHEA Grapalat" w:cs="GHEA Grapalat" w:eastAsia="GHEA Grapalat" w:hAnsi="GHEA Grapalat"/>
                <w:i w:val="1"/>
                <w:iCs w:val="1"/>
                <w:rtl w:val="0"/>
              </w:rPr>
              <w:t xml:space="preserve">Համայնքի 2027 թվականի ՏԱՊ-ում ծրագրի ներառում, համայնքի բյուջեում՝ ֆինանսական միջոցների նախատեսում / 180000․0 հազ․ ՀՀ դրամ /,</w:t>
            </w:r>
            <w:r w:rsidDel="00000000" w:rsidR="00000000" w:rsidRPr="00000000">
              <w:rPr>
                <w:rFonts w:ascii="GHEA Grapalat" w:cs="GHEA Grapalat" w:eastAsia="GHEA Grapalat" w:hAnsi="GHEA Grapalat"/>
                <w:rtl w:val="0"/>
              </w:rPr>
              <w:t xml:space="preserve"> </w:t>
            </w:r>
            <w:r w:rsidDel="00000000" w:rsidR="00000000" w:rsidRPr="00000000">
              <w:rPr>
                <w:rFonts w:ascii="GHEA Grapalat" w:cs="GHEA Grapalat" w:eastAsia="GHEA Grapalat" w:hAnsi="GHEA Grapalat"/>
                <w:i w:val="1"/>
                <w:iCs w:val="1"/>
                <w:rtl w:val="0"/>
              </w:rPr>
              <w:t xml:space="preserve"> </w:t>
            </w:r>
          </w:p>
          <w:p w:rsidR="00000000" w:rsidDel="00000000" w:rsidP="00000000" w:rsidRDefault="00000000" w:rsidRPr="00000000" w14:paraId="0000005C">
            <w:pPr>
              <w:numPr>
                <w:ilvl w:val="0"/>
                <w:numId w:val="2"/>
              </w:numPr>
              <w:ind w:left="765" w:right="83" w:hanging="360"/>
              <w:jc w:val="both"/>
              <w:rPr>
                <w:rFonts w:ascii="GHEA Grapalat" w:cs="GHEA Grapalat" w:eastAsia="GHEA Grapalat" w:hAnsi="GHEA Grapalat"/>
                <w:i w:val="1"/>
                <w:iCs w:val="1"/>
              </w:rPr>
            </w:pPr>
            <w:r w:rsidDel="00000000" w:rsidR="00000000" w:rsidRPr="00000000">
              <w:rPr>
                <w:rFonts w:ascii="GHEA Grapalat" w:cs="GHEA Grapalat" w:eastAsia="GHEA Grapalat" w:hAnsi="GHEA Grapalat"/>
                <w:i w:val="1"/>
                <w:iCs w:val="1"/>
                <w:rtl w:val="0"/>
              </w:rPr>
              <w:t xml:space="preserve">ՀՀ պետական բյուջեից նպատակային հատկացումների` սուբվենցիաների ստացում / 420000․0 հազ․ ՀՀ դրամ // մինչև ծրագրի ավարտ/, </w:t>
            </w:r>
          </w:p>
          <w:p w:rsidR="00000000" w:rsidDel="00000000" w:rsidP="00000000" w:rsidRDefault="00000000" w:rsidRPr="00000000" w14:paraId="0000005D">
            <w:pPr>
              <w:numPr>
                <w:ilvl w:val="0"/>
                <w:numId w:val="2"/>
              </w:numPr>
              <w:ind w:left="765" w:right="83" w:hanging="360"/>
              <w:jc w:val="both"/>
              <w:rPr>
                <w:rFonts w:ascii="GHEA Grapalat" w:cs="GHEA Grapalat" w:eastAsia="GHEA Grapalat" w:hAnsi="GHEA Grapalat"/>
                <w:i w:val="1"/>
                <w:iCs w:val="1"/>
              </w:rPr>
            </w:pPr>
            <w:r w:rsidDel="00000000" w:rsidR="00000000" w:rsidRPr="00000000">
              <w:rPr>
                <w:rFonts w:ascii="GHEA Grapalat" w:cs="GHEA Grapalat" w:eastAsia="GHEA Grapalat" w:hAnsi="GHEA Grapalat"/>
                <w:i w:val="1"/>
                <w:iCs w:val="1"/>
                <w:rtl w:val="0"/>
              </w:rPr>
              <w:t xml:space="preserve">Գնումների մասին ՀՀ Օրենքին,  գնումների հետ կապված ՀՀ Կառավարության որոշումներին և օրենսդրական այլ ակտերին համապատասխան գնման աշխատանքների պատվիրում՝ </w:t>
            </w:r>
          </w:p>
          <w:p w:rsidR="00000000" w:rsidDel="00000000" w:rsidP="00000000" w:rsidRDefault="00000000" w:rsidRPr="00000000" w14:paraId="0000005E">
            <w:pPr>
              <w:numPr>
                <w:ilvl w:val="1"/>
                <w:numId w:val="2"/>
              </w:numPr>
              <w:ind w:left="1485" w:right="83" w:hanging="360"/>
              <w:rPr>
                <w:rFonts w:ascii="GHEA Grapalat" w:cs="GHEA Grapalat" w:eastAsia="GHEA Grapalat" w:hAnsi="GHEA Grapalat"/>
                <w:i w:val="1"/>
                <w:iCs w:val="1"/>
              </w:rPr>
            </w:pPr>
            <w:r w:rsidDel="00000000" w:rsidR="00000000" w:rsidRPr="00000000">
              <w:rPr>
                <w:rFonts w:ascii="GHEA Grapalat" w:cs="GHEA Grapalat" w:eastAsia="GHEA Grapalat" w:hAnsi="GHEA Grapalat"/>
                <w:i w:val="1"/>
                <w:iCs w:val="1"/>
                <w:rtl w:val="0"/>
              </w:rPr>
              <w:t xml:space="preserve">Տեղակապման նախագծանախահաշվարկային փաստաթղթերի / 18000.00 հազ. ՀՀ դրամ,</w:t>
            </w:r>
          </w:p>
          <w:p w:rsidR="00000000" w:rsidDel="00000000" w:rsidP="00000000" w:rsidRDefault="00000000" w:rsidRPr="00000000" w14:paraId="0000005F">
            <w:pPr>
              <w:numPr>
                <w:ilvl w:val="1"/>
                <w:numId w:val="2"/>
              </w:numPr>
              <w:ind w:left="1485" w:right="83" w:hanging="360"/>
              <w:jc w:val="both"/>
              <w:rPr>
                <w:rFonts w:ascii="GHEA Grapalat" w:cs="GHEA Grapalat" w:eastAsia="GHEA Grapalat" w:hAnsi="GHEA Grapalat"/>
                <w:i w:val="1"/>
                <w:iCs w:val="1"/>
              </w:rPr>
            </w:pPr>
            <w:r w:rsidDel="00000000" w:rsidR="00000000" w:rsidRPr="00000000">
              <w:rPr>
                <w:rFonts w:ascii="GHEA Grapalat" w:cs="GHEA Grapalat" w:eastAsia="GHEA Grapalat" w:hAnsi="GHEA Grapalat"/>
                <w:i w:val="1"/>
                <w:iCs w:val="1"/>
                <w:rtl w:val="0"/>
              </w:rPr>
              <w:t xml:space="preserve">Տեղակապման նախագծանախահաշվային փաստաթղթերի 1200․0 պետական փորձաքննություն, </w:t>
            </w:r>
          </w:p>
          <w:p w:rsidR="00000000" w:rsidDel="00000000" w:rsidP="00000000" w:rsidRDefault="00000000" w:rsidRPr="00000000" w14:paraId="00000060">
            <w:pPr>
              <w:keepNext w:val="0"/>
              <w:keepLines w:val="0"/>
              <w:widowControl w:val="1"/>
              <w:numPr>
                <w:ilvl w:val="0"/>
                <w:numId w:val="2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765" w:right="83" w:hanging="360"/>
              <w:jc w:val="both"/>
              <w:rPr>
                <w:rFonts w:ascii="GHEA Grapalat" w:cs="GHEA Grapalat" w:eastAsia="GHEA Grapalat" w:hAnsi="GHEA Grapalat"/>
                <w:i w:val="1"/>
                <w:iCs w:val="1"/>
              </w:rPr>
            </w:pPr>
            <w:r w:rsidDel="00000000" w:rsidR="00000000" w:rsidRPr="00000000">
              <w:rPr>
                <w:rFonts w:ascii="GHEA Grapalat" w:cs="GHEA Grapalat" w:eastAsia="GHEA Grapalat" w:hAnsi="GHEA Grapalat"/>
                <w:i w:val="1"/>
                <w:iCs w:val="1"/>
                <w:rtl w:val="0"/>
              </w:rPr>
              <w:t xml:space="preserve">Մրցույթում հաղթող կապալառու կազմակերպության հետ պայմանագրի կնքում,</w:t>
            </w:r>
          </w:p>
          <w:p w:rsidR="00000000" w:rsidDel="00000000" w:rsidP="00000000" w:rsidRDefault="00000000" w:rsidRPr="00000000" w14:paraId="00000061">
            <w:pPr>
              <w:keepNext w:val="0"/>
              <w:keepLines w:val="0"/>
              <w:widowControl w:val="1"/>
              <w:numPr>
                <w:ilvl w:val="0"/>
                <w:numId w:val="2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765" w:right="83" w:hanging="360"/>
              <w:jc w:val="both"/>
              <w:rPr>
                <w:rFonts w:ascii="GHEA Grapalat" w:cs="GHEA Grapalat" w:eastAsia="GHEA Grapalat" w:hAnsi="GHEA Grapalat"/>
                <w:i w:val="1"/>
                <w:iCs w:val="1"/>
              </w:rPr>
            </w:pPr>
            <w:r w:rsidDel="00000000" w:rsidR="00000000" w:rsidRPr="00000000">
              <w:rPr>
                <w:rFonts w:ascii="GHEA Grapalat" w:cs="GHEA Grapalat" w:eastAsia="GHEA Grapalat" w:hAnsi="GHEA Grapalat"/>
                <w:i w:val="1"/>
                <w:iCs w:val="1"/>
                <w:rtl w:val="0"/>
              </w:rPr>
              <w:t xml:space="preserve">տեխնիկական հսկողություն /7200․0 հազ․ ՀՀ դրամ // ծրագրի աշխատանքների մեկնարկից մինչև ծրագրի ավարտ/,</w:t>
            </w:r>
          </w:p>
          <w:p w:rsidR="00000000" w:rsidDel="00000000" w:rsidP="00000000" w:rsidRDefault="00000000" w:rsidRPr="00000000" w14:paraId="00000062">
            <w:pPr>
              <w:keepNext w:val="0"/>
              <w:keepLines w:val="0"/>
              <w:widowControl w:val="1"/>
              <w:numPr>
                <w:ilvl w:val="0"/>
                <w:numId w:val="2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765" w:right="83" w:hanging="360"/>
              <w:jc w:val="both"/>
              <w:rPr>
                <w:rFonts w:ascii="GHEA Grapalat" w:cs="GHEA Grapalat" w:eastAsia="GHEA Grapalat" w:hAnsi="GHEA Grapalat"/>
                <w:i w:val="1"/>
                <w:iCs w:val="1"/>
              </w:rPr>
            </w:pPr>
            <w:r w:rsidDel="00000000" w:rsidR="00000000" w:rsidRPr="00000000">
              <w:rPr>
                <w:rFonts w:ascii="GHEA Grapalat" w:cs="GHEA Grapalat" w:eastAsia="GHEA Grapalat" w:hAnsi="GHEA Grapalat"/>
                <w:i w:val="1"/>
                <w:iCs w:val="1"/>
                <w:rtl w:val="0"/>
              </w:rPr>
              <w:t xml:space="preserve">հեղինակային հսկողություն /1800․0 հազ․ ՀՀ դրամ // ծրագրի աշխատանքների մեկնարկից մինչև ծրագրի ավարտ/,</w:t>
            </w:r>
          </w:p>
          <w:p w:rsidR="00000000" w:rsidDel="00000000" w:rsidP="00000000" w:rsidRDefault="00000000" w:rsidRPr="00000000" w14:paraId="00000063">
            <w:pPr>
              <w:keepNext w:val="0"/>
              <w:keepLines w:val="0"/>
              <w:widowControl w:val="1"/>
              <w:numPr>
                <w:ilvl w:val="0"/>
                <w:numId w:val="2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765" w:right="83" w:hanging="360"/>
              <w:jc w:val="both"/>
              <w:rPr>
                <w:rFonts w:ascii="GHEA Grapalat" w:cs="GHEA Grapalat" w:eastAsia="GHEA Grapalat" w:hAnsi="GHEA Grapalat"/>
                <w:i w:val="1"/>
                <w:iCs w:val="1"/>
              </w:rPr>
            </w:pPr>
            <w:r w:rsidDel="00000000" w:rsidR="00000000" w:rsidRPr="00000000">
              <w:rPr>
                <w:rFonts w:ascii="GHEA Grapalat" w:cs="GHEA Grapalat" w:eastAsia="GHEA Grapalat" w:hAnsi="GHEA Grapalat"/>
                <w:i w:val="1"/>
                <w:iCs w:val="1"/>
                <w:rtl w:val="0"/>
              </w:rPr>
              <w:t xml:space="preserve">Շինարարության աշխատանքների կազմակերպում / 570000․0 հազ. ՀՀ դրամ // մինչև կապալառուի հետ կնքվող կապալային պայմանագրով նախատեսված ժամկետի ավարտ/,</w:t>
            </w:r>
          </w:p>
          <w:p w:rsidR="00000000" w:rsidDel="00000000" w:rsidP="00000000" w:rsidRDefault="00000000" w:rsidRPr="00000000" w14:paraId="00000064">
            <w:pPr>
              <w:widowControl w:val="0"/>
              <w:numPr>
                <w:ilvl w:val="0"/>
                <w:numId w:val="2"/>
              </w:numPr>
              <w:tabs>
                <w:tab w:val="left" w:leader="none" w:pos="751"/>
                <w:tab w:val="left" w:leader="none" w:pos="4275"/>
              </w:tabs>
              <w:spacing w:line="276" w:lineRule="auto"/>
              <w:ind w:left="765" w:right="90" w:hanging="360"/>
              <w:jc w:val="both"/>
              <w:rPr>
                <w:rFonts w:ascii="GHEA Grapalat" w:cs="GHEA Grapalat" w:eastAsia="GHEA Grapalat" w:hAnsi="GHEA Grapalat"/>
                <w:i w:val="1"/>
                <w:iCs w:val="1"/>
              </w:rPr>
            </w:pPr>
            <w:r w:rsidDel="00000000" w:rsidR="00000000" w:rsidRPr="00000000">
              <w:rPr>
                <w:rFonts w:ascii="GHEA Grapalat" w:cs="GHEA Grapalat" w:eastAsia="GHEA Grapalat" w:hAnsi="GHEA Grapalat"/>
                <w:i w:val="1"/>
                <w:iCs w:val="1"/>
                <w:rtl w:val="0"/>
              </w:rPr>
              <w:t xml:space="preserve">աշխատանքների ավարտից հետո շինարարական կազմակերպության,</w:t>
              <w:tab/>
              <w:t xml:space="preserve">համայնքապետարանի, տեխնիկական, հեղինակային վերահսկողների և նախագիծը կազմողների միջև կիրականացվեն հանձման-ընդունման աշխատանքներ: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cccccc" w:val="clear"/>
            <w:vAlign w:val="center"/>
          </w:tcPr>
          <w:p w:rsidR="00000000" w:rsidDel="00000000" w:rsidP="00000000" w:rsidRDefault="00000000" w:rsidRPr="00000000" w14:paraId="00000066">
            <w:pPr>
              <w:ind w:right="168"/>
              <w:rPr>
                <w:rFonts w:ascii="GHEA Grapalat" w:cs="GHEA Grapalat" w:eastAsia="GHEA Grapalat" w:hAnsi="GHEA Grapalat"/>
                <w:color w:val="000000"/>
                <w:sz w:val="21"/>
                <w:szCs w:val="21"/>
              </w:rPr>
            </w:pPr>
            <w:r w:rsidDel="00000000" w:rsidR="00000000" w:rsidRPr="00000000">
              <w:rPr>
                <w:rFonts w:ascii="GHEA Grapalat" w:cs="GHEA Grapalat" w:eastAsia="GHEA Grapalat" w:hAnsi="GHEA Grapalat"/>
                <w:b w:val="1"/>
                <w:bCs w:val="1"/>
                <w:color w:val="000000"/>
                <w:sz w:val="21"/>
                <w:szCs w:val="21"/>
                <w:rtl w:val="0"/>
              </w:rPr>
              <w:t xml:space="preserve">Ծրագրի իրականացման արդյունքում համայնքին սեփականության իրավունքով պատկանող հիմնական միջոցների արժեքի ավելացում բացառությամբ բազմաբնակարան շենքերի ընդհանուր բաժնային սեփականության գույքի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ffffff" w:val="clear"/>
          </w:tcPr>
          <w:p w:rsidR="00000000" w:rsidDel="00000000" w:rsidP="00000000" w:rsidRDefault="00000000" w:rsidRPr="00000000" w14:paraId="00000067">
            <w:pPr>
              <w:ind w:right="168"/>
              <w:jc w:val="both"/>
              <w:rPr>
                <w:rFonts w:ascii="GHEA Grapalat" w:cs="GHEA Grapalat" w:eastAsia="GHEA Grapalat" w:hAnsi="GHEA Grapalat"/>
                <w:i w:val="1"/>
                <w:iCs w:val="1"/>
              </w:rPr>
            </w:pPr>
            <w:r w:rsidDel="00000000" w:rsidR="00000000" w:rsidRPr="00000000">
              <w:rPr>
                <w:rFonts w:ascii="GHEA Grapalat" w:cs="GHEA Grapalat" w:eastAsia="GHEA Grapalat" w:hAnsi="GHEA Grapalat"/>
                <w:i w:val="1"/>
                <w:iCs w:val="1"/>
                <w:rtl w:val="0"/>
              </w:rPr>
              <w:t xml:space="preserve">Ծրագրի իրականացման արդյունքում համայնքում կունենանք նոր ենթակառուցվածքներ, որի արժեքը  կկազմի  600000․0 հազ․ ՀՀ դրամ։</w:t>
            </w:r>
          </w:p>
          <w:p w:rsidR="00000000" w:rsidDel="00000000" w:rsidP="00000000" w:rsidRDefault="00000000" w:rsidRPr="00000000" w14:paraId="00000068">
            <w:pPr>
              <w:ind w:right="168"/>
              <w:jc w:val="both"/>
              <w:rPr>
                <w:rFonts w:ascii="GHEA Grapalat" w:cs="GHEA Grapalat" w:eastAsia="GHEA Grapalat" w:hAnsi="GHEA Grapalat"/>
                <w:i w:val="1"/>
                <w:iCs w:val="1"/>
              </w:rPr>
            </w:pPr>
            <w:r w:rsidDel="00000000" w:rsidR="00000000" w:rsidRPr="00000000">
              <w:rPr>
                <w:rFonts w:ascii="GHEA Grapalat" w:cs="GHEA Grapalat" w:eastAsia="GHEA Grapalat" w:hAnsi="GHEA Grapalat"/>
                <w:i w:val="1"/>
                <w:iCs w:val="1"/>
                <w:rtl w:val="0"/>
              </w:rPr>
              <w:t xml:space="preserve">Ծրագրով նախատեսված ծախսերը կապիտալ բնույթի են և  կիրականացվեն Տաշիր համայնքի 2027թ. բյուջեի ֆոնդային մասով::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cccccc" w:val="clear"/>
            <w:vAlign w:val="center"/>
          </w:tcPr>
          <w:p w:rsidR="00000000" w:rsidDel="00000000" w:rsidP="00000000" w:rsidRDefault="00000000" w:rsidRPr="00000000" w14:paraId="0000006A">
            <w:pPr>
              <w:ind w:right="168"/>
              <w:rPr>
                <w:rFonts w:ascii="GHEA Grapalat" w:cs="GHEA Grapalat" w:eastAsia="GHEA Grapalat" w:hAnsi="GHEA Grapalat"/>
                <w:color w:val="000000"/>
                <w:sz w:val="21"/>
                <w:szCs w:val="21"/>
              </w:rPr>
            </w:pPr>
            <w:r w:rsidDel="00000000" w:rsidR="00000000" w:rsidRPr="00000000">
              <w:rPr>
                <w:rFonts w:ascii="GHEA Grapalat" w:cs="GHEA Grapalat" w:eastAsia="GHEA Grapalat" w:hAnsi="GHEA Grapalat"/>
                <w:b w:val="1"/>
                <w:bCs w:val="1"/>
                <w:color w:val="000000"/>
                <w:sz w:val="21"/>
                <w:szCs w:val="21"/>
                <w:rtl w:val="0"/>
              </w:rPr>
              <w:t xml:space="preserve">Ծրագրի ազդեցությունը համայնքի և շահառուների վրա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ffffff" w:val="clear"/>
          </w:tcPr>
          <w:p w:rsidR="00000000" w:rsidDel="00000000" w:rsidP="00000000" w:rsidRDefault="00000000" w:rsidRPr="00000000" w14:paraId="0000006B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ind w:right="168"/>
              <w:jc w:val="both"/>
              <w:rPr>
                <w:rFonts w:ascii="GHEA Grapalat" w:cs="GHEA Grapalat" w:eastAsia="GHEA Grapalat" w:hAnsi="GHEA Grapalat"/>
                <w:i w:val="1"/>
                <w:iCs w:val="1"/>
              </w:rPr>
            </w:pPr>
            <w:r w:rsidDel="00000000" w:rsidR="00000000" w:rsidRPr="00000000">
              <w:rPr>
                <w:rFonts w:ascii="GHEA Grapalat" w:cs="GHEA Grapalat" w:eastAsia="GHEA Grapalat" w:hAnsi="GHEA Grapalat"/>
                <w:i w:val="1"/>
                <w:iCs w:val="1"/>
                <w:color w:val="000000"/>
                <w:rtl w:val="0"/>
              </w:rPr>
              <w:t xml:space="preserve">Ծրագրի անմիջական ազդեցությունը կրողները և շահառուները հանդիսանում Տաշիր համայնքի Տաշիր</w:t>
            </w:r>
            <w:r w:rsidDel="00000000" w:rsidR="00000000" w:rsidRPr="00000000">
              <w:rPr>
                <w:rFonts w:ascii="GHEA Grapalat" w:cs="GHEA Grapalat" w:eastAsia="GHEA Grapalat" w:hAnsi="GHEA Grapalat"/>
                <w:i w:val="1"/>
                <w:iCs w:val="1"/>
                <w:rtl w:val="0"/>
              </w:rPr>
              <w:t xml:space="preserve"> բնակավայրի </w:t>
            </w:r>
            <w:r w:rsidDel="00000000" w:rsidR="00000000" w:rsidRPr="00000000">
              <w:rPr>
                <w:rFonts w:ascii="GHEA Grapalat" w:cs="GHEA Grapalat" w:eastAsia="GHEA Grapalat" w:hAnsi="GHEA Grapalat"/>
                <w:i w:val="1"/>
                <w:iCs w:val="1"/>
                <w:color w:val="000000"/>
                <w:rtl w:val="0"/>
              </w:rPr>
              <w:t xml:space="preserve"> 12000</w:t>
            </w:r>
            <w:r w:rsidDel="00000000" w:rsidR="00000000" w:rsidRPr="00000000">
              <w:rPr>
                <w:rFonts w:ascii="GHEA Grapalat" w:cs="GHEA Grapalat" w:eastAsia="GHEA Grapalat" w:hAnsi="GHEA Grapalat"/>
                <w:i w:val="1"/>
                <w:iCs w:val="1"/>
                <w:rtl w:val="0"/>
              </w:rPr>
              <w:t xml:space="preserve"> ավելի բնակիչները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cccccc" w:val="clear"/>
            <w:vAlign w:val="center"/>
          </w:tcPr>
          <w:p w:rsidR="00000000" w:rsidDel="00000000" w:rsidP="00000000" w:rsidRDefault="00000000" w:rsidRPr="00000000" w14:paraId="0000006D">
            <w:pPr>
              <w:ind w:right="168"/>
              <w:rPr>
                <w:rFonts w:ascii="GHEA Grapalat" w:cs="GHEA Grapalat" w:eastAsia="GHEA Grapalat" w:hAnsi="GHEA Grapalat"/>
                <w:color w:val="000000"/>
                <w:sz w:val="21"/>
                <w:szCs w:val="21"/>
              </w:rPr>
            </w:pPr>
            <w:r w:rsidDel="00000000" w:rsidR="00000000" w:rsidRPr="00000000">
              <w:rPr>
                <w:rFonts w:ascii="GHEA Grapalat" w:cs="GHEA Grapalat" w:eastAsia="GHEA Grapalat" w:hAnsi="GHEA Grapalat"/>
                <w:b w:val="1"/>
                <w:bCs w:val="1"/>
                <w:color w:val="000000"/>
                <w:sz w:val="21"/>
                <w:szCs w:val="21"/>
                <w:rtl w:val="0"/>
              </w:rPr>
              <w:t xml:space="preserve">Նշել ծրագրի իրականացման ընթացքում ստեղծվող ժամանակավոր և հիմնական աշխատատեղերի քանակը և դրանց նկարագրությունը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ffffff" w:val="clear"/>
          </w:tcPr>
          <w:p w:rsidR="00000000" w:rsidDel="00000000" w:rsidP="00000000" w:rsidRDefault="00000000" w:rsidRPr="00000000" w14:paraId="0000006E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ind w:right="168"/>
              <w:jc w:val="both"/>
              <w:rPr>
                <w:rFonts w:ascii="GHEA Grapalat" w:cs="GHEA Grapalat" w:eastAsia="GHEA Grapalat" w:hAnsi="GHEA Grapalat"/>
                <w:i w:val="1"/>
                <w:iCs w:val="1"/>
                <w:color w:val="000000"/>
              </w:rPr>
            </w:pPr>
            <w:r w:rsidDel="00000000" w:rsidR="00000000" w:rsidRPr="00000000">
              <w:rPr>
                <w:rFonts w:ascii="GHEA Grapalat" w:cs="GHEA Grapalat" w:eastAsia="GHEA Grapalat" w:hAnsi="GHEA Grapalat"/>
                <w:i w:val="1"/>
                <w:iCs w:val="1"/>
                <w:color w:val="000000"/>
                <w:rtl w:val="0"/>
              </w:rPr>
              <w:t xml:space="preserve">Ծրագրի իրականացման ընթացքում և արդյունքում նախատեսվում է ստեղ</w:t>
            </w:r>
            <w:r w:rsidDel="00000000" w:rsidR="00000000" w:rsidRPr="00000000">
              <w:rPr>
                <w:rFonts w:ascii="GHEA Grapalat" w:cs="GHEA Grapalat" w:eastAsia="GHEA Grapalat" w:hAnsi="GHEA Grapalat"/>
                <w:i w:val="1"/>
                <w:iCs w:val="1"/>
                <w:rtl w:val="0"/>
              </w:rPr>
              <w:t xml:space="preserve">ծել 35-40 </w:t>
            </w:r>
            <w:r w:rsidDel="00000000" w:rsidR="00000000" w:rsidRPr="00000000">
              <w:rPr>
                <w:rFonts w:ascii="GHEA Grapalat" w:cs="GHEA Grapalat" w:eastAsia="GHEA Grapalat" w:hAnsi="GHEA Grapalat"/>
                <w:i w:val="1"/>
                <w:iCs w:val="1"/>
                <w:color w:val="000000"/>
                <w:rtl w:val="0"/>
              </w:rPr>
              <w:t xml:space="preserve">ժամանակավոր աշխատատեղ՝ վերանորոգման աշխատանքներ իրականացնողներ: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cccccc" w:val="clear"/>
            <w:vAlign w:val="center"/>
          </w:tcPr>
          <w:p w:rsidR="00000000" w:rsidDel="00000000" w:rsidP="00000000" w:rsidRDefault="00000000" w:rsidRPr="00000000" w14:paraId="00000070">
            <w:pPr>
              <w:ind w:right="168"/>
              <w:rPr>
                <w:rFonts w:ascii="GHEA Grapalat" w:cs="GHEA Grapalat" w:eastAsia="GHEA Grapalat" w:hAnsi="GHEA Grapalat"/>
                <w:b w:val="1"/>
                <w:bCs w:val="1"/>
                <w:color w:val="000000"/>
                <w:sz w:val="21"/>
                <w:szCs w:val="21"/>
              </w:rPr>
            </w:pPr>
            <w:r w:rsidDel="00000000" w:rsidR="00000000" w:rsidRPr="00000000">
              <w:rPr>
                <w:rFonts w:ascii="GHEA Grapalat" w:cs="GHEA Grapalat" w:eastAsia="GHEA Grapalat" w:hAnsi="GHEA Grapalat"/>
                <w:b w:val="1"/>
                <w:bCs w:val="1"/>
                <w:color w:val="000000"/>
                <w:sz w:val="21"/>
                <w:szCs w:val="21"/>
                <w:rtl w:val="0"/>
              </w:rPr>
              <w:t xml:space="preserve">Համայնքի նախորդ տարվա բյուջեն և բյուջեի կատարողականը</w:t>
            </w:r>
          </w:p>
        </w:tc>
        <w:tc>
          <w:tcPr>
            <w:gridSpan w:val="2"/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ffffff" w:val="clear"/>
          </w:tcPr>
          <w:p w:rsidR="00000000" w:rsidDel="00000000" w:rsidP="00000000" w:rsidRDefault="00000000" w:rsidRPr="00000000" w14:paraId="00000071">
            <w:pPr>
              <w:widowControl w:val="0"/>
              <w:spacing w:line="273" w:lineRule="auto"/>
              <w:ind w:left="20" w:right="168" w:firstLine="0"/>
              <w:jc w:val="both"/>
              <w:rPr>
                <w:rFonts w:ascii="GHEA Grapalat" w:cs="GHEA Grapalat" w:eastAsia="GHEA Grapalat" w:hAnsi="GHEA Grapalat"/>
                <w:i w:val="1"/>
                <w:iCs w:val="1"/>
              </w:rPr>
            </w:pPr>
            <w:r w:rsidDel="00000000" w:rsidR="00000000" w:rsidRPr="00000000">
              <w:rPr>
                <w:rFonts w:ascii="GHEA Grapalat" w:cs="GHEA Grapalat" w:eastAsia="GHEA Grapalat" w:hAnsi="GHEA Grapalat"/>
                <w:i w:val="1"/>
                <w:iCs w:val="1"/>
                <w:rtl w:val="0"/>
              </w:rPr>
              <w:t xml:space="preserve">Նախորդ տարվա բյուջեն  3995931.4 դրամ.</w:t>
            </w:r>
          </w:p>
          <w:p w:rsidR="00000000" w:rsidDel="00000000" w:rsidP="00000000" w:rsidRDefault="00000000" w:rsidRPr="00000000" w14:paraId="00000072">
            <w:pPr>
              <w:widowControl w:val="0"/>
              <w:spacing w:line="273" w:lineRule="auto"/>
              <w:ind w:left="20" w:right="168" w:firstLine="0"/>
              <w:jc w:val="both"/>
              <w:rPr>
                <w:rFonts w:ascii="GHEA Grapalat" w:cs="GHEA Grapalat" w:eastAsia="GHEA Grapalat" w:hAnsi="GHEA Grapalat"/>
                <w:i w:val="1"/>
                <w:iCs w:val="1"/>
              </w:rPr>
            </w:pPr>
            <w:r w:rsidDel="00000000" w:rsidR="00000000" w:rsidRPr="00000000">
              <w:rPr>
                <w:rFonts w:ascii="GHEA Grapalat" w:cs="GHEA Grapalat" w:eastAsia="GHEA Grapalat" w:hAnsi="GHEA Grapalat"/>
                <w:i w:val="1"/>
                <w:iCs w:val="1"/>
                <w:rtl w:val="0"/>
              </w:rPr>
              <w:t xml:space="preserve">Ներկայացնել նախորդ տարվա` 2026թ․ բյուջեն, ծախսերը և կատարողականը` առանձնացնելով բյուջեի վարչական և ֆոնդային մասերը, իսկ բյուջեի ֆոնդային մասից ծախսերը ներկայացնել առանձին բացվածքով:</w:t>
            </w:r>
          </w:p>
          <w:p w:rsidR="00000000" w:rsidDel="00000000" w:rsidP="00000000" w:rsidRDefault="00000000" w:rsidRPr="00000000" w14:paraId="00000073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73" w:lineRule="auto"/>
              <w:ind w:right="168"/>
              <w:rPr>
                <w:rFonts w:ascii="GHEA Grapalat" w:cs="GHEA Grapalat" w:eastAsia="GHEA Grapalat" w:hAnsi="GHEA Grapalat"/>
                <w:i w:val="1"/>
                <w:iCs w:val="1"/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cccccc" w:val="clear"/>
          </w:tcPr>
          <w:p w:rsidR="00000000" w:rsidDel="00000000" w:rsidP="00000000" w:rsidRDefault="00000000" w:rsidRPr="00000000" w14:paraId="00000075">
            <w:pPr>
              <w:ind w:right="168"/>
              <w:rPr>
                <w:rFonts w:ascii="GHEA Grapalat" w:cs="GHEA Grapalat" w:eastAsia="GHEA Grapalat" w:hAnsi="GHEA Grapalat"/>
                <w:color w:val="000000"/>
                <w:sz w:val="21"/>
                <w:szCs w:val="2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ffffff" w:val="clear"/>
          </w:tcPr>
          <w:p w:rsidR="00000000" w:rsidDel="00000000" w:rsidP="00000000" w:rsidRDefault="00000000" w:rsidRPr="00000000" w14:paraId="00000076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76" w:lineRule="auto"/>
              <w:rPr>
                <w:rFonts w:ascii="GHEA Grapalat" w:cs="GHEA Grapalat" w:eastAsia="GHEA Grapalat" w:hAnsi="GHEA Grapalat"/>
                <w:i w:val="1"/>
                <w:iCs w:val="1"/>
                <w:color w:val="000000"/>
                <w:sz w:val="21"/>
                <w:szCs w:val="21"/>
              </w:rPr>
            </w:pPr>
            <w:r w:rsidDel="00000000" w:rsidR="00000000" w:rsidRPr="00000000">
              <w:rPr>
                <w:rtl w:val="0"/>
              </w:rPr>
            </w:r>
          </w:p>
          <w:tbl>
            <w:tblPr>
              <w:tblStyle w:val="Table3"/>
              <w:tblW w:w="7650.0" w:type="dxa"/>
              <w:jc w:val="left"/>
              <w:tblBorders>
                <w:top w:color="000000" w:space="0" w:sz="6" w:val="single"/>
                <w:left w:color="000000" w:space="0" w:sz="6" w:val="single"/>
                <w:bottom w:color="000000" w:space="0" w:sz="6" w:val="single"/>
                <w:right w:color="000000" w:space="0" w:sz="6" w:val="single"/>
              </w:tblBorders>
              <w:tblLayout w:type="fixed"/>
              <w:tblLook w:val="0400"/>
            </w:tblPr>
            <w:tblGrid>
              <w:gridCol w:w="3315"/>
              <w:gridCol w:w="1320"/>
              <w:gridCol w:w="1590"/>
              <w:gridCol w:w="1425"/>
              <w:tblGridChange w:id="0">
                <w:tblGrid>
                  <w:gridCol w:w="3315"/>
                  <w:gridCol w:w="1320"/>
                  <w:gridCol w:w="1590"/>
                  <w:gridCol w:w="1425"/>
                </w:tblGrid>
              </w:tblGridChange>
            </w:tblGrid>
            <w:tr>
              <w:trPr>
                <w:cantSplit w:val="0"/>
                <w:tblHeader w:val="0"/>
              </w:trPr>
              <w:tc>
                <w:tcPr>
                  <w:tcBorders>
                    <w:top w:color="000000" w:space="0" w:sz="6" w:val="single"/>
                    <w:left w:color="000000" w:space="0" w:sz="6" w:val="single"/>
                    <w:bottom w:color="000000" w:space="0" w:sz="6" w:val="single"/>
                    <w:right w:color="000000" w:space="0" w:sz="6" w:val="single"/>
                  </w:tcBorders>
                </w:tcPr>
                <w:p w:rsidR="00000000" w:rsidDel="00000000" w:rsidP="00000000" w:rsidRDefault="00000000" w:rsidRPr="00000000" w14:paraId="00000077">
                  <w:pPr>
                    <w:spacing w:after="280" w:lineRule="auto"/>
                    <w:ind w:right="168"/>
                    <w:rPr>
                      <w:rFonts w:ascii="Times New Roman" w:cs="Times New Roman" w:eastAsia="Times New Roman" w:hAnsi="Times New Roman"/>
                      <w:i w:val="1"/>
                      <w:iCs w:val="1"/>
                      <w:sz w:val="24"/>
                      <w:szCs w:val="24"/>
                    </w:rPr>
                  </w:pPr>
                  <w:r w:rsidDel="00000000" w:rsidR="00000000" w:rsidRPr="00000000">
                    <w:rPr>
                      <w:rFonts w:ascii="GHEA Grapalat" w:cs="GHEA Grapalat" w:eastAsia="GHEA Grapalat" w:hAnsi="GHEA Grapalat"/>
                      <w:i w:val="1"/>
                      <w:iCs w:val="1"/>
                      <w:rtl w:val="0"/>
                    </w:rPr>
                    <w:t xml:space="preserve">2026 թ.</w:t>
                  </w: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>
                  <w:tcBorders>
                    <w:top w:color="000000" w:space="0" w:sz="6" w:val="single"/>
                    <w:left w:color="000000" w:space="0" w:sz="6" w:val="single"/>
                    <w:bottom w:color="000000" w:space="0" w:sz="6" w:val="single"/>
                    <w:right w:color="000000" w:space="0" w:sz="6" w:val="single"/>
                  </w:tcBorders>
                </w:tcPr>
                <w:p w:rsidR="00000000" w:rsidDel="00000000" w:rsidP="00000000" w:rsidRDefault="00000000" w:rsidRPr="00000000" w14:paraId="00000078">
                  <w:pPr>
                    <w:spacing w:after="280" w:lineRule="auto"/>
                    <w:ind w:right="168"/>
                    <w:rPr>
                      <w:rFonts w:ascii="Times New Roman" w:cs="Times New Roman" w:eastAsia="Times New Roman" w:hAnsi="Times New Roman"/>
                      <w:i w:val="1"/>
                      <w:iCs w:val="1"/>
                      <w:sz w:val="24"/>
                      <w:szCs w:val="24"/>
                    </w:rPr>
                  </w:pPr>
                  <w:r w:rsidDel="00000000" w:rsidR="00000000" w:rsidRPr="00000000">
                    <w:rPr>
                      <w:rFonts w:ascii="GHEA Grapalat" w:cs="GHEA Grapalat" w:eastAsia="GHEA Grapalat" w:hAnsi="GHEA Grapalat"/>
                      <w:i w:val="1"/>
                      <w:iCs w:val="1"/>
                      <w:rtl w:val="0"/>
                    </w:rPr>
                    <w:t xml:space="preserve">Պլանը</w:t>
                  </w: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>
                  <w:tcBorders>
                    <w:top w:color="000000" w:space="0" w:sz="6" w:val="single"/>
                    <w:left w:color="000000" w:space="0" w:sz="6" w:val="single"/>
                    <w:bottom w:color="000000" w:space="0" w:sz="6" w:val="single"/>
                    <w:right w:color="000000" w:space="0" w:sz="6" w:val="single"/>
                  </w:tcBorders>
                </w:tcPr>
                <w:p w:rsidR="00000000" w:rsidDel="00000000" w:rsidP="00000000" w:rsidRDefault="00000000" w:rsidRPr="00000000" w14:paraId="00000079">
                  <w:pPr>
                    <w:spacing w:after="280" w:lineRule="auto"/>
                    <w:ind w:right="168"/>
                    <w:rPr>
                      <w:rFonts w:ascii="Times New Roman" w:cs="Times New Roman" w:eastAsia="Times New Roman" w:hAnsi="Times New Roman"/>
                      <w:i w:val="1"/>
                      <w:iCs w:val="1"/>
                      <w:sz w:val="24"/>
                      <w:szCs w:val="24"/>
                    </w:rPr>
                  </w:pPr>
                  <w:r w:rsidDel="00000000" w:rsidR="00000000" w:rsidRPr="00000000">
                    <w:rPr>
                      <w:rFonts w:ascii="GHEA Grapalat" w:cs="GHEA Grapalat" w:eastAsia="GHEA Grapalat" w:hAnsi="GHEA Grapalat"/>
                      <w:i w:val="1"/>
                      <w:iCs w:val="1"/>
                      <w:rtl w:val="0"/>
                    </w:rPr>
                    <w:t xml:space="preserve">Փաստացին</w:t>
                  </w: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>
                  <w:tcBorders>
                    <w:top w:color="000000" w:space="0" w:sz="6" w:val="single"/>
                    <w:left w:color="000000" w:space="0" w:sz="6" w:val="single"/>
                    <w:bottom w:color="000000" w:space="0" w:sz="6" w:val="single"/>
                    <w:right w:color="000000" w:space="0" w:sz="6" w:val="single"/>
                  </w:tcBorders>
                </w:tcPr>
                <w:p w:rsidR="00000000" w:rsidDel="00000000" w:rsidP="00000000" w:rsidRDefault="00000000" w:rsidRPr="00000000" w14:paraId="0000007A">
                  <w:pPr>
                    <w:spacing w:after="280" w:lineRule="auto"/>
                    <w:ind w:right="168"/>
                    <w:rPr>
                      <w:rFonts w:ascii="Times New Roman" w:cs="Times New Roman" w:eastAsia="Times New Roman" w:hAnsi="Times New Roman"/>
                      <w:i w:val="1"/>
                      <w:iCs w:val="1"/>
                      <w:sz w:val="24"/>
                      <w:szCs w:val="24"/>
                    </w:rPr>
                  </w:pPr>
                  <w:r w:rsidDel="00000000" w:rsidR="00000000" w:rsidRPr="00000000">
                    <w:rPr>
                      <w:rFonts w:ascii="GHEA Grapalat" w:cs="GHEA Grapalat" w:eastAsia="GHEA Grapalat" w:hAnsi="GHEA Grapalat"/>
                      <w:i w:val="1"/>
                      <w:iCs w:val="1"/>
                      <w:rtl w:val="0"/>
                    </w:rPr>
                    <w:t xml:space="preserve">Տոկոսը</w:t>
                  </w:r>
                  <w:r w:rsidDel="00000000" w:rsidR="00000000" w:rsidRPr="00000000">
                    <w:rPr>
                      <w:rtl w:val="0"/>
                    </w:rPr>
                  </w:r>
                </w:p>
              </w:tc>
            </w:tr>
            <w:tr>
              <w:trPr>
                <w:cantSplit w:val="0"/>
                <w:trHeight w:val="888" w:hRule="atLeast"/>
                <w:tblHeader w:val="0"/>
              </w:trPr>
              <w:tc>
                <w:tcPr>
                  <w:tcBorders>
                    <w:top w:color="000000" w:space="0" w:sz="6" w:val="single"/>
                    <w:left w:color="000000" w:space="0" w:sz="6" w:val="single"/>
                    <w:bottom w:color="000000" w:space="0" w:sz="6" w:val="single"/>
                    <w:right w:color="000000" w:space="0" w:sz="6" w:val="single"/>
                  </w:tcBorders>
                </w:tcPr>
                <w:p w:rsidR="00000000" w:rsidDel="00000000" w:rsidP="00000000" w:rsidRDefault="00000000" w:rsidRPr="00000000" w14:paraId="0000007B">
                  <w:pPr>
                    <w:spacing w:after="280" w:lineRule="auto"/>
                    <w:ind w:right="168"/>
                    <w:rPr>
                      <w:rFonts w:ascii="Times New Roman" w:cs="Times New Roman" w:eastAsia="Times New Roman" w:hAnsi="Times New Roman"/>
                      <w:i w:val="1"/>
                      <w:iCs w:val="1"/>
                      <w:sz w:val="24"/>
                      <w:szCs w:val="24"/>
                    </w:rPr>
                  </w:pPr>
                  <w:r w:rsidDel="00000000" w:rsidR="00000000" w:rsidRPr="00000000">
                    <w:rPr>
                      <w:rFonts w:ascii="GHEA Grapalat" w:cs="GHEA Grapalat" w:eastAsia="GHEA Grapalat" w:hAnsi="GHEA Grapalat"/>
                      <w:i w:val="1"/>
                      <w:iCs w:val="1"/>
                      <w:rtl w:val="0"/>
                    </w:rPr>
                    <w:t xml:space="preserve">Ընդամենը՝ համայնքի բյուջեի եկամուտները</w:t>
                    <w:br w:type="textWrapping"/>
                    <w:t xml:space="preserve">այդ թվում՝</w:t>
                  </w: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>
                  <w:tcBorders>
                    <w:top w:color="000000" w:space="0" w:sz="6" w:val="single"/>
                    <w:left w:color="000000" w:space="0" w:sz="6" w:val="single"/>
                    <w:bottom w:color="000000" w:space="0" w:sz="6" w:val="single"/>
                    <w:right w:color="000000" w:space="0" w:sz="6" w:val="single"/>
                  </w:tcBorders>
                </w:tcPr>
                <w:p w:rsidR="00000000" w:rsidDel="00000000" w:rsidP="00000000" w:rsidRDefault="00000000" w:rsidRPr="00000000" w14:paraId="0000007C">
                  <w:pPr>
                    <w:widowControl w:val="0"/>
                    <w:spacing w:line="273" w:lineRule="auto"/>
                    <w:ind w:left="20" w:right="168" w:firstLine="0"/>
                    <w:rPr>
                      <w:rFonts w:ascii="GHEA Grapalat" w:cs="GHEA Grapalat" w:eastAsia="GHEA Grapalat" w:hAnsi="GHEA Grapalat"/>
                      <w:i w:val="1"/>
                      <w:iCs w:val="1"/>
                      <w:sz w:val="21"/>
                      <w:szCs w:val="21"/>
                    </w:rPr>
                  </w:pPr>
                  <w:r w:rsidDel="00000000" w:rsidR="00000000" w:rsidRPr="00000000">
                    <w:rPr>
                      <w:rFonts w:ascii="GHEA Grapalat" w:cs="GHEA Grapalat" w:eastAsia="GHEA Grapalat" w:hAnsi="GHEA Grapalat"/>
                      <w:i w:val="1"/>
                      <w:iCs w:val="1"/>
                      <w:rtl w:val="0"/>
                    </w:rPr>
                    <w:t xml:space="preserve">3995931,4</w:t>
                  </w: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>
                  <w:tcBorders>
                    <w:top w:color="000000" w:space="0" w:sz="6" w:val="single"/>
                    <w:left w:color="000000" w:space="0" w:sz="6" w:val="single"/>
                    <w:bottom w:color="000000" w:space="0" w:sz="6" w:val="single"/>
                    <w:right w:color="000000" w:space="0" w:sz="6" w:val="single"/>
                  </w:tcBorders>
                </w:tcPr>
                <w:p w:rsidR="00000000" w:rsidDel="00000000" w:rsidP="00000000" w:rsidRDefault="00000000" w:rsidRPr="00000000" w14:paraId="0000007D">
                  <w:pPr>
                    <w:ind w:right="168"/>
                    <w:rPr>
                      <w:rFonts w:ascii="GHEA Grapalat" w:cs="GHEA Grapalat" w:eastAsia="GHEA Grapalat" w:hAnsi="GHEA Grapalat"/>
                      <w:i w:val="1"/>
                      <w:iCs w:val="1"/>
                      <w:sz w:val="21"/>
                      <w:szCs w:val="21"/>
                    </w:rPr>
                  </w:pPr>
                  <w:r w:rsidDel="00000000" w:rsidR="00000000" w:rsidRPr="00000000">
                    <w:rPr>
                      <w:rFonts w:ascii="GHEA Grapalat" w:cs="GHEA Grapalat" w:eastAsia="GHEA Grapalat" w:hAnsi="GHEA Grapalat"/>
                      <w:i w:val="1"/>
                      <w:iCs w:val="1"/>
                      <w:sz w:val="21"/>
                      <w:szCs w:val="21"/>
                      <w:rtl w:val="0"/>
                    </w:rPr>
                    <w:t xml:space="preserve">2380628,9</w:t>
                  </w:r>
                </w:p>
              </w:tc>
              <w:tc>
                <w:tcPr>
                  <w:tcBorders>
                    <w:top w:color="000000" w:space="0" w:sz="6" w:val="single"/>
                    <w:left w:color="000000" w:space="0" w:sz="6" w:val="single"/>
                    <w:bottom w:color="000000" w:space="0" w:sz="6" w:val="single"/>
                    <w:right w:color="000000" w:space="0" w:sz="6" w:val="single"/>
                  </w:tcBorders>
                </w:tcPr>
                <w:p w:rsidR="00000000" w:rsidDel="00000000" w:rsidP="00000000" w:rsidRDefault="00000000" w:rsidRPr="00000000" w14:paraId="0000007E">
                  <w:pPr>
                    <w:ind w:right="168"/>
                    <w:rPr>
                      <w:rFonts w:ascii="GHEA Grapalat" w:cs="GHEA Grapalat" w:eastAsia="GHEA Grapalat" w:hAnsi="GHEA Grapalat"/>
                      <w:i w:val="1"/>
                      <w:iCs w:val="1"/>
                      <w:sz w:val="21"/>
                      <w:szCs w:val="21"/>
                    </w:rPr>
                  </w:pPr>
                  <w:r w:rsidDel="00000000" w:rsidR="00000000" w:rsidRPr="00000000">
                    <w:rPr>
                      <w:rFonts w:ascii="GHEA Grapalat" w:cs="GHEA Grapalat" w:eastAsia="GHEA Grapalat" w:hAnsi="GHEA Grapalat"/>
                      <w:i w:val="1"/>
                      <w:iCs w:val="1"/>
                      <w:sz w:val="21"/>
                      <w:szCs w:val="21"/>
                      <w:rtl w:val="0"/>
                    </w:rPr>
                    <w:t xml:space="preserve">59,6</w:t>
                  </w:r>
                </w:p>
              </w:tc>
            </w:tr>
            <w:tr>
              <w:trPr>
                <w:cantSplit w:val="0"/>
                <w:trHeight w:val="635" w:hRule="atLeast"/>
                <w:tblHeader w:val="0"/>
              </w:trPr>
              <w:tc>
                <w:tcPr>
                  <w:tcBorders>
                    <w:top w:color="000000" w:space="0" w:sz="6" w:val="single"/>
                    <w:left w:color="000000" w:space="0" w:sz="6" w:val="single"/>
                    <w:bottom w:color="000000" w:space="0" w:sz="6" w:val="single"/>
                    <w:right w:color="000000" w:space="0" w:sz="6" w:val="single"/>
                  </w:tcBorders>
                </w:tcPr>
                <w:p w:rsidR="00000000" w:rsidDel="00000000" w:rsidP="00000000" w:rsidRDefault="00000000" w:rsidRPr="00000000" w14:paraId="0000007F">
                  <w:pPr>
                    <w:spacing w:after="280" w:lineRule="auto"/>
                    <w:ind w:right="168"/>
                    <w:rPr>
                      <w:rFonts w:ascii="Times New Roman" w:cs="Times New Roman" w:eastAsia="Times New Roman" w:hAnsi="Times New Roman"/>
                      <w:i w:val="1"/>
                      <w:iCs w:val="1"/>
                      <w:sz w:val="24"/>
                      <w:szCs w:val="24"/>
                    </w:rPr>
                  </w:pPr>
                  <w:r w:rsidDel="00000000" w:rsidR="00000000" w:rsidRPr="00000000">
                    <w:rPr>
                      <w:rFonts w:ascii="GHEA Grapalat" w:cs="GHEA Grapalat" w:eastAsia="GHEA Grapalat" w:hAnsi="GHEA Grapalat"/>
                      <w:i w:val="1"/>
                      <w:iCs w:val="1"/>
                      <w:rtl w:val="0"/>
                    </w:rPr>
                    <w:t xml:space="preserve">-Վարչական բյուջեի եկամուտներ, որից՝</w:t>
                  </w: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>
                  <w:tcBorders>
                    <w:top w:color="000000" w:space="0" w:sz="6" w:val="single"/>
                    <w:left w:color="000000" w:space="0" w:sz="6" w:val="single"/>
                    <w:bottom w:color="000000" w:space="0" w:sz="6" w:val="single"/>
                    <w:right w:color="000000" w:space="0" w:sz="6" w:val="single"/>
                  </w:tcBorders>
                </w:tcPr>
                <w:p w:rsidR="00000000" w:rsidDel="00000000" w:rsidP="00000000" w:rsidRDefault="00000000" w:rsidRPr="00000000" w14:paraId="00000080">
                  <w:pPr>
                    <w:ind w:right="168"/>
                    <w:rPr>
                      <w:rFonts w:ascii="GHEA Grapalat" w:cs="GHEA Grapalat" w:eastAsia="GHEA Grapalat" w:hAnsi="GHEA Grapalat"/>
                      <w:i w:val="1"/>
                      <w:iCs w:val="1"/>
                      <w:sz w:val="21"/>
                      <w:szCs w:val="21"/>
                    </w:rPr>
                  </w:pP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>
                  <w:tcBorders>
                    <w:top w:color="000000" w:space="0" w:sz="6" w:val="single"/>
                    <w:left w:color="000000" w:space="0" w:sz="6" w:val="single"/>
                    <w:bottom w:color="000000" w:space="0" w:sz="6" w:val="single"/>
                    <w:right w:color="000000" w:space="0" w:sz="6" w:val="single"/>
                  </w:tcBorders>
                </w:tcPr>
                <w:p w:rsidR="00000000" w:rsidDel="00000000" w:rsidP="00000000" w:rsidRDefault="00000000" w:rsidRPr="00000000" w14:paraId="00000081">
                  <w:pPr>
                    <w:ind w:right="168"/>
                    <w:rPr>
                      <w:rFonts w:ascii="GHEA Grapalat" w:cs="GHEA Grapalat" w:eastAsia="GHEA Grapalat" w:hAnsi="GHEA Grapalat"/>
                      <w:i w:val="1"/>
                      <w:iCs w:val="1"/>
                      <w:sz w:val="21"/>
                      <w:szCs w:val="21"/>
                    </w:rPr>
                  </w:pP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>
                  <w:tcBorders>
                    <w:top w:color="000000" w:space="0" w:sz="6" w:val="single"/>
                    <w:left w:color="000000" w:space="0" w:sz="6" w:val="single"/>
                    <w:bottom w:color="000000" w:space="0" w:sz="6" w:val="single"/>
                    <w:right w:color="000000" w:space="0" w:sz="6" w:val="single"/>
                  </w:tcBorders>
                </w:tcPr>
                <w:p w:rsidR="00000000" w:rsidDel="00000000" w:rsidP="00000000" w:rsidRDefault="00000000" w:rsidRPr="00000000" w14:paraId="00000082">
                  <w:pPr>
                    <w:ind w:right="168"/>
                    <w:rPr>
                      <w:rFonts w:ascii="GHEA Grapalat" w:cs="GHEA Grapalat" w:eastAsia="GHEA Grapalat" w:hAnsi="GHEA Grapalat"/>
                      <w:i w:val="1"/>
                      <w:iCs w:val="1"/>
                      <w:sz w:val="21"/>
                      <w:szCs w:val="21"/>
                    </w:rPr>
                  </w:pPr>
                  <w:r w:rsidDel="00000000" w:rsidR="00000000" w:rsidRPr="00000000">
                    <w:rPr>
                      <w:rtl w:val="0"/>
                    </w:rPr>
                  </w:r>
                </w:p>
              </w:tc>
            </w:tr>
            <w:tr>
              <w:trPr>
                <w:cantSplit w:val="0"/>
                <w:tblHeader w:val="0"/>
              </w:trPr>
              <w:tc>
                <w:tcPr>
                  <w:tcBorders>
                    <w:top w:color="000000" w:space="0" w:sz="6" w:val="single"/>
                    <w:left w:color="000000" w:space="0" w:sz="6" w:val="single"/>
                    <w:bottom w:color="000000" w:space="0" w:sz="6" w:val="single"/>
                    <w:right w:color="000000" w:space="0" w:sz="6" w:val="single"/>
                  </w:tcBorders>
                </w:tcPr>
                <w:p w:rsidR="00000000" w:rsidDel="00000000" w:rsidP="00000000" w:rsidRDefault="00000000" w:rsidRPr="00000000" w14:paraId="00000083">
                  <w:pPr>
                    <w:spacing w:after="280" w:lineRule="auto"/>
                    <w:ind w:right="168"/>
                    <w:rPr>
                      <w:rFonts w:ascii="Times New Roman" w:cs="Times New Roman" w:eastAsia="Times New Roman" w:hAnsi="Times New Roman"/>
                      <w:i w:val="1"/>
                      <w:iCs w:val="1"/>
                      <w:sz w:val="24"/>
                      <w:szCs w:val="24"/>
                    </w:rPr>
                  </w:pPr>
                  <w:r w:rsidDel="00000000" w:rsidR="00000000" w:rsidRPr="00000000">
                    <w:rPr>
                      <w:rFonts w:ascii="GHEA Grapalat" w:cs="GHEA Grapalat" w:eastAsia="GHEA Grapalat" w:hAnsi="GHEA Grapalat"/>
                      <w:i w:val="1"/>
                      <w:iCs w:val="1"/>
                      <w:rtl w:val="0"/>
                    </w:rPr>
                    <w:t xml:space="preserve">- Սեփական եկամուտներ</w:t>
                  </w: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>
                  <w:tcBorders>
                    <w:top w:color="000000" w:space="0" w:sz="6" w:val="single"/>
                    <w:left w:color="000000" w:space="0" w:sz="6" w:val="single"/>
                    <w:bottom w:color="000000" w:space="0" w:sz="6" w:val="single"/>
                    <w:right w:color="000000" w:space="0" w:sz="6" w:val="single"/>
                  </w:tcBorders>
                </w:tcPr>
                <w:p w:rsidR="00000000" w:rsidDel="00000000" w:rsidP="00000000" w:rsidRDefault="00000000" w:rsidRPr="00000000" w14:paraId="00000084">
                  <w:pPr>
                    <w:ind w:right="168"/>
                    <w:rPr>
                      <w:rFonts w:ascii="GHEA Grapalat" w:cs="GHEA Grapalat" w:eastAsia="GHEA Grapalat" w:hAnsi="GHEA Grapalat"/>
                      <w:i w:val="1"/>
                      <w:iCs w:val="1"/>
                      <w:sz w:val="21"/>
                      <w:szCs w:val="21"/>
                    </w:rPr>
                  </w:pPr>
                  <w:r w:rsidDel="00000000" w:rsidR="00000000" w:rsidRPr="00000000">
                    <w:rPr>
                      <w:rFonts w:ascii="GHEA Grapalat" w:cs="GHEA Grapalat" w:eastAsia="GHEA Grapalat" w:hAnsi="GHEA Grapalat"/>
                      <w:i w:val="1"/>
                      <w:iCs w:val="1"/>
                      <w:sz w:val="21"/>
                      <w:szCs w:val="21"/>
                      <w:rtl w:val="0"/>
                    </w:rPr>
                    <w:t xml:space="preserve">361061,2</w:t>
                  </w:r>
                </w:p>
              </w:tc>
              <w:tc>
                <w:tcPr>
                  <w:tcBorders>
                    <w:top w:color="000000" w:space="0" w:sz="6" w:val="single"/>
                    <w:left w:color="000000" w:space="0" w:sz="6" w:val="single"/>
                    <w:bottom w:color="000000" w:space="0" w:sz="6" w:val="single"/>
                    <w:right w:color="000000" w:space="0" w:sz="6" w:val="single"/>
                  </w:tcBorders>
                </w:tcPr>
                <w:p w:rsidR="00000000" w:rsidDel="00000000" w:rsidP="00000000" w:rsidRDefault="00000000" w:rsidRPr="00000000" w14:paraId="00000085">
                  <w:pPr>
                    <w:ind w:right="168"/>
                    <w:rPr>
                      <w:rFonts w:ascii="GHEA Grapalat" w:cs="GHEA Grapalat" w:eastAsia="GHEA Grapalat" w:hAnsi="GHEA Grapalat"/>
                      <w:i w:val="1"/>
                      <w:iCs w:val="1"/>
                      <w:sz w:val="21"/>
                      <w:szCs w:val="21"/>
                    </w:rPr>
                  </w:pPr>
                  <w:r w:rsidDel="00000000" w:rsidR="00000000" w:rsidRPr="00000000">
                    <w:rPr>
                      <w:rFonts w:ascii="GHEA Grapalat" w:cs="GHEA Grapalat" w:eastAsia="GHEA Grapalat" w:hAnsi="GHEA Grapalat"/>
                      <w:i w:val="1"/>
                      <w:iCs w:val="1"/>
                      <w:sz w:val="21"/>
                      <w:szCs w:val="21"/>
                      <w:rtl w:val="0"/>
                    </w:rPr>
                    <w:t xml:space="preserve">423235,4</w:t>
                  </w:r>
                </w:p>
              </w:tc>
              <w:tc>
                <w:tcPr>
                  <w:tcBorders>
                    <w:top w:color="000000" w:space="0" w:sz="6" w:val="single"/>
                    <w:left w:color="000000" w:space="0" w:sz="6" w:val="single"/>
                    <w:bottom w:color="000000" w:space="0" w:sz="6" w:val="single"/>
                    <w:right w:color="000000" w:space="0" w:sz="6" w:val="single"/>
                  </w:tcBorders>
                </w:tcPr>
                <w:p w:rsidR="00000000" w:rsidDel="00000000" w:rsidP="00000000" w:rsidRDefault="00000000" w:rsidRPr="00000000" w14:paraId="00000086">
                  <w:pPr>
                    <w:ind w:right="168"/>
                    <w:rPr>
                      <w:rFonts w:ascii="GHEA Grapalat" w:cs="GHEA Grapalat" w:eastAsia="GHEA Grapalat" w:hAnsi="GHEA Grapalat"/>
                      <w:i w:val="1"/>
                      <w:iCs w:val="1"/>
                      <w:sz w:val="21"/>
                      <w:szCs w:val="21"/>
                    </w:rPr>
                  </w:pPr>
                  <w:r w:rsidDel="00000000" w:rsidR="00000000" w:rsidRPr="00000000">
                    <w:rPr>
                      <w:rFonts w:ascii="GHEA Grapalat" w:cs="GHEA Grapalat" w:eastAsia="GHEA Grapalat" w:hAnsi="GHEA Grapalat"/>
                      <w:i w:val="1"/>
                      <w:iCs w:val="1"/>
                      <w:sz w:val="21"/>
                      <w:szCs w:val="21"/>
                      <w:rtl w:val="0"/>
                    </w:rPr>
                    <w:t xml:space="preserve">117,2</w:t>
                  </w:r>
                </w:p>
              </w:tc>
            </w:tr>
            <w:tr>
              <w:trPr>
                <w:cantSplit w:val="0"/>
                <w:trHeight w:val="620" w:hRule="atLeast"/>
                <w:tblHeader w:val="0"/>
              </w:trPr>
              <w:tc>
                <w:tcPr>
                  <w:tcBorders>
                    <w:top w:color="000000" w:space="0" w:sz="6" w:val="single"/>
                    <w:left w:color="000000" w:space="0" w:sz="6" w:val="single"/>
                    <w:bottom w:color="000000" w:space="0" w:sz="6" w:val="single"/>
                    <w:right w:color="000000" w:space="0" w:sz="6" w:val="single"/>
                  </w:tcBorders>
                </w:tcPr>
                <w:p w:rsidR="00000000" w:rsidDel="00000000" w:rsidP="00000000" w:rsidRDefault="00000000" w:rsidRPr="00000000" w14:paraId="00000087">
                  <w:pPr>
                    <w:spacing w:after="280" w:lineRule="auto"/>
                    <w:ind w:right="168"/>
                    <w:rPr>
                      <w:rFonts w:ascii="Times New Roman" w:cs="Times New Roman" w:eastAsia="Times New Roman" w:hAnsi="Times New Roman"/>
                      <w:i w:val="1"/>
                      <w:iCs w:val="1"/>
                      <w:sz w:val="24"/>
                      <w:szCs w:val="24"/>
                    </w:rPr>
                  </w:pPr>
                  <w:r w:rsidDel="00000000" w:rsidR="00000000" w:rsidRPr="00000000">
                    <w:rPr>
                      <w:rFonts w:ascii="GHEA Grapalat" w:cs="GHEA Grapalat" w:eastAsia="GHEA Grapalat" w:hAnsi="GHEA Grapalat"/>
                      <w:i w:val="1"/>
                      <w:iCs w:val="1"/>
                      <w:rtl w:val="0"/>
                    </w:rPr>
                    <w:t xml:space="preserve">-Ֆոնդային բյուջեի եկամուտներ</w:t>
                  </w: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>
                  <w:tcBorders>
                    <w:top w:color="000000" w:space="0" w:sz="6" w:val="single"/>
                    <w:left w:color="000000" w:space="0" w:sz="6" w:val="single"/>
                    <w:bottom w:color="000000" w:space="0" w:sz="6" w:val="single"/>
                    <w:right w:color="000000" w:space="0" w:sz="6" w:val="single"/>
                  </w:tcBorders>
                </w:tcPr>
                <w:p w:rsidR="00000000" w:rsidDel="00000000" w:rsidP="00000000" w:rsidRDefault="00000000" w:rsidRPr="00000000" w14:paraId="00000088">
                  <w:pPr>
                    <w:ind w:right="168"/>
                    <w:rPr>
                      <w:rFonts w:ascii="GHEA Grapalat" w:cs="GHEA Grapalat" w:eastAsia="GHEA Grapalat" w:hAnsi="GHEA Grapalat"/>
                      <w:i w:val="1"/>
                      <w:iCs w:val="1"/>
                      <w:sz w:val="21"/>
                      <w:szCs w:val="21"/>
                    </w:rPr>
                  </w:pPr>
                  <w:r w:rsidDel="00000000" w:rsidR="00000000" w:rsidRPr="00000000">
                    <w:rPr>
                      <w:rFonts w:ascii="GHEA Grapalat" w:cs="GHEA Grapalat" w:eastAsia="GHEA Grapalat" w:hAnsi="GHEA Grapalat"/>
                      <w:i w:val="1"/>
                      <w:iCs w:val="1"/>
                      <w:sz w:val="21"/>
                      <w:szCs w:val="21"/>
                      <w:rtl w:val="0"/>
                    </w:rPr>
                    <w:t xml:space="preserve">2198756,4</w:t>
                  </w:r>
                </w:p>
              </w:tc>
              <w:tc>
                <w:tcPr>
                  <w:tcBorders>
                    <w:top w:color="000000" w:space="0" w:sz="6" w:val="single"/>
                    <w:left w:color="000000" w:space="0" w:sz="6" w:val="single"/>
                    <w:bottom w:color="000000" w:space="0" w:sz="6" w:val="single"/>
                    <w:right w:color="000000" w:space="0" w:sz="6" w:val="single"/>
                  </w:tcBorders>
                </w:tcPr>
                <w:p w:rsidR="00000000" w:rsidDel="00000000" w:rsidP="00000000" w:rsidRDefault="00000000" w:rsidRPr="00000000" w14:paraId="00000089">
                  <w:pPr>
                    <w:ind w:right="168"/>
                    <w:rPr>
                      <w:rFonts w:ascii="GHEA Grapalat" w:cs="GHEA Grapalat" w:eastAsia="GHEA Grapalat" w:hAnsi="GHEA Grapalat"/>
                      <w:i w:val="1"/>
                      <w:iCs w:val="1"/>
                      <w:sz w:val="21"/>
                      <w:szCs w:val="21"/>
                    </w:rPr>
                  </w:pPr>
                  <w:r w:rsidDel="00000000" w:rsidR="00000000" w:rsidRPr="00000000">
                    <w:rPr>
                      <w:rFonts w:ascii="GHEA Grapalat" w:cs="GHEA Grapalat" w:eastAsia="GHEA Grapalat" w:hAnsi="GHEA Grapalat"/>
                      <w:i w:val="1"/>
                      <w:iCs w:val="1"/>
                      <w:sz w:val="21"/>
                      <w:szCs w:val="21"/>
                      <w:rtl w:val="0"/>
                    </w:rPr>
                    <w:t xml:space="preserve">440575,9</w:t>
                  </w:r>
                </w:p>
              </w:tc>
              <w:tc>
                <w:tcPr>
                  <w:tcBorders>
                    <w:top w:color="000000" w:space="0" w:sz="6" w:val="single"/>
                    <w:left w:color="000000" w:space="0" w:sz="6" w:val="single"/>
                    <w:bottom w:color="000000" w:space="0" w:sz="6" w:val="single"/>
                    <w:right w:color="000000" w:space="0" w:sz="6" w:val="single"/>
                  </w:tcBorders>
                </w:tcPr>
                <w:p w:rsidR="00000000" w:rsidDel="00000000" w:rsidP="00000000" w:rsidRDefault="00000000" w:rsidRPr="00000000" w14:paraId="0000008A">
                  <w:pPr>
                    <w:ind w:right="168"/>
                    <w:rPr>
                      <w:rFonts w:ascii="GHEA Grapalat" w:cs="GHEA Grapalat" w:eastAsia="GHEA Grapalat" w:hAnsi="GHEA Grapalat"/>
                      <w:i w:val="1"/>
                      <w:iCs w:val="1"/>
                      <w:sz w:val="21"/>
                      <w:szCs w:val="21"/>
                    </w:rPr>
                  </w:pPr>
                  <w:r w:rsidDel="00000000" w:rsidR="00000000" w:rsidRPr="00000000">
                    <w:rPr>
                      <w:rFonts w:ascii="GHEA Grapalat" w:cs="GHEA Grapalat" w:eastAsia="GHEA Grapalat" w:hAnsi="GHEA Grapalat"/>
                      <w:i w:val="1"/>
                      <w:iCs w:val="1"/>
                      <w:sz w:val="21"/>
                      <w:szCs w:val="21"/>
                      <w:rtl w:val="0"/>
                    </w:rPr>
                    <w:t xml:space="preserve">20,0</w:t>
                  </w:r>
                </w:p>
              </w:tc>
            </w:tr>
            <w:tr>
              <w:trPr>
                <w:cantSplit w:val="0"/>
                <w:tblHeader w:val="0"/>
              </w:trPr>
              <w:tc>
                <w:tcPr>
                  <w:tcBorders>
                    <w:top w:color="000000" w:space="0" w:sz="6" w:val="single"/>
                    <w:left w:color="000000" w:space="0" w:sz="6" w:val="single"/>
                    <w:bottom w:color="000000" w:space="0" w:sz="6" w:val="single"/>
                    <w:right w:color="000000" w:space="0" w:sz="6" w:val="single"/>
                  </w:tcBorders>
                </w:tcPr>
                <w:p w:rsidR="00000000" w:rsidDel="00000000" w:rsidP="00000000" w:rsidRDefault="00000000" w:rsidRPr="00000000" w14:paraId="0000008B">
                  <w:pPr>
                    <w:spacing w:after="280" w:lineRule="auto"/>
                    <w:ind w:right="168"/>
                    <w:rPr>
                      <w:rFonts w:ascii="Times New Roman" w:cs="Times New Roman" w:eastAsia="Times New Roman" w:hAnsi="Times New Roman"/>
                      <w:i w:val="1"/>
                      <w:iCs w:val="1"/>
                      <w:sz w:val="24"/>
                      <w:szCs w:val="24"/>
                    </w:rPr>
                  </w:pPr>
                  <w:r w:rsidDel="00000000" w:rsidR="00000000" w:rsidRPr="00000000">
                    <w:rPr>
                      <w:rFonts w:ascii="GHEA Grapalat" w:cs="GHEA Grapalat" w:eastAsia="GHEA Grapalat" w:hAnsi="GHEA Grapalat"/>
                      <w:i w:val="1"/>
                      <w:iCs w:val="1"/>
                      <w:rtl w:val="0"/>
                    </w:rPr>
                    <w:t xml:space="preserve">Ընդամենը՝ համայնքի բյուջեի ծախսեր,</w:t>
                    <w:br w:type="textWrapping"/>
                    <w:t xml:space="preserve">որից՝</w:t>
                  </w: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>
                  <w:tcBorders>
                    <w:top w:color="000000" w:space="0" w:sz="6" w:val="single"/>
                    <w:left w:color="000000" w:space="0" w:sz="6" w:val="single"/>
                    <w:bottom w:color="000000" w:space="0" w:sz="6" w:val="single"/>
                    <w:right w:color="000000" w:space="0" w:sz="6" w:val="single"/>
                  </w:tcBorders>
                </w:tcPr>
                <w:p w:rsidR="00000000" w:rsidDel="00000000" w:rsidP="00000000" w:rsidRDefault="00000000" w:rsidRPr="00000000" w14:paraId="0000008C">
                  <w:pPr>
                    <w:ind w:right="168"/>
                    <w:rPr>
                      <w:rFonts w:ascii="GHEA Grapalat" w:cs="GHEA Grapalat" w:eastAsia="GHEA Grapalat" w:hAnsi="GHEA Grapalat"/>
                      <w:i w:val="1"/>
                      <w:iCs w:val="1"/>
                      <w:sz w:val="21"/>
                      <w:szCs w:val="21"/>
                    </w:rPr>
                  </w:pP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>
                  <w:tcBorders>
                    <w:top w:color="000000" w:space="0" w:sz="6" w:val="single"/>
                    <w:left w:color="000000" w:space="0" w:sz="6" w:val="single"/>
                    <w:bottom w:color="000000" w:space="0" w:sz="6" w:val="single"/>
                    <w:right w:color="000000" w:space="0" w:sz="6" w:val="single"/>
                  </w:tcBorders>
                </w:tcPr>
                <w:p w:rsidR="00000000" w:rsidDel="00000000" w:rsidP="00000000" w:rsidRDefault="00000000" w:rsidRPr="00000000" w14:paraId="0000008D">
                  <w:pPr>
                    <w:ind w:right="168"/>
                    <w:rPr>
                      <w:rFonts w:ascii="GHEA Grapalat" w:cs="GHEA Grapalat" w:eastAsia="GHEA Grapalat" w:hAnsi="GHEA Grapalat"/>
                      <w:i w:val="1"/>
                      <w:iCs w:val="1"/>
                      <w:sz w:val="21"/>
                      <w:szCs w:val="21"/>
                    </w:rPr>
                  </w:pP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>
                  <w:tcBorders>
                    <w:top w:color="000000" w:space="0" w:sz="6" w:val="single"/>
                    <w:left w:color="000000" w:space="0" w:sz="6" w:val="single"/>
                    <w:bottom w:color="000000" w:space="0" w:sz="6" w:val="single"/>
                    <w:right w:color="000000" w:space="0" w:sz="6" w:val="single"/>
                  </w:tcBorders>
                </w:tcPr>
                <w:p w:rsidR="00000000" w:rsidDel="00000000" w:rsidP="00000000" w:rsidRDefault="00000000" w:rsidRPr="00000000" w14:paraId="0000008E">
                  <w:pPr>
                    <w:ind w:right="168"/>
                    <w:rPr>
                      <w:rFonts w:ascii="GHEA Grapalat" w:cs="GHEA Grapalat" w:eastAsia="GHEA Grapalat" w:hAnsi="GHEA Grapalat"/>
                      <w:i w:val="1"/>
                      <w:iCs w:val="1"/>
                      <w:sz w:val="21"/>
                      <w:szCs w:val="21"/>
                    </w:rPr>
                  </w:pPr>
                  <w:r w:rsidDel="00000000" w:rsidR="00000000" w:rsidRPr="00000000">
                    <w:rPr>
                      <w:rtl w:val="0"/>
                    </w:rPr>
                  </w:r>
                </w:p>
              </w:tc>
            </w:tr>
            <w:tr>
              <w:trPr>
                <w:cantSplit w:val="0"/>
                <w:tblHeader w:val="0"/>
              </w:trPr>
              <w:tc>
                <w:tcPr>
                  <w:tcBorders>
                    <w:top w:color="000000" w:space="0" w:sz="6" w:val="single"/>
                    <w:left w:color="000000" w:space="0" w:sz="6" w:val="single"/>
                    <w:bottom w:color="000000" w:space="0" w:sz="6" w:val="single"/>
                    <w:right w:color="000000" w:space="0" w:sz="6" w:val="single"/>
                  </w:tcBorders>
                </w:tcPr>
                <w:p w:rsidR="00000000" w:rsidDel="00000000" w:rsidP="00000000" w:rsidRDefault="00000000" w:rsidRPr="00000000" w14:paraId="0000008F">
                  <w:pPr>
                    <w:spacing w:after="280" w:lineRule="auto"/>
                    <w:ind w:right="168"/>
                    <w:rPr>
                      <w:rFonts w:ascii="Times New Roman" w:cs="Times New Roman" w:eastAsia="Times New Roman" w:hAnsi="Times New Roman"/>
                      <w:i w:val="1"/>
                      <w:iCs w:val="1"/>
                      <w:sz w:val="24"/>
                      <w:szCs w:val="24"/>
                    </w:rPr>
                  </w:pPr>
                  <w:r w:rsidDel="00000000" w:rsidR="00000000" w:rsidRPr="00000000">
                    <w:rPr>
                      <w:rFonts w:ascii="GHEA Grapalat" w:cs="GHEA Grapalat" w:eastAsia="GHEA Grapalat" w:hAnsi="GHEA Grapalat"/>
                      <w:i w:val="1"/>
                      <w:iCs w:val="1"/>
                      <w:rtl w:val="0"/>
                    </w:rPr>
                    <w:t xml:space="preserve">- Վարչական բյուջեի ծախսեր</w:t>
                  </w: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>
                  <w:tcBorders>
                    <w:top w:color="000000" w:space="0" w:sz="6" w:val="single"/>
                    <w:left w:color="000000" w:space="0" w:sz="6" w:val="single"/>
                    <w:bottom w:color="000000" w:space="0" w:sz="6" w:val="single"/>
                    <w:right w:color="000000" w:space="0" w:sz="6" w:val="single"/>
                  </w:tcBorders>
                </w:tcPr>
                <w:p w:rsidR="00000000" w:rsidDel="00000000" w:rsidP="00000000" w:rsidRDefault="00000000" w:rsidRPr="00000000" w14:paraId="00000090">
                  <w:pPr>
                    <w:ind w:right="168"/>
                    <w:rPr>
                      <w:rFonts w:ascii="GHEA Grapalat" w:cs="GHEA Grapalat" w:eastAsia="GHEA Grapalat" w:hAnsi="GHEA Grapalat"/>
                      <w:i w:val="1"/>
                      <w:iCs w:val="1"/>
                      <w:sz w:val="21"/>
                      <w:szCs w:val="21"/>
                    </w:rPr>
                  </w:pPr>
                  <w:r w:rsidDel="00000000" w:rsidR="00000000" w:rsidRPr="00000000">
                    <w:rPr>
                      <w:rFonts w:ascii="GHEA Grapalat" w:cs="GHEA Grapalat" w:eastAsia="GHEA Grapalat" w:hAnsi="GHEA Grapalat"/>
                      <w:i w:val="1"/>
                      <w:iCs w:val="1"/>
                      <w:sz w:val="21"/>
                      <w:szCs w:val="21"/>
                      <w:rtl w:val="0"/>
                    </w:rPr>
                    <w:t xml:space="preserve">1797175,0</w:t>
                  </w:r>
                </w:p>
              </w:tc>
              <w:tc>
                <w:tcPr>
                  <w:tcBorders>
                    <w:top w:color="000000" w:space="0" w:sz="6" w:val="single"/>
                    <w:left w:color="000000" w:space="0" w:sz="6" w:val="single"/>
                    <w:bottom w:color="000000" w:space="0" w:sz="6" w:val="single"/>
                    <w:right w:color="000000" w:space="0" w:sz="6" w:val="single"/>
                  </w:tcBorders>
                </w:tcPr>
                <w:p w:rsidR="00000000" w:rsidDel="00000000" w:rsidP="00000000" w:rsidRDefault="00000000" w:rsidRPr="00000000" w14:paraId="00000091">
                  <w:pPr>
                    <w:ind w:right="168"/>
                    <w:rPr>
                      <w:rFonts w:ascii="GHEA Grapalat" w:cs="GHEA Grapalat" w:eastAsia="GHEA Grapalat" w:hAnsi="GHEA Grapalat"/>
                      <w:i w:val="1"/>
                      <w:iCs w:val="1"/>
                      <w:sz w:val="21"/>
                      <w:szCs w:val="21"/>
                    </w:rPr>
                  </w:pPr>
                  <w:r w:rsidDel="00000000" w:rsidR="00000000" w:rsidRPr="00000000">
                    <w:rPr>
                      <w:rFonts w:ascii="GHEA Grapalat" w:cs="GHEA Grapalat" w:eastAsia="GHEA Grapalat" w:hAnsi="GHEA Grapalat"/>
                      <w:i w:val="1"/>
                      <w:iCs w:val="1"/>
                      <w:sz w:val="21"/>
                      <w:szCs w:val="21"/>
                      <w:rtl w:val="0"/>
                    </w:rPr>
                    <w:t xml:space="preserve">1049703,9</w:t>
                  </w:r>
                </w:p>
              </w:tc>
              <w:tc>
                <w:tcPr>
                  <w:tcBorders>
                    <w:top w:color="000000" w:space="0" w:sz="6" w:val="single"/>
                    <w:left w:color="000000" w:space="0" w:sz="6" w:val="single"/>
                    <w:bottom w:color="000000" w:space="0" w:sz="6" w:val="single"/>
                    <w:right w:color="000000" w:space="0" w:sz="6" w:val="single"/>
                  </w:tcBorders>
                </w:tcPr>
                <w:p w:rsidR="00000000" w:rsidDel="00000000" w:rsidP="00000000" w:rsidRDefault="00000000" w:rsidRPr="00000000" w14:paraId="00000092">
                  <w:pPr>
                    <w:ind w:right="168"/>
                    <w:rPr>
                      <w:rFonts w:ascii="GHEA Grapalat" w:cs="GHEA Grapalat" w:eastAsia="GHEA Grapalat" w:hAnsi="GHEA Grapalat"/>
                      <w:i w:val="1"/>
                      <w:iCs w:val="1"/>
                      <w:sz w:val="21"/>
                      <w:szCs w:val="21"/>
                    </w:rPr>
                  </w:pPr>
                  <w:r w:rsidDel="00000000" w:rsidR="00000000" w:rsidRPr="00000000">
                    <w:rPr>
                      <w:rFonts w:ascii="GHEA Grapalat" w:cs="GHEA Grapalat" w:eastAsia="GHEA Grapalat" w:hAnsi="GHEA Grapalat"/>
                      <w:i w:val="1"/>
                      <w:iCs w:val="1"/>
                      <w:sz w:val="21"/>
                      <w:szCs w:val="21"/>
                      <w:rtl w:val="0"/>
                    </w:rPr>
                    <w:t xml:space="preserve">58,4</w:t>
                  </w:r>
                </w:p>
              </w:tc>
            </w:tr>
            <w:tr>
              <w:trPr>
                <w:cantSplit w:val="0"/>
                <w:tblHeader w:val="0"/>
              </w:trPr>
              <w:tc>
                <w:tcPr>
                  <w:tcBorders>
                    <w:top w:color="000000" w:space="0" w:sz="6" w:val="single"/>
                    <w:left w:color="000000" w:space="0" w:sz="6" w:val="single"/>
                    <w:bottom w:color="000000" w:space="0" w:sz="6" w:val="single"/>
                    <w:right w:color="000000" w:space="0" w:sz="6" w:val="single"/>
                  </w:tcBorders>
                </w:tcPr>
                <w:p w:rsidR="00000000" w:rsidDel="00000000" w:rsidP="00000000" w:rsidRDefault="00000000" w:rsidRPr="00000000" w14:paraId="00000093">
                  <w:pPr>
                    <w:spacing w:after="280" w:lineRule="auto"/>
                    <w:ind w:right="168"/>
                    <w:rPr>
                      <w:rFonts w:ascii="Times New Roman" w:cs="Times New Roman" w:eastAsia="Times New Roman" w:hAnsi="Times New Roman"/>
                      <w:i w:val="1"/>
                      <w:iCs w:val="1"/>
                      <w:sz w:val="24"/>
                      <w:szCs w:val="24"/>
                    </w:rPr>
                  </w:pPr>
                  <w:r w:rsidDel="00000000" w:rsidR="00000000" w:rsidRPr="00000000">
                    <w:rPr>
                      <w:rFonts w:ascii="GHEA Grapalat" w:cs="GHEA Grapalat" w:eastAsia="GHEA Grapalat" w:hAnsi="GHEA Grapalat"/>
                      <w:i w:val="1"/>
                      <w:iCs w:val="1"/>
                      <w:rtl w:val="0"/>
                    </w:rPr>
                    <w:t xml:space="preserve">-Ֆոնդային բյուջեի ծախսեր</w:t>
                  </w: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>
                  <w:tcBorders>
                    <w:top w:color="000000" w:space="0" w:sz="6" w:val="single"/>
                    <w:left w:color="000000" w:space="0" w:sz="6" w:val="single"/>
                    <w:bottom w:color="000000" w:space="0" w:sz="6" w:val="single"/>
                    <w:right w:color="000000" w:space="0" w:sz="6" w:val="single"/>
                  </w:tcBorders>
                </w:tcPr>
                <w:p w:rsidR="00000000" w:rsidDel="00000000" w:rsidP="00000000" w:rsidRDefault="00000000" w:rsidRPr="00000000" w14:paraId="00000094">
                  <w:pPr>
                    <w:ind w:right="168"/>
                    <w:rPr>
                      <w:rFonts w:ascii="GHEA Grapalat" w:cs="GHEA Grapalat" w:eastAsia="GHEA Grapalat" w:hAnsi="GHEA Grapalat"/>
                      <w:i w:val="1"/>
                      <w:iCs w:val="1"/>
                      <w:sz w:val="21"/>
                      <w:szCs w:val="21"/>
                    </w:rPr>
                  </w:pPr>
                  <w:r w:rsidDel="00000000" w:rsidR="00000000" w:rsidRPr="00000000">
                    <w:rPr>
                      <w:rFonts w:ascii="GHEA Grapalat" w:cs="GHEA Grapalat" w:eastAsia="GHEA Grapalat" w:hAnsi="GHEA Grapalat"/>
                      <w:i w:val="1"/>
                      <w:iCs w:val="1"/>
                      <w:sz w:val="21"/>
                      <w:szCs w:val="21"/>
                      <w:rtl w:val="0"/>
                    </w:rPr>
                    <w:t xml:space="preserve">3074506,7</w:t>
                  </w:r>
                </w:p>
              </w:tc>
              <w:tc>
                <w:tcPr>
                  <w:tcBorders>
                    <w:top w:color="000000" w:space="0" w:sz="6" w:val="single"/>
                    <w:left w:color="000000" w:space="0" w:sz="6" w:val="single"/>
                    <w:bottom w:color="000000" w:space="0" w:sz="6" w:val="single"/>
                    <w:right w:color="000000" w:space="0" w:sz="6" w:val="single"/>
                  </w:tcBorders>
                </w:tcPr>
                <w:p w:rsidR="00000000" w:rsidDel="00000000" w:rsidP="00000000" w:rsidRDefault="00000000" w:rsidRPr="00000000" w14:paraId="00000095">
                  <w:pPr>
                    <w:ind w:right="168"/>
                    <w:rPr>
                      <w:rFonts w:ascii="GHEA Grapalat" w:cs="GHEA Grapalat" w:eastAsia="GHEA Grapalat" w:hAnsi="GHEA Grapalat"/>
                      <w:i w:val="1"/>
                      <w:iCs w:val="1"/>
                      <w:sz w:val="21"/>
                      <w:szCs w:val="21"/>
                    </w:rPr>
                  </w:pPr>
                  <w:r w:rsidDel="00000000" w:rsidR="00000000" w:rsidRPr="00000000">
                    <w:rPr>
                      <w:rFonts w:ascii="GHEA Grapalat" w:cs="GHEA Grapalat" w:eastAsia="GHEA Grapalat" w:hAnsi="GHEA Grapalat"/>
                      <w:i w:val="1"/>
                      <w:iCs w:val="1"/>
                      <w:sz w:val="21"/>
                      <w:szCs w:val="21"/>
                      <w:rtl w:val="0"/>
                    </w:rPr>
                    <w:t xml:space="preserve">1439119,1</w:t>
                  </w:r>
                </w:p>
              </w:tc>
              <w:tc>
                <w:tcPr>
                  <w:tcBorders>
                    <w:top w:color="000000" w:space="0" w:sz="6" w:val="single"/>
                    <w:left w:color="000000" w:space="0" w:sz="6" w:val="single"/>
                    <w:bottom w:color="000000" w:space="0" w:sz="6" w:val="single"/>
                    <w:right w:color="000000" w:space="0" w:sz="6" w:val="single"/>
                  </w:tcBorders>
                </w:tcPr>
                <w:p w:rsidR="00000000" w:rsidDel="00000000" w:rsidP="00000000" w:rsidRDefault="00000000" w:rsidRPr="00000000" w14:paraId="00000096">
                  <w:pPr>
                    <w:ind w:right="168"/>
                    <w:rPr>
                      <w:rFonts w:ascii="GHEA Grapalat" w:cs="GHEA Grapalat" w:eastAsia="GHEA Grapalat" w:hAnsi="GHEA Grapalat"/>
                      <w:i w:val="1"/>
                      <w:iCs w:val="1"/>
                      <w:sz w:val="21"/>
                      <w:szCs w:val="21"/>
                    </w:rPr>
                  </w:pPr>
                  <w:r w:rsidDel="00000000" w:rsidR="00000000" w:rsidRPr="00000000">
                    <w:rPr>
                      <w:rFonts w:ascii="GHEA Grapalat" w:cs="GHEA Grapalat" w:eastAsia="GHEA Grapalat" w:hAnsi="GHEA Grapalat"/>
                      <w:i w:val="1"/>
                      <w:iCs w:val="1"/>
                      <w:sz w:val="21"/>
                      <w:szCs w:val="21"/>
                      <w:rtl w:val="0"/>
                    </w:rPr>
                    <w:t xml:space="preserve">46,8</w:t>
                  </w:r>
                </w:p>
              </w:tc>
            </w:tr>
            <w:tr>
              <w:trPr>
                <w:cantSplit w:val="0"/>
                <w:tblHeader w:val="0"/>
              </w:trPr>
              <w:tc>
                <w:tcPr>
                  <w:tcBorders>
                    <w:top w:color="000000" w:space="0" w:sz="6" w:val="single"/>
                    <w:left w:color="000000" w:space="0" w:sz="6" w:val="single"/>
                    <w:bottom w:color="000000" w:space="0" w:sz="6" w:val="single"/>
                    <w:right w:color="000000" w:space="0" w:sz="6" w:val="single"/>
                  </w:tcBorders>
                </w:tcPr>
                <w:p w:rsidR="00000000" w:rsidDel="00000000" w:rsidP="00000000" w:rsidRDefault="00000000" w:rsidRPr="00000000" w14:paraId="00000097">
                  <w:pPr>
                    <w:spacing w:after="280" w:lineRule="auto"/>
                    <w:ind w:right="168"/>
                    <w:rPr>
                      <w:rFonts w:ascii="Times New Roman" w:cs="Times New Roman" w:eastAsia="Times New Roman" w:hAnsi="Times New Roman"/>
                      <w:i w:val="1"/>
                      <w:iCs w:val="1"/>
                      <w:sz w:val="24"/>
                      <w:szCs w:val="24"/>
                    </w:rPr>
                  </w:pPr>
                  <w:r w:rsidDel="00000000" w:rsidR="00000000" w:rsidRPr="00000000">
                    <w:rPr>
                      <w:rFonts w:ascii="GHEA Grapalat" w:cs="GHEA Grapalat" w:eastAsia="GHEA Grapalat" w:hAnsi="GHEA Grapalat"/>
                      <w:i w:val="1"/>
                      <w:iCs w:val="1"/>
                      <w:rtl w:val="0"/>
                    </w:rPr>
                    <w:t xml:space="preserve">Համայնքի ֆոնդային բյուջեի փաստացի ծախսերը,</w:t>
                  </w:r>
                  <w:r w:rsidDel="00000000" w:rsidR="00000000" w:rsidRPr="00000000">
                    <w:rPr>
                      <w:rFonts w:ascii="Courier New" w:cs="Courier New" w:eastAsia="Courier New" w:hAnsi="Courier New"/>
                      <w:i w:val="1"/>
                      <w:iCs w:val="1"/>
                      <w:rtl w:val="0"/>
                    </w:rPr>
                    <w:t xml:space="preserve"> </w:t>
                  </w:r>
                  <w:r w:rsidDel="00000000" w:rsidR="00000000" w:rsidRPr="00000000">
                    <w:rPr>
                      <w:rFonts w:ascii="GHEA Grapalat" w:cs="GHEA Grapalat" w:eastAsia="GHEA Grapalat" w:hAnsi="GHEA Grapalat"/>
                      <w:i w:val="1"/>
                      <w:iCs w:val="1"/>
                      <w:rtl w:val="0"/>
                    </w:rPr>
                    <w:t xml:space="preserve">որից՝</w:t>
                  </w: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>
                  <w:tcBorders>
                    <w:top w:color="000000" w:space="0" w:sz="6" w:val="single"/>
                    <w:left w:color="000000" w:space="0" w:sz="6" w:val="single"/>
                    <w:bottom w:color="000000" w:space="0" w:sz="6" w:val="single"/>
                    <w:right w:color="000000" w:space="0" w:sz="6" w:val="single"/>
                  </w:tcBorders>
                </w:tcPr>
                <w:p w:rsidR="00000000" w:rsidDel="00000000" w:rsidP="00000000" w:rsidRDefault="00000000" w:rsidRPr="00000000" w14:paraId="00000098">
                  <w:pPr>
                    <w:ind w:right="168"/>
                    <w:rPr>
                      <w:rFonts w:ascii="GHEA Grapalat" w:cs="GHEA Grapalat" w:eastAsia="GHEA Grapalat" w:hAnsi="GHEA Grapalat"/>
                      <w:i w:val="1"/>
                      <w:iCs w:val="1"/>
                      <w:sz w:val="21"/>
                      <w:szCs w:val="21"/>
                    </w:rPr>
                  </w:pP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>
                  <w:tcBorders>
                    <w:top w:color="000000" w:space="0" w:sz="6" w:val="single"/>
                    <w:left w:color="000000" w:space="0" w:sz="6" w:val="single"/>
                    <w:bottom w:color="000000" w:space="0" w:sz="6" w:val="single"/>
                    <w:right w:color="000000" w:space="0" w:sz="6" w:val="single"/>
                  </w:tcBorders>
                </w:tcPr>
                <w:p w:rsidR="00000000" w:rsidDel="00000000" w:rsidP="00000000" w:rsidRDefault="00000000" w:rsidRPr="00000000" w14:paraId="00000099">
                  <w:pPr>
                    <w:ind w:right="168"/>
                    <w:rPr>
                      <w:rFonts w:ascii="GHEA Grapalat" w:cs="GHEA Grapalat" w:eastAsia="GHEA Grapalat" w:hAnsi="GHEA Grapalat"/>
                      <w:i w:val="1"/>
                      <w:iCs w:val="1"/>
                      <w:sz w:val="21"/>
                      <w:szCs w:val="21"/>
                    </w:rPr>
                  </w:pP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>
                  <w:tcBorders>
                    <w:top w:color="000000" w:space="0" w:sz="6" w:val="single"/>
                    <w:left w:color="000000" w:space="0" w:sz="6" w:val="single"/>
                    <w:bottom w:color="000000" w:space="0" w:sz="6" w:val="single"/>
                    <w:right w:color="000000" w:space="0" w:sz="6" w:val="single"/>
                  </w:tcBorders>
                </w:tcPr>
                <w:p w:rsidR="00000000" w:rsidDel="00000000" w:rsidP="00000000" w:rsidRDefault="00000000" w:rsidRPr="00000000" w14:paraId="0000009A">
                  <w:pPr>
                    <w:ind w:right="168"/>
                    <w:rPr>
                      <w:rFonts w:ascii="GHEA Grapalat" w:cs="GHEA Grapalat" w:eastAsia="GHEA Grapalat" w:hAnsi="GHEA Grapalat"/>
                      <w:i w:val="1"/>
                      <w:iCs w:val="1"/>
                      <w:sz w:val="21"/>
                      <w:szCs w:val="21"/>
                    </w:rPr>
                  </w:pPr>
                  <w:r w:rsidDel="00000000" w:rsidR="00000000" w:rsidRPr="00000000">
                    <w:rPr>
                      <w:rtl w:val="0"/>
                    </w:rPr>
                  </w:r>
                </w:p>
              </w:tc>
            </w:tr>
            <w:tr>
              <w:trPr>
                <w:cantSplit w:val="0"/>
                <w:tblHeader w:val="0"/>
              </w:trPr>
              <w:tc>
                <w:tcPr>
                  <w:tcBorders>
                    <w:top w:color="000000" w:space="0" w:sz="6" w:val="single"/>
                    <w:left w:color="000000" w:space="0" w:sz="6" w:val="single"/>
                    <w:bottom w:color="000000" w:space="0" w:sz="6" w:val="single"/>
                    <w:right w:color="000000" w:space="0" w:sz="6" w:val="single"/>
                  </w:tcBorders>
                </w:tcPr>
                <w:p w:rsidR="00000000" w:rsidDel="00000000" w:rsidP="00000000" w:rsidRDefault="00000000" w:rsidRPr="00000000" w14:paraId="0000009B">
                  <w:pPr>
                    <w:spacing w:after="280" w:lineRule="auto"/>
                    <w:ind w:right="168"/>
                    <w:rPr>
                      <w:rFonts w:ascii="Times New Roman" w:cs="Times New Roman" w:eastAsia="Times New Roman" w:hAnsi="Times New Roman"/>
                      <w:i w:val="1"/>
                      <w:iCs w:val="1"/>
                      <w:sz w:val="24"/>
                      <w:szCs w:val="24"/>
                    </w:rPr>
                  </w:pPr>
                  <w:r w:rsidDel="00000000" w:rsidR="00000000" w:rsidRPr="00000000">
                    <w:rPr>
                      <w:rFonts w:ascii="GHEA Grapalat" w:cs="GHEA Grapalat" w:eastAsia="GHEA Grapalat" w:hAnsi="GHEA Grapalat"/>
                      <w:i w:val="1"/>
                      <w:iCs w:val="1"/>
                      <w:rtl w:val="0"/>
                    </w:rPr>
                    <w:t xml:space="preserve">-</w:t>
                  </w:r>
                  <w:r w:rsidDel="00000000" w:rsidR="00000000" w:rsidRPr="00000000">
                    <w:rPr>
                      <w:rFonts w:ascii="Courier New" w:cs="Courier New" w:eastAsia="Courier New" w:hAnsi="Courier New"/>
                      <w:i w:val="1"/>
                      <w:iCs w:val="1"/>
                      <w:rtl w:val="0"/>
                    </w:rPr>
                    <w:t xml:space="preserve"> </w:t>
                  </w:r>
                  <w:r w:rsidDel="00000000" w:rsidR="00000000" w:rsidRPr="00000000">
                    <w:rPr>
                      <w:rFonts w:ascii="GHEA Grapalat" w:cs="GHEA Grapalat" w:eastAsia="GHEA Grapalat" w:hAnsi="GHEA Grapalat"/>
                      <w:i w:val="1"/>
                      <w:iCs w:val="1"/>
                      <w:rtl w:val="0"/>
                    </w:rPr>
                    <w:t xml:space="preserve">ճանապարհաշինություն</w:t>
                  </w: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>
                  <w:tcBorders>
                    <w:top w:color="000000" w:space="0" w:sz="6" w:val="single"/>
                    <w:left w:color="000000" w:space="0" w:sz="6" w:val="single"/>
                    <w:bottom w:color="000000" w:space="0" w:sz="6" w:val="single"/>
                    <w:right w:color="000000" w:space="0" w:sz="6" w:val="single"/>
                  </w:tcBorders>
                </w:tcPr>
                <w:p w:rsidR="00000000" w:rsidDel="00000000" w:rsidP="00000000" w:rsidRDefault="00000000" w:rsidRPr="00000000" w14:paraId="0000009C">
                  <w:pPr>
                    <w:ind w:right="168"/>
                    <w:rPr>
                      <w:rFonts w:ascii="GHEA Grapalat" w:cs="GHEA Grapalat" w:eastAsia="GHEA Grapalat" w:hAnsi="GHEA Grapalat"/>
                      <w:i w:val="1"/>
                      <w:iCs w:val="1"/>
                      <w:sz w:val="21"/>
                      <w:szCs w:val="21"/>
                    </w:rPr>
                  </w:pPr>
                  <w:r w:rsidDel="00000000" w:rsidR="00000000" w:rsidRPr="00000000">
                    <w:rPr>
                      <w:rFonts w:ascii="GHEA Grapalat" w:cs="GHEA Grapalat" w:eastAsia="GHEA Grapalat" w:hAnsi="GHEA Grapalat"/>
                      <w:i w:val="1"/>
                      <w:iCs w:val="1"/>
                      <w:sz w:val="21"/>
                      <w:szCs w:val="21"/>
                      <w:rtl w:val="0"/>
                    </w:rPr>
                    <w:t xml:space="preserve">1401818,0</w:t>
                  </w:r>
                </w:p>
              </w:tc>
              <w:tc>
                <w:tcPr>
                  <w:tcBorders>
                    <w:top w:color="000000" w:space="0" w:sz="6" w:val="single"/>
                    <w:left w:color="000000" w:space="0" w:sz="6" w:val="single"/>
                    <w:bottom w:color="000000" w:space="0" w:sz="6" w:val="single"/>
                    <w:right w:color="000000" w:space="0" w:sz="6" w:val="single"/>
                  </w:tcBorders>
                </w:tcPr>
                <w:p w:rsidR="00000000" w:rsidDel="00000000" w:rsidP="00000000" w:rsidRDefault="00000000" w:rsidRPr="00000000" w14:paraId="0000009D">
                  <w:pPr>
                    <w:ind w:right="168"/>
                    <w:rPr>
                      <w:rFonts w:ascii="GHEA Grapalat" w:cs="GHEA Grapalat" w:eastAsia="GHEA Grapalat" w:hAnsi="GHEA Grapalat"/>
                      <w:i w:val="1"/>
                      <w:iCs w:val="1"/>
                      <w:sz w:val="21"/>
                      <w:szCs w:val="21"/>
                    </w:rPr>
                  </w:pPr>
                  <w:r w:rsidDel="00000000" w:rsidR="00000000" w:rsidRPr="00000000">
                    <w:rPr>
                      <w:rFonts w:ascii="GHEA Grapalat" w:cs="GHEA Grapalat" w:eastAsia="GHEA Grapalat" w:hAnsi="GHEA Grapalat"/>
                      <w:i w:val="1"/>
                      <w:iCs w:val="1"/>
                      <w:sz w:val="21"/>
                      <w:szCs w:val="21"/>
                      <w:rtl w:val="0"/>
                    </w:rPr>
                    <w:t xml:space="preserve">769256,2</w:t>
                  </w:r>
                </w:p>
              </w:tc>
              <w:tc>
                <w:tcPr>
                  <w:tcBorders>
                    <w:top w:color="000000" w:space="0" w:sz="6" w:val="single"/>
                    <w:left w:color="000000" w:space="0" w:sz="6" w:val="single"/>
                    <w:bottom w:color="000000" w:space="0" w:sz="6" w:val="single"/>
                    <w:right w:color="000000" w:space="0" w:sz="6" w:val="single"/>
                  </w:tcBorders>
                </w:tcPr>
                <w:p w:rsidR="00000000" w:rsidDel="00000000" w:rsidP="00000000" w:rsidRDefault="00000000" w:rsidRPr="00000000" w14:paraId="0000009E">
                  <w:pPr>
                    <w:ind w:right="168"/>
                    <w:rPr>
                      <w:rFonts w:ascii="GHEA Grapalat" w:cs="GHEA Grapalat" w:eastAsia="GHEA Grapalat" w:hAnsi="GHEA Grapalat"/>
                      <w:i w:val="1"/>
                      <w:iCs w:val="1"/>
                      <w:sz w:val="21"/>
                      <w:szCs w:val="21"/>
                    </w:rPr>
                  </w:pPr>
                  <w:r w:rsidDel="00000000" w:rsidR="00000000" w:rsidRPr="00000000">
                    <w:rPr>
                      <w:rFonts w:ascii="GHEA Grapalat" w:cs="GHEA Grapalat" w:eastAsia="GHEA Grapalat" w:hAnsi="GHEA Grapalat"/>
                      <w:i w:val="1"/>
                      <w:iCs w:val="1"/>
                      <w:sz w:val="21"/>
                      <w:szCs w:val="21"/>
                      <w:rtl w:val="0"/>
                    </w:rPr>
                    <w:t xml:space="preserve">54.9</w:t>
                  </w:r>
                </w:p>
              </w:tc>
            </w:tr>
            <w:tr>
              <w:trPr>
                <w:cantSplit w:val="0"/>
                <w:tblHeader w:val="0"/>
              </w:trPr>
              <w:tc>
                <w:tcPr>
                  <w:tcBorders>
                    <w:top w:color="000000" w:space="0" w:sz="6" w:val="single"/>
                    <w:left w:color="000000" w:space="0" w:sz="6" w:val="single"/>
                    <w:bottom w:color="000000" w:space="0" w:sz="6" w:val="single"/>
                    <w:right w:color="000000" w:space="0" w:sz="6" w:val="single"/>
                  </w:tcBorders>
                </w:tcPr>
                <w:p w:rsidR="00000000" w:rsidDel="00000000" w:rsidP="00000000" w:rsidRDefault="00000000" w:rsidRPr="00000000" w14:paraId="0000009F">
                  <w:pPr>
                    <w:spacing w:after="280" w:lineRule="auto"/>
                    <w:ind w:right="168"/>
                    <w:rPr>
                      <w:rFonts w:ascii="Times New Roman" w:cs="Times New Roman" w:eastAsia="Times New Roman" w:hAnsi="Times New Roman"/>
                      <w:i w:val="1"/>
                      <w:iCs w:val="1"/>
                      <w:sz w:val="24"/>
                      <w:szCs w:val="24"/>
                    </w:rPr>
                  </w:pPr>
                  <w:r w:rsidDel="00000000" w:rsidR="00000000" w:rsidRPr="00000000">
                    <w:rPr>
                      <w:rFonts w:ascii="GHEA Grapalat" w:cs="GHEA Grapalat" w:eastAsia="GHEA Grapalat" w:hAnsi="GHEA Grapalat"/>
                      <w:i w:val="1"/>
                      <w:iCs w:val="1"/>
                      <w:rtl w:val="0"/>
                    </w:rPr>
                    <w:t xml:space="preserve">-</w:t>
                  </w:r>
                  <w:r w:rsidDel="00000000" w:rsidR="00000000" w:rsidRPr="00000000">
                    <w:rPr>
                      <w:rFonts w:ascii="Courier New" w:cs="Courier New" w:eastAsia="Courier New" w:hAnsi="Courier New"/>
                      <w:i w:val="1"/>
                      <w:iCs w:val="1"/>
                      <w:rtl w:val="0"/>
                    </w:rPr>
                    <w:t xml:space="preserve"> </w:t>
                  </w:r>
                  <w:r w:rsidDel="00000000" w:rsidR="00000000" w:rsidRPr="00000000">
                    <w:rPr>
                      <w:rFonts w:ascii="GHEA Grapalat" w:cs="GHEA Grapalat" w:eastAsia="GHEA Grapalat" w:hAnsi="GHEA Grapalat"/>
                      <w:i w:val="1"/>
                      <w:iCs w:val="1"/>
                      <w:rtl w:val="0"/>
                    </w:rPr>
                    <w:t xml:space="preserve">ջրամատակարարում</w:t>
                  </w: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>
                  <w:tcBorders>
                    <w:top w:color="000000" w:space="0" w:sz="6" w:val="single"/>
                    <w:left w:color="000000" w:space="0" w:sz="6" w:val="single"/>
                    <w:bottom w:color="000000" w:space="0" w:sz="6" w:val="single"/>
                    <w:right w:color="000000" w:space="0" w:sz="6" w:val="single"/>
                  </w:tcBorders>
                </w:tcPr>
                <w:p w:rsidR="00000000" w:rsidDel="00000000" w:rsidP="00000000" w:rsidRDefault="00000000" w:rsidRPr="00000000" w14:paraId="000000A0">
                  <w:pPr>
                    <w:ind w:right="168"/>
                    <w:rPr>
                      <w:rFonts w:ascii="GHEA Grapalat" w:cs="GHEA Grapalat" w:eastAsia="GHEA Grapalat" w:hAnsi="GHEA Grapalat"/>
                      <w:i w:val="1"/>
                      <w:iCs w:val="1"/>
                      <w:sz w:val="21"/>
                      <w:szCs w:val="21"/>
                    </w:rPr>
                  </w:pPr>
                  <w:r w:rsidDel="00000000" w:rsidR="00000000" w:rsidRPr="00000000">
                    <w:rPr>
                      <w:rFonts w:ascii="GHEA Grapalat" w:cs="GHEA Grapalat" w:eastAsia="GHEA Grapalat" w:hAnsi="GHEA Grapalat"/>
                      <w:i w:val="1"/>
                      <w:iCs w:val="1"/>
                      <w:sz w:val="21"/>
                      <w:szCs w:val="21"/>
                      <w:rtl w:val="0"/>
                    </w:rPr>
                    <w:t xml:space="preserve">256180,0</w:t>
                  </w:r>
                </w:p>
              </w:tc>
              <w:tc>
                <w:tcPr>
                  <w:tcBorders>
                    <w:top w:color="000000" w:space="0" w:sz="6" w:val="single"/>
                    <w:left w:color="000000" w:space="0" w:sz="6" w:val="single"/>
                    <w:bottom w:color="000000" w:space="0" w:sz="6" w:val="single"/>
                    <w:right w:color="000000" w:space="0" w:sz="6" w:val="single"/>
                  </w:tcBorders>
                </w:tcPr>
                <w:p w:rsidR="00000000" w:rsidDel="00000000" w:rsidP="00000000" w:rsidRDefault="00000000" w:rsidRPr="00000000" w14:paraId="000000A1">
                  <w:pPr>
                    <w:ind w:right="168"/>
                    <w:rPr>
                      <w:rFonts w:ascii="GHEA Grapalat" w:cs="GHEA Grapalat" w:eastAsia="GHEA Grapalat" w:hAnsi="GHEA Grapalat"/>
                      <w:i w:val="1"/>
                      <w:iCs w:val="1"/>
                      <w:sz w:val="21"/>
                      <w:szCs w:val="21"/>
                    </w:rPr>
                  </w:pPr>
                  <w:r w:rsidDel="00000000" w:rsidR="00000000" w:rsidRPr="00000000">
                    <w:rPr>
                      <w:rFonts w:ascii="GHEA Grapalat" w:cs="GHEA Grapalat" w:eastAsia="GHEA Grapalat" w:hAnsi="GHEA Grapalat"/>
                      <w:i w:val="1"/>
                      <w:iCs w:val="1"/>
                      <w:sz w:val="21"/>
                      <w:szCs w:val="21"/>
                      <w:rtl w:val="0"/>
                    </w:rPr>
                    <w:t xml:space="preserve">227349,6</w:t>
                  </w:r>
                </w:p>
              </w:tc>
              <w:tc>
                <w:tcPr>
                  <w:tcBorders>
                    <w:top w:color="000000" w:space="0" w:sz="6" w:val="single"/>
                    <w:left w:color="000000" w:space="0" w:sz="6" w:val="single"/>
                    <w:bottom w:color="000000" w:space="0" w:sz="6" w:val="single"/>
                    <w:right w:color="000000" w:space="0" w:sz="6" w:val="single"/>
                  </w:tcBorders>
                </w:tcPr>
                <w:p w:rsidR="00000000" w:rsidDel="00000000" w:rsidP="00000000" w:rsidRDefault="00000000" w:rsidRPr="00000000" w14:paraId="000000A2">
                  <w:pPr>
                    <w:ind w:right="168"/>
                    <w:rPr>
                      <w:rFonts w:ascii="GHEA Grapalat" w:cs="GHEA Grapalat" w:eastAsia="GHEA Grapalat" w:hAnsi="GHEA Grapalat"/>
                      <w:i w:val="1"/>
                      <w:iCs w:val="1"/>
                      <w:sz w:val="21"/>
                      <w:szCs w:val="21"/>
                    </w:rPr>
                  </w:pPr>
                  <w:r w:rsidDel="00000000" w:rsidR="00000000" w:rsidRPr="00000000">
                    <w:rPr>
                      <w:rFonts w:ascii="GHEA Grapalat" w:cs="GHEA Grapalat" w:eastAsia="GHEA Grapalat" w:hAnsi="GHEA Grapalat"/>
                      <w:i w:val="1"/>
                      <w:iCs w:val="1"/>
                      <w:sz w:val="21"/>
                      <w:szCs w:val="21"/>
                      <w:rtl w:val="0"/>
                    </w:rPr>
                    <w:t xml:space="preserve">88,7</w:t>
                  </w:r>
                </w:p>
              </w:tc>
            </w:tr>
            <w:tr>
              <w:trPr>
                <w:cantSplit w:val="0"/>
                <w:tblHeader w:val="0"/>
              </w:trPr>
              <w:tc>
                <w:tcPr>
                  <w:tcBorders>
                    <w:top w:color="000000" w:space="0" w:sz="6" w:val="single"/>
                    <w:left w:color="000000" w:space="0" w:sz="6" w:val="single"/>
                    <w:bottom w:color="000000" w:space="0" w:sz="6" w:val="single"/>
                    <w:right w:color="000000" w:space="0" w:sz="6" w:val="single"/>
                  </w:tcBorders>
                </w:tcPr>
                <w:p w:rsidR="00000000" w:rsidDel="00000000" w:rsidP="00000000" w:rsidRDefault="00000000" w:rsidRPr="00000000" w14:paraId="000000A3">
                  <w:pPr>
                    <w:spacing w:after="280" w:lineRule="auto"/>
                    <w:ind w:right="168"/>
                    <w:rPr>
                      <w:rFonts w:ascii="Times New Roman" w:cs="Times New Roman" w:eastAsia="Times New Roman" w:hAnsi="Times New Roman"/>
                      <w:i w:val="1"/>
                      <w:iCs w:val="1"/>
                      <w:sz w:val="24"/>
                      <w:szCs w:val="24"/>
                    </w:rPr>
                  </w:pPr>
                  <w:r w:rsidDel="00000000" w:rsidR="00000000" w:rsidRPr="00000000">
                    <w:rPr>
                      <w:rFonts w:ascii="GHEA Grapalat" w:cs="GHEA Grapalat" w:eastAsia="GHEA Grapalat" w:hAnsi="GHEA Grapalat"/>
                      <w:i w:val="1"/>
                      <w:iCs w:val="1"/>
                      <w:rtl w:val="0"/>
                    </w:rPr>
                    <w:t xml:space="preserve">-</w:t>
                  </w:r>
                  <w:r w:rsidDel="00000000" w:rsidR="00000000" w:rsidRPr="00000000">
                    <w:rPr>
                      <w:rFonts w:ascii="Courier New" w:cs="Courier New" w:eastAsia="Courier New" w:hAnsi="Courier New"/>
                      <w:i w:val="1"/>
                      <w:iCs w:val="1"/>
                      <w:rtl w:val="0"/>
                    </w:rPr>
                    <w:t xml:space="preserve"> </w:t>
                  </w:r>
                  <w:r w:rsidDel="00000000" w:rsidR="00000000" w:rsidRPr="00000000">
                    <w:rPr>
                      <w:rFonts w:ascii="GHEA Grapalat" w:cs="GHEA Grapalat" w:eastAsia="GHEA Grapalat" w:hAnsi="GHEA Grapalat"/>
                      <w:i w:val="1"/>
                      <w:iCs w:val="1"/>
                      <w:rtl w:val="0"/>
                    </w:rPr>
                    <w:t xml:space="preserve">փողոցային լուսավորություն</w:t>
                  </w: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>
                  <w:tcBorders>
                    <w:top w:color="000000" w:space="0" w:sz="6" w:val="single"/>
                    <w:left w:color="000000" w:space="0" w:sz="6" w:val="single"/>
                    <w:bottom w:color="000000" w:space="0" w:sz="6" w:val="single"/>
                    <w:right w:color="000000" w:space="0" w:sz="6" w:val="single"/>
                  </w:tcBorders>
                </w:tcPr>
                <w:p w:rsidR="00000000" w:rsidDel="00000000" w:rsidP="00000000" w:rsidRDefault="00000000" w:rsidRPr="00000000" w14:paraId="000000A4">
                  <w:pPr>
                    <w:ind w:right="168"/>
                    <w:rPr>
                      <w:rFonts w:ascii="GHEA Grapalat" w:cs="GHEA Grapalat" w:eastAsia="GHEA Grapalat" w:hAnsi="GHEA Grapalat"/>
                      <w:i w:val="1"/>
                      <w:iCs w:val="1"/>
                      <w:sz w:val="21"/>
                      <w:szCs w:val="21"/>
                    </w:rPr>
                  </w:pPr>
                  <w:r w:rsidDel="00000000" w:rsidR="00000000" w:rsidRPr="00000000">
                    <w:rPr>
                      <w:rFonts w:ascii="GHEA Grapalat" w:cs="GHEA Grapalat" w:eastAsia="GHEA Grapalat" w:hAnsi="GHEA Grapalat"/>
                      <w:i w:val="1"/>
                      <w:iCs w:val="1"/>
                      <w:sz w:val="21"/>
                      <w:szCs w:val="21"/>
                      <w:rtl w:val="0"/>
                    </w:rPr>
                    <w:t xml:space="preserve">164877,0</w:t>
                  </w:r>
                </w:p>
              </w:tc>
              <w:tc>
                <w:tcPr>
                  <w:tcBorders>
                    <w:top w:color="000000" w:space="0" w:sz="6" w:val="single"/>
                    <w:left w:color="000000" w:space="0" w:sz="6" w:val="single"/>
                    <w:bottom w:color="000000" w:space="0" w:sz="6" w:val="single"/>
                    <w:right w:color="000000" w:space="0" w:sz="6" w:val="single"/>
                  </w:tcBorders>
                </w:tcPr>
                <w:p w:rsidR="00000000" w:rsidDel="00000000" w:rsidP="00000000" w:rsidRDefault="00000000" w:rsidRPr="00000000" w14:paraId="000000A5">
                  <w:pPr>
                    <w:ind w:right="168"/>
                    <w:rPr>
                      <w:rFonts w:ascii="GHEA Grapalat" w:cs="GHEA Grapalat" w:eastAsia="GHEA Grapalat" w:hAnsi="GHEA Grapalat"/>
                      <w:i w:val="1"/>
                      <w:iCs w:val="1"/>
                      <w:sz w:val="21"/>
                      <w:szCs w:val="21"/>
                    </w:rPr>
                  </w:pPr>
                  <w:r w:rsidDel="00000000" w:rsidR="00000000" w:rsidRPr="00000000">
                    <w:rPr>
                      <w:rFonts w:ascii="GHEA Grapalat" w:cs="GHEA Grapalat" w:eastAsia="GHEA Grapalat" w:hAnsi="GHEA Grapalat"/>
                      <w:i w:val="1"/>
                      <w:iCs w:val="1"/>
                      <w:sz w:val="21"/>
                      <w:szCs w:val="21"/>
                      <w:rtl w:val="0"/>
                    </w:rPr>
                    <w:t xml:space="preserve">0</w:t>
                  </w:r>
                </w:p>
              </w:tc>
              <w:tc>
                <w:tcPr>
                  <w:tcBorders>
                    <w:top w:color="000000" w:space="0" w:sz="6" w:val="single"/>
                    <w:left w:color="000000" w:space="0" w:sz="6" w:val="single"/>
                    <w:bottom w:color="000000" w:space="0" w:sz="6" w:val="single"/>
                    <w:right w:color="000000" w:space="0" w:sz="6" w:val="single"/>
                  </w:tcBorders>
                </w:tcPr>
                <w:p w:rsidR="00000000" w:rsidDel="00000000" w:rsidP="00000000" w:rsidRDefault="00000000" w:rsidRPr="00000000" w14:paraId="000000A6">
                  <w:pPr>
                    <w:ind w:right="168"/>
                    <w:rPr>
                      <w:rFonts w:ascii="GHEA Grapalat" w:cs="GHEA Grapalat" w:eastAsia="GHEA Grapalat" w:hAnsi="GHEA Grapalat"/>
                      <w:i w:val="1"/>
                      <w:iCs w:val="1"/>
                      <w:sz w:val="21"/>
                      <w:szCs w:val="21"/>
                    </w:rPr>
                  </w:pPr>
                  <w:r w:rsidDel="00000000" w:rsidR="00000000" w:rsidRPr="00000000">
                    <w:rPr>
                      <w:rFonts w:ascii="GHEA Grapalat" w:cs="GHEA Grapalat" w:eastAsia="GHEA Grapalat" w:hAnsi="GHEA Grapalat"/>
                      <w:i w:val="1"/>
                      <w:iCs w:val="1"/>
                      <w:sz w:val="21"/>
                      <w:szCs w:val="21"/>
                      <w:rtl w:val="0"/>
                    </w:rPr>
                    <w:t xml:space="preserve">0</w:t>
                  </w:r>
                </w:p>
              </w:tc>
            </w:tr>
            <w:tr>
              <w:trPr>
                <w:cantSplit w:val="0"/>
                <w:tblHeader w:val="0"/>
              </w:trPr>
              <w:tc>
                <w:tcPr>
                  <w:tcBorders>
                    <w:top w:color="000000" w:space="0" w:sz="6" w:val="single"/>
                    <w:left w:color="000000" w:space="0" w:sz="6" w:val="single"/>
                    <w:bottom w:color="000000" w:space="0" w:sz="6" w:val="single"/>
                    <w:right w:color="000000" w:space="0" w:sz="6" w:val="single"/>
                  </w:tcBorders>
                </w:tcPr>
                <w:p w:rsidR="00000000" w:rsidDel="00000000" w:rsidP="00000000" w:rsidRDefault="00000000" w:rsidRPr="00000000" w14:paraId="000000A7">
                  <w:pPr>
                    <w:spacing w:after="280" w:lineRule="auto"/>
                    <w:ind w:right="168"/>
                    <w:rPr>
                      <w:rFonts w:ascii="Times New Roman" w:cs="Times New Roman" w:eastAsia="Times New Roman" w:hAnsi="Times New Roman"/>
                      <w:i w:val="1"/>
                      <w:iCs w:val="1"/>
                      <w:sz w:val="24"/>
                      <w:szCs w:val="24"/>
                    </w:rPr>
                  </w:pPr>
                  <w:r w:rsidDel="00000000" w:rsidR="00000000" w:rsidRPr="00000000">
                    <w:rPr>
                      <w:rFonts w:ascii="GHEA Grapalat" w:cs="GHEA Grapalat" w:eastAsia="GHEA Grapalat" w:hAnsi="GHEA Grapalat"/>
                      <w:i w:val="1"/>
                      <w:iCs w:val="1"/>
                      <w:rtl w:val="0"/>
                    </w:rPr>
                    <w:t xml:space="preserve">Բնակարանային շինարարություն</w:t>
                  </w: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>
                  <w:tcBorders>
                    <w:top w:color="000000" w:space="0" w:sz="6" w:val="single"/>
                    <w:left w:color="000000" w:space="0" w:sz="6" w:val="single"/>
                    <w:bottom w:color="000000" w:space="0" w:sz="6" w:val="single"/>
                    <w:right w:color="000000" w:space="0" w:sz="6" w:val="single"/>
                  </w:tcBorders>
                </w:tcPr>
                <w:p w:rsidR="00000000" w:rsidDel="00000000" w:rsidP="00000000" w:rsidRDefault="00000000" w:rsidRPr="00000000" w14:paraId="000000A8">
                  <w:pPr>
                    <w:ind w:right="168"/>
                    <w:rPr>
                      <w:rFonts w:ascii="GHEA Grapalat" w:cs="GHEA Grapalat" w:eastAsia="GHEA Grapalat" w:hAnsi="GHEA Grapalat"/>
                      <w:i w:val="1"/>
                      <w:iCs w:val="1"/>
                      <w:sz w:val="21"/>
                      <w:szCs w:val="21"/>
                    </w:rPr>
                  </w:pPr>
                  <w:r w:rsidDel="00000000" w:rsidR="00000000" w:rsidRPr="00000000">
                    <w:rPr>
                      <w:rFonts w:ascii="GHEA Grapalat" w:cs="GHEA Grapalat" w:eastAsia="GHEA Grapalat" w:hAnsi="GHEA Grapalat"/>
                      <w:i w:val="1"/>
                      <w:iCs w:val="1"/>
                      <w:sz w:val="21"/>
                      <w:szCs w:val="21"/>
                      <w:rtl w:val="0"/>
                    </w:rPr>
                    <w:t xml:space="preserve">190201,0</w:t>
                  </w:r>
                </w:p>
              </w:tc>
              <w:tc>
                <w:tcPr>
                  <w:tcBorders>
                    <w:top w:color="000000" w:space="0" w:sz="6" w:val="single"/>
                    <w:left w:color="000000" w:space="0" w:sz="6" w:val="single"/>
                    <w:bottom w:color="000000" w:space="0" w:sz="6" w:val="single"/>
                    <w:right w:color="000000" w:space="0" w:sz="6" w:val="single"/>
                  </w:tcBorders>
                </w:tcPr>
                <w:p w:rsidR="00000000" w:rsidDel="00000000" w:rsidP="00000000" w:rsidRDefault="00000000" w:rsidRPr="00000000" w14:paraId="000000A9">
                  <w:pPr>
                    <w:ind w:right="168"/>
                    <w:rPr>
                      <w:rFonts w:ascii="GHEA Grapalat" w:cs="GHEA Grapalat" w:eastAsia="GHEA Grapalat" w:hAnsi="GHEA Grapalat"/>
                      <w:i w:val="1"/>
                      <w:iCs w:val="1"/>
                      <w:sz w:val="21"/>
                      <w:szCs w:val="21"/>
                    </w:rPr>
                  </w:pPr>
                  <w:r w:rsidDel="00000000" w:rsidR="00000000" w:rsidRPr="00000000">
                    <w:rPr>
                      <w:rFonts w:ascii="GHEA Grapalat" w:cs="GHEA Grapalat" w:eastAsia="GHEA Grapalat" w:hAnsi="GHEA Grapalat"/>
                      <w:i w:val="1"/>
                      <w:iCs w:val="1"/>
                      <w:sz w:val="21"/>
                      <w:szCs w:val="21"/>
                      <w:rtl w:val="0"/>
                    </w:rPr>
                    <w:t xml:space="preserve">143833,6</w:t>
                  </w:r>
                </w:p>
              </w:tc>
              <w:tc>
                <w:tcPr>
                  <w:tcBorders>
                    <w:top w:color="000000" w:space="0" w:sz="6" w:val="single"/>
                    <w:left w:color="000000" w:space="0" w:sz="6" w:val="single"/>
                    <w:bottom w:color="000000" w:space="0" w:sz="6" w:val="single"/>
                    <w:right w:color="000000" w:space="0" w:sz="6" w:val="single"/>
                  </w:tcBorders>
                </w:tcPr>
                <w:p w:rsidR="00000000" w:rsidDel="00000000" w:rsidP="00000000" w:rsidRDefault="00000000" w:rsidRPr="00000000" w14:paraId="000000AA">
                  <w:pPr>
                    <w:ind w:right="168"/>
                    <w:rPr>
                      <w:rFonts w:ascii="GHEA Grapalat" w:cs="GHEA Grapalat" w:eastAsia="GHEA Grapalat" w:hAnsi="GHEA Grapalat"/>
                      <w:i w:val="1"/>
                      <w:iCs w:val="1"/>
                      <w:sz w:val="21"/>
                      <w:szCs w:val="21"/>
                    </w:rPr>
                  </w:pPr>
                  <w:r w:rsidDel="00000000" w:rsidR="00000000" w:rsidRPr="00000000">
                    <w:rPr>
                      <w:rFonts w:ascii="GHEA Grapalat" w:cs="GHEA Grapalat" w:eastAsia="GHEA Grapalat" w:hAnsi="GHEA Grapalat"/>
                      <w:i w:val="1"/>
                      <w:iCs w:val="1"/>
                      <w:sz w:val="21"/>
                      <w:szCs w:val="21"/>
                      <w:rtl w:val="0"/>
                    </w:rPr>
                    <w:t xml:space="preserve">75,6</w:t>
                  </w:r>
                </w:p>
              </w:tc>
            </w:tr>
            <w:tr>
              <w:trPr>
                <w:cantSplit w:val="0"/>
                <w:tblHeader w:val="0"/>
              </w:trPr>
              <w:tc>
                <w:tcPr>
                  <w:tcBorders>
                    <w:top w:color="000000" w:space="0" w:sz="6" w:val="single"/>
                    <w:left w:color="000000" w:space="0" w:sz="6" w:val="single"/>
                    <w:bottom w:color="000000" w:space="0" w:sz="6" w:val="single"/>
                    <w:right w:color="000000" w:space="0" w:sz="6" w:val="single"/>
                  </w:tcBorders>
                </w:tcPr>
                <w:p w:rsidR="00000000" w:rsidDel="00000000" w:rsidP="00000000" w:rsidRDefault="00000000" w:rsidRPr="00000000" w14:paraId="000000AB">
                  <w:pPr>
                    <w:spacing w:after="280" w:lineRule="auto"/>
                    <w:ind w:right="168"/>
                    <w:rPr>
                      <w:rFonts w:ascii="Times New Roman" w:cs="Times New Roman" w:eastAsia="Times New Roman" w:hAnsi="Times New Roman"/>
                      <w:i w:val="1"/>
                      <w:iCs w:val="1"/>
                      <w:sz w:val="24"/>
                      <w:szCs w:val="24"/>
                    </w:rPr>
                  </w:pPr>
                  <w:r w:rsidDel="00000000" w:rsidR="00000000" w:rsidRPr="00000000">
                    <w:rPr>
                      <w:rFonts w:ascii="GHEA Grapalat" w:cs="GHEA Grapalat" w:eastAsia="GHEA Grapalat" w:hAnsi="GHEA Grapalat"/>
                      <w:i w:val="1"/>
                      <w:iCs w:val="1"/>
                      <w:rtl w:val="0"/>
                    </w:rPr>
                    <w:t xml:space="preserve">Կեղտաջրերի հեռացում</w:t>
                  </w: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>
                  <w:tcBorders>
                    <w:top w:color="000000" w:space="0" w:sz="6" w:val="single"/>
                    <w:left w:color="000000" w:space="0" w:sz="6" w:val="single"/>
                    <w:bottom w:color="000000" w:space="0" w:sz="6" w:val="single"/>
                    <w:right w:color="000000" w:space="0" w:sz="6" w:val="single"/>
                  </w:tcBorders>
                </w:tcPr>
                <w:p w:rsidR="00000000" w:rsidDel="00000000" w:rsidP="00000000" w:rsidRDefault="00000000" w:rsidRPr="00000000" w14:paraId="000000AC">
                  <w:pPr>
                    <w:ind w:right="168"/>
                    <w:rPr>
                      <w:rFonts w:ascii="GHEA Grapalat" w:cs="GHEA Grapalat" w:eastAsia="GHEA Grapalat" w:hAnsi="GHEA Grapalat"/>
                      <w:i w:val="1"/>
                      <w:iCs w:val="1"/>
                      <w:sz w:val="21"/>
                      <w:szCs w:val="21"/>
                    </w:rPr>
                  </w:pPr>
                  <w:r w:rsidDel="00000000" w:rsidR="00000000" w:rsidRPr="00000000">
                    <w:rPr>
                      <w:rFonts w:ascii="GHEA Grapalat" w:cs="GHEA Grapalat" w:eastAsia="GHEA Grapalat" w:hAnsi="GHEA Grapalat"/>
                      <w:i w:val="1"/>
                      <w:iCs w:val="1"/>
                      <w:sz w:val="21"/>
                      <w:szCs w:val="21"/>
                      <w:rtl w:val="0"/>
                    </w:rPr>
                    <w:t xml:space="preserve">6000,0</w:t>
                  </w:r>
                </w:p>
              </w:tc>
              <w:tc>
                <w:tcPr>
                  <w:tcBorders>
                    <w:top w:color="000000" w:space="0" w:sz="6" w:val="single"/>
                    <w:left w:color="000000" w:space="0" w:sz="6" w:val="single"/>
                    <w:bottom w:color="000000" w:space="0" w:sz="6" w:val="single"/>
                    <w:right w:color="000000" w:space="0" w:sz="6" w:val="single"/>
                  </w:tcBorders>
                </w:tcPr>
                <w:p w:rsidR="00000000" w:rsidDel="00000000" w:rsidP="00000000" w:rsidRDefault="00000000" w:rsidRPr="00000000" w14:paraId="000000AD">
                  <w:pPr>
                    <w:ind w:right="168"/>
                    <w:rPr>
                      <w:rFonts w:ascii="GHEA Grapalat" w:cs="GHEA Grapalat" w:eastAsia="GHEA Grapalat" w:hAnsi="GHEA Grapalat"/>
                      <w:i w:val="1"/>
                      <w:iCs w:val="1"/>
                      <w:sz w:val="21"/>
                      <w:szCs w:val="21"/>
                    </w:rPr>
                  </w:pPr>
                  <w:r w:rsidDel="00000000" w:rsidR="00000000" w:rsidRPr="00000000">
                    <w:rPr>
                      <w:rFonts w:ascii="GHEA Grapalat" w:cs="GHEA Grapalat" w:eastAsia="GHEA Grapalat" w:hAnsi="GHEA Grapalat"/>
                      <w:i w:val="1"/>
                      <w:iCs w:val="1"/>
                      <w:sz w:val="21"/>
                      <w:szCs w:val="21"/>
                      <w:rtl w:val="0"/>
                    </w:rPr>
                    <w:t xml:space="preserve">0</w:t>
                  </w:r>
                </w:p>
              </w:tc>
              <w:tc>
                <w:tcPr>
                  <w:tcBorders>
                    <w:top w:color="000000" w:space="0" w:sz="6" w:val="single"/>
                    <w:left w:color="000000" w:space="0" w:sz="6" w:val="single"/>
                    <w:bottom w:color="000000" w:space="0" w:sz="6" w:val="single"/>
                    <w:right w:color="000000" w:space="0" w:sz="6" w:val="single"/>
                  </w:tcBorders>
                </w:tcPr>
                <w:p w:rsidR="00000000" w:rsidDel="00000000" w:rsidP="00000000" w:rsidRDefault="00000000" w:rsidRPr="00000000" w14:paraId="000000AE">
                  <w:pPr>
                    <w:ind w:right="168"/>
                    <w:rPr>
                      <w:rFonts w:ascii="GHEA Grapalat" w:cs="GHEA Grapalat" w:eastAsia="GHEA Grapalat" w:hAnsi="GHEA Grapalat"/>
                      <w:i w:val="1"/>
                      <w:iCs w:val="1"/>
                      <w:sz w:val="21"/>
                      <w:szCs w:val="21"/>
                    </w:rPr>
                  </w:pPr>
                  <w:r w:rsidDel="00000000" w:rsidR="00000000" w:rsidRPr="00000000">
                    <w:rPr>
                      <w:rFonts w:ascii="GHEA Grapalat" w:cs="GHEA Grapalat" w:eastAsia="GHEA Grapalat" w:hAnsi="GHEA Grapalat"/>
                      <w:i w:val="1"/>
                      <w:iCs w:val="1"/>
                      <w:sz w:val="21"/>
                      <w:szCs w:val="21"/>
                      <w:rtl w:val="0"/>
                    </w:rPr>
                    <w:t xml:space="preserve">0</w:t>
                  </w:r>
                </w:p>
              </w:tc>
            </w:tr>
            <w:tr>
              <w:trPr>
                <w:cantSplit w:val="0"/>
                <w:tblHeader w:val="0"/>
              </w:trPr>
              <w:tc>
                <w:tcPr>
                  <w:tcBorders>
                    <w:top w:color="000000" w:space="0" w:sz="6" w:val="single"/>
                    <w:left w:color="000000" w:space="0" w:sz="6" w:val="single"/>
                    <w:bottom w:color="000000" w:space="0" w:sz="6" w:val="single"/>
                    <w:right w:color="000000" w:space="0" w:sz="6" w:val="single"/>
                  </w:tcBorders>
                </w:tcPr>
                <w:p w:rsidR="00000000" w:rsidDel="00000000" w:rsidP="00000000" w:rsidRDefault="00000000" w:rsidRPr="00000000" w14:paraId="000000AF">
                  <w:pPr>
                    <w:spacing w:after="280" w:lineRule="auto"/>
                    <w:ind w:right="168"/>
                    <w:rPr>
                      <w:rFonts w:ascii="Times New Roman" w:cs="Times New Roman" w:eastAsia="Times New Roman" w:hAnsi="Times New Roman"/>
                      <w:i w:val="1"/>
                      <w:iCs w:val="1"/>
                      <w:sz w:val="24"/>
                      <w:szCs w:val="24"/>
                    </w:rPr>
                  </w:pPr>
                  <w:r w:rsidDel="00000000" w:rsidR="00000000" w:rsidRPr="00000000">
                    <w:rPr>
                      <w:rFonts w:ascii="GHEA Grapalat" w:cs="GHEA Grapalat" w:eastAsia="GHEA Grapalat" w:hAnsi="GHEA Grapalat"/>
                      <w:i w:val="1"/>
                      <w:iCs w:val="1"/>
                      <w:rtl w:val="0"/>
                    </w:rPr>
                    <w:t xml:space="preserve">- գյուղատնտեսություն</w:t>
                  </w: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>
                  <w:tcBorders>
                    <w:top w:color="000000" w:space="0" w:sz="6" w:val="single"/>
                    <w:left w:color="000000" w:space="0" w:sz="6" w:val="single"/>
                    <w:bottom w:color="000000" w:space="0" w:sz="6" w:val="single"/>
                    <w:right w:color="000000" w:space="0" w:sz="6" w:val="single"/>
                  </w:tcBorders>
                </w:tcPr>
                <w:p w:rsidR="00000000" w:rsidDel="00000000" w:rsidP="00000000" w:rsidRDefault="00000000" w:rsidRPr="00000000" w14:paraId="000000B0">
                  <w:pPr>
                    <w:ind w:right="168"/>
                    <w:rPr>
                      <w:rFonts w:ascii="GHEA Grapalat" w:cs="GHEA Grapalat" w:eastAsia="GHEA Grapalat" w:hAnsi="GHEA Grapalat"/>
                      <w:i w:val="1"/>
                      <w:iCs w:val="1"/>
                      <w:sz w:val="21"/>
                      <w:szCs w:val="21"/>
                    </w:rPr>
                  </w:pPr>
                  <w:r w:rsidDel="00000000" w:rsidR="00000000" w:rsidRPr="00000000">
                    <w:rPr>
                      <w:rFonts w:ascii="GHEA Grapalat" w:cs="GHEA Grapalat" w:eastAsia="GHEA Grapalat" w:hAnsi="GHEA Grapalat"/>
                      <w:i w:val="1"/>
                      <w:iCs w:val="1"/>
                      <w:sz w:val="21"/>
                      <w:szCs w:val="21"/>
                      <w:rtl w:val="0"/>
                    </w:rPr>
                    <w:t xml:space="preserve">94300,8</w:t>
                  </w:r>
                </w:p>
              </w:tc>
              <w:tc>
                <w:tcPr>
                  <w:tcBorders>
                    <w:top w:color="000000" w:space="0" w:sz="6" w:val="single"/>
                    <w:left w:color="000000" w:space="0" w:sz="6" w:val="single"/>
                    <w:bottom w:color="000000" w:space="0" w:sz="6" w:val="single"/>
                    <w:right w:color="000000" w:space="0" w:sz="6" w:val="single"/>
                  </w:tcBorders>
                </w:tcPr>
                <w:p w:rsidR="00000000" w:rsidDel="00000000" w:rsidP="00000000" w:rsidRDefault="00000000" w:rsidRPr="00000000" w14:paraId="000000B1">
                  <w:pPr>
                    <w:ind w:right="168"/>
                    <w:rPr>
                      <w:rFonts w:ascii="GHEA Grapalat" w:cs="GHEA Grapalat" w:eastAsia="GHEA Grapalat" w:hAnsi="GHEA Grapalat"/>
                      <w:i w:val="1"/>
                      <w:iCs w:val="1"/>
                      <w:sz w:val="21"/>
                      <w:szCs w:val="21"/>
                    </w:rPr>
                  </w:pPr>
                  <w:r w:rsidDel="00000000" w:rsidR="00000000" w:rsidRPr="00000000">
                    <w:rPr>
                      <w:rFonts w:ascii="GHEA Grapalat" w:cs="GHEA Grapalat" w:eastAsia="GHEA Grapalat" w:hAnsi="GHEA Grapalat"/>
                      <w:i w:val="1"/>
                      <w:iCs w:val="1"/>
                      <w:sz w:val="21"/>
                      <w:szCs w:val="21"/>
                      <w:rtl w:val="0"/>
                    </w:rPr>
                    <w:t xml:space="preserve">51164,3</w:t>
                  </w:r>
                </w:p>
              </w:tc>
              <w:tc>
                <w:tcPr>
                  <w:tcBorders>
                    <w:top w:color="000000" w:space="0" w:sz="6" w:val="single"/>
                    <w:left w:color="000000" w:space="0" w:sz="6" w:val="single"/>
                    <w:bottom w:color="000000" w:space="0" w:sz="6" w:val="single"/>
                    <w:right w:color="000000" w:space="0" w:sz="6" w:val="single"/>
                  </w:tcBorders>
                </w:tcPr>
                <w:p w:rsidR="00000000" w:rsidDel="00000000" w:rsidP="00000000" w:rsidRDefault="00000000" w:rsidRPr="00000000" w14:paraId="000000B2">
                  <w:pPr>
                    <w:ind w:right="168"/>
                    <w:rPr>
                      <w:rFonts w:ascii="GHEA Grapalat" w:cs="GHEA Grapalat" w:eastAsia="GHEA Grapalat" w:hAnsi="GHEA Grapalat"/>
                      <w:i w:val="1"/>
                      <w:iCs w:val="1"/>
                      <w:sz w:val="21"/>
                      <w:szCs w:val="21"/>
                    </w:rPr>
                  </w:pPr>
                  <w:r w:rsidDel="00000000" w:rsidR="00000000" w:rsidRPr="00000000">
                    <w:rPr>
                      <w:rFonts w:ascii="GHEA Grapalat" w:cs="GHEA Grapalat" w:eastAsia="GHEA Grapalat" w:hAnsi="GHEA Grapalat"/>
                      <w:i w:val="1"/>
                      <w:iCs w:val="1"/>
                      <w:sz w:val="21"/>
                      <w:szCs w:val="21"/>
                      <w:rtl w:val="0"/>
                    </w:rPr>
                    <w:t xml:space="preserve">54,3</w:t>
                  </w:r>
                </w:p>
              </w:tc>
            </w:tr>
            <w:tr>
              <w:trPr>
                <w:cantSplit w:val="0"/>
                <w:tblHeader w:val="0"/>
              </w:trPr>
              <w:tc>
                <w:tcPr>
                  <w:tcBorders>
                    <w:top w:color="000000" w:space="0" w:sz="6" w:val="single"/>
                    <w:left w:color="000000" w:space="0" w:sz="6" w:val="single"/>
                    <w:bottom w:color="000000" w:space="0" w:sz="6" w:val="single"/>
                    <w:right w:color="000000" w:space="0" w:sz="6" w:val="single"/>
                  </w:tcBorders>
                </w:tcPr>
                <w:p w:rsidR="00000000" w:rsidDel="00000000" w:rsidP="00000000" w:rsidRDefault="00000000" w:rsidRPr="00000000" w14:paraId="000000B3">
                  <w:pPr>
                    <w:spacing w:after="280" w:lineRule="auto"/>
                    <w:ind w:right="168"/>
                    <w:rPr>
                      <w:rFonts w:ascii="Times New Roman" w:cs="Times New Roman" w:eastAsia="Times New Roman" w:hAnsi="Times New Roman"/>
                      <w:i w:val="1"/>
                      <w:iCs w:val="1"/>
                      <w:sz w:val="24"/>
                      <w:szCs w:val="24"/>
                    </w:rPr>
                  </w:pPr>
                  <w:r w:rsidDel="00000000" w:rsidR="00000000" w:rsidRPr="00000000">
                    <w:rPr>
                      <w:rFonts w:ascii="GHEA Grapalat" w:cs="GHEA Grapalat" w:eastAsia="GHEA Grapalat" w:hAnsi="GHEA Grapalat"/>
                      <w:i w:val="1"/>
                      <w:iCs w:val="1"/>
                      <w:rtl w:val="0"/>
                    </w:rPr>
                    <w:t xml:space="preserve">Ընդհ. բնույթի հանր. ծառայություններ</w:t>
                  </w: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>
                  <w:tcBorders>
                    <w:top w:color="000000" w:space="0" w:sz="6" w:val="single"/>
                    <w:left w:color="000000" w:space="0" w:sz="6" w:val="single"/>
                    <w:bottom w:color="000000" w:space="0" w:sz="6" w:val="single"/>
                    <w:right w:color="000000" w:space="0" w:sz="6" w:val="single"/>
                  </w:tcBorders>
                </w:tcPr>
                <w:p w:rsidR="00000000" w:rsidDel="00000000" w:rsidP="00000000" w:rsidRDefault="00000000" w:rsidRPr="00000000" w14:paraId="000000B4">
                  <w:pPr>
                    <w:ind w:right="168"/>
                    <w:rPr>
                      <w:rFonts w:ascii="GHEA Grapalat" w:cs="GHEA Grapalat" w:eastAsia="GHEA Grapalat" w:hAnsi="GHEA Grapalat"/>
                      <w:i w:val="1"/>
                      <w:iCs w:val="1"/>
                      <w:sz w:val="21"/>
                      <w:szCs w:val="21"/>
                    </w:rPr>
                  </w:pPr>
                  <w:r w:rsidDel="00000000" w:rsidR="00000000" w:rsidRPr="00000000">
                    <w:rPr>
                      <w:rFonts w:ascii="GHEA Grapalat" w:cs="GHEA Grapalat" w:eastAsia="GHEA Grapalat" w:hAnsi="GHEA Grapalat"/>
                      <w:i w:val="1"/>
                      <w:iCs w:val="1"/>
                      <w:sz w:val="21"/>
                      <w:szCs w:val="21"/>
                      <w:rtl w:val="0"/>
                    </w:rPr>
                    <w:t xml:space="preserve">577830,4</w:t>
                  </w:r>
                </w:p>
              </w:tc>
              <w:tc>
                <w:tcPr>
                  <w:tcBorders>
                    <w:top w:color="000000" w:space="0" w:sz="6" w:val="single"/>
                    <w:left w:color="000000" w:space="0" w:sz="6" w:val="single"/>
                    <w:bottom w:color="000000" w:space="0" w:sz="6" w:val="single"/>
                    <w:right w:color="000000" w:space="0" w:sz="6" w:val="single"/>
                  </w:tcBorders>
                </w:tcPr>
                <w:p w:rsidR="00000000" w:rsidDel="00000000" w:rsidP="00000000" w:rsidRDefault="00000000" w:rsidRPr="00000000" w14:paraId="000000B5">
                  <w:pPr>
                    <w:ind w:right="168"/>
                    <w:rPr>
                      <w:rFonts w:ascii="GHEA Grapalat" w:cs="GHEA Grapalat" w:eastAsia="GHEA Grapalat" w:hAnsi="GHEA Grapalat"/>
                      <w:i w:val="1"/>
                      <w:iCs w:val="1"/>
                      <w:sz w:val="21"/>
                      <w:szCs w:val="21"/>
                    </w:rPr>
                  </w:pPr>
                  <w:r w:rsidDel="00000000" w:rsidR="00000000" w:rsidRPr="00000000">
                    <w:rPr>
                      <w:rFonts w:ascii="GHEA Grapalat" w:cs="GHEA Grapalat" w:eastAsia="GHEA Grapalat" w:hAnsi="GHEA Grapalat"/>
                      <w:i w:val="1"/>
                      <w:iCs w:val="1"/>
                      <w:sz w:val="21"/>
                      <w:szCs w:val="21"/>
                      <w:rtl w:val="0"/>
                    </w:rPr>
                    <w:t xml:space="preserve">208606,4</w:t>
                  </w:r>
                </w:p>
              </w:tc>
              <w:tc>
                <w:tcPr>
                  <w:tcBorders>
                    <w:top w:color="000000" w:space="0" w:sz="6" w:val="single"/>
                    <w:left w:color="000000" w:space="0" w:sz="6" w:val="single"/>
                    <w:bottom w:color="000000" w:space="0" w:sz="6" w:val="single"/>
                    <w:right w:color="000000" w:space="0" w:sz="6" w:val="single"/>
                  </w:tcBorders>
                </w:tcPr>
                <w:p w:rsidR="00000000" w:rsidDel="00000000" w:rsidP="00000000" w:rsidRDefault="00000000" w:rsidRPr="00000000" w14:paraId="000000B6">
                  <w:pPr>
                    <w:ind w:right="168"/>
                    <w:rPr>
                      <w:rFonts w:ascii="GHEA Grapalat" w:cs="GHEA Grapalat" w:eastAsia="GHEA Grapalat" w:hAnsi="GHEA Grapalat"/>
                      <w:i w:val="1"/>
                      <w:iCs w:val="1"/>
                      <w:sz w:val="21"/>
                      <w:szCs w:val="21"/>
                    </w:rPr>
                  </w:pPr>
                  <w:r w:rsidDel="00000000" w:rsidR="00000000" w:rsidRPr="00000000">
                    <w:rPr>
                      <w:rFonts w:ascii="GHEA Grapalat" w:cs="GHEA Grapalat" w:eastAsia="GHEA Grapalat" w:hAnsi="GHEA Grapalat"/>
                      <w:i w:val="1"/>
                      <w:iCs w:val="1"/>
                      <w:sz w:val="21"/>
                      <w:szCs w:val="21"/>
                      <w:rtl w:val="0"/>
                    </w:rPr>
                    <w:t xml:space="preserve">36,1</w:t>
                  </w:r>
                </w:p>
              </w:tc>
            </w:tr>
            <w:tr>
              <w:trPr>
                <w:cantSplit w:val="0"/>
                <w:tblHeader w:val="0"/>
              </w:trPr>
              <w:tc>
                <w:tcPr>
                  <w:tcBorders>
                    <w:top w:color="000000" w:space="0" w:sz="6" w:val="single"/>
                    <w:left w:color="000000" w:space="0" w:sz="6" w:val="single"/>
                    <w:bottom w:color="000000" w:space="0" w:sz="6" w:val="single"/>
                    <w:right w:color="000000" w:space="0" w:sz="6" w:val="single"/>
                  </w:tcBorders>
                </w:tcPr>
                <w:p w:rsidR="00000000" w:rsidDel="00000000" w:rsidP="00000000" w:rsidRDefault="00000000" w:rsidRPr="00000000" w14:paraId="000000B7">
                  <w:pPr>
                    <w:spacing w:after="280" w:lineRule="auto"/>
                    <w:ind w:right="168"/>
                    <w:rPr>
                      <w:rFonts w:ascii="Times New Roman" w:cs="Times New Roman" w:eastAsia="Times New Roman" w:hAnsi="Times New Roman"/>
                      <w:i w:val="1"/>
                      <w:iCs w:val="1"/>
                      <w:sz w:val="24"/>
                      <w:szCs w:val="24"/>
                    </w:rPr>
                  </w:pPr>
                  <w:r w:rsidDel="00000000" w:rsidR="00000000" w:rsidRPr="00000000">
                    <w:rPr>
                      <w:rFonts w:ascii="GHEA Grapalat" w:cs="GHEA Grapalat" w:eastAsia="GHEA Grapalat" w:hAnsi="GHEA Grapalat"/>
                      <w:i w:val="1"/>
                      <w:iCs w:val="1"/>
                      <w:rtl w:val="0"/>
                    </w:rPr>
                    <w:t xml:space="preserve">-մշակույթ</w:t>
                  </w: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>
                  <w:tcBorders>
                    <w:top w:color="000000" w:space="0" w:sz="6" w:val="single"/>
                    <w:left w:color="000000" w:space="0" w:sz="6" w:val="single"/>
                    <w:bottom w:color="000000" w:space="0" w:sz="6" w:val="single"/>
                    <w:right w:color="000000" w:space="0" w:sz="6" w:val="single"/>
                  </w:tcBorders>
                </w:tcPr>
                <w:p w:rsidR="00000000" w:rsidDel="00000000" w:rsidP="00000000" w:rsidRDefault="00000000" w:rsidRPr="00000000" w14:paraId="000000B8">
                  <w:pPr>
                    <w:ind w:right="168"/>
                    <w:rPr>
                      <w:rFonts w:ascii="GHEA Grapalat" w:cs="GHEA Grapalat" w:eastAsia="GHEA Grapalat" w:hAnsi="GHEA Grapalat"/>
                      <w:i w:val="1"/>
                      <w:iCs w:val="1"/>
                      <w:sz w:val="21"/>
                      <w:szCs w:val="21"/>
                    </w:rPr>
                  </w:pPr>
                  <w:r w:rsidDel="00000000" w:rsidR="00000000" w:rsidRPr="00000000">
                    <w:rPr>
                      <w:rFonts w:ascii="GHEA Grapalat" w:cs="GHEA Grapalat" w:eastAsia="GHEA Grapalat" w:hAnsi="GHEA Grapalat"/>
                      <w:i w:val="1"/>
                      <w:iCs w:val="1"/>
                      <w:sz w:val="21"/>
                      <w:szCs w:val="21"/>
                      <w:rtl w:val="0"/>
                    </w:rPr>
                    <w:t xml:space="preserve">387359,0</w:t>
                  </w:r>
                </w:p>
              </w:tc>
              <w:tc>
                <w:tcPr>
                  <w:tcBorders>
                    <w:top w:color="000000" w:space="0" w:sz="6" w:val="single"/>
                    <w:left w:color="000000" w:space="0" w:sz="6" w:val="single"/>
                    <w:bottom w:color="000000" w:space="0" w:sz="6" w:val="single"/>
                    <w:right w:color="000000" w:space="0" w:sz="6" w:val="single"/>
                  </w:tcBorders>
                </w:tcPr>
                <w:p w:rsidR="00000000" w:rsidDel="00000000" w:rsidP="00000000" w:rsidRDefault="00000000" w:rsidRPr="00000000" w14:paraId="000000B9">
                  <w:pPr>
                    <w:ind w:right="168"/>
                    <w:rPr>
                      <w:rFonts w:ascii="GHEA Grapalat" w:cs="GHEA Grapalat" w:eastAsia="GHEA Grapalat" w:hAnsi="GHEA Grapalat"/>
                      <w:i w:val="1"/>
                      <w:iCs w:val="1"/>
                      <w:sz w:val="21"/>
                      <w:szCs w:val="21"/>
                    </w:rPr>
                  </w:pPr>
                  <w:r w:rsidDel="00000000" w:rsidR="00000000" w:rsidRPr="00000000">
                    <w:rPr>
                      <w:rFonts w:ascii="GHEA Grapalat" w:cs="GHEA Grapalat" w:eastAsia="GHEA Grapalat" w:hAnsi="GHEA Grapalat"/>
                      <w:i w:val="1"/>
                      <w:iCs w:val="1"/>
                      <w:sz w:val="21"/>
                      <w:szCs w:val="21"/>
                      <w:rtl w:val="0"/>
                    </w:rPr>
                    <w:t xml:space="preserve">32843,1</w:t>
                  </w:r>
                </w:p>
              </w:tc>
              <w:tc>
                <w:tcPr>
                  <w:tcBorders>
                    <w:top w:color="000000" w:space="0" w:sz="6" w:val="single"/>
                    <w:left w:color="000000" w:space="0" w:sz="6" w:val="single"/>
                    <w:bottom w:color="000000" w:space="0" w:sz="6" w:val="single"/>
                    <w:right w:color="000000" w:space="0" w:sz="6" w:val="single"/>
                  </w:tcBorders>
                </w:tcPr>
                <w:p w:rsidR="00000000" w:rsidDel="00000000" w:rsidP="00000000" w:rsidRDefault="00000000" w:rsidRPr="00000000" w14:paraId="000000BA">
                  <w:pPr>
                    <w:ind w:right="168"/>
                    <w:rPr>
                      <w:rFonts w:ascii="GHEA Grapalat" w:cs="GHEA Grapalat" w:eastAsia="GHEA Grapalat" w:hAnsi="GHEA Grapalat"/>
                      <w:i w:val="1"/>
                      <w:iCs w:val="1"/>
                      <w:sz w:val="21"/>
                      <w:szCs w:val="21"/>
                    </w:rPr>
                  </w:pPr>
                  <w:r w:rsidDel="00000000" w:rsidR="00000000" w:rsidRPr="00000000">
                    <w:rPr>
                      <w:rFonts w:ascii="GHEA Grapalat" w:cs="GHEA Grapalat" w:eastAsia="GHEA Grapalat" w:hAnsi="GHEA Grapalat"/>
                      <w:i w:val="1"/>
                      <w:iCs w:val="1"/>
                      <w:sz w:val="21"/>
                      <w:szCs w:val="21"/>
                      <w:rtl w:val="0"/>
                    </w:rPr>
                    <w:t xml:space="preserve">8,5</w:t>
                  </w:r>
                </w:p>
                <w:p w:rsidR="00000000" w:rsidDel="00000000" w:rsidP="00000000" w:rsidRDefault="00000000" w:rsidRPr="00000000" w14:paraId="000000BB">
                  <w:pPr>
                    <w:ind w:right="168"/>
                    <w:rPr>
                      <w:rFonts w:ascii="GHEA Grapalat" w:cs="GHEA Grapalat" w:eastAsia="GHEA Grapalat" w:hAnsi="GHEA Grapalat"/>
                      <w:i w:val="1"/>
                      <w:iCs w:val="1"/>
                      <w:sz w:val="21"/>
                      <w:szCs w:val="21"/>
                    </w:rPr>
                  </w:pPr>
                  <w:r w:rsidDel="00000000" w:rsidR="00000000" w:rsidRPr="00000000">
                    <w:rPr>
                      <w:rtl w:val="0"/>
                    </w:rPr>
                  </w:r>
                </w:p>
              </w:tc>
            </w:tr>
            <w:tr>
              <w:trPr>
                <w:cantSplit w:val="0"/>
                <w:tblHeader w:val="0"/>
              </w:trPr>
              <w:tc>
                <w:tcPr>
                  <w:tcBorders>
                    <w:top w:color="000000" w:space="0" w:sz="6" w:val="single"/>
                    <w:left w:color="000000" w:space="0" w:sz="6" w:val="single"/>
                    <w:bottom w:color="000000" w:space="0" w:sz="6" w:val="single"/>
                    <w:right w:color="000000" w:space="0" w:sz="6" w:val="single"/>
                  </w:tcBorders>
                </w:tcPr>
                <w:p w:rsidR="00000000" w:rsidDel="00000000" w:rsidP="00000000" w:rsidRDefault="00000000" w:rsidRPr="00000000" w14:paraId="000000BC">
                  <w:pPr>
                    <w:spacing w:after="280" w:lineRule="auto"/>
                    <w:ind w:right="168"/>
                    <w:rPr>
                      <w:rFonts w:ascii="Times New Roman" w:cs="Times New Roman" w:eastAsia="Times New Roman" w:hAnsi="Times New Roman"/>
                      <w:i w:val="1"/>
                      <w:iCs w:val="1"/>
                      <w:sz w:val="24"/>
                      <w:szCs w:val="24"/>
                    </w:rPr>
                  </w:pPr>
                  <w:r w:rsidDel="00000000" w:rsidR="00000000" w:rsidRPr="00000000">
                    <w:rPr>
                      <w:rFonts w:ascii="GHEA Grapalat" w:cs="GHEA Grapalat" w:eastAsia="GHEA Grapalat" w:hAnsi="GHEA Grapalat"/>
                      <w:i w:val="1"/>
                      <w:iCs w:val="1"/>
                      <w:rtl w:val="0"/>
                    </w:rPr>
                    <w:t xml:space="preserve">-կրթություն</w:t>
                  </w: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>
                  <w:tcBorders>
                    <w:top w:color="000000" w:space="0" w:sz="6" w:val="single"/>
                    <w:left w:color="000000" w:space="0" w:sz="6" w:val="single"/>
                    <w:bottom w:color="000000" w:space="0" w:sz="6" w:val="single"/>
                    <w:right w:color="000000" w:space="0" w:sz="6" w:val="single"/>
                  </w:tcBorders>
                </w:tcPr>
                <w:p w:rsidR="00000000" w:rsidDel="00000000" w:rsidP="00000000" w:rsidRDefault="00000000" w:rsidRPr="00000000" w14:paraId="000000BD">
                  <w:pPr>
                    <w:ind w:right="168"/>
                    <w:rPr>
                      <w:rFonts w:ascii="GHEA Grapalat" w:cs="GHEA Grapalat" w:eastAsia="GHEA Grapalat" w:hAnsi="GHEA Grapalat"/>
                      <w:i w:val="1"/>
                      <w:iCs w:val="1"/>
                      <w:sz w:val="21"/>
                      <w:szCs w:val="21"/>
                    </w:rPr>
                  </w:pPr>
                  <w:r w:rsidDel="00000000" w:rsidR="00000000" w:rsidRPr="00000000">
                    <w:rPr>
                      <w:rFonts w:ascii="GHEA Grapalat" w:cs="GHEA Grapalat" w:eastAsia="GHEA Grapalat" w:hAnsi="GHEA Grapalat"/>
                      <w:i w:val="1"/>
                      <w:iCs w:val="1"/>
                      <w:sz w:val="21"/>
                      <w:szCs w:val="21"/>
                      <w:rtl w:val="0"/>
                    </w:rPr>
                    <w:t xml:space="preserve">7441,0</w:t>
                  </w:r>
                </w:p>
              </w:tc>
              <w:tc>
                <w:tcPr>
                  <w:tcBorders>
                    <w:top w:color="000000" w:space="0" w:sz="6" w:val="single"/>
                    <w:left w:color="000000" w:space="0" w:sz="6" w:val="single"/>
                    <w:bottom w:color="000000" w:space="0" w:sz="6" w:val="single"/>
                    <w:right w:color="000000" w:space="0" w:sz="6" w:val="single"/>
                  </w:tcBorders>
                </w:tcPr>
                <w:p w:rsidR="00000000" w:rsidDel="00000000" w:rsidP="00000000" w:rsidRDefault="00000000" w:rsidRPr="00000000" w14:paraId="000000BE">
                  <w:pPr>
                    <w:ind w:right="168"/>
                    <w:rPr>
                      <w:rFonts w:ascii="GHEA Grapalat" w:cs="GHEA Grapalat" w:eastAsia="GHEA Grapalat" w:hAnsi="GHEA Grapalat"/>
                      <w:i w:val="1"/>
                      <w:iCs w:val="1"/>
                      <w:sz w:val="21"/>
                      <w:szCs w:val="21"/>
                    </w:rPr>
                  </w:pPr>
                  <w:r w:rsidDel="00000000" w:rsidR="00000000" w:rsidRPr="00000000">
                    <w:rPr>
                      <w:rFonts w:ascii="GHEA Grapalat" w:cs="GHEA Grapalat" w:eastAsia="GHEA Grapalat" w:hAnsi="GHEA Grapalat"/>
                      <w:i w:val="1"/>
                      <w:iCs w:val="1"/>
                      <w:sz w:val="21"/>
                      <w:szCs w:val="21"/>
                      <w:rtl w:val="0"/>
                    </w:rPr>
                    <w:t xml:space="preserve">5567,0</w:t>
                  </w:r>
                </w:p>
              </w:tc>
              <w:tc>
                <w:tcPr>
                  <w:tcBorders>
                    <w:top w:color="000000" w:space="0" w:sz="6" w:val="single"/>
                    <w:left w:color="000000" w:space="0" w:sz="6" w:val="single"/>
                    <w:bottom w:color="000000" w:space="0" w:sz="6" w:val="single"/>
                    <w:right w:color="000000" w:space="0" w:sz="6" w:val="single"/>
                  </w:tcBorders>
                </w:tcPr>
                <w:p w:rsidR="00000000" w:rsidDel="00000000" w:rsidP="00000000" w:rsidRDefault="00000000" w:rsidRPr="00000000" w14:paraId="000000BF">
                  <w:pPr>
                    <w:ind w:right="168"/>
                    <w:rPr>
                      <w:rFonts w:ascii="GHEA Grapalat" w:cs="GHEA Grapalat" w:eastAsia="GHEA Grapalat" w:hAnsi="GHEA Grapalat"/>
                      <w:i w:val="1"/>
                      <w:iCs w:val="1"/>
                      <w:sz w:val="21"/>
                      <w:szCs w:val="21"/>
                    </w:rPr>
                  </w:pPr>
                  <w:r w:rsidDel="00000000" w:rsidR="00000000" w:rsidRPr="00000000">
                    <w:rPr>
                      <w:rFonts w:ascii="GHEA Grapalat" w:cs="GHEA Grapalat" w:eastAsia="GHEA Grapalat" w:hAnsi="GHEA Grapalat"/>
                      <w:i w:val="1"/>
                      <w:iCs w:val="1"/>
                      <w:sz w:val="21"/>
                      <w:szCs w:val="21"/>
                      <w:rtl w:val="0"/>
                    </w:rPr>
                    <w:t xml:space="preserve">74,8</w:t>
                  </w:r>
                </w:p>
              </w:tc>
            </w:tr>
            <w:tr>
              <w:trPr>
                <w:cantSplit w:val="0"/>
                <w:tblHeader w:val="0"/>
              </w:trPr>
              <w:tc>
                <w:tcPr>
                  <w:tcBorders>
                    <w:top w:color="000000" w:space="0" w:sz="6" w:val="single"/>
                    <w:left w:color="000000" w:space="0" w:sz="6" w:val="single"/>
                    <w:bottom w:color="000000" w:space="0" w:sz="6" w:val="single"/>
                    <w:right w:color="000000" w:space="0" w:sz="6" w:val="single"/>
                  </w:tcBorders>
                </w:tcPr>
                <w:p w:rsidR="00000000" w:rsidDel="00000000" w:rsidP="00000000" w:rsidRDefault="00000000" w:rsidRPr="00000000" w14:paraId="000000C0">
                  <w:pPr>
                    <w:spacing w:after="280" w:lineRule="auto"/>
                    <w:ind w:right="168"/>
                    <w:rPr>
                      <w:rFonts w:ascii="Times New Roman" w:cs="Times New Roman" w:eastAsia="Times New Roman" w:hAnsi="Times New Roman"/>
                      <w:i w:val="1"/>
                      <w:iCs w:val="1"/>
                      <w:sz w:val="24"/>
                      <w:szCs w:val="24"/>
                    </w:rPr>
                  </w:pPr>
                  <w:r w:rsidDel="00000000" w:rsidR="00000000" w:rsidRPr="00000000">
                    <w:rPr>
                      <w:rFonts w:ascii="GHEA Grapalat" w:cs="GHEA Grapalat" w:eastAsia="GHEA Grapalat" w:hAnsi="GHEA Grapalat"/>
                      <w:i w:val="1"/>
                      <w:iCs w:val="1"/>
                      <w:rtl w:val="0"/>
                    </w:rPr>
                    <w:t xml:space="preserve">Շրջակա միջ. պաշտպանություն</w:t>
                  </w: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>
                  <w:tcBorders>
                    <w:top w:color="000000" w:space="0" w:sz="6" w:val="single"/>
                    <w:left w:color="000000" w:space="0" w:sz="6" w:val="single"/>
                    <w:bottom w:color="000000" w:space="0" w:sz="6" w:val="single"/>
                    <w:right w:color="000000" w:space="0" w:sz="6" w:val="single"/>
                  </w:tcBorders>
                </w:tcPr>
                <w:p w:rsidR="00000000" w:rsidDel="00000000" w:rsidP="00000000" w:rsidRDefault="00000000" w:rsidRPr="00000000" w14:paraId="000000C1">
                  <w:pPr>
                    <w:ind w:right="168"/>
                    <w:rPr>
                      <w:rFonts w:ascii="GHEA Grapalat" w:cs="GHEA Grapalat" w:eastAsia="GHEA Grapalat" w:hAnsi="GHEA Grapalat"/>
                      <w:i w:val="1"/>
                      <w:iCs w:val="1"/>
                      <w:sz w:val="21"/>
                      <w:szCs w:val="21"/>
                    </w:rPr>
                  </w:pPr>
                  <w:r w:rsidDel="00000000" w:rsidR="00000000" w:rsidRPr="00000000">
                    <w:rPr>
                      <w:rFonts w:ascii="GHEA Grapalat" w:cs="GHEA Grapalat" w:eastAsia="GHEA Grapalat" w:hAnsi="GHEA Grapalat"/>
                      <w:i w:val="1"/>
                      <w:iCs w:val="1"/>
                      <w:sz w:val="21"/>
                      <w:szCs w:val="21"/>
                      <w:rtl w:val="0"/>
                    </w:rPr>
                    <w:t xml:space="preserve">8500,0</w:t>
                  </w:r>
                </w:p>
              </w:tc>
              <w:tc>
                <w:tcPr>
                  <w:tcBorders>
                    <w:top w:color="000000" w:space="0" w:sz="6" w:val="single"/>
                    <w:left w:color="000000" w:space="0" w:sz="6" w:val="single"/>
                    <w:bottom w:color="000000" w:space="0" w:sz="6" w:val="single"/>
                    <w:right w:color="000000" w:space="0" w:sz="6" w:val="single"/>
                  </w:tcBorders>
                </w:tcPr>
                <w:p w:rsidR="00000000" w:rsidDel="00000000" w:rsidP="00000000" w:rsidRDefault="00000000" w:rsidRPr="00000000" w14:paraId="000000C2">
                  <w:pPr>
                    <w:ind w:right="168"/>
                    <w:rPr>
                      <w:rFonts w:ascii="GHEA Grapalat" w:cs="GHEA Grapalat" w:eastAsia="GHEA Grapalat" w:hAnsi="GHEA Grapalat"/>
                      <w:i w:val="1"/>
                      <w:iCs w:val="1"/>
                      <w:sz w:val="21"/>
                      <w:szCs w:val="21"/>
                    </w:rPr>
                  </w:pPr>
                  <w:r w:rsidDel="00000000" w:rsidR="00000000" w:rsidRPr="00000000">
                    <w:rPr>
                      <w:rFonts w:ascii="GHEA Grapalat" w:cs="GHEA Grapalat" w:eastAsia="GHEA Grapalat" w:hAnsi="GHEA Grapalat"/>
                      <w:i w:val="1"/>
                      <w:iCs w:val="1"/>
                      <w:sz w:val="21"/>
                      <w:szCs w:val="21"/>
                      <w:rtl w:val="0"/>
                    </w:rPr>
                    <w:t xml:space="preserve">7665,0</w:t>
                  </w:r>
                </w:p>
              </w:tc>
              <w:tc>
                <w:tcPr>
                  <w:tcBorders>
                    <w:top w:color="000000" w:space="0" w:sz="6" w:val="single"/>
                    <w:left w:color="000000" w:space="0" w:sz="6" w:val="single"/>
                    <w:bottom w:color="000000" w:space="0" w:sz="6" w:val="single"/>
                    <w:right w:color="000000" w:space="0" w:sz="6" w:val="single"/>
                  </w:tcBorders>
                </w:tcPr>
                <w:p w:rsidR="00000000" w:rsidDel="00000000" w:rsidP="00000000" w:rsidRDefault="00000000" w:rsidRPr="00000000" w14:paraId="000000C3">
                  <w:pPr>
                    <w:ind w:right="168"/>
                    <w:rPr>
                      <w:rFonts w:ascii="GHEA Grapalat" w:cs="GHEA Grapalat" w:eastAsia="GHEA Grapalat" w:hAnsi="GHEA Grapalat"/>
                      <w:i w:val="1"/>
                      <w:iCs w:val="1"/>
                      <w:sz w:val="21"/>
                      <w:szCs w:val="21"/>
                    </w:rPr>
                  </w:pPr>
                  <w:r w:rsidDel="00000000" w:rsidR="00000000" w:rsidRPr="00000000">
                    <w:rPr>
                      <w:rFonts w:ascii="GHEA Grapalat" w:cs="GHEA Grapalat" w:eastAsia="GHEA Grapalat" w:hAnsi="GHEA Grapalat"/>
                      <w:i w:val="1"/>
                      <w:iCs w:val="1"/>
                      <w:sz w:val="21"/>
                      <w:szCs w:val="21"/>
                      <w:rtl w:val="0"/>
                    </w:rPr>
                    <w:t xml:space="preserve">90,2</w:t>
                  </w:r>
                </w:p>
              </w:tc>
            </w:tr>
          </w:tbl>
          <w:p w:rsidR="00000000" w:rsidDel="00000000" w:rsidP="00000000" w:rsidRDefault="00000000" w:rsidRPr="00000000" w14:paraId="000000C4">
            <w:pPr>
              <w:ind w:right="168"/>
              <w:rPr>
                <w:rFonts w:ascii="GHEA Grapalat" w:cs="GHEA Grapalat" w:eastAsia="GHEA Grapalat" w:hAnsi="GHEA Grapalat"/>
                <w:i w:val="1"/>
                <w:iCs w:val="1"/>
                <w:color w:val="000000"/>
                <w:sz w:val="21"/>
                <w:szCs w:val="21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cccccc" w:val="clear"/>
          </w:tcPr>
          <w:p w:rsidR="00000000" w:rsidDel="00000000" w:rsidP="00000000" w:rsidRDefault="00000000" w:rsidRPr="00000000" w14:paraId="000000C6">
            <w:pPr>
              <w:ind w:right="168"/>
              <w:rPr>
                <w:rFonts w:ascii="GHEA Grapalat" w:cs="GHEA Grapalat" w:eastAsia="GHEA Grapalat" w:hAnsi="GHEA Grapalat"/>
                <w:color w:val="000000"/>
                <w:sz w:val="21"/>
                <w:szCs w:val="21"/>
              </w:rPr>
            </w:pPr>
            <w:r w:rsidDel="00000000" w:rsidR="00000000" w:rsidRPr="00000000">
              <w:rPr>
                <w:rFonts w:ascii="GHEA Grapalat" w:cs="GHEA Grapalat" w:eastAsia="GHEA Grapalat" w:hAnsi="GHEA Grapalat"/>
                <w:b w:val="1"/>
                <w:bCs w:val="1"/>
                <w:color w:val="000000"/>
                <w:sz w:val="21"/>
                <w:szCs w:val="21"/>
                <w:rtl w:val="0"/>
              </w:rPr>
              <w:t xml:space="preserve">Համայնքի</w:t>
            </w:r>
            <w:r w:rsidDel="00000000" w:rsidR="00000000" w:rsidRPr="00000000">
              <w:rPr>
                <w:rFonts w:ascii="Courier New" w:cs="Courier New" w:eastAsia="Courier New" w:hAnsi="Courier New"/>
                <w:b w:val="1"/>
                <w:bCs w:val="1"/>
                <w:color w:val="000000"/>
                <w:sz w:val="21"/>
                <w:szCs w:val="21"/>
                <w:rtl w:val="0"/>
              </w:rPr>
              <w:t xml:space="preserve"> </w:t>
            </w:r>
            <w:r w:rsidDel="00000000" w:rsidR="00000000" w:rsidRPr="00000000">
              <w:rPr>
                <w:rFonts w:ascii="GHEA Grapalat" w:cs="GHEA Grapalat" w:eastAsia="GHEA Grapalat" w:hAnsi="GHEA Grapalat"/>
                <w:b w:val="1"/>
                <w:bCs w:val="1"/>
                <w:color w:val="000000"/>
                <w:sz w:val="21"/>
                <w:szCs w:val="21"/>
                <w:rtl w:val="0"/>
              </w:rPr>
              <w:t xml:space="preserve">ընթացիկ տարվա</w:t>
            </w:r>
            <w:r w:rsidDel="00000000" w:rsidR="00000000" w:rsidRPr="00000000">
              <w:rPr>
                <w:rFonts w:ascii="Courier New" w:cs="Courier New" w:eastAsia="Courier New" w:hAnsi="Courier New"/>
                <w:b w:val="1"/>
                <w:bCs w:val="1"/>
                <w:color w:val="000000"/>
                <w:sz w:val="21"/>
                <w:szCs w:val="21"/>
                <w:rtl w:val="0"/>
              </w:rPr>
              <w:t xml:space="preserve"> </w:t>
            </w:r>
            <w:r w:rsidDel="00000000" w:rsidR="00000000" w:rsidRPr="00000000">
              <w:rPr>
                <w:rFonts w:ascii="GHEA Grapalat" w:cs="GHEA Grapalat" w:eastAsia="GHEA Grapalat" w:hAnsi="GHEA Grapalat"/>
                <w:b w:val="1"/>
                <w:bCs w:val="1"/>
                <w:color w:val="000000"/>
                <w:sz w:val="21"/>
                <w:szCs w:val="21"/>
                <w:rtl w:val="0"/>
              </w:rPr>
              <w:t xml:space="preserve">բյուջեն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ffffff" w:val="clear"/>
          </w:tcPr>
          <w:p w:rsidR="00000000" w:rsidDel="00000000" w:rsidP="00000000" w:rsidRDefault="00000000" w:rsidRPr="00000000" w14:paraId="000000C7">
            <w:pPr>
              <w:ind w:right="168"/>
              <w:jc w:val="both"/>
              <w:rPr>
                <w:rFonts w:ascii="GHEA Grapalat" w:cs="GHEA Grapalat" w:eastAsia="GHEA Grapalat" w:hAnsi="GHEA Grapalat"/>
                <w:i w:val="1"/>
                <w:iCs w:val="1"/>
              </w:rPr>
            </w:pPr>
            <w:r w:rsidDel="00000000" w:rsidR="00000000" w:rsidRPr="00000000">
              <w:rPr>
                <w:rFonts w:ascii="GHEA Grapalat" w:cs="GHEA Grapalat" w:eastAsia="GHEA Grapalat" w:hAnsi="GHEA Grapalat"/>
                <w:i w:val="1"/>
                <w:iCs w:val="1"/>
                <w:rtl w:val="0"/>
              </w:rPr>
              <w:t xml:space="preserve"> 4131135,0 դրամ. </w:t>
            </w:r>
          </w:p>
          <w:p w:rsidR="00000000" w:rsidDel="00000000" w:rsidP="00000000" w:rsidRDefault="00000000" w:rsidRPr="00000000" w14:paraId="000000C8">
            <w:pPr>
              <w:ind w:right="168"/>
              <w:jc w:val="both"/>
              <w:rPr>
                <w:rFonts w:ascii="GHEA Grapalat" w:cs="GHEA Grapalat" w:eastAsia="GHEA Grapalat" w:hAnsi="GHEA Grapalat"/>
                <w:i w:val="1"/>
                <w:iCs w:val="1"/>
              </w:rPr>
            </w:pPr>
            <w:r w:rsidDel="00000000" w:rsidR="00000000" w:rsidRPr="00000000">
              <w:rPr>
                <w:rFonts w:ascii="GHEA Grapalat" w:cs="GHEA Grapalat" w:eastAsia="GHEA Grapalat" w:hAnsi="GHEA Grapalat"/>
                <w:i w:val="1"/>
                <w:iCs w:val="1"/>
                <w:rtl w:val="0"/>
              </w:rPr>
              <w:t xml:space="preserve">Ներկայացնել ընթացիկ տարվա կանխատեսվող եկամուտները, պլանավորված ծախսերը` առանձնացնելով բյուջեի վարչական և ֆոնդային մասերը, իսկ բյուջեի ֆոնդային մասից պլանավորված ծախսերը ներկայացնել առանձին բացվածքով:</w:t>
            </w:r>
          </w:p>
          <w:tbl>
            <w:tblPr>
              <w:tblStyle w:val="Table4"/>
              <w:tblW w:w="7138.0" w:type="dxa"/>
              <w:jc w:val="left"/>
              <w:tblBorders>
                <w:top w:color="000000" w:space="0" w:sz="4" w:val="single"/>
                <w:left w:color="000000" w:space="0" w:sz="4" w:val="single"/>
                <w:bottom w:color="000000" w:space="0" w:sz="4" w:val="single"/>
                <w:right w:color="000000" w:space="0" w:sz="4" w:val="single"/>
                <w:insideH w:color="000000" w:space="0" w:sz="4" w:val="single"/>
                <w:insideV w:color="000000" w:space="0" w:sz="4" w:val="single"/>
              </w:tblBorders>
              <w:tblLayout w:type="fixed"/>
              <w:tblLook w:val="0400"/>
            </w:tblPr>
            <w:tblGrid>
              <w:gridCol w:w="5676"/>
              <w:gridCol w:w="1462"/>
              <w:tblGridChange w:id="0">
                <w:tblGrid>
                  <w:gridCol w:w="5676"/>
                  <w:gridCol w:w="1462"/>
                </w:tblGrid>
              </w:tblGridChange>
            </w:tblGrid>
            <w:tr>
              <w:trPr>
                <w:cantSplit w:val="0"/>
                <w:tblHeader w:val="0"/>
              </w:trPr>
              <w:tc>
                <w:tcPr/>
                <w:p w:rsidR="00000000" w:rsidDel="00000000" w:rsidP="00000000" w:rsidRDefault="00000000" w:rsidRPr="00000000" w14:paraId="000000C9">
                  <w:pPr>
                    <w:spacing w:after="280" w:lineRule="auto"/>
                    <w:ind w:right="168"/>
                    <w:rPr>
                      <w:rFonts w:ascii="GHEA Grapalat" w:cs="GHEA Grapalat" w:eastAsia="GHEA Grapalat" w:hAnsi="GHEA Grapalat"/>
                      <w:i w:val="1"/>
                      <w:iCs w:val="1"/>
                    </w:rPr>
                  </w:pPr>
                  <w:r w:rsidDel="00000000" w:rsidR="00000000" w:rsidRPr="00000000">
                    <w:rPr>
                      <w:rFonts w:ascii="GHEA Grapalat" w:cs="GHEA Grapalat" w:eastAsia="GHEA Grapalat" w:hAnsi="GHEA Grapalat"/>
                      <w:i w:val="1"/>
                      <w:iCs w:val="1"/>
                      <w:rtl w:val="0"/>
                    </w:rPr>
                    <w:t xml:space="preserve">2027թ.</w:t>
                  </w:r>
                </w:p>
              </w:tc>
              <w:tc>
                <w:tcPr/>
                <w:p w:rsidR="00000000" w:rsidDel="00000000" w:rsidP="00000000" w:rsidRDefault="00000000" w:rsidRPr="00000000" w14:paraId="000000CA">
                  <w:pPr>
                    <w:spacing w:after="280" w:lineRule="auto"/>
                    <w:ind w:right="168"/>
                    <w:rPr>
                      <w:rFonts w:ascii="GHEA Grapalat" w:cs="GHEA Grapalat" w:eastAsia="GHEA Grapalat" w:hAnsi="GHEA Grapalat"/>
                      <w:i w:val="1"/>
                      <w:iCs w:val="1"/>
                    </w:rPr>
                  </w:pPr>
                  <w:r w:rsidDel="00000000" w:rsidR="00000000" w:rsidRPr="00000000">
                    <w:rPr>
                      <w:rFonts w:ascii="GHEA Grapalat" w:cs="GHEA Grapalat" w:eastAsia="GHEA Grapalat" w:hAnsi="GHEA Grapalat"/>
                      <w:i w:val="1"/>
                      <w:iCs w:val="1"/>
                      <w:rtl w:val="0"/>
                    </w:rPr>
                    <w:t xml:space="preserve">Պլանը</w:t>
                  </w:r>
                </w:p>
              </w:tc>
            </w:tr>
            <w:tr>
              <w:trPr>
                <w:cantSplit w:val="0"/>
                <w:tblHeader w:val="0"/>
              </w:trPr>
              <w:tc>
                <w:tcPr/>
                <w:p w:rsidR="00000000" w:rsidDel="00000000" w:rsidP="00000000" w:rsidRDefault="00000000" w:rsidRPr="00000000" w14:paraId="000000CB">
                  <w:pPr>
                    <w:spacing w:after="280" w:lineRule="auto"/>
                    <w:ind w:right="168"/>
                    <w:rPr>
                      <w:rFonts w:ascii="GHEA Grapalat" w:cs="GHEA Grapalat" w:eastAsia="GHEA Grapalat" w:hAnsi="GHEA Grapalat"/>
                      <w:i w:val="1"/>
                      <w:iCs w:val="1"/>
                    </w:rPr>
                  </w:pPr>
                  <w:r w:rsidDel="00000000" w:rsidR="00000000" w:rsidRPr="00000000">
                    <w:rPr>
                      <w:rFonts w:ascii="GHEA Grapalat" w:cs="GHEA Grapalat" w:eastAsia="GHEA Grapalat" w:hAnsi="GHEA Grapalat"/>
                      <w:i w:val="1"/>
                      <w:iCs w:val="1"/>
                      <w:rtl w:val="0"/>
                    </w:rPr>
                    <w:t xml:space="preserve">Ընդամենը՝ համայնքի բյուջեի եկամուտների պլանավորում,այդ թվում՝</w:t>
                  </w:r>
                </w:p>
              </w:tc>
              <w:tc>
                <w:tcPr/>
                <w:p w:rsidR="00000000" w:rsidDel="00000000" w:rsidP="00000000" w:rsidRDefault="00000000" w:rsidRPr="00000000" w14:paraId="000000CC">
                  <w:pPr>
                    <w:ind w:right="168"/>
                    <w:jc w:val="both"/>
                    <w:rPr>
                      <w:rFonts w:ascii="GHEA Grapalat" w:cs="GHEA Grapalat" w:eastAsia="GHEA Grapalat" w:hAnsi="GHEA Grapalat"/>
                      <w:i w:val="1"/>
                      <w:iCs w:val="1"/>
                    </w:rPr>
                  </w:pPr>
                  <w:r w:rsidDel="00000000" w:rsidR="00000000" w:rsidRPr="00000000">
                    <w:rPr>
                      <w:rFonts w:ascii="GHEA Grapalat" w:cs="GHEA Grapalat" w:eastAsia="GHEA Grapalat" w:hAnsi="GHEA Grapalat"/>
                      <w:i w:val="1"/>
                      <w:iCs w:val="1"/>
                      <w:rtl w:val="0"/>
                    </w:rPr>
                    <w:t xml:space="preserve">4131135,0</w:t>
                  </w:r>
                </w:p>
              </w:tc>
            </w:tr>
            <w:tr>
              <w:trPr>
                <w:cantSplit w:val="0"/>
                <w:tblHeader w:val="0"/>
              </w:trPr>
              <w:tc>
                <w:tcPr/>
                <w:p w:rsidR="00000000" w:rsidDel="00000000" w:rsidP="00000000" w:rsidRDefault="00000000" w:rsidRPr="00000000" w14:paraId="000000CD">
                  <w:pPr>
                    <w:spacing w:after="280" w:lineRule="auto"/>
                    <w:ind w:right="168"/>
                    <w:rPr>
                      <w:rFonts w:ascii="GHEA Grapalat" w:cs="GHEA Grapalat" w:eastAsia="GHEA Grapalat" w:hAnsi="GHEA Grapalat"/>
                      <w:i w:val="1"/>
                      <w:iCs w:val="1"/>
                    </w:rPr>
                  </w:pPr>
                  <w:r w:rsidDel="00000000" w:rsidR="00000000" w:rsidRPr="00000000">
                    <w:rPr>
                      <w:rFonts w:ascii="GHEA Grapalat" w:cs="GHEA Grapalat" w:eastAsia="GHEA Grapalat" w:hAnsi="GHEA Grapalat"/>
                      <w:i w:val="1"/>
                      <w:iCs w:val="1"/>
                      <w:rtl w:val="0"/>
                    </w:rPr>
                    <w:t xml:space="preserve">- Վարչական բյուջեի եկամուտներ, որից՝</w:t>
                  </w:r>
                </w:p>
              </w:tc>
              <w:tc>
                <w:tcPr/>
                <w:p w:rsidR="00000000" w:rsidDel="00000000" w:rsidP="00000000" w:rsidRDefault="00000000" w:rsidRPr="00000000" w14:paraId="000000CE">
                  <w:pPr>
                    <w:ind w:right="168"/>
                    <w:rPr>
                      <w:rFonts w:ascii="GHEA Grapalat" w:cs="GHEA Grapalat" w:eastAsia="GHEA Grapalat" w:hAnsi="GHEA Grapalat"/>
                      <w:i w:val="1"/>
                      <w:iCs w:val="1"/>
                    </w:rPr>
                  </w:pPr>
                  <w:r w:rsidDel="00000000" w:rsidR="00000000" w:rsidRPr="00000000">
                    <w:rPr>
                      <w:rFonts w:ascii="GHEA Grapalat" w:cs="GHEA Grapalat" w:eastAsia="GHEA Grapalat" w:hAnsi="GHEA Grapalat"/>
                      <w:i w:val="1"/>
                      <w:iCs w:val="1"/>
                      <w:rtl w:val="0"/>
                    </w:rPr>
                    <w:t xml:space="preserve">2010425,0</w:t>
                  </w:r>
                </w:p>
              </w:tc>
            </w:tr>
            <w:tr>
              <w:trPr>
                <w:cantSplit w:val="0"/>
                <w:tblHeader w:val="0"/>
              </w:trPr>
              <w:tc>
                <w:tcPr/>
                <w:p w:rsidR="00000000" w:rsidDel="00000000" w:rsidP="00000000" w:rsidRDefault="00000000" w:rsidRPr="00000000" w14:paraId="000000CF">
                  <w:pPr>
                    <w:spacing w:after="280" w:lineRule="auto"/>
                    <w:ind w:right="168"/>
                    <w:rPr>
                      <w:rFonts w:ascii="GHEA Grapalat" w:cs="GHEA Grapalat" w:eastAsia="GHEA Grapalat" w:hAnsi="GHEA Grapalat"/>
                      <w:i w:val="1"/>
                      <w:iCs w:val="1"/>
                    </w:rPr>
                  </w:pPr>
                  <w:r w:rsidDel="00000000" w:rsidR="00000000" w:rsidRPr="00000000">
                    <w:rPr>
                      <w:rFonts w:ascii="GHEA Grapalat" w:cs="GHEA Grapalat" w:eastAsia="GHEA Grapalat" w:hAnsi="GHEA Grapalat"/>
                      <w:i w:val="1"/>
                      <w:iCs w:val="1"/>
                      <w:rtl w:val="0"/>
                    </w:rPr>
                    <w:t xml:space="preserve">- սեփական եկամուտներ</w:t>
                  </w:r>
                </w:p>
              </w:tc>
              <w:tc>
                <w:tcPr/>
                <w:p w:rsidR="00000000" w:rsidDel="00000000" w:rsidP="00000000" w:rsidRDefault="00000000" w:rsidRPr="00000000" w14:paraId="000000D0">
                  <w:pPr>
                    <w:ind w:right="168"/>
                    <w:rPr>
                      <w:rFonts w:ascii="GHEA Grapalat" w:cs="GHEA Grapalat" w:eastAsia="GHEA Grapalat" w:hAnsi="GHEA Grapalat"/>
                      <w:i w:val="1"/>
                      <w:iCs w:val="1"/>
                    </w:rPr>
                  </w:pPr>
                  <w:r w:rsidDel="00000000" w:rsidR="00000000" w:rsidRPr="00000000">
                    <w:rPr>
                      <w:rFonts w:ascii="GHEA Grapalat" w:cs="GHEA Grapalat" w:eastAsia="GHEA Grapalat" w:hAnsi="GHEA Grapalat"/>
                      <w:i w:val="1"/>
                      <w:iCs w:val="1"/>
                      <w:rtl w:val="0"/>
                    </w:rPr>
                    <w:t xml:space="preserve">389154,0</w:t>
                  </w:r>
                </w:p>
              </w:tc>
            </w:tr>
            <w:tr>
              <w:trPr>
                <w:cantSplit w:val="0"/>
                <w:tblHeader w:val="0"/>
              </w:trPr>
              <w:tc>
                <w:tcPr/>
                <w:p w:rsidR="00000000" w:rsidDel="00000000" w:rsidP="00000000" w:rsidRDefault="00000000" w:rsidRPr="00000000" w14:paraId="000000D1">
                  <w:pPr>
                    <w:spacing w:after="280" w:lineRule="auto"/>
                    <w:ind w:right="168"/>
                    <w:rPr>
                      <w:rFonts w:ascii="GHEA Grapalat" w:cs="GHEA Grapalat" w:eastAsia="GHEA Grapalat" w:hAnsi="GHEA Grapalat"/>
                      <w:i w:val="1"/>
                      <w:iCs w:val="1"/>
                    </w:rPr>
                  </w:pPr>
                  <w:r w:rsidDel="00000000" w:rsidR="00000000" w:rsidRPr="00000000">
                    <w:rPr>
                      <w:rFonts w:ascii="GHEA Grapalat" w:cs="GHEA Grapalat" w:eastAsia="GHEA Grapalat" w:hAnsi="GHEA Grapalat"/>
                      <w:i w:val="1"/>
                      <w:iCs w:val="1"/>
                      <w:rtl w:val="0"/>
                    </w:rPr>
                    <w:t xml:space="preserve">- Ֆոնդային բյուջեի եկամուտներ</w:t>
                  </w:r>
                </w:p>
              </w:tc>
              <w:tc>
                <w:tcPr/>
                <w:p w:rsidR="00000000" w:rsidDel="00000000" w:rsidP="00000000" w:rsidRDefault="00000000" w:rsidRPr="00000000" w14:paraId="000000D2">
                  <w:pPr>
                    <w:ind w:right="168"/>
                    <w:rPr>
                      <w:rFonts w:ascii="GHEA Grapalat" w:cs="GHEA Grapalat" w:eastAsia="GHEA Grapalat" w:hAnsi="GHEA Grapalat"/>
                      <w:i w:val="1"/>
                      <w:iCs w:val="1"/>
                    </w:rPr>
                  </w:pPr>
                  <w:r w:rsidDel="00000000" w:rsidR="00000000" w:rsidRPr="00000000">
                    <w:rPr>
                      <w:rFonts w:ascii="GHEA Grapalat" w:cs="GHEA Grapalat" w:eastAsia="GHEA Grapalat" w:hAnsi="GHEA Grapalat"/>
                      <w:i w:val="1"/>
                      <w:iCs w:val="1"/>
                      <w:rtl w:val="0"/>
                    </w:rPr>
                    <w:t xml:space="preserve">2120710,0</w:t>
                  </w:r>
                </w:p>
              </w:tc>
            </w:tr>
            <w:tr>
              <w:trPr>
                <w:cantSplit w:val="0"/>
                <w:tblHeader w:val="0"/>
              </w:trPr>
              <w:tc>
                <w:tcPr/>
                <w:p w:rsidR="00000000" w:rsidDel="00000000" w:rsidP="00000000" w:rsidRDefault="00000000" w:rsidRPr="00000000" w14:paraId="000000D3">
                  <w:pPr>
                    <w:spacing w:after="280" w:lineRule="auto"/>
                    <w:ind w:right="168"/>
                    <w:rPr>
                      <w:rFonts w:ascii="GHEA Grapalat" w:cs="GHEA Grapalat" w:eastAsia="GHEA Grapalat" w:hAnsi="GHEA Grapalat"/>
                      <w:i w:val="1"/>
                      <w:iCs w:val="1"/>
                    </w:rPr>
                  </w:pPr>
                  <w:r w:rsidDel="00000000" w:rsidR="00000000" w:rsidRPr="00000000">
                    <w:rPr>
                      <w:rFonts w:ascii="GHEA Grapalat" w:cs="GHEA Grapalat" w:eastAsia="GHEA Grapalat" w:hAnsi="GHEA Grapalat"/>
                      <w:i w:val="1"/>
                      <w:iCs w:val="1"/>
                      <w:rtl w:val="0"/>
                    </w:rPr>
                    <w:t xml:space="preserve">Ընդամենը՝ համայնքի բյուջեի ծախսեր,որից՝</w:t>
                  </w:r>
                </w:p>
              </w:tc>
              <w:tc>
                <w:tcPr/>
                <w:p w:rsidR="00000000" w:rsidDel="00000000" w:rsidP="00000000" w:rsidRDefault="00000000" w:rsidRPr="00000000" w14:paraId="000000D4">
                  <w:pPr>
                    <w:ind w:right="168"/>
                    <w:rPr>
                      <w:rFonts w:ascii="GHEA Grapalat" w:cs="GHEA Grapalat" w:eastAsia="GHEA Grapalat" w:hAnsi="GHEA Grapalat"/>
                      <w:i w:val="1"/>
                      <w:iCs w:val="1"/>
                    </w:rPr>
                  </w:pPr>
                  <w:r w:rsidDel="00000000" w:rsidR="00000000" w:rsidRPr="00000000">
                    <w:rPr>
                      <w:rFonts w:ascii="GHEA Grapalat" w:cs="GHEA Grapalat" w:eastAsia="GHEA Grapalat" w:hAnsi="GHEA Grapalat"/>
                      <w:i w:val="1"/>
                      <w:iCs w:val="1"/>
                      <w:rtl w:val="0"/>
                    </w:rPr>
                    <w:t xml:space="preserve">5225303,5</w:t>
                  </w:r>
                </w:p>
              </w:tc>
            </w:tr>
            <w:tr>
              <w:trPr>
                <w:cantSplit w:val="0"/>
                <w:tblHeader w:val="0"/>
              </w:trPr>
              <w:tc>
                <w:tcPr/>
                <w:p w:rsidR="00000000" w:rsidDel="00000000" w:rsidP="00000000" w:rsidRDefault="00000000" w:rsidRPr="00000000" w14:paraId="000000D5">
                  <w:pPr>
                    <w:spacing w:after="280" w:lineRule="auto"/>
                    <w:ind w:right="168"/>
                    <w:rPr>
                      <w:rFonts w:ascii="GHEA Grapalat" w:cs="GHEA Grapalat" w:eastAsia="GHEA Grapalat" w:hAnsi="GHEA Grapalat"/>
                      <w:i w:val="1"/>
                      <w:iCs w:val="1"/>
                    </w:rPr>
                  </w:pPr>
                  <w:r w:rsidDel="00000000" w:rsidR="00000000" w:rsidRPr="00000000">
                    <w:rPr>
                      <w:rFonts w:ascii="GHEA Grapalat" w:cs="GHEA Grapalat" w:eastAsia="GHEA Grapalat" w:hAnsi="GHEA Grapalat"/>
                      <w:i w:val="1"/>
                      <w:iCs w:val="1"/>
                      <w:rtl w:val="0"/>
                    </w:rPr>
                    <w:t xml:space="preserve">- Վարչական բյուջեի ծախսեր</w:t>
                  </w:r>
                </w:p>
              </w:tc>
              <w:tc>
                <w:tcPr/>
                <w:p w:rsidR="00000000" w:rsidDel="00000000" w:rsidP="00000000" w:rsidRDefault="00000000" w:rsidRPr="00000000" w14:paraId="000000D6">
                  <w:pPr>
                    <w:ind w:right="168"/>
                    <w:rPr>
                      <w:rFonts w:ascii="GHEA Grapalat" w:cs="GHEA Grapalat" w:eastAsia="GHEA Grapalat" w:hAnsi="GHEA Grapalat"/>
                      <w:i w:val="1"/>
                      <w:iCs w:val="1"/>
                    </w:rPr>
                  </w:pPr>
                  <w:r w:rsidDel="00000000" w:rsidR="00000000" w:rsidRPr="00000000">
                    <w:rPr>
                      <w:rFonts w:ascii="GHEA Grapalat" w:cs="GHEA Grapalat" w:eastAsia="GHEA Grapalat" w:hAnsi="GHEA Grapalat"/>
                      <w:i w:val="1"/>
                      <w:iCs w:val="1"/>
                      <w:rtl w:val="0"/>
                    </w:rPr>
                    <w:t xml:space="preserve">2010425,0</w:t>
                  </w:r>
                </w:p>
              </w:tc>
            </w:tr>
            <w:tr>
              <w:trPr>
                <w:cantSplit w:val="0"/>
                <w:tblHeader w:val="0"/>
              </w:trPr>
              <w:tc>
                <w:tcPr/>
                <w:p w:rsidR="00000000" w:rsidDel="00000000" w:rsidP="00000000" w:rsidRDefault="00000000" w:rsidRPr="00000000" w14:paraId="000000D7">
                  <w:pPr>
                    <w:spacing w:after="280" w:lineRule="auto"/>
                    <w:ind w:right="168"/>
                    <w:rPr>
                      <w:rFonts w:ascii="GHEA Grapalat" w:cs="GHEA Grapalat" w:eastAsia="GHEA Grapalat" w:hAnsi="GHEA Grapalat"/>
                      <w:i w:val="1"/>
                      <w:iCs w:val="1"/>
                    </w:rPr>
                  </w:pPr>
                  <w:r w:rsidDel="00000000" w:rsidR="00000000" w:rsidRPr="00000000">
                    <w:rPr>
                      <w:rFonts w:ascii="GHEA Grapalat" w:cs="GHEA Grapalat" w:eastAsia="GHEA Grapalat" w:hAnsi="GHEA Grapalat"/>
                      <w:i w:val="1"/>
                      <w:iCs w:val="1"/>
                      <w:rtl w:val="0"/>
                    </w:rPr>
                    <w:t xml:space="preserve">-Ֆոնդային բյուջեի ծախսեր</w:t>
                  </w:r>
                </w:p>
              </w:tc>
              <w:tc>
                <w:tcPr/>
                <w:p w:rsidR="00000000" w:rsidDel="00000000" w:rsidP="00000000" w:rsidRDefault="00000000" w:rsidRPr="00000000" w14:paraId="000000D8">
                  <w:pPr>
                    <w:ind w:right="168"/>
                    <w:rPr>
                      <w:rFonts w:ascii="GHEA Grapalat" w:cs="GHEA Grapalat" w:eastAsia="GHEA Grapalat" w:hAnsi="GHEA Grapalat"/>
                      <w:i w:val="1"/>
                      <w:iCs w:val="1"/>
                    </w:rPr>
                  </w:pPr>
                  <w:r w:rsidDel="00000000" w:rsidR="00000000" w:rsidRPr="00000000">
                    <w:rPr>
                      <w:rFonts w:ascii="GHEA Grapalat" w:cs="GHEA Grapalat" w:eastAsia="GHEA Grapalat" w:hAnsi="GHEA Grapalat"/>
                      <w:i w:val="1"/>
                      <w:iCs w:val="1"/>
                      <w:rtl w:val="0"/>
                    </w:rPr>
                    <w:t xml:space="preserve">3214878,5</w:t>
                  </w:r>
                </w:p>
              </w:tc>
            </w:tr>
            <w:tr>
              <w:trPr>
                <w:cantSplit w:val="0"/>
                <w:tblHeader w:val="0"/>
              </w:trPr>
              <w:tc>
                <w:tcPr/>
                <w:p w:rsidR="00000000" w:rsidDel="00000000" w:rsidP="00000000" w:rsidRDefault="00000000" w:rsidRPr="00000000" w14:paraId="000000D9">
                  <w:pPr>
                    <w:spacing w:after="280" w:lineRule="auto"/>
                    <w:ind w:right="168"/>
                    <w:rPr>
                      <w:rFonts w:ascii="GHEA Grapalat" w:cs="GHEA Grapalat" w:eastAsia="GHEA Grapalat" w:hAnsi="GHEA Grapalat"/>
                      <w:i w:val="1"/>
                      <w:iCs w:val="1"/>
                    </w:rPr>
                  </w:pPr>
                  <w:r w:rsidDel="00000000" w:rsidR="00000000" w:rsidRPr="00000000">
                    <w:rPr>
                      <w:rFonts w:ascii="GHEA Grapalat" w:cs="GHEA Grapalat" w:eastAsia="GHEA Grapalat" w:hAnsi="GHEA Grapalat"/>
                      <w:i w:val="1"/>
                      <w:iCs w:val="1"/>
                      <w:rtl w:val="0"/>
                    </w:rPr>
                    <w:t xml:space="preserve">Համայնքի ֆոնդային բյուջեի պլանավորված ծախսերը, որից՝</w:t>
                  </w:r>
                </w:p>
              </w:tc>
              <w:tc>
                <w:tcPr/>
                <w:p w:rsidR="00000000" w:rsidDel="00000000" w:rsidP="00000000" w:rsidRDefault="00000000" w:rsidRPr="00000000" w14:paraId="000000DA">
                  <w:pPr>
                    <w:ind w:right="168"/>
                    <w:rPr>
                      <w:rFonts w:ascii="GHEA Grapalat" w:cs="GHEA Grapalat" w:eastAsia="GHEA Grapalat" w:hAnsi="GHEA Grapalat"/>
                      <w:i w:val="1"/>
                      <w:iCs w:val="1"/>
                    </w:rPr>
                  </w:pPr>
                  <w:r w:rsidDel="00000000" w:rsidR="00000000" w:rsidRPr="00000000">
                    <w:rPr>
                      <w:rtl w:val="0"/>
                    </w:rPr>
                  </w:r>
                </w:p>
              </w:tc>
            </w:tr>
            <w:tr>
              <w:trPr>
                <w:cantSplit w:val="0"/>
                <w:tblHeader w:val="0"/>
              </w:trPr>
              <w:tc>
                <w:tcPr/>
                <w:p w:rsidR="00000000" w:rsidDel="00000000" w:rsidP="00000000" w:rsidRDefault="00000000" w:rsidRPr="00000000" w14:paraId="000000DB">
                  <w:pPr>
                    <w:spacing w:after="280" w:lineRule="auto"/>
                    <w:ind w:right="168"/>
                    <w:rPr>
                      <w:rFonts w:ascii="GHEA Grapalat" w:cs="GHEA Grapalat" w:eastAsia="GHEA Grapalat" w:hAnsi="GHEA Grapalat"/>
                      <w:i w:val="1"/>
                      <w:iCs w:val="1"/>
                    </w:rPr>
                  </w:pPr>
                  <w:r w:rsidDel="00000000" w:rsidR="00000000" w:rsidRPr="00000000">
                    <w:rPr>
                      <w:rFonts w:ascii="GHEA Grapalat" w:cs="GHEA Grapalat" w:eastAsia="GHEA Grapalat" w:hAnsi="GHEA Grapalat"/>
                      <w:i w:val="1"/>
                      <w:iCs w:val="1"/>
                      <w:rtl w:val="0"/>
                    </w:rPr>
                    <w:t xml:space="preserve">--ընդհանուր բնույթի հանրային ծառայություններ</w:t>
                  </w:r>
                </w:p>
              </w:tc>
              <w:tc>
                <w:tcPr/>
                <w:p w:rsidR="00000000" w:rsidDel="00000000" w:rsidP="00000000" w:rsidRDefault="00000000" w:rsidRPr="00000000" w14:paraId="000000DC">
                  <w:pPr>
                    <w:ind w:right="168"/>
                    <w:rPr>
                      <w:rFonts w:ascii="GHEA Grapalat" w:cs="GHEA Grapalat" w:eastAsia="GHEA Grapalat" w:hAnsi="GHEA Grapalat"/>
                      <w:i w:val="1"/>
                      <w:iCs w:val="1"/>
                    </w:rPr>
                  </w:pPr>
                  <w:r w:rsidDel="00000000" w:rsidR="00000000" w:rsidRPr="00000000">
                    <w:rPr>
                      <w:rFonts w:ascii="GHEA Grapalat" w:cs="GHEA Grapalat" w:eastAsia="GHEA Grapalat" w:hAnsi="GHEA Grapalat"/>
                      <w:i w:val="1"/>
                      <w:iCs w:val="1"/>
                      <w:rtl w:val="0"/>
                    </w:rPr>
                    <w:t xml:space="preserve">41000,0</w:t>
                  </w:r>
                </w:p>
              </w:tc>
            </w:tr>
            <w:tr>
              <w:trPr>
                <w:cantSplit w:val="0"/>
                <w:tblHeader w:val="0"/>
              </w:trPr>
              <w:tc>
                <w:tcPr/>
                <w:p w:rsidR="00000000" w:rsidDel="00000000" w:rsidP="00000000" w:rsidRDefault="00000000" w:rsidRPr="00000000" w14:paraId="000000DD">
                  <w:pPr>
                    <w:spacing w:after="280" w:lineRule="auto"/>
                    <w:ind w:right="168"/>
                    <w:rPr>
                      <w:rFonts w:ascii="GHEA Grapalat" w:cs="GHEA Grapalat" w:eastAsia="GHEA Grapalat" w:hAnsi="GHEA Grapalat"/>
                      <w:i w:val="1"/>
                      <w:iCs w:val="1"/>
                    </w:rPr>
                  </w:pPr>
                  <w:r w:rsidDel="00000000" w:rsidR="00000000" w:rsidRPr="00000000">
                    <w:rPr>
                      <w:rFonts w:ascii="GHEA Grapalat" w:cs="GHEA Grapalat" w:eastAsia="GHEA Grapalat" w:hAnsi="GHEA Grapalat"/>
                      <w:i w:val="1"/>
                      <w:iCs w:val="1"/>
                      <w:rtl w:val="0"/>
                    </w:rPr>
                    <w:t xml:space="preserve">-նավթամթերք և բնական գազ</w:t>
                  </w:r>
                </w:p>
              </w:tc>
              <w:tc>
                <w:tcPr/>
                <w:p w:rsidR="00000000" w:rsidDel="00000000" w:rsidP="00000000" w:rsidRDefault="00000000" w:rsidRPr="00000000" w14:paraId="000000DE">
                  <w:pPr>
                    <w:ind w:right="168"/>
                    <w:rPr>
                      <w:rFonts w:ascii="GHEA Grapalat" w:cs="GHEA Grapalat" w:eastAsia="GHEA Grapalat" w:hAnsi="GHEA Grapalat"/>
                      <w:i w:val="1"/>
                      <w:iCs w:val="1"/>
                    </w:rPr>
                  </w:pPr>
                  <w:r w:rsidDel="00000000" w:rsidR="00000000" w:rsidRPr="00000000">
                    <w:rPr>
                      <w:rFonts w:ascii="GHEA Grapalat" w:cs="GHEA Grapalat" w:eastAsia="GHEA Grapalat" w:hAnsi="GHEA Grapalat"/>
                      <w:i w:val="1"/>
                      <w:iCs w:val="1"/>
                      <w:rtl w:val="0"/>
                    </w:rPr>
                    <w:t xml:space="preserve">0</w:t>
                  </w:r>
                </w:p>
              </w:tc>
            </w:tr>
            <w:tr>
              <w:trPr>
                <w:cantSplit w:val="0"/>
                <w:tblHeader w:val="0"/>
              </w:trPr>
              <w:tc>
                <w:tcPr/>
                <w:p w:rsidR="00000000" w:rsidDel="00000000" w:rsidP="00000000" w:rsidRDefault="00000000" w:rsidRPr="00000000" w14:paraId="000000DF">
                  <w:pPr>
                    <w:spacing w:after="280" w:lineRule="auto"/>
                    <w:ind w:right="168"/>
                    <w:rPr>
                      <w:rFonts w:ascii="GHEA Grapalat" w:cs="GHEA Grapalat" w:eastAsia="GHEA Grapalat" w:hAnsi="GHEA Grapalat"/>
                      <w:i w:val="1"/>
                      <w:iCs w:val="1"/>
                    </w:rPr>
                  </w:pPr>
                  <w:r w:rsidDel="00000000" w:rsidR="00000000" w:rsidRPr="00000000">
                    <w:rPr>
                      <w:rFonts w:ascii="GHEA Grapalat" w:cs="GHEA Grapalat" w:eastAsia="GHEA Grapalat" w:hAnsi="GHEA Grapalat"/>
                      <w:i w:val="1"/>
                      <w:iCs w:val="1"/>
                      <w:rtl w:val="0"/>
                    </w:rPr>
                    <w:t xml:space="preserve">-գյուղատնտեսություն</w:t>
                  </w:r>
                </w:p>
              </w:tc>
              <w:tc>
                <w:tcPr/>
                <w:p w:rsidR="00000000" w:rsidDel="00000000" w:rsidP="00000000" w:rsidRDefault="00000000" w:rsidRPr="00000000" w14:paraId="000000E0">
                  <w:pPr>
                    <w:ind w:right="168"/>
                    <w:rPr>
                      <w:rFonts w:ascii="GHEA Grapalat" w:cs="GHEA Grapalat" w:eastAsia="GHEA Grapalat" w:hAnsi="GHEA Grapalat"/>
                      <w:i w:val="1"/>
                      <w:iCs w:val="1"/>
                    </w:rPr>
                  </w:pPr>
                  <w:r w:rsidDel="00000000" w:rsidR="00000000" w:rsidRPr="00000000">
                    <w:rPr>
                      <w:rFonts w:ascii="GHEA Grapalat" w:cs="GHEA Grapalat" w:eastAsia="GHEA Grapalat" w:hAnsi="GHEA Grapalat"/>
                      <w:i w:val="1"/>
                      <w:iCs w:val="1"/>
                      <w:rtl w:val="0"/>
                    </w:rPr>
                    <w:t xml:space="preserve">21000,0</w:t>
                  </w:r>
                </w:p>
              </w:tc>
            </w:tr>
            <w:tr>
              <w:trPr>
                <w:cantSplit w:val="0"/>
                <w:tblHeader w:val="0"/>
              </w:trPr>
              <w:tc>
                <w:tcPr/>
                <w:p w:rsidR="00000000" w:rsidDel="00000000" w:rsidP="00000000" w:rsidRDefault="00000000" w:rsidRPr="00000000" w14:paraId="000000E1">
                  <w:pPr>
                    <w:spacing w:after="280" w:lineRule="auto"/>
                    <w:ind w:right="168"/>
                    <w:rPr>
                      <w:rFonts w:ascii="GHEA Grapalat" w:cs="GHEA Grapalat" w:eastAsia="GHEA Grapalat" w:hAnsi="GHEA Grapalat"/>
                      <w:i w:val="1"/>
                      <w:iCs w:val="1"/>
                    </w:rPr>
                  </w:pPr>
                  <w:r w:rsidDel="00000000" w:rsidR="00000000" w:rsidRPr="00000000">
                    <w:rPr>
                      <w:rFonts w:ascii="GHEA Grapalat" w:cs="GHEA Grapalat" w:eastAsia="GHEA Grapalat" w:hAnsi="GHEA Grapalat"/>
                      <w:i w:val="1"/>
                      <w:iCs w:val="1"/>
                      <w:rtl w:val="0"/>
                    </w:rPr>
                    <w:t xml:space="preserve">-ճանապարհային տրանսպորտ</w:t>
                  </w:r>
                </w:p>
              </w:tc>
              <w:tc>
                <w:tcPr/>
                <w:p w:rsidR="00000000" w:rsidDel="00000000" w:rsidP="00000000" w:rsidRDefault="00000000" w:rsidRPr="00000000" w14:paraId="000000E2">
                  <w:pPr>
                    <w:ind w:right="168"/>
                    <w:rPr>
                      <w:rFonts w:ascii="GHEA Grapalat" w:cs="GHEA Grapalat" w:eastAsia="GHEA Grapalat" w:hAnsi="GHEA Grapalat"/>
                      <w:i w:val="1"/>
                      <w:iCs w:val="1"/>
                    </w:rPr>
                  </w:pPr>
                  <w:r w:rsidDel="00000000" w:rsidR="00000000" w:rsidRPr="00000000">
                    <w:rPr>
                      <w:rFonts w:ascii="GHEA Grapalat" w:cs="GHEA Grapalat" w:eastAsia="GHEA Grapalat" w:hAnsi="GHEA Grapalat"/>
                      <w:i w:val="1"/>
                      <w:iCs w:val="1"/>
                      <w:rtl w:val="0"/>
                    </w:rPr>
                    <w:t xml:space="preserve">1184360,0</w:t>
                  </w:r>
                </w:p>
              </w:tc>
            </w:tr>
            <w:tr>
              <w:trPr>
                <w:cantSplit w:val="0"/>
                <w:tblHeader w:val="0"/>
              </w:trPr>
              <w:tc>
                <w:tcPr/>
                <w:p w:rsidR="00000000" w:rsidDel="00000000" w:rsidP="00000000" w:rsidRDefault="00000000" w:rsidRPr="00000000" w14:paraId="000000E3">
                  <w:pPr>
                    <w:spacing w:after="280" w:lineRule="auto"/>
                    <w:ind w:right="168"/>
                    <w:rPr>
                      <w:rFonts w:ascii="GHEA Grapalat" w:cs="GHEA Grapalat" w:eastAsia="GHEA Grapalat" w:hAnsi="GHEA Grapalat"/>
                      <w:i w:val="1"/>
                      <w:iCs w:val="1"/>
                    </w:rPr>
                  </w:pPr>
                  <w:r w:rsidDel="00000000" w:rsidR="00000000" w:rsidRPr="00000000">
                    <w:rPr>
                      <w:rFonts w:ascii="GHEA Grapalat" w:cs="GHEA Grapalat" w:eastAsia="GHEA Grapalat" w:hAnsi="GHEA Grapalat"/>
                      <w:i w:val="1"/>
                      <w:iCs w:val="1"/>
                      <w:rtl w:val="0"/>
                    </w:rPr>
                    <w:t xml:space="preserve">Կեղտաջրերի հեռացում</w:t>
                  </w:r>
                </w:p>
              </w:tc>
              <w:tc>
                <w:tcPr/>
                <w:p w:rsidR="00000000" w:rsidDel="00000000" w:rsidP="00000000" w:rsidRDefault="00000000" w:rsidRPr="00000000" w14:paraId="000000E4">
                  <w:pPr>
                    <w:ind w:right="168"/>
                    <w:rPr>
                      <w:rFonts w:ascii="GHEA Grapalat" w:cs="GHEA Grapalat" w:eastAsia="GHEA Grapalat" w:hAnsi="GHEA Grapalat"/>
                      <w:i w:val="1"/>
                      <w:iCs w:val="1"/>
                    </w:rPr>
                  </w:pPr>
                  <w:r w:rsidDel="00000000" w:rsidR="00000000" w:rsidRPr="00000000">
                    <w:rPr>
                      <w:rFonts w:ascii="GHEA Grapalat" w:cs="GHEA Grapalat" w:eastAsia="GHEA Grapalat" w:hAnsi="GHEA Grapalat"/>
                      <w:i w:val="1"/>
                      <w:iCs w:val="1"/>
                      <w:rtl w:val="0"/>
                    </w:rPr>
                    <w:t xml:space="preserve">0</w:t>
                  </w:r>
                </w:p>
              </w:tc>
            </w:tr>
            <w:tr>
              <w:trPr>
                <w:cantSplit w:val="0"/>
                <w:tblHeader w:val="0"/>
              </w:trPr>
              <w:tc>
                <w:tcPr/>
                <w:p w:rsidR="00000000" w:rsidDel="00000000" w:rsidP="00000000" w:rsidRDefault="00000000" w:rsidRPr="00000000" w14:paraId="000000E5">
                  <w:pPr>
                    <w:spacing w:after="280" w:lineRule="auto"/>
                    <w:ind w:right="168"/>
                    <w:rPr>
                      <w:rFonts w:ascii="GHEA Grapalat" w:cs="GHEA Grapalat" w:eastAsia="GHEA Grapalat" w:hAnsi="GHEA Grapalat"/>
                      <w:i w:val="1"/>
                      <w:iCs w:val="1"/>
                    </w:rPr>
                  </w:pPr>
                  <w:r w:rsidDel="00000000" w:rsidR="00000000" w:rsidRPr="00000000">
                    <w:rPr>
                      <w:rFonts w:ascii="GHEA Grapalat" w:cs="GHEA Grapalat" w:eastAsia="GHEA Grapalat" w:hAnsi="GHEA Grapalat"/>
                      <w:i w:val="1"/>
                      <w:iCs w:val="1"/>
                      <w:rtl w:val="0"/>
                    </w:rPr>
                    <w:t xml:space="preserve">Շրջակա միջավայրի պահպանություն</w:t>
                  </w:r>
                </w:p>
              </w:tc>
              <w:tc>
                <w:tcPr/>
                <w:p w:rsidR="00000000" w:rsidDel="00000000" w:rsidP="00000000" w:rsidRDefault="00000000" w:rsidRPr="00000000" w14:paraId="000000E6">
                  <w:pPr>
                    <w:ind w:right="168"/>
                    <w:rPr>
                      <w:rFonts w:ascii="GHEA Grapalat" w:cs="GHEA Grapalat" w:eastAsia="GHEA Grapalat" w:hAnsi="GHEA Grapalat"/>
                      <w:i w:val="1"/>
                      <w:iCs w:val="1"/>
                    </w:rPr>
                  </w:pPr>
                  <w:r w:rsidDel="00000000" w:rsidR="00000000" w:rsidRPr="00000000">
                    <w:rPr>
                      <w:rFonts w:ascii="GHEA Grapalat" w:cs="GHEA Grapalat" w:eastAsia="GHEA Grapalat" w:hAnsi="GHEA Grapalat"/>
                      <w:i w:val="1"/>
                      <w:iCs w:val="1"/>
                      <w:rtl w:val="0"/>
                    </w:rPr>
                    <w:t xml:space="preserve">9000,0</w:t>
                  </w:r>
                </w:p>
              </w:tc>
            </w:tr>
            <w:tr>
              <w:trPr>
                <w:cantSplit w:val="0"/>
                <w:tblHeader w:val="0"/>
              </w:trPr>
              <w:tc>
                <w:tcPr/>
                <w:p w:rsidR="00000000" w:rsidDel="00000000" w:rsidP="00000000" w:rsidRDefault="00000000" w:rsidRPr="00000000" w14:paraId="000000E7">
                  <w:pPr>
                    <w:spacing w:after="280" w:lineRule="auto"/>
                    <w:ind w:right="168"/>
                    <w:rPr>
                      <w:rFonts w:ascii="GHEA Grapalat" w:cs="GHEA Grapalat" w:eastAsia="GHEA Grapalat" w:hAnsi="GHEA Grapalat"/>
                      <w:i w:val="1"/>
                      <w:iCs w:val="1"/>
                    </w:rPr>
                  </w:pPr>
                  <w:r w:rsidDel="00000000" w:rsidR="00000000" w:rsidRPr="00000000">
                    <w:rPr>
                      <w:rFonts w:ascii="GHEA Grapalat" w:cs="GHEA Grapalat" w:eastAsia="GHEA Grapalat" w:hAnsi="GHEA Grapalat"/>
                      <w:i w:val="1"/>
                      <w:iCs w:val="1"/>
                      <w:rtl w:val="0"/>
                    </w:rPr>
                    <w:t xml:space="preserve">Բնակարանային շինարարություն</w:t>
                  </w:r>
                </w:p>
              </w:tc>
              <w:tc>
                <w:tcPr/>
                <w:p w:rsidR="00000000" w:rsidDel="00000000" w:rsidP="00000000" w:rsidRDefault="00000000" w:rsidRPr="00000000" w14:paraId="000000E8">
                  <w:pPr>
                    <w:ind w:right="168"/>
                    <w:rPr>
                      <w:rFonts w:ascii="GHEA Grapalat" w:cs="GHEA Grapalat" w:eastAsia="GHEA Grapalat" w:hAnsi="GHEA Grapalat"/>
                      <w:i w:val="1"/>
                      <w:iCs w:val="1"/>
                    </w:rPr>
                  </w:pPr>
                  <w:r w:rsidDel="00000000" w:rsidR="00000000" w:rsidRPr="00000000">
                    <w:rPr>
                      <w:rFonts w:ascii="GHEA Grapalat" w:cs="GHEA Grapalat" w:eastAsia="GHEA Grapalat" w:hAnsi="GHEA Grapalat"/>
                      <w:i w:val="1"/>
                      <w:iCs w:val="1"/>
                      <w:rtl w:val="0"/>
                    </w:rPr>
                    <w:t xml:space="preserve">0</w:t>
                  </w:r>
                </w:p>
              </w:tc>
            </w:tr>
            <w:tr>
              <w:trPr>
                <w:cantSplit w:val="0"/>
                <w:tblHeader w:val="0"/>
              </w:trPr>
              <w:tc>
                <w:tcPr/>
                <w:p w:rsidR="00000000" w:rsidDel="00000000" w:rsidP="00000000" w:rsidRDefault="00000000" w:rsidRPr="00000000" w14:paraId="000000E9">
                  <w:pPr>
                    <w:spacing w:after="280" w:lineRule="auto"/>
                    <w:ind w:right="168"/>
                    <w:rPr>
                      <w:rFonts w:ascii="GHEA Grapalat" w:cs="GHEA Grapalat" w:eastAsia="GHEA Grapalat" w:hAnsi="GHEA Grapalat"/>
                      <w:i w:val="1"/>
                      <w:iCs w:val="1"/>
                    </w:rPr>
                  </w:pPr>
                  <w:r w:rsidDel="00000000" w:rsidR="00000000" w:rsidRPr="00000000">
                    <w:rPr>
                      <w:rFonts w:ascii="GHEA Grapalat" w:cs="GHEA Grapalat" w:eastAsia="GHEA Grapalat" w:hAnsi="GHEA Grapalat"/>
                      <w:i w:val="1"/>
                      <w:iCs w:val="1"/>
                      <w:rtl w:val="0"/>
                    </w:rPr>
                    <w:t xml:space="preserve">ջրամատակարարում</w:t>
                  </w:r>
                </w:p>
              </w:tc>
              <w:tc>
                <w:tcPr/>
                <w:p w:rsidR="00000000" w:rsidDel="00000000" w:rsidP="00000000" w:rsidRDefault="00000000" w:rsidRPr="00000000" w14:paraId="000000EA">
                  <w:pPr>
                    <w:ind w:right="168"/>
                    <w:rPr>
                      <w:rFonts w:ascii="GHEA Grapalat" w:cs="GHEA Grapalat" w:eastAsia="GHEA Grapalat" w:hAnsi="GHEA Grapalat"/>
                      <w:i w:val="1"/>
                      <w:iCs w:val="1"/>
                    </w:rPr>
                  </w:pPr>
                  <w:r w:rsidDel="00000000" w:rsidR="00000000" w:rsidRPr="00000000">
                    <w:rPr>
                      <w:rFonts w:ascii="GHEA Grapalat" w:cs="GHEA Grapalat" w:eastAsia="GHEA Grapalat" w:hAnsi="GHEA Grapalat"/>
                      <w:i w:val="1"/>
                      <w:iCs w:val="1"/>
                      <w:rtl w:val="0"/>
                    </w:rPr>
                    <w:t xml:space="preserve">131226,0</w:t>
                  </w:r>
                </w:p>
              </w:tc>
            </w:tr>
            <w:tr>
              <w:trPr>
                <w:cantSplit w:val="0"/>
                <w:tblHeader w:val="0"/>
              </w:trPr>
              <w:tc>
                <w:tcPr/>
                <w:p w:rsidR="00000000" w:rsidDel="00000000" w:rsidP="00000000" w:rsidRDefault="00000000" w:rsidRPr="00000000" w14:paraId="000000EB">
                  <w:pPr>
                    <w:spacing w:after="280" w:lineRule="auto"/>
                    <w:ind w:right="168"/>
                    <w:rPr>
                      <w:rFonts w:ascii="GHEA Grapalat" w:cs="GHEA Grapalat" w:eastAsia="GHEA Grapalat" w:hAnsi="GHEA Grapalat"/>
                      <w:i w:val="1"/>
                      <w:iCs w:val="1"/>
                    </w:rPr>
                  </w:pPr>
                  <w:r w:rsidDel="00000000" w:rsidR="00000000" w:rsidRPr="00000000">
                    <w:rPr>
                      <w:rFonts w:ascii="GHEA Grapalat" w:cs="GHEA Grapalat" w:eastAsia="GHEA Grapalat" w:hAnsi="GHEA Grapalat"/>
                      <w:i w:val="1"/>
                      <w:iCs w:val="1"/>
                      <w:rtl w:val="0"/>
                    </w:rPr>
                    <w:t xml:space="preserve">Փողոցների լուսավորություն</w:t>
                  </w:r>
                </w:p>
              </w:tc>
              <w:tc>
                <w:tcPr/>
                <w:p w:rsidR="00000000" w:rsidDel="00000000" w:rsidP="00000000" w:rsidRDefault="00000000" w:rsidRPr="00000000" w14:paraId="000000EC">
                  <w:pPr>
                    <w:ind w:right="168"/>
                    <w:rPr>
                      <w:rFonts w:ascii="GHEA Grapalat" w:cs="GHEA Grapalat" w:eastAsia="GHEA Grapalat" w:hAnsi="GHEA Grapalat"/>
                      <w:i w:val="1"/>
                      <w:iCs w:val="1"/>
                    </w:rPr>
                  </w:pPr>
                  <w:r w:rsidDel="00000000" w:rsidR="00000000" w:rsidRPr="00000000">
                    <w:rPr>
                      <w:rFonts w:ascii="GHEA Grapalat" w:cs="GHEA Grapalat" w:eastAsia="GHEA Grapalat" w:hAnsi="GHEA Grapalat"/>
                      <w:i w:val="1"/>
                      <w:iCs w:val="1"/>
                      <w:rtl w:val="0"/>
                    </w:rPr>
                    <w:t xml:space="preserve">103724,0</w:t>
                  </w:r>
                </w:p>
              </w:tc>
            </w:tr>
            <w:tr>
              <w:trPr>
                <w:cantSplit w:val="0"/>
                <w:tblHeader w:val="0"/>
              </w:trPr>
              <w:tc>
                <w:tcPr/>
                <w:p w:rsidR="00000000" w:rsidDel="00000000" w:rsidP="00000000" w:rsidRDefault="00000000" w:rsidRPr="00000000" w14:paraId="000000ED">
                  <w:pPr>
                    <w:spacing w:after="280" w:lineRule="auto"/>
                    <w:ind w:right="168"/>
                    <w:rPr>
                      <w:rFonts w:ascii="GHEA Grapalat" w:cs="GHEA Grapalat" w:eastAsia="GHEA Grapalat" w:hAnsi="GHEA Grapalat"/>
                      <w:i w:val="1"/>
                      <w:iCs w:val="1"/>
                    </w:rPr>
                  </w:pPr>
                  <w:r w:rsidDel="00000000" w:rsidR="00000000" w:rsidRPr="00000000">
                    <w:rPr>
                      <w:rFonts w:ascii="GHEA Grapalat" w:cs="GHEA Grapalat" w:eastAsia="GHEA Grapalat" w:hAnsi="GHEA Grapalat"/>
                      <w:i w:val="1"/>
                      <w:iCs w:val="1"/>
                      <w:rtl w:val="0"/>
                    </w:rPr>
                    <w:t xml:space="preserve">-մշակույթ</w:t>
                  </w:r>
                </w:p>
              </w:tc>
              <w:tc>
                <w:tcPr/>
                <w:p w:rsidR="00000000" w:rsidDel="00000000" w:rsidP="00000000" w:rsidRDefault="00000000" w:rsidRPr="00000000" w14:paraId="000000EE">
                  <w:pPr>
                    <w:ind w:right="168"/>
                    <w:rPr>
                      <w:rFonts w:ascii="GHEA Grapalat" w:cs="GHEA Grapalat" w:eastAsia="GHEA Grapalat" w:hAnsi="GHEA Grapalat"/>
                      <w:i w:val="1"/>
                      <w:iCs w:val="1"/>
                    </w:rPr>
                  </w:pPr>
                  <w:r w:rsidDel="00000000" w:rsidR="00000000" w:rsidRPr="00000000">
                    <w:rPr>
                      <w:rFonts w:ascii="GHEA Grapalat" w:cs="GHEA Grapalat" w:eastAsia="GHEA Grapalat" w:hAnsi="GHEA Grapalat"/>
                      <w:i w:val="1"/>
                      <w:iCs w:val="1"/>
                      <w:rtl w:val="0"/>
                    </w:rPr>
                    <w:t xml:space="preserve">0</w:t>
                  </w:r>
                </w:p>
              </w:tc>
            </w:tr>
            <w:tr>
              <w:trPr>
                <w:cantSplit w:val="0"/>
                <w:tblHeader w:val="0"/>
              </w:trPr>
              <w:tc>
                <w:tcPr/>
                <w:p w:rsidR="00000000" w:rsidDel="00000000" w:rsidP="00000000" w:rsidRDefault="00000000" w:rsidRPr="00000000" w14:paraId="000000EF">
                  <w:pPr>
                    <w:spacing w:after="280" w:lineRule="auto"/>
                    <w:ind w:right="168"/>
                    <w:rPr>
                      <w:rFonts w:ascii="GHEA Grapalat" w:cs="GHEA Grapalat" w:eastAsia="GHEA Grapalat" w:hAnsi="GHEA Grapalat"/>
                      <w:i w:val="1"/>
                      <w:iCs w:val="1"/>
                    </w:rPr>
                  </w:pPr>
                  <w:r w:rsidDel="00000000" w:rsidR="00000000" w:rsidRPr="00000000">
                    <w:rPr>
                      <w:rFonts w:ascii="GHEA Grapalat" w:cs="GHEA Grapalat" w:eastAsia="GHEA Grapalat" w:hAnsi="GHEA Grapalat"/>
                      <w:i w:val="1"/>
                      <w:iCs w:val="1"/>
                      <w:rtl w:val="0"/>
                    </w:rPr>
                    <w:t xml:space="preserve">-կրթություն</w:t>
                  </w:r>
                </w:p>
              </w:tc>
              <w:tc>
                <w:tcPr/>
                <w:p w:rsidR="00000000" w:rsidDel="00000000" w:rsidP="00000000" w:rsidRDefault="00000000" w:rsidRPr="00000000" w14:paraId="000000F0">
                  <w:pPr>
                    <w:ind w:right="168"/>
                    <w:rPr>
                      <w:rFonts w:ascii="GHEA Grapalat" w:cs="GHEA Grapalat" w:eastAsia="GHEA Grapalat" w:hAnsi="GHEA Grapalat"/>
                      <w:i w:val="1"/>
                      <w:iCs w:val="1"/>
                    </w:rPr>
                  </w:pPr>
                  <w:r w:rsidDel="00000000" w:rsidR="00000000" w:rsidRPr="00000000">
                    <w:rPr>
                      <w:rFonts w:ascii="GHEA Grapalat" w:cs="GHEA Grapalat" w:eastAsia="GHEA Grapalat" w:hAnsi="GHEA Grapalat"/>
                      <w:i w:val="1"/>
                      <w:iCs w:val="1"/>
                      <w:rtl w:val="0"/>
                    </w:rPr>
                    <w:t xml:space="preserve">1744568,6</w:t>
                  </w:r>
                </w:p>
              </w:tc>
            </w:tr>
            <w:tr>
              <w:trPr>
                <w:cantSplit w:val="0"/>
                <w:tblHeader w:val="0"/>
              </w:trPr>
              <w:tc>
                <w:tcPr/>
                <w:p w:rsidR="00000000" w:rsidDel="00000000" w:rsidP="00000000" w:rsidRDefault="00000000" w:rsidRPr="00000000" w14:paraId="000000F1">
                  <w:pPr>
                    <w:spacing w:after="280" w:lineRule="auto"/>
                    <w:ind w:right="168"/>
                    <w:rPr>
                      <w:rFonts w:ascii="GHEA Grapalat" w:cs="GHEA Grapalat" w:eastAsia="GHEA Grapalat" w:hAnsi="GHEA Grapalat"/>
                      <w:i w:val="1"/>
                      <w:iCs w:val="1"/>
                    </w:rPr>
                  </w:pPr>
                  <w:r w:rsidDel="00000000" w:rsidR="00000000" w:rsidRPr="00000000">
                    <w:rPr>
                      <w:rFonts w:ascii="GHEA Grapalat" w:cs="GHEA Grapalat" w:eastAsia="GHEA Grapalat" w:hAnsi="GHEA Grapalat"/>
                      <w:i w:val="1"/>
                      <w:iCs w:val="1"/>
                      <w:rtl w:val="0"/>
                    </w:rPr>
                    <w:t xml:space="preserve">-հողի օտարումից մուտքեր</w:t>
                  </w:r>
                </w:p>
              </w:tc>
              <w:tc>
                <w:tcPr/>
                <w:p w:rsidR="00000000" w:rsidDel="00000000" w:rsidP="00000000" w:rsidRDefault="00000000" w:rsidRPr="00000000" w14:paraId="000000F2">
                  <w:pPr>
                    <w:ind w:right="168"/>
                    <w:rPr>
                      <w:rFonts w:ascii="GHEA Grapalat" w:cs="GHEA Grapalat" w:eastAsia="GHEA Grapalat" w:hAnsi="GHEA Grapalat"/>
                      <w:i w:val="1"/>
                      <w:iCs w:val="1"/>
                    </w:rPr>
                  </w:pPr>
                  <w:r w:rsidDel="00000000" w:rsidR="00000000" w:rsidRPr="00000000">
                    <w:rPr>
                      <w:rFonts w:ascii="GHEA Grapalat" w:cs="GHEA Grapalat" w:eastAsia="GHEA Grapalat" w:hAnsi="GHEA Grapalat"/>
                      <w:i w:val="1"/>
                      <w:iCs w:val="1"/>
                      <w:rtl w:val="0"/>
                    </w:rPr>
                    <w:t xml:space="preserve">15000,0</w:t>
                  </w:r>
                </w:p>
              </w:tc>
            </w:tr>
            <w:tr>
              <w:trPr>
                <w:cantSplit w:val="0"/>
                <w:tblHeader w:val="0"/>
              </w:trPr>
              <w:tc>
                <w:tcPr/>
                <w:p w:rsidR="00000000" w:rsidDel="00000000" w:rsidP="00000000" w:rsidRDefault="00000000" w:rsidRPr="00000000" w14:paraId="000000F3">
                  <w:pPr>
                    <w:spacing w:after="280" w:lineRule="auto"/>
                    <w:ind w:right="168"/>
                    <w:rPr>
                      <w:rFonts w:ascii="GHEA Grapalat" w:cs="GHEA Grapalat" w:eastAsia="GHEA Grapalat" w:hAnsi="GHEA Grapalat"/>
                      <w:i w:val="1"/>
                      <w:iCs w:val="1"/>
                    </w:rPr>
                  </w:pPr>
                  <w:r w:rsidDel="00000000" w:rsidR="00000000" w:rsidRPr="00000000">
                    <w:rPr>
                      <w:rFonts w:ascii="GHEA Grapalat" w:cs="GHEA Grapalat" w:eastAsia="GHEA Grapalat" w:hAnsi="GHEA Grapalat"/>
                      <w:i w:val="1"/>
                      <w:iCs w:val="1"/>
                      <w:rtl w:val="0"/>
                    </w:rPr>
                    <w:t xml:space="preserve">Այլ հիմնական միջոցների օտար</w:t>
                  </w:r>
                </w:p>
              </w:tc>
              <w:tc>
                <w:tcPr/>
                <w:p w:rsidR="00000000" w:rsidDel="00000000" w:rsidP="00000000" w:rsidRDefault="00000000" w:rsidRPr="00000000" w14:paraId="000000F4">
                  <w:pPr>
                    <w:ind w:right="168"/>
                    <w:rPr>
                      <w:rFonts w:ascii="GHEA Grapalat" w:cs="GHEA Grapalat" w:eastAsia="GHEA Grapalat" w:hAnsi="GHEA Grapalat"/>
                      <w:i w:val="1"/>
                      <w:iCs w:val="1"/>
                    </w:rPr>
                  </w:pPr>
                  <w:r w:rsidDel="00000000" w:rsidR="00000000" w:rsidRPr="00000000">
                    <w:rPr>
                      <w:rFonts w:ascii="GHEA Grapalat" w:cs="GHEA Grapalat" w:eastAsia="GHEA Grapalat" w:hAnsi="GHEA Grapalat"/>
                      <w:i w:val="1"/>
                      <w:iCs w:val="1"/>
                      <w:rtl w:val="0"/>
                    </w:rPr>
                    <w:t xml:space="preserve">5000,0</w:t>
                  </w:r>
                </w:p>
              </w:tc>
            </w:tr>
          </w:tbl>
          <w:p w:rsidR="00000000" w:rsidDel="00000000" w:rsidP="00000000" w:rsidRDefault="00000000" w:rsidRPr="00000000" w14:paraId="000000F5">
            <w:pPr>
              <w:ind w:right="168"/>
              <w:rPr>
                <w:rFonts w:ascii="GHEA Grapalat" w:cs="GHEA Grapalat" w:eastAsia="GHEA Grapalat" w:hAnsi="GHEA Grapalat"/>
                <w:i w:val="1"/>
                <w:iCs w:val="1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cccccc" w:val="clear"/>
            <w:vAlign w:val="center"/>
          </w:tcPr>
          <w:p w:rsidR="00000000" w:rsidDel="00000000" w:rsidP="00000000" w:rsidRDefault="00000000" w:rsidRPr="00000000" w14:paraId="000000F7">
            <w:pPr>
              <w:ind w:right="168"/>
              <w:rPr>
                <w:rFonts w:ascii="GHEA Grapalat" w:cs="GHEA Grapalat" w:eastAsia="GHEA Grapalat" w:hAnsi="GHEA Grapalat"/>
                <w:color w:val="000000"/>
                <w:sz w:val="21"/>
                <w:szCs w:val="21"/>
              </w:rPr>
            </w:pPr>
            <w:r w:rsidDel="00000000" w:rsidR="00000000" w:rsidRPr="00000000">
              <w:rPr>
                <w:rFonts w:ascii="GHEA Grapalat" w:cs="GHEA Grapalat" w:eastAsia="GHEA Grapalat" w:hAnsi="GHEA Grapalat"/>
                <w:b w:val="1"/>
                <w:bCs w:val="1"/>
                <w:color w:val="000000"/>
                <w:sz w:val="21"/>
                <w:szCs w:val="21"/>
                <w:rtl w:val="0"/>
              </w:rPr>
              <w:t xml:space="preserve">Համայնքի միջնաժամկետ ծախսերի ծրագիրը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ffffff" w:val="clear"/>
          </w:tcPr>
          <w:p w:rsidR="00000000" w:rsidDel="00000000" w:rsidP="00000000" w:rsidRDefault="00000000" w:rsidRPr="00000000" w14:paraId="000000F8">
            <w:pPr>
              <w:widowControl w:val="0"/>
              <w:spacing w:before="8" w:line="276" w:lineRule="auto"/>
              <w:ind w:left="14" w:right="168" w:firstLine="0"/>
              <w:jc w:val="both"/>
              <w:rPr>
                <w:rFonts w:ascii="GHEA Grapalat" w:cs="GHEA Grapalat" w:eastAsia="GHEA Grapalat" w:hAnsi="GHEA Grapalat"/>
                <w:i w:val="1"/>
                <w:iCs w:val="1"/>
              </w:rPr>
            </w:pPr>
            <w:r w:rsidDel="00000000" w:rsidR="00000000" w:rsidRPr="00000000">
              <w:rPr>
                <w:rFonts w:ascii="GHEA Grapalat" w:cs="GHEA Grapalat" w:eastAsia="GHEA Grapalat" w:hAnsi="GHEA Grapalat"/>
                <w:i w:val="1"/>
                <w:iCs w:val="1"/>
                <w:rtl w:val="0"/>
              </w:rPr>
              <w:t xml:space="preserve">Հաստատված միջնաժամկետ ծախսերի ծրագրով սուբվենցիոն ծրագրի իրականացման տարվա բյուջեն ` 5225303,5 դրամ։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cccccc" w:val="clear"/>
            <w:vAlign w:val="center"/>
          </w:tcPr>
          <w:p w:rsidR="00000000" w:rsidDel="00000000" w:rsidP="00000000" w:rsidRDefault="00000000" w:rsidRPr="00000000" w14:paraId="000000FA">
            <w:pPr>
              <w:ind w:right="168"/>
              <w:rPr>
                <w:rFonts w:ascii="GHEA Grapalat" w:cs="GHEA Grapalat" w:eastAsia="GHEA Grapalat" w:hAnsi="GHEA Grapalat"/>
                <w:b w:val="1"/>
                <w:bCs w:val="1"/>
                <w:color w:val="000000"/>
                <w:sz w:val="21"/>
                <w:szCs w:val="2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ffffff" w:val="clear"/>
          </w:tcPr>
          <w:p w:rsidR="00000000" w:rsidDel="00000000" w:rsidP="00000000" w:rsidRDefault="00000000" w:rsidRPr="00000000" w14:paraId="000000FB">
            <w:pPr>
              <w:widowControl w:val="0"/>
              <w:spacing w:before="8" w:line="276" w:lineRule="auto"/>
              <w:ind w:left="14" w:right="168" w:firstLine="0"/>
              <w:jc w:val="both"/>
              <w:rPr>
                <w:rFonts w:ascii="GHEA Grapalat" w:cs="GHEA Grapalat" w:eastAsia="GHEA Grapalat" w:hAnsi="GHEA Grapalat"/>
                <w:i w:val="1"/>
                <w:iCs w:val="1"/>
              </w:rPr>
            </w:pPr>
            <w:r w:rsidDel="00000000" w:rsidR="00000000" w:rsidRPr="00000000">
              <w:rPr>
                <w:rFonts w:ascii="GHEA Grapalat" w:cs="GHEA Grapalat" w:eastAsia="GHEA Grapalat" w:hAnsi="GHEA Grapalat"/>
                <w:i w:val="1"/>
                <w:iCs w:val="1"/>
                <w:rtl w:val="0"/>
              </w:rPr>
              <w:t xml:space="preserve">Հաստատված միջնաժամկետ ծախսերի ծրագրով                                   սուբվենցիոն ծրագրի իրականացման տարվան հաջորդող տարվա բյուջեն` 33272453,0 դրամ: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cccccc" w:val="clear"/>
            <w:vAlign w:val="center"/>
          </w:tcPr>
          <w:p w:rsidR="00000000" w:rsidDel="00000000" w:rsidP="00000000" w:rsidRDefault="00000000" w:rsidRPr="00000000" w14:paraId="000000FD">
            <w:pPr>
              <w:ind w:right="168"/>
              <w:rPr>
                <w:rFonts w:ascii="GHEA Grapalat" w:cs="GHEA Grapalat" w:eastAsia="GHEA Grapalat" w:hAnsi="GHEA Grapalat"/>
                <w:b w:val="1"/>
                <w:bCs w:val="1"/>
                <w:color w:val="000000"/>
                <w:sz w:val="21"/>
                <w:szCs w:val="2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ffffff" w:val="clear"/>
          </w:tcPr>
          <w:p w:rsidR="00000000" w:rsidDel="00000000" w:rsidP="00000000" w:rsidRDefault="00000000" w:rsidRPr="00000000" w14:paraId="000000FE">
            <w:pPr>
              <w:widowControl w:val="0"/>
              <w:spacing w:before="8" w:line="276" w:lineRule="auto"/>
              <w:ind w:left="14" w:right="168" w:firstLine="0"/>
              <w:jc w:val="both"/>
              <w:rPr>
                <w:rFonts w:ascii="GHEA Grapalat" w:cs="GHEA Grapalat" w:eastAsia="GHEA Grapalat" w:hAnsi="GHEA Grapalat"/>
                <w:i w:val="1"/>
                <w:iCs w:val="1"/>
              </w:rPr>
            </w:pPr>
            <w:r w:rsidDel="00000000" w:rsidR="00000000" w:rsidRPr="00000000">
              <w:rPr>
                <w:rFonts w:ascii="GHEA Grapalat" w:cs="GHEA Grapalat" w:eastAsia="GHEA Grapalat" w:hAnsi="GHEA Grapalat"/>
                <w:i w:val="1"/>
                <w:iCs w:val="1"/>
                <w:rtl w:val="0"/>
              </w:rPr>
              <w:t xml:space="preserve">Ներկայացնել ծրագրի իրականացման և իրականացման տարվան հաջորդող տարվա միջնաժամկետ ծախսերի ծրագրով նախատեված եկամուտները և ծախսերը` առանձնացնելով բյուջեի վարչական և ֆոնդային մասերը, իսկ բյուջեի ֆոնդային մասից նախատեսված ծախսերը ներկայացնել առանձին բացվածքով.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cccccc" w:val="clear"/>
            <w:vAlign w:val="center"/>
          </w:tcPr>
          <w:p w:rsidR="00000000" w:rsidDel="00000000" w:rsidP="00000000" w:rsidRDefault="00000000" w:rsidRPr="00000000" w14:paraId="00000100">
            <w:pPr>
              <w:ind w:right="168"/>
              <w:rPr>
                <w:rFonts w:ascii="GHEA Grapalat" w:cs="GHEA Grapalat" w:eastAsia="GHEA Grapalat" w:hAnsi="GHEA Grapalat"/>
                <w:b w:val="1"/>
                <w:bCs w:val="1"/>
              </w:rPr>
            </w:pPr>
            <w:r w:rsidDel="00000000" w:rsidR="00000000" w:rsidRPr="00000000">
              <w:rPr>
                <w:rFonts w:ascii="GHEA Grapalat" w:cs="GHEA Grapalat" w:eastAsia="GHEA Grapalat" w:hAnsi="GHEA Grapalat"/>
                <w:b w:val="1"/>
                <w:bCs w:val="1"/>
                <w:rtl w:val="0"/>
              </w:rPr>
              <w:t xml:space="preserve">Համայնքի ծրագրի իրականացման տարվա միջնաժամակետ ծախսերի ծրագրով նախատեսված բյուջետային մուտքերի (ներառյալ՝ ֆինանսական համա-հարթեցման դոտացիայի գծով նախատեսված մուտքերը) հաշվին նշված ծրագրի իրականացման անհնարինության հիմնավորումը (համապատասխան հաշվարկներով</w:t>
            </w:r>
          </w:p>
        </w:tc>
        <w:tc>
          <w:tcPr>
            <w:gridSpan w:val="2"/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ffffff" w:val="clear"/>
          </w:tcPr>
          <w:p w:rsidR="00000000" w:rsidDel="00000000" w:rsidP="00000000" w:rsidRDefault="00000000" w:rsidRPr="00000000" w14:paraId="00000101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76" w:lineRule="auto"/>
              <w:rPr>
                <w:rFonts w:ascii="GHEA Grapalat" w:cs="GHEA Grapalat" w:eastAsia="GHEA Grapalat" w:hAnsi="GHEA Grapalat"/>
                <w:b w:val="1"/>
                <w:bCs w:val="1"/>
                <w:i w:val="1"/>
                <w:iCs w:val="1"/>
              </w:rPr>
            </w:pPr>
            <w:r w:rsidDel="00000000" w:rsidR="00000000" w:rsidRPr="00000000">
              <w:rPr>
                <w:rtl w:val="0"/>
              </w:rPr>
            </w:r>
          </w:p>
          <w:tbl>
            <w:tblPr>
              <w:tblStyle w:val="Table5"/>
              <w:tblW w:w="7340.0" w:type="dxa"/>
              <w:jc w:val="left"/>
              <w:tblBorders>
                <w:top w:color="000000" w:space="0" w:sz="4" w:val="single"/>
                <w:left w:color="000000" w:space="0" w:sz="4" w:val="single"/>
                <w:bottom w:color="000000" w:space="0" w:sz="4" w:val="single"/>
                <w:right w:color="000000" w:space="0" w:sz="4" w:val="single"/>
                <w:insideH w:color="000000" w:space="0" w:sz="4" w:val="single"/>
                <w:insideV w:color="000000" w:space="0" w:sz="4" w:val="single"/>
              </w:tblBorders>
              <w:tblLayout w:type="fixed"/>
              <w:tblLook w:val="0400"/>
            </w:tblPr>
            <w:tblGrid>
              <w:gridCol w:w="3388"/>
              <w:gridCol w:w="1967"/>
              <w:gridCol w:w="1985"/>
              <w:tblGridChange w:id="0">
                <w:tblGrid>
                  <w:gridCol w:w="3388"/>
                  <w:gridCol w:w="1967"/>
                  <w:gridCol w:w="1985"/>
                </w:tblGrid>
              </w:tblGridChange>
            </w:tblGrid>
            <w:tr>
              <w:trPr>
                <w:cantSplit w:val="0"/>
                <w:tblHeader w:val="0"/>
              </w:trPr>
              <w:tc>
                <w:tcPr/>
                <w:p w:rsidR="00000000" w:rsidDel="00000000" w:rsidP="00000000" w:rsidRDefault="00000000" w:rsidRPr="00000000" w14:paraId="00000102">
                  <w:pPr>
                    <w:ind w:right="60"/>
                    <w:rPr>
                      <w:rFonts w:ascii="GHEA Grapalat" w:cs="GHEA Grapalat" w:eastAsia="GHEA Grapalat" w:hAnsi="GHEA Grapalat"/>
                      <w:i w:val="1"/>
                      <w:iCs w:val="1"/>
                    </w:rPr>
                  </w:pPr>
                  <w:r w:rsidDel="00000000" w:rsidR="00000000" w:rsidRPr="00000000">
                    <w:rPr>
                      <w:rFonts w:ascii="GHEA Grapalat" w:cs="GHEA Grapalat" w:eastAsia="GHEA Grapalat" w:hAnsi="GHEA Grapalat"/>
                      <w:i w:val="1"/>
                      <w:iCs w:val="1"/>
                      <w:rtl w:val="0"/>
                    </w:rPr>
                    <w:t xml:space="preserve">2027թ</w:t>
                  </w:r>
                </w:p>
              </w:tc>
              <w:tc>
                <w:tcPr/>
                <w:p w:rsidR="00000000" w:rsidDel="00000000" w:rsidP="00000000" w:rsidRDefault="00000000" w:rsidRPr="00000000" w14:paraId="00000103">
                  <w:pPr>
                    <w:ind w:right="60"/>
                    <w:rPr>
                      <w:rFonts w:ascii="GHEA Grapalat" w:cs="GHEA Grapalat" w:eastAsia="GHEA Grapalat" w:hAnsi="GHEA Grapalat"/>
                      <w:i w:val="1"/>
                      <w:iCs w:val="1"/>
                    </w:rPr>
                  </w:pPr>
                  <w:r w:rsidDel="00000000" w:rsidR="00000000" w:rsidRPr="00000000">
                    <w:rPr>
                      <w:rFonts w:ascii="GHEA Grapalat" w:cs="GHEA Grapalat" w:eastAsia="GHEA Grapalat" w:hAnsi="GHEA Grapalat"/>
                      <w:i w:val="1"/>
                      <w:iCs w:val="1"/>
                      <w:rtl w:val="0"/>
                    </w:rPr>
                    <w:t xml:space="preserve">իրականացման տարի 2027թ.</w:t>
                  </w:r>
                </w:p>
              </w:tc>
              <w:tc>
                <w:tcPr/>
                <w:p w:rsidR="00000000" w:rsidDel="00000000" w:rsidP="00000000" w:rsidRDefault="00000000" w:rsidRPr="00000000" w14:paraId="00000104">
                  <w:pPr>
                    <w:widowControl w:val="0"/>
                    <w:spacing w:before="12" w:line="273" w:lineRule="auto"/>
                    <w:ind w:left="18" w:right="60" w:firstLine="0"/>
                    <w:rPr>
                      <w:rFonts w:ascii="GHEA Grapalat" w:cs="GHEA Grapalat" w:eastAsia="GHEA Grapalat" w:hAnsi="GHEA Grapalat"/>
                      <w:i w:val="1"/>
                      <w:iCs w:val="1"/>
                    </w:rPr>
                  </w:pPr>
                  <w:r w:rsidDel="00000000" w:rsidR="00000000" w:rsidRPr="00000000">
                    <w:rPr>
                      <w:rFonts w:ascii="GHEA Grapalat" w:cs="GHEA Grapalat" w:eastAsia="GHEA Grapalat" w:hAnsi="GHEA Grapalat"/>
                      <w:i w:val="1"/>
                      <w:iCs w:val="1"/>
                      <w:rtl w:val="0"/>
                    </w:rPr>
                    <w:t xml:space="preserve">իրականացման տարվան հաջորդող</w:t>
                  </w:r>
                </w:p>
                <w:p w:rsidR="00000000" w:rsidDel="00000000" w:rsidP="00000000" w:rsidRDefault="00000000" w:rsidRPr="00000000" w14:paraId="00000105">
                  <w:pPr>
                    <w:ind w:right="60"/>
                    <w:rPr>
                      <w:rFonts w:ascii="GHEA Grapalat" w:cs="GHEA Grapalat" w:eastAsia="GHEA Grapalat" w:hAnsi="GHEA Grapalat"/>
                      <w:i w:val="1"/>
                      <w:iCs w:val="1"/>
                    </w:rPr>
                  </w:pPr>
                  <w:r w:rsidDel="00000000" w:rsidR="00000000" w:rsidRPr="00000000">
                    <w:rPr>
                      <w:rFonts w:ascii="GHEA Grapalat" w:cs="GHEA Grapalat" w:eastAsia="GHEA Grapalat" w:hAnsi="GHEA Grapalat"/>
                      <w:i w:val="1"/>
                      <w:iCs w:val="1"/>
                      <w:rtl w:val="0"/>
                    </w:rPr>
                    <w:t xml:space="preserve">տարի 2028թ.</w:t>
                  </w:r>
                </w:p>
              </w:tc>
            </w:tr>
            <w:tr>
              <w:trPr>
                <w:cantSplit w:val="0"/>
                <w:tblHeader w:val="0"/>
              </w:trPr>
              <w:tc>
                <w:tcPr/>
                <w:p w:rsidR="00000000" w:rsidDel="00000000" w:rsidP="00000000" w:rsidRDefault="00000000" w:rsidRPr="00000000" w14:paraId="00000106">
                  <w:pPr>
                    <w:widowControl w:val="0"/>
                    <w:spacing w:before="3" w:line="271" w:lineRule="auto"/>
                    <w:ind w:left="34" w:right="60" w:firstLine="0"/>
                    <w:jc w:val="both"/>
                    <w:rPr>
                      <w:rFonts w:ascii="GHEA Grapalat" w:cs="GHEA Grapalat" w:eastAsia="GHEA Grapalat" w:hAnsi="GHEA Grapalat"/>
                      <w:i w:val="1"/>
                      <w:iCs w:val="1"/>
                    </w:rPr>
                  </w:pPr>
                  <w:r w:rsidDel="00000000" w:rsidR="00000000" w:rsidRPr="00000000">
                    <w:rPr>
                      <w:rFonts w:ascii="GHEA Grapalat" w:cs="GHEA Grapalat" w:eastAsia="GHEA Grapalat" w:hAnsi="GHEA Grapalat"/>
                      <w:i w:val="1"/>
                      <w:iCs w:val="1"/>
                      <w:rtl w:val="0"/>
                    </w:rPr>
                    <w:t xml:space="preserve">Ընդամենը՝ համայնքի բյուջեի եկամուտներ՝ ըստ հաստատված միջնաժամկետ ծախսերի ծրագրի,</w:t>
                  </w:r>
                </w:p>
                <w:p w:rsidR="00000000" w:rsidDel="00000000" w:rsidP="00000000" w:rsidRDefault="00000000" w:rsidRPr="00000000" w14:paraId="00000107">
                  <w:pPr>
                    <w:ind w:right="60"/>
                    <w:rPr>
                      <w:rFonts w:ascii="GHEA Grapalat" w:cs="GHEA Grapalat" w:eastAsia="GHEA Grapalat" w:hAnsi="GHEA Grapalat"/>
                      <w:i w:val="1"/>
                      <w:iCs w:val="1"/>
                    </w:rPr>
                  </w:pPr>
                  <w:r w:rsidDel="00000000" w:rsidR="00000000" w:rsidRPr="00000000">
                    <w:rPr>
                      <w:rFonts w:ascii="GHEA Grapalat" w:cs="GHEA Grapalat" w:eastAsia="GHEA Grapalat" w:hAnsi="GHEA Grapalat"/>
                      <w:i w:val="1"/>
                      <w:iCs w:val="1"/>
                      <w:rtl w:val="0"/>
                    </w:rPr>
                    <w:t xml:space="preserve">այդ թվում՝</w:t>
                  </w:r>
                </w:p>
              </w:tc>
              <w:tc>
                <w:tcPr/>
                <w:p w:rsidR="00000000" w:rsidDel="00000000" w:rsidP="00000000" w:rsidRDefault="00000000" w:rsidRPr="00000000" w14:paraId="00000108">
                  <w:pPr>
                    <w:ind w:right="168"/>
                    <w:jc w:val="both"/>
                    <w:rPr>
                      <w:rFonts w:ascii="GHEA Grapalat" w:cs="GHEA Grapalat" w:eastAsia="GHEA Grapalat" w:hAnsi="GHEA Grapalat"/>
                      <w:i w:val="1"/>
                      <w:iCs w:val="1"/>
                    </w:rPr>
                  </w:pPr>
                  <w:r w:rsidDel="00000000" w:rsidR="00000000" w:rsidRPr="00000000">
                    <w:rPr>
                      <w:rFonts w:ascii="GHEA Grapalat" w:cs="GHEA Grapalat" w:eastAsia="GHEA Grapalat" w:hAnsi="GHEA Grapalat"/>
                      <w:i w:val="1"/>
                      <w:iCs w:val="1"/>
                      <w:rtl w:val="0"/>
                    </w:rPr>
                    <w:t xml:space="preserve">4131135,0</w:t>
                  </w:r>
                </w:p>
              </w:tc>
              <w:tc>
                <w:tcPr/>
                <w:p w:rsidR="00000000" w:rsidDel="00000000" w:rsidP="00000000" w:rsidRDefault="00000000" w:rsidRPr="00000000" w14:paraId="00000109">
                  <w:pPr>
                    <w:ind w:right="60"/>
                    <w:rPr>
                      <w:rFonts w:ascii="GHEA Grapalat" w:cs="GHEA Grapalat" w:eastAsia="GHEA Grapalat" w:hAnsi="GHEA Grapalat"/>
                      <w:i w:val="1"/>
                      <w:iCs w:val="1"/>
                    </w:rPr>
                  </w:pPr>
                  <w:r w:rsidDel="00000000" w:rsidR="00000000" w:rsidRPr="00000000">
                    <w:rPr>
                      <w:rFonts w:ascii="GHEA Grapalat" w:cs="GHEA Grapalat" w:eastAsia="GHEA Grapalat" w:hAnsi="GHEA Grapalat"/>
                      <w:i w:val="1"/>
                      <w:iCs w:val="1"/>
                      <w:rtl w:val="0"/>
                    </w:rPr>
                    <w:t xml:space="preserve">2572453,0</w:t>
                  </w:r>
                </w:p>
                <w:p w:rsidR="00000000" w:rsidDel="00000000" w:rsidP="00000000" w:rsidRDefault="00000000" w:rsidRPr="00000000" w14:paraId="0000010A">
                  <w:pPr>
                    <w:ind w:right="60"/>
                    <w:rPr>
                      <w:rFonts w:ascii="GHEA Grapalat" w:cs="GHEA Grapalat" w:eastAsia="GHEA Grapalat" w:hAnsi="GHEA Grapalat"/>
                      <w:i w:val="1"/>
                      <w:iCs w:val="1"/>
                    </w:rPr>
                  </w:pPr>
                  <w:r w:rsidDel="00000000" w:rsidR="00000000" w:rsidRPr="00000000">
                    <w:rPr>
                      <w:rtl w:val="0"/>
                    </w:rPr>
                  </w:r>
                </w:p>
              </w:tc>
            </w:tr>
            <w:tr>
              <w:trPr>
                <w:cantSplit w:val="0"/>
                <w:tblHeader w:val="0"/>
              </w:trPr>
              <w:tc>
                <w:tcPr/>
                <w:p w:rsidR="00000000" w:rsidDel="00000000" w:rsidP="00000000" w:rsidRDefault="00000000" w:rsidRPr="00000000" w14:paraId="0000010B">
                  <w:pPr>
                    <w:widowControl w:val="0"/>
                    <w:tabs>
                      <w:tab w:val="left" w:leader="none" w:pos="865"/>
                      <w:tab w:val="left" w:leader="none" w:pos="2767"/>
                    </w:tabs>
                    <w:spacing w:before="3" w:lineRule="auto"/>
                    <w:ind w:left="34" w:right="60" w:firstLine="0"/>
                    <w:rPr>
                      <w:rFonts w:ascii="GHEA Grapalat" w:cs="GHEA Grapalat" w:eastAsia="GHEA Grapalat" w:hAnsi="GHEA Grapalat"/>
                      <w:i w:val="1"/>
                      <w:iCs w:val="1"/>
                    </w:rPr>
                  </w:pPr>
                  <w:r w:rsidDel="00000000" w:rsidR="00000000" w:rsidRPr="00000000">
                    <w:rPr>
                      <w:rFonts w:ascii="GHEA Grapalat" w:cs="GHEA Grapalat" w:eastAsia="GHEA Grapalat" w:hAnsi="GHEA Grapalat"/>
                      <w:i w:val="1"/>
                      <w:iCs w:val="1"/>
                      <w:rtl w:val="0"/>
                    </w:rPr>
                    <w:t xml:space="preserve">-Վարչական բյուջեի</w:t>
                  </w:r>
                </w:p>
                <w:p w:rsidR="00000000" w:rsidDel="00000000" w:rsidP="00000000" w:rsidRDefault="00000000" w:rsidRPr="00000000" w14:paraId="0000010C">
                  <w:pPr>
                    <w:ind w:right="60"/>
                    <w:rPr>
                      <w:rFonts w:ascii="GHEA Grapalat" w:cs="GHEA Grapalat" w:eastAsia="GHEA Grapalat" w:hAnsi="GHEA Grapalat"/>
                      <w:i w:val="1"/>
                      <w:iCs w:val="1"/>
                    </w:rPr>
                  </w:pPr>
                  <w:r w:rsidDel="00000000" w:rsidR="00000000" w:rsidRPr="00000000">
                    <w:rPr>
                      <w:rFonts w:ascii="GHEA Grapalat" w:cs="GHEA Grapalat" w:eastAsia="GHEA Grapalat" w:hAnsi="GHEA Grapalat"/>
                      <w:i w:val="1"/>
                      <w:iCs w:val="1"/>
                      <w:rtl w:val="0"/>
                    </w:rPr>
                    <w:t xml:space="preserve">եկամուտներ, որից՝</w:t>
                  </w:r>
                </w:p>
              </w:tc>
              <w:tc>
                <w:tcPr/>
                <w:p w:rsidR="00000000" w:rsidDel="00000000" w:rsidP="00000000" w:rsidRDefault="00000000" w:rsidRPr="00000000" w14:paraId="0000010D">
                  <w:pPr>
                    <w:ind w:right="168"/>
                    <w:rPr>
                      <w:rFonts w:ascii="GHEA Grapalat" w:cs="GHEA Grapalat" w:eastAsia="GHEA Grapalat" w:hAnsi="GHEA Grapalat"/>
                      <w:i w:val="1"/>
                      <w:iCs w:val="1"/>
                    </w:rPr>
                  </w:pPr>
                  <w:r w:rsidDel="00000000" w:rsidR="00000000" w:rsidRPr="00000000">
                    <w:rPr>
                      <w:rFonts w:ascii="GHEA Grapalat" w:cs="GHEA Grapalat" w:eastAsia="GHEA Grapalat" w:hAnsi="GHEA Grapalat"/>
                      <w:i w:val="1"/>
                      <w:iCs w:val="1"/>
                      <w:rtl w:val="0"/>
                    </w:rPr>
                    <w:t xml:space="preserve">2010425,0</w:t>
                  </w:r>
                </w:p>
              </w:tc>
              <w:tc>
                <w:tcPr/>
                <w:p w:rsidR="00000000" w:rsidDel="00000000" w:rsidP="00000000" w:rsidRDefault="00000000" w:rsidRPr="00000000" w14:paraId="0000010E">
                  <w:pPr>
                    <w:ind w:right="60"/>
                    <w:rPr>
                      <w:rFonts w:ascii="GHEA Grapalat" w:cs="GHEA Grapalat" w:eastAsia="GHEA Grapalat" w:hAnsi="GHEA Grapalat"/>
                      <w:i w:val="1"/>
                      <w:iCs w:val="1"/>
                    </w:rPr>
                  </w:pPr>
                  <w:r w:rsidDel="00000000" w:rsidR="00000000" w:rsidRPr="00000000">
                    <w:rPr>
                      <w:rFonts w:ascii="GHEA Grapalat" w:cs="GHEA Grapalat" w:eastAsia="GHEA Grapalat" w:hAnsi="GHEA Grapalat"/>
                      <w:i w:val="1"/>
                      <w:iCs w:val="1"/>
                      <w:rtl w:val="0"/>
                    </w:rPr>
                    <w:t xml:space="preserve">2203953,0</w:t>
                  </w:r>
                </w:p>
              </w:tc>
            </w:tr>
            <w:tr>
              <w:trPr>
                <w:cantSplit w:val="0"/>
                <w:tblHeader w:val="0"/>
              </w:trPr>
              <w:tc>
                <w:tcPr/>
                <w:p w:rsidR="00000000" w:rsidDel="00000000" w:rsidP="00000000" w:rsidRDefault="00000000" w:rsidRPr="00000000" w14:paraId="0000010F">
                  <w:pPr>
                    <w:ind w:right="60"/>
                    <w:rPr>
                      <w:rFonts w:ascii="GHEA Grapalat" w:cs="GHEA Grapalat" w:eastAsia="GHEA Grapalat" w:hAnsi="GHEA Grapalat"/>
                      <w:i w:val="1"/>
                      <w:iCs w:val="1"/>
                    </w:rPr>
                  </w:pPr>
                  <w:r w:rsidDel="00000000" w:rsidR="00000000" w:rsidRPr="00000000">
                    <w:rPr>
                      <w:rFonts w:ascii="GHEA Grapalat" w:cs="GHEA Grapalat" w:eastAsia="GHEA Grapalat" w:hAnsi="GHEA Grapalat"/>
                      <w:i w:val="1"/>
                      <w:iCs w:val="1"/>
                      <w:rtl w:val="0"/>
                    </w:rPr>
                    <w:t xml:space="preserve">-Սեփական եկամուտներ</w:t>
                  </w:r>
                </w:p>
              </w:tc>
              <w:tc>
                <w:tcPr/>
                <w:p w:rsidR="00000000" w:rsidDel="00000000" w:rsidP="00000000" w:rsidRDefault="00000000" w:rsidRPr="00000000" w14:paraId="00000110">
                  <w:pPr>
                    <w:ind w:right="168"/>
                    <w:rPr>
                      <w:rFonts w:ascii="GHEA Grapalat" w:cs="GHEA Grapalat" w:eastAsia="GHEA Grapalat" w:hAnsi="GHEA Grapalat"/>
                      <w:i w:val="1"/>
                      <w:iCs w:val="1"/>
                    </w:rPr>
                  </w:pPr>
                  <w:r w:rsidDel="00000000" w:rsidR="00000000" w:rsidRPr="00000000">
                    <w:rPr>
                      <w:rFonts w:ascii="GHEA Grapalat" w:cs="GHEA Grapalat" w:eastAsia="GHEA Grapalat" w:hAnsi="GHEA Grapalat"/>
                      <w:i w:val="1"/>
                      <w:iCs w:val="1"/>
                      <w:rtl w:val="0"/>
                    </w:rPr>
                    <w:t xml:space="preserve">389154,0</w:t>
                  </w:r>
                </w:p>
              </w:tc>
              <w:tc>
                <w:tcPr/>
                <w:p w:rsidR="00000000" w:rsidDel="00000000" w:rsidP="00000000" w:rsidRDefault="00000000" w:rsidRPr="00000000" w14:paraId="00000111">
                  <w:pPr>
                    <w:ind w:right="60"/>
                    <w:rPr>
                      <w:rFonts w:ascii="GHEA Grapalat" w:cs="GHEA Grapalat" w:eastAsia="GHEA Grapalat" w:hAnsi="GHEA Grapalat"/>
                      <w:i w:val="1"/>
                      <w:iCs w:val="1"/>
                    </w:rPr>
                  </w:pPr>
                  <w:r w:rsidDel="00000000" w:rsidR="00000000" w:rsidRPr="00000000">
                    <w:rPr>
                      <w:rFonts w:ascii="GHEA Grapalat" w:cs="GHEA Grapalat" w:eastAsia="GHEA Grapalat" w:hAnsi="GHEA Grapalat"/>
                      <w:i w:val="1"/>
                      <w:iCs w:val="1"/>
                      <w:rtl w:val="0"/>
                    </w:rPr>
                    <w:t xml:space="preserve">399953,0</w:t>
                  </w:r>
                </w:p>
              </w:tc>
            </w:tr>
            <w:tr>
              <w:trPr>
                <w:cantSplit w:val="0"/>
                <w:tblHeader w:val="0"/>
              </w:trPr>
              <w:tc>
                <w:tcPr/>
                <w:p w:rsidR="00000000" w:rsidDel="00000000" w:rsidP="00000000" w:rsidRDefault="00000000" w:rsidRPr="00000000" w14:paraId="00000112">
                  <w:pPr>
                    <w:ind w:right="60"/>
                    <w:rPr>
                      <w:rFonts w:ascii="GHEA Grapalat" w:cs="GHEA Grapalat" w:eastAsia="GHEA Grapalat" w:hAnsi="GHEA Grapalat"/>
                      <w:i w:val="1"/>
                      <w:iCs w:val="1"/>
                    </w:rPr>
                  </w:pPr>
                  <w:r w:rsidDel="00000000" w:rsidR="00000000" w:rsidRPr="00000000">
                    <w:rPr>
                      <w:rFonts w:ascii="GHEA Grapalat" w:cs="GHEA Grapalat" w:eastAsia="GHEA Grapalat" w:hAnsi="GHEA Grapalat"/>
                      <w:i w:val="1"/>
                      <w:iCs w:val="1"/>
                      <w:rtl w:val="0"/>
                    </w:rPr>
                    <w:t xml:space="preserve">-Ֆոնդային բյուջեի եկամուտներ</w:t>
                  </w:r>
                </w:p>
              </w:tc>
              <w:tc>
                <w:tcPr/>
                <w:p w:rsidR="00000000" w:rsidDel="00000000" w:rsidP="00000000" w:rsidRDefault="00000000" w:rsidRPr="00000000" w14:paraId="00000113">
                  <w:pPr>
                    <w:ind w:right="168"/>
                    <w:rPr>
                      <w:rFonts w:ascii="GHEA Grapalat" w:cs="GHEA Grapalat" w:eastAsia="GHEA Grapalat" w:hAnsi="GHEA Grapalat"/>
                      <w:i w:val="1"/>
                      <w:iCs w:val="1"/>
                    </w:rPr>
                  </w:pPr>
                  <w:r w:rsidDel="00000000" w:rsidR="00000000" w:rsidRPr="00000000">
                    <w:rPr>
                      <w:rFonts w:ascii="GHEA Grapalat" w:cs="GHEA Grapalat" w:eastAsia="GHEA Grapalat" w:hAnsi="GHEA Grapalat"/>
                      <w:i w:val="1"/>
                      <w:iCs w:val="1"/>
                      <w:rtl w:val="0"/>
                    </w:rPr>
                    <w:t xml:space="preserve">2120710,0</w:t>
                  </w:r>
                </w:p>
              </w:tc>
              <w:tc>
                <w:tcPr/>
                <w:p w:rsidR="00000000" w:rsidDel="00000000" w:rsidP="00000000" w:rsidRDefault="00000000" w:rsidRPr="00000000" w14:paraId="00000114">
                  <w:pPr>
                    <w:ind w:right="60"/>
                    <w:rPr>
                      <w:rFonts w:ascii="GHEA Grapalat" w:cs="GHEA Grapalat" w:eastAsia="GHEA Grapalat" w:hAnsi="GHEA Grapalat"/>
                      <w:i w:val="1"/>
                      <w:iCs w:val="1"/>
                    </w:rPr>
                  </w:pPr>
                  <w:r w:rsidDel="00000000" w:rsidR="00000000" w:rsidRPr="00000000">
                    <w:rPr>
                      <w:rFonts w:ascii="GHEA Grapalat" w:cs="GHEA Grapalat" w:eastAsia="GHEA Grapalat" w:hAnsi="GHEA Grapalat"/>
                      <w:i w:val="1"/>
                      <w:iCs w:val="1"/>
                      <w:rtl w:val="0"/>
                    </w:rPr>
                    <w:t xml:space="preserve">368500,0</w:t>
                  </w:r>
                </w:p>
              </w:tc>
            </w:tr>
            <w:tr>
              <w:trPr>
                <w:cantSplit w:val="0"/>
                <w:tblHeader w:val="0"/>
              </w:trPr>
              <w:tc>
                <w:tcPr/>
                <w:p w:rsidR="00000000" w:rsidDel="00000000" w:rsidP="00000000" w:rsidRDefault="00000000" w:rsidRPr="00000000" w14:paraId="00000115">
                  <w:pPr>
                    <w:widowControl w:val="0"/>
                    <w:spacing w:line="271" w:lineRule="auto"/>
                    <w:ind w:left="34" w:right="60" w:firstLine="0"/>
                    <w:jc w:val="both"/>
                    <w:rPr>
                      <w:rFonts w:ascii="GHEA Grapalat" w:cs="GHEA Grapalat" w:eastAsia="GHEA Grapalat" w:hAnsi="GHEA Grapalat"/>
                      <w:i w:val="1"/>
                      <w:iCs w:val="1"/>
                    </w:rPr>
                  </w:pPr>
                  <w:r w:rsidDel="00000000" w:rsidR="00000000" w:rsidRPr="00000000">
                    <w:rPr>
                      <w:rFonts w:ascii="GHEA Grapalat" w:cs="GHEA Grapalat" w:eastAsia="GHEA Grapalat" w:hAnsi="GHEA Grapalat"/>
                      <w:i w:val="1"/>
                      <w:iCs w:val="1"/>
                      <w:rtl w:val="0"/>
                    </w:rPr>
                    <w:t xml:space="preserve">Ընդամենը՝ համայնքի բյուջեի ծախսեր, ըստ հաստատված միջնաժամկետ ծախսերի ծրագրի, որից՝</w:t>
                  </w:r>
                </w:p>
              </w:tc>
              <w:tc>
                <w:tcPr/>
                <w:p w:rsidR="00000000" w:rsidDel="00000000" w:rsidP="00000000" w:rsidRDefault="00000000" w:rsidRPr="00000000" w14:paraId="00000116">
                  <w:pPr>
                    <w:ind w:right="168"/>
                    <w:rPr>
                      <w:rFonts w:ascii="GHEA Grapalat" w:cs="GHEA Grapalat" w:eastAsia="GHEA Grapalat" w:hAnsi="GHEA Grapalat"/>
                      <w:i w:val="1"/>
                      <w:iCs w:val="1"/>
                    </w:rPr>
                  </w:pPr>
                  <w:r w:rsidDel="00000000" w:rsidR="00000000" w:rsidRPr="00000000">
                    <w:rPr>
                      <w:rFonts w:ascii="GHEA Grapalat" w:cs="GHEA Grapalat" w:eastAsia="GHEA Grapalat" w:hAnsi="GHEA Grapalat"/>
                      <w:i w:val="1"/>
                      <w:iCs w:val="1"/>
                      <w:rtl w:val="0"/>
                    </w:rPr>
                    <w:t xml:space="preserve">5225303,5</w:t>
                  </w:r>
                </w:p>
              </w:tc>
              <w:tc>
                <w:tcPr/>
                <w:p w:rsidR="00000000" w:rsidDel="00000000" w:rsidP="00000000" w:rsidRDefault="00000000" w:rsidRPr="00000000" w14:paraId="00000117">
                  <w:pPr>
                    <w:ind w:right="60"/>
                    <w:rPr>
                      <w:rFonts w:ascii="GHEA Grapalat" w:cs="GHEA Grapalat" w:eastAsia="GHEA Grapalat" w:hAnsi="GHEA Grapalat"/>
                      <w:i w:val="1"/>
                      <w:iCs w:val="1"/>
                    </w:rPr>
                  </w:pPr>
                  <w:r w:rsidDel="00000000" w:rsidR="00000000" w:rsidRPr="00000000">
                    <w:rPr>
                      <w:rFonts w:ascii="GHEA Grapalat" w:cs="GHEA Grapalat" w:eastAsia="GHEA Grapalat" w:hAnsi="GHEA Grapalat"/>
                      <w:i w:val="1"/>
                      <w:iCs w:val="1"/>
                      <w:rtl w:val="0"/>
                    </w:rPr>
                    <w:t xml:space="preserve">3272453,0</w:t>
                  </w:r>
                </w:p>
              </w:tc>
            </w:tr>
            <w:tr>
              <w:trPr>
                <w:cantSplit w:val="0"/>
                <w:tblHeader w:val="0"/>
              </w:trPr>
              <w:tc>
                <w:tcPr/>
                <w:p w:rsidR="00000000" w:rsidDel="00000000" w:rsidP="00000000" w:rsidRDefault="00000000" w:rsidRPr="00000000" w14:paraId="00000118">
                  <w:pPr>
                    <w:ind w:right="60"/>
                    <w:rPr>
                      <w:rFonts w:ascii="GHEA Grapalat" w:cs="GHEA Grapalat" w:eastAsia="GHEA Grapalat" w:hAnsi="GHEA Grapalat"/>
                      <w:i w:val="1"/>
                      <w:iCs w:val="1"/>
                    </w:rPr>
                  </w:pPr>
                  <w:r w:rsidDel="00000000" w:rsidR="00000000" w:rsidRPr="00000000">
                    <w:rPr>
                      <w:rFonts w:ascii="GHEA Grapalat" w:cs="GHEA Grapalat" w:eastAsia="GHEA Grapalat" w:hAnsi="GHEA Grapalat"/>
                      <w:i w:val="1"/>
                      <w:iCs w:val="1"/>
                      <w:rtl w:val="0"/>
                    </w:rPr>
                    <w:t xml:space="preserve">-Վարչական բյուջեի ծախսեր</w:t>
                  </w:r>
                </w:p>
              </w:tc>
              <w:tc>
                <w:tcPr/>
                <w:p w:rsidR="00000000" w:rsidDel="00000000" w:rsidP="00000000" w:rsidRDefault="00000000" w:rsidRPr="00000000" w14:paraId="00000119">
                  <w:pPr>
                    <w:ind w:right="168"/>
                    <w:rPr>
                      <w:rFonts w:ascii="GHEA Grapalat" w:cs="GHEA Grapalat" w:eastAsia="GHEA Grapalat" w:hAnsi="GHEA Grapalat"/>
                      <w:i w:val="1"/>
                      <w:iCs w:val="1"/>
                    </w:rPr>
                  </w:pPr>
                  <w:r w:rsidDel="00000000" w:rsidR="00000000" w:rsidRPr="00000000">
                    <w:rPr>
                      <w:rFonts w:ascii="GHEA Grapalat" w:cs="GHEA Grapalat" w:eastAsia="GHEA Grapalat" w:hAnsi="GHEA Grapalat"/>
                      <w:i w:val="1"/>
                      <w:iCs w:val="1"/>
                      <w:rtl w:val="0"/>
                    </w:rPr>
                    <w:t xml:space="preserve">2010425,0</w:t>
                  </w:r>
                </w:p>
              </w:tc>
              <w:tc>
                <w:tcPr/>
                <w:p w:rsidR="00000000" w:rsidDel="00000000" w:rsidP="00000000" w:rsidRDefault="00000000" w:rsidRPr="00000000" w14:paraId="0000011A">
                  <w:pPr>
                    <w:ind w:right="60"/>
                    <w:rPr>
                      <w:rFonts w:ascii="GHEA Grapalat" w:cs="GHEA Grapalat" w:eastAsia="GHEA Grapalat" w:hAnsi="GHEA Grapalat"/>
                      <w:i w:val="1"/>
                      <w:iCs w:val="1"/>
                    </w:rPr>
                  </w:pPr>
                  <w:r w:rsidDel="00000000" w:rsidR="00000000" w:rsidRPr="00000000">
                    <w:rPr>
                      <w:rFonts w:ascii="GHEA Grapalat" w:cs="GHEA Grapalat" w:eastAsia="GHEA Grapalat" w:hAnsi="GHEA Grapalat"/>
                      <w:i w:val="1"/>
                      <w:iCs w:val="1"/>
                      <w:rtl w:val="0"/>
                    </w:rPr>
                    <w:t xml:space="preserve">2203953,0</w:t>
                  </w:r>
                </w:p>
              </w:tc>
            </w:tr>
            <w:tr>
              <w:trPr>
                <w:cantSplit w:val="0"/>
                <w:tblHeader w:val="0"/>
              </w:trPr>
              <w:tc>
                <w:tcPr/>
                <w:p w:rsidR="00000000" w:rsidDel="00000000" w:rsidP="00000000" w:rsidRDefault="00000000" w:rsidRPr="00000000" w14:paraId="0000011B">
                  <w:pPr>
                    <w:ind w:right="60"/>
                    <w:rPr>
                      <w:rFonts w:ascii="GHEA Grapalat" w:cs="GHEA Grapalat" w:eastAsia="GHEA Grapalat" w:hAnsi="GHEA Grapalat"/>
                      <w:i w:val="1"/>
                      <w:iCs w:val="1"/>
                    </w:rPr>
                  </w:pPr>
                  <w:r w:rsidDel="00000000" w:rsidR="00000000" w:rsidRPr="00000000">
                    <w:rPr>
                      <w:rFonts w:ascii="GHEA Grapalat" w:cs="GHEA Grapalat" w:eastAsia="GHEA Grapalat" w:hAnsi="GHEA Grapalat"/>
                      <w:i w:val="1"/>
                      <w:iCs w:val="1"/>
                      <w:rtl w:val="0"/>
                    </w:rPr>
                    <w:t xml:space="preserve">- Ֆոնդային բյուջեի ծախսեր</w:t>
                  </w:r>
                </w:p>
              </w:tc>
              <w:tc>
                <w:tcPr/>
                <w:p w:rsidR="00000000" w:rsidDel="00000000" w:rsidP="00000000" w:rsidRDefault="00000000" w:rsidRPr="00000000" w14:paraId="0000011C">
                  <w:pPr>
                    <w:ind w:right="168"/>
                    <w:rPr>
                      <w:rFonts w:ascii="GHEA Grapalat" w:cs="GHEA Grapalat" w:eastAsia="GHEA Grapalat" w:hAnsi="GHEA Grapalat"/>
                      <w:i w:val="1"/>
                      <w:iCs w:val="1"/>
                    </w:rPr>
                  </w:pPr>
                  <w:r w:rsidDel="00000000" w:rsidR="00000000" w:rsidRPr="00000000">
                    <w:rPr>
                      <w:rFonts w:ascii="GHEA Grapalat" w:cs="GHEA Grapalat" w:eastAsia="GHEA Grapalat" w:hAnsi="GHEA Grapalat"/>
                      <w:i w:val="1"/>
                      <w:iCs w:val="1"/>
                      <w:rtl w:val="0"/>
                    </w:rPr>
                    <w:t xml:space="preserve">3214878,5</w:t>
                  </w:r>
                </w:p>
              </w:tc>
              <w:tc>
                <w:tcPr/>
                <w:p w:rsidR="00000000" w:rsidDel="00000000" w:rsidP="00000000" w:rsidRDefault="00000000" w:rsidRPr="00000000" w14:paraId="0000011D">
                  <w:pPr>
                    <w:ind w:right="60"/>
                    <w:rPr>
                      <w:rFonts w:ascii="GHEA Grapalat" w:cs="GHEA Grapalat" w:eastAsia="GHEA Grapalat" w:hAnsi="GHEA Grapalat"/>
                      <w:i w:val="1"/>
                      <w:iCs w:val="1"/>
                    </w:rPr>
                  </w:pPr>
                  <w:r w:rsidDel="00000000" w:rsidR="00000000" w:rsidRPr="00000000">
                    <w:rPr>
                      <w:rFonts w:ascii="GHEA Grapalat" w:cs="GHEA Grapalat" w:eastAsia="GHEA Grapalat" w:hAnsi="GHEA Grapalat"/>
                      <w:i w:val="1"/>
                      <w:iCs w:val="1"/>
                      <w:rtl w:val="0"/>
                    </w:rPr>
                    <w:t xml:space="preserve">1068500,0</w:t>
                  </w:r>
                </w:p>
              </w:tc>
            </w:tr>
            <w:tr>
              <w:trPr>
                <w:cantSplit w:val="0"/>
                <w:tblHeader w:val="0"/>
              </w:trPr>
              <w:tc>
                <w:tcPr/>
                <w:p w:rsidR="00000000" w:rsidDel="00000000" w:rsidP="00000000" w:rsidRDefault="00000000" w:rsidRPr="00000000" w14:paraId="0000011E">
                  <w:pPr>
                    <w:widowControl w:val="0"/>
                    <w:spacing w:line="271" w:lineRule="auto"/>
                    <w:ind w:left="34" w:right="60" w:firstLine="0"/>
                    <w:jc w:val="both"/>
                    <w:rPr>
                      <w:rFonts w:ascii="GHEA Grapalat" w:cs="GHEA Grapalat" w:eastAsia="GHEA Grapalat" w:hAnsi="GHEA Grapalat"/>
                      <w:i w:val="1"/>
                      <w:iCs w:val="1"/>
                    </w:rPr>
                  </w:pPr>
                  <w:r w:rsidDel="00000000" w:rsidR="00000000" w:rsidRPr="00000000">
                    <w:rPr>
                      <w:rFonts w:ascii="GHEA Grapalat" w:cs="GHEA Grapalat" w:eastAsia="GHEA Grapalat" w:hAnsi="GHEA Grapalat"/>
                      <w:i w:val="1"/>
                      <w:iCs w:val="1"/>
                      <w:rtl w:val="0"/>
                    </w:rPr>
                    <w:t xml:space="preserve">Համայնքի ֆոնդային բյուջեի ծախսերը՝ ըստ հաստատված միջնաժամկետ ծախսերի</w:t>
                  </w:r>
                </w:p>
                <w:p w:rsidR="00000000" w:rsidDel="00000000" w:rsidP="00000000" w:rsidRDefault="00000000" w:rsidRPr="00000000" w14:paraId="0000011F">
                  <w:pPr>
                    <w:ind w:right="60"/>
                    <w:rPr>
                      <w:rFonts w:ascii="GHEA Grapalat" w:cs="GHEA Grapalat" w:eastAsia="GHEA Grapalat" w:hAnsi="GHEA Grapalat"/>
                      <w:i w:val="1"/>
                      <w:iCs w:val="1"/>
                    </w:rPr>
                  </w:pPr>
                  <w:r w:rsidDel="00000000" w:rsidR="00000000" w:rsidRPr="00000000">
                    <w:rPr>
                      <w:rFonts w:ascii="GHEA Grapalat" w:cs="GHEA Grapalat" w:eastAsia="GHEA Grapalat" w:hAnsi="GHEA Grapalat"/>
                      <w:i w:val="1"/>
                      <w:iCs w:val="1"/>
                      <w:rtl w:val="0"/>
                    </w:rPr>
                    <w:t xml:space="preserve">ծրագրի, որից՝</w:t>
                  </w:r>
                </w:p>
              </w:tc>
              <w:tc>
                <w:tcPr/>
                <w:p w:rsidR="00000000" w:rsidDel="00000000" w:rsidP="00000000" w:rsidRDefault="00000000" w:rsidRPr="00000000" w14:paraId="00000120">
                  <w:pPr>
                    <w:ind w:right="60"/>
                    <w:rPr>
                      <w:rFonts w:ascii="GHEA Grapalat" w:cs="GHEA Grapalat" w:eastAsia="GHEA Grapalat" w:hAnsi="GHEA Grapalat"/>
                      <w:i w:val="1"/>
                      <w:iCs w:val="1"/>
                    </w:rPr>
                  </w:pP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/>
                <w:p w:rsidR="00000000" w:rsidDel="00000000" w:rsidP="00000000" w:rsidRDefault="00000000" w:rsidRPr="00000000" w14:paraId="00000121">
                  <w:pPr>
                    <w:ind w:right="60"/>
                    <w:rPr>
                      <w:rFonts w:ascii="GHEA Grapalat" w:cs="GHEA Grapalat" w:eastAsia="GHEA Grapalat" w:hAnsi="GHEA Grapalat"/>
                      <w:i w:val="1"/>
                      <w:iCs w:val="1"/>
                    </w:rPr>
                  </w:pPr>
                  <w:r w:rsidDel="00000000" w:rsidR="00000000" w:rsidRPr="00000000">
                    <w:rPr>
                      <w:rtl w:val="0"/>
                    </w:rPr>
                  </w:r>
                </w:p>
              </w:tc>
            </w:tr>
            <w:tr>
              <w:trPr>
                <w:cantSplit w:val="0"/>
                <w:tblHeader w:val="0"/>
              </w:trPr>
              <w:tc>
                <w:tcPr/>
                <w:p w:rsidR="00000000" w:rsidDel="00000000" w:rsidP="00000000" w:rsidRDefault="00000000" w:rsidRPr="00000000" w14:paraId="00000122">
                  <w:pPr>
                    <w:ind w:right="60"/>
                    <w:rPr>
                      <w:rFonts w:ascii="GHEA Grapalat" w:cs="GHEA Grapalat" w:eastAsia="GHEA Grapalat" w:hAnsi="GHEA Grapalat"/>
                      <w:i w:val="1"/>
                      <w:iCs w:val="1"/>
                    </w:rPr>
                  </w:pPr>
                  <w:r w:rsidDel="00000000" w:rsidR="00000000" w:rsidRPr="00000000">
                    <w:rPr>
                      <w:rFonts w:ascii="GHEA Grapalat" w:cs="GHEA Grapalat" w:eastAsia="GHEA Grapalat" w:hAnsi="GHEA Grapalat"/>
                      <w:i w:val="1"/>
                      <w:iCs w:val="1"/>
                      <w:rtl w:val="0"/>
                    </w:rPr>
                    <w:t xml:space="preserve">-ընդհանուր բնույթի հանրային ծառայություններ</w:t>
                  </w:r>
                </w:p>
              </w:tc>
              <w:tc>
                <w:tcPr/>
                <w:p w:rsidR="00000000" w:rsidDel="00000000" w:rsidP="00000000" w:rsidRDefault="00000000" w:rsidRPr="00000000" w14:paraId="00000123">
                  <w:pPr>
                    <w:ind w:right="168"/>
                    <w:rPr>
                      <w:rFonts w:ascii="GHEA Grapalat" w:cs="GHEA Grapalat" w:eastAsia="GHEA Grapalat" w:hAnsi="GHEA Grapalat"/>
                      <w:i w:val="1"/>
                      <w:iCs w:val="1"/>
                    </w:rPr>
                  </w:pPr>
                  <w:r w:rsidDel="00000000" w:rsidR="00000000" w:rsidRPr="00000000">
                    <w:rPr>
                      <w:rFonts w:ascii="GHEA Grapalat" w:cs="GHEA Grapalat" w:eastAsia="GHEA Grapalat" w:hAnsi="GHEA Grapalat"/>
                      <w:i w:val="1"/>
                      <w:iCs w:val="1"/>
                      <w:rtl w:val="0"/>
                    </w:rPr>
                    <w:t xml:space="preserve">41000,0</w:t>
                  </w:r>
                </w:p>
              </w:tc>
              <w:tc>
                <w:tcPr/>
                <w:p w:rsidR="00000000" w:rsidDel="00000000" w:rsidP="00000000" w:rsidRDefault="00000000" w:rsidRPr="00000000" w14:paraId="00000124">
                  <w:pPr>
                    <w:ind w:right="60"/>
                    <w:rPr>
                      <w:rFonts w:ascii="GHEA Grapalat" w:cs="GHEA Grapalat" w:eastAsia="GHEA Grapalat" w:hAnsi="GHEA Grapalat"/>
                      <w:i w:val="1"/>
                      <w:iCs w:val="1"/>
                    </w:rPr>
                  </w:pPr>
                  <w:r w:rsidDel="00000000" w:rsidR="00000000" w:rsidRPr="00000000">
                    <w:rPr>
                      <w:rFonts w:ascii="GHEA Grapalat" w:cs="GHEA Grapalat" w:eastAsia="GHEA Grapalat" w:hAnsi="GHEA Grapalat"/>
                      <w:i w:val="1"/>
                      <w:iCs w:val="1"/>
                      <w:rtl w:val="0"/>
                    </w:rPr>
                    <w:t xml:space="preserve">531699,0</w:t>
                  </w:r>
                </w:p>
              </w:tc>
            </w:tr>
            <w:tr>
              <w:trPr>
                <w:cantSplit w:val="0"/>
                <w:tblHeader w:val="0"/>
              </w:trPr>
              <w:tc>
                <w:tcPr/>
                <w:p w:rsidR="00000000" w:rsidDel="00000000" w:rsidP="00000000" w:rsidRDefault="00000000" w:rsidRPr="00000000" w14:paraId="00000125">
                  <w:pPr>
                    <w:ind w:right="60"/>
                    <w:rPr>
                      <w:rFonts w:ascii="GHEA Grapalat" w:cs="GHEA Grapalat" w:eastAsia="GHEA Grapalat" w:hAnsi="GHEA Grapalat"/>
                      <w:i w:val="1"/>
                      <w:iCs w:val="1"/>
                    </w:rPr>
                  </w:pPr>
                  <w:r w:rsidDel="00000000" w:rsidR="00000000" w:rsidRPr="00000000">
                    <w:rPr>
                      <w:rFonts w:ascii="GHEA Grapalat" w:cs="GHEA Grapalat" w:eastAsia="GHEA Grapalat" w:hAnsi="GHEA Grapalat"/>
                      <w:i w:val="1"/>
                      <w:iCs w:val="1"/>
                      <w:rtl w:val="0"/>
                    </w:rPr>
                    <w:t xml:space="preserve">-գյուղատնտեսություն</w:t>
                  </w:r>
                </w:p>
              </w:tc>
              <w:tc>
                <w:tcPr/>
                <w:p w:rsidR="00000000" w:rsidDel="00000000" w:rsidP="00000000" w:rsidRDefault="00000000" w:rsidRPr="00000000" w14:paraId="00000126">
                  <w:pPr>
                    <w:ind w:right="60"/>
                    <w:rPr>
                      <w:rFonts w:ascii="GHEA Grapalat" w:cs="GHEA Grapalat" w:eastAsia="GHEA Grapalat" w:hAnsi="GHEA Grapalat"/>
                      <w:i w:val="1"/>
                      <w:iCs w:val="1"/>
                    </w:rPr>
                  </w:pPr>
                  <w:r w:rsidDel="00000000" w:rsidR="00000000" w:rsidRPr="00000000">
                    <w:rPr>
                      <w:rFonts w:ascii="GHEA Grapalat" w:cs="GHEA Grapalat" w:eastAsia="GHEA Grapalat" w:hAnsi="GHEA Grapalat"/>
                      <w:i w:val="1"/>
                      <w:iCs w:val="1"/>
                      <w:rtl w:val="0"/>
                    </w:rPr>
                    <w:t xml:space="preserve">21000.0</w:t>
                  </w:r>
                </w:p>
              </w:tc>
              <w:tc>
                <w:tcPr/>
                <w:p w:rsidR="00000000" w:rsidDel="00000000" w:rsidP="00000000" w:rsidRDefault="00000000" w:rsidRPr="00000000" w14:paraId="00000127">
                  <w:pPr>
                    <w:ind w:right="60"/>
                    <w:rPr>
                      <w:rFonts w:ascii="GHEA Grapalat" w:cs="GHEA Grapalat" w:eastAsia="GHEA Grapalat" w:hAnsi="GHEA Grapalat"/>
                      <w:i w:val="1"/>
                      <w:iCs w:val="1"/>
                    </w:rPr>
                  </w:pPr>
                  <w:r w:rsidDel="00000000" w:rsidR="00000000" w:rsidRPr="00000000">
                    <w:rPr>
                      <w:rFonts w:ascii="GHEA Grapalat" w:cs="GHEA Grapalat" w:eastAsia="GHEA Grapalat" w:hAnsi="GHEA Grapalat"/>
                      <w:i w:val="1"/>
                      <w:iCs w:val="1"/>
                      <w:rtl w:val="0"/>
                    </w:rPr>
                    <w:t xml:space="preserve">0</w:t>
                  </w:r>
                </w:p>
              </w:tc>
            </w:tr>
            <w:tr>
              <w:trPr>
                <w:cantSplit w:val="0"/>
                <w:tblHeader w:val="0"/>
              </w:trPr>
              <w:tc>
                <w:tcPr/>
                <w:p w:rsidR="00000000" w:rsidDel="00000000" w:rsidP="00000000" w:rsidRDefault="00000000" w:rsidRPr="00000000" w14:paraId="00000128">
                  <w:pPr>
                    <w:widowControl w:val="0"/>
                    <w:tabs>
                      <w:tab w:val="left" w:leader="none" w:pos="2344"/>
                    </w:tabs>
                    <w:spacing w:line="288" w:lineRule="auto"/>
                    <w:ind w:left="34" w:right="60" w:firstLine="0"/>
                    <w:rPr>
                      <w:rFonts w:ascii="GHEA Grapalat" w:cs="GHEA Grapalat" w:eastAsia="GHEA Grapalat" w:hAnsi="GHEA Grapalat"/>
                      <w:i w:val="1"/>
                      <w:iCs w:val="1"/>
                    </w:rPr>
                  </w:pPr>
                  <w:r w:rsidDel="00000000" w:rsidR="00000000" w:rsidRPr="00000000">
                    <w:rPr>
                      <w:rFonts w:ascii="GHEA Grapalat" w:cs="GHEA Grapalat" w:eastAsia="GHEA Grapalat" w:hAnsi="GHEA Grapalat"/>
                      <w:i w:val="1"/>
                      <w:iCs w:val="1"/>
                      <w:rtl w:val="0"/>
                    </w:rPr>
                    <w:t xml:space="preserve">Շրջակա միջավայրի</w:t>
                  </w:r>
                </w:p>
                <w:p w:rsidR="00000000" w:rsidDel="00000000" w:rsidP="00000000" w:rsidRDefault="00000000" w:rsidRPr="00000000" w14:paraId="00000129">
                  <w:pPr>
                    <w:ind w:right="60"/>
                    <w:rPr>
                      <w:rFonts w:ascii="GHEA Grapalat" w:cs="GHEA Grapalat" w:eastAsia="GHEA Grapalat" w:hAnsi="GHEA Grapalat"/>
                      <w:i w:val="1"/>
                      <w:iCs w:val="1"/>
                    </w:rPr>
                  </w:pPr>
                  <w:r w:rsidDel="00000000" w:rsidR="00000000" w:rsidRPr="00000000">
                    <w:rPr>
                      <w:rFonts w:ascii="GHEA Grapalat" w:cs="GHEA Grapalat" w:eastAsia="GHEA Grapalat" w:hAnsi="GHEA Grapalat"/>
                      <w:i w:val="1"/>
                      <w:iCs w:val="1"/>
                      <w:rtl w:val="0"/>
                    </w:rPr>
                    <w:t xml:space="preserve">պահպանություն</w:t>
                  </w:r>
                </w:p>
              </w:tc>
              <w:tc>
                <w:tcPr/>
                <w:p w:rsidR="00000000" w:rsidDel="00000000" w:rsidP="00000000" w:rsidRDefault="00000000" w:rsidRPr="00000000" w14:paraId="0000012A">
                  <w:pPr>
                    <w:ind w:right="168"/>
                    <w:rPr>
                      <w:rFonts w:ascii="GHEA Grapalat" w:cs="GHEA Grapalat" w:eastAsia="GHEA Grapalat" w:hAnsi="GHEA Grapalat"/>
                      <w:i w:val="1"/>
                      <w:iCs w:val="1"/>
                    </w:rPr>
                  </w:pPr>
                  <w:r w:rsidDel="00000000" w:rsidR="00000000" w:rsidRPr="00000000">
                    <w:rPr>
                      <w:rFonts w:ascii="GHEA Grapalat" w:cs="GHEA Grapalat" w:eastAsia="GHEA Grapalat" w:hAnsi="GHEA Grapalat"/>
                      <w:i w:val="1"/>
                      <w:iCs w:val="1"/>
                      <w:rtl w:val="0"/>
                    </w:rPr>
                    <w:t xml:space="preserve">9000,0</w:t>
                  </w:r>
                </w:p>
              </w:tc>
              <w:tc>
                <w:tcPr/>
                <w:p w:rsidR="00000000" w:rsidDel="00000000" w:rsidP="00000000" w:rsidRDefault="00000000" w:rsidRPr="00000000" w14:paraId="0000012B">
                  <w:pPr>
                    <w:ind w:right="60"/>
                    <w:rPr>
                      <w:rFonts w:ascii="GHEA Grapalat" w:cs="GHEA Grapalat" w:eastAsia="GHEA Grapalat" w:hAnsi="GHEA Grapalat"/>
                      <w:i w:val="1"/>
                      <w:iCs w:val="1"/>
                    </w:rPr>
                  </w:pPr>
                  <w:r w:rsidDel="00000000" w:rsidR="00000000" w:rsidRPr="00000000">
                    <w:rPr>
                      <w:rFonts w:ascii="GHEA Grapalat" w:cs="GHEA Grapalat" w:eastAsia="GHEA Grapalat" w:hAnsi="GHEA Grapalat"/>
                      <w:i w:val="1"/>
                      <w:iCs w:val="1"/>
                      <w:rtl w:val="0"/>
                    </w:rPr>
                    <w:t xml:space="preserve">24500.0</w:t>
                  </w:r>
                </w:p>
              </w:tc>
            </w:tr>
            <w:tr>
              <w:trPr>
                <w:cantSplit w:val="0"/>
                <w:tblHeader w:val="0"/>
              </w:trPr>
              <w:tc>
                <w:tcPr/>
                <w:p w:rsidR="00000000" w:rsidDel="00000000" w:rsidP="00000000" w:rsidRDefault="00000000" w:rsidRPr="00000000" w14:paraId="0000012C">
                  <w:pPr>
                    <w:ind w:right="60"/>
                    <w:rPr>
                      <w:rFonts w:ascii="GHEA Grapalat" w:cs="GHEA Grapalat" w:eastAsia="GHEA Grapalat" w:hAnsi="GHEA Grapalat"/>
                      <w:i w:val="1"/>
                      <w:iCs w:val="1"/>
                    </w:rPr>
                  </w:pPr>
                  <w:r w:rsidDel="00000000" w:rsidR="00000000" w:rsidRPr="00000000">
                    <w:rPr>
                      <w:rFonts w:ascii="GHEA Grapalat" w:cs="GHEA Grapalat" w:eastAsia="GHEA Grapalat" w:hAnsi="GHEA Grapalat"/>
                      <w:i w:val="1"/>
                      <w:iCs w:val="1"/>
                      <w:rtl w:val="0"/>
                    </w:rPr>
                    <w:t xml:space="preserve">-ճանապարհաշինություն</w:t>
                  </w:r>
                </w:p>
              </w:tc>
              <w:tc>
                <w:tcPr/>
                <w:p w:rsidR="00000000" w:rsidDel="00000000" w:rsidP="00000000" w:rsidRDefault="00000000" w:rsidRPr="00000000" w14:paraId="0000012D">
                  <w:pPr>
                    <w:ind w:right="60"/>
                    <w:rPr>
                      <w:rFonts w:ascii="GHEA Grapalat" w:cs="GHEA Grapalat" w:eastAsia="GHEA Grapalat" w:hAnsi="GHEA Grapalat"/>
                      <w:i w:val="1"/>
                      <w:iCs w:val="1"/>
                    </w:rPr>
                  </w:pPr>
                  <w:r w:rsidDel="00000000" w:rsidR="00000000" w:rsidRPr="00000000">
                    <w:rPr>
                      <w:rFonts w:ascii="GHEA Grapalat" w:cs="GHEA Grapalat" w:eastAsia="GHEA Grapalat" w:hAnsi="GHEA Grapalat"/>
                      <w:i w:val="1"/>
                      <w:iCs w:val="1"/>
                      <w:rtl w:val="0"/>
                    </w:rPr>
                    <w:t xml:space="preserve">1184360,0</w:t>
                  </w:r>
                </w:p>
              </w:tc>
              <w:tc>
                <w:tcPr/>
                <w:p w:rsidR="00000000" w:rsidDel="00000000" w:rsidP="00000000" w:rsidRDefault="00000000" w:rsidRPr="00000000" w14:paraId="0000012E">
                  <w:pPr>
                    <w:ind w:right="60"/>
                    <w:rPr>
                      <w:rFonts w:ascii="GHEA Grapalat" w:cs="GHEA Grapalat" w:eastAsia="GHEA Grapalat" w:hAnsi="GHEA Grapalat"/>
                      <w:i w:val="1"/>
                      <w:iCs w:val="1"/>
                    </w:rPr>
                  </w:pPr>
                  <w:r w:rsidDel="00000000" w:rsidR="00000000" w:rsidRPr="00000000">
                    <w:rPr>
                      <w:rFonts w:ascii="GHEA Grapalat" w:cs="GHEA Grapalat" w:eastAsia="GHEA Grapalat" w:hAnsi="GHEA Grapalat"/>
                      <w:i w:val="1"/>
                      <w:iCs w:val="1"/>
                      <w:rtl w:val="0"/>
                    </w:rPr>
                    <w:t xml:space="preserve">810000,0</w:t>
                  </w:r>
                </w:p>
              </w:tc>
            </w:tr>
            <w:tr>
              <w:trPr>
                <w:cantSplit w:val="0"/>
                <w:tblHeader w:val="0"/>
              </w:trPr>
              <w:tc>
                <w:tcPr/>
                <w:p w:rsidR="00000000" w:rsidDel="00000000" w:rsidP="00000000" w:rsidRDefault="00000000" w:rsidRPr="00000000" w14:paraId="0000012F">
                  <w:pPr>
                    <w:ind w:right="60"/>
                    <w:rPr>
                      <w:rFonts w:ascii="GHEA Grapalat" w:cs="GHEA Grapalat" w:eastAsia="GHEA Grapalat" w:hAnsi="GHEA Grapalat"/>
                      <w:i w:val="1"/>
                      <w:iCs w:val="1"/>
                    </w:rPr>
                  </w:pPr>
                  <w:r w:rsidDel="00000000" w:rsidR="00000000" w:rsidRPr="00000000">
                    <w:rPr>
                      <w:rFonts w:ascii="GHEA Grapalat" w:cs="GHEA Grapalat" w:eastAsia="GHEA Grapalat" w:hAnsi="GHEA Grapalat"/>
                      <w:i w:val="1"/>
                      <w:iCs w:val="1"/>
                      <w:rtl w:val="0"/>
                    </w:rPr>
                    <w:t xml:space="preserve">- ջրամատակարարում</w:t>
                  </w:r>
                </w:p>
              </w:tc>
              <w:tc>
                <w:tcPr/>
                <w:p w:rsidR="00000000" w:rsidDel="00000000" w:rsidP="00000000" w:rsidRDefault="00000000" w:rsidRPr="00000000" w14:paraId="00000130">
                  <w:pPr>
                    <w:ind w:right="60"/>
                    <w:rPr>
                      <w:rFonts w:ascii="GHEA Grapalat" w:cs="GHEA Grapalat" w:eastAsia="GHEA Grapalat" w:hAnsi="GHEA Grapalat"/>
                      <w:i w:val="1"/>
                      <w:iCs w:val="1"/>
                    </w:rPr>
                  </w:pPr>
                  <w:r w:rsidDel="00000000" w:rsidR="00000000" w:rsidRPr="00000000">
                    <w:rPr>
                      <w:rFonts w:ascii="GHEA Grapalat" w:cs="GHEA Grapalat" w:eastAsia="GHEA Grapalat" w:hAnsi="GHEA Grapalat"/>
                      <w:i w:val="1"/>
                      <w:iCs w:val="1"/>
                      <w:rtl w:val="0"/>
                    </w:rPr>
                    <w:t xml:space="preserve">131226,0</w:t>
                  </w:r>
                </w:p>
              </w:tc>
              <w:tc>
                <w:tcPr/>
                <w:p w:rsidR="00000000" w:rsidDel="00000000" w:rsidP="00000000" w:rsidRDefault="00000000" w:rsidRPr="00000000" w14:paraId="00000131">
                  <w:pPr>
                    <w:ind w:right="60"/>
                    <w:rPr>
                      <w:rFonts w:ascii="GHEA Grapalat" w:cs="GHEA Grapalat" w:eastAsia="GHEA Grapalat" w:hAnsi="GHEA Grapalat"/>
                      <w:i w:val="1"/>
                      <w:iCs w:val="1"/>
                    </w:rPr>
                  </w:pPr>
                  <w:r w:rsidDel="00000000" w:rsidR="00000000" w:rsidRPr="00000000">
                    <w:rPr>
                      <w:rFonts w:ascii="GHEA Grapalat" w:cs="GHEA Grapalat" w:eastAsia="GHEA Grapalat" w:hAnsi="GHEA Grapalat"/>
                      <w:i w:val="1"/>
                      <w:iCs w:val="1"/>
                      <w:rtl w:val="0"/>
                    </w:rPr>
                    <w:t xml:space="preserve">285000,0</w:t>
                  </w:r>
                </w:p>
              </w:tc>
            </w:tr>
            <w:tr>
              <w:trPr>
                <w:cantSplit w:val="0"/>
                <w:tblHeader w:val="0"/>
              </w:trPr>
              <w:tc>
                <w:tcPr/>
                <w:p w:rsidR="00000000" w:rsidDel="00000000" w:rsidP="00000000" w:rsidRDefault="00000000" w:rsidRPr="00000000" w14:paraId="00000132">
                  <w:pPr>
                    <w:ind w:right="60"/>
                    <w:rPr>
                      <w:rFonts w:ascii="GHEA Grapalat" w:cs="GHEA Grapalat" w:eastAsia="GHEA Grapalat" w:hAnsi="GHEA Grapalat"/>
                      <w:i w:val="1"/>
                      <w:iCs w:val="1"/>
                    </w:rPr>
                  </w:pPr>
                  <w:r w:rsidDel="00000000" w:rsidR="00000000" w:rsidRPr="00000000">
                    <w:rPr>
                      <w:rFonts w:ascii="GHEA Grapalat" w:cs="GHEA Grapalat" w:eastAsia="GHEA Grapalat" w:hAnsi="GHEA Grapalat"/>
                      <w:i w:val="1"/>
                      <w:iCs w:val="1"/>
                      <w:rtl w:val="0"/>
                    </w:rPr>
                    <w:t xml:space="preserve">- փողոցային լուսավորություն</w:t>
                  </w:r>
                </w:p>
              </w:tc>
              <w:tc>
                <w:tcPr/>
                <w:p w:rsidR="00000000" w:rsidDel="00000000" w:rsidP="00000000" w:rsidRDefault="00000000" w:rsidRPr="00000000" w14:paraId="00000133">
                  <w:pPr>
                    <w:ind w:right="60"/>
                    <w:rPr>
                      <w:rFonts w:ascii="GHEA Grapalat" w:cs="GHEA Grapalat" w:eastAsia="GHEA Grapalat" w:hAnsi="GHEA Grapalat"/>
                      <w:i w:val="1"/>
                      <w:iCs w:val="1"/>
                    </w:rPr>
                  </w:pPr>
                  <w:r w:rsidDel="00000000" w:rsidR="00000000" w:rsidRPr="00000000">
                    <w:rPr>
                      <w:rFonts w:ascii="GHEA Grapalat" w:cs="GHEA Grapalat" w:eastAsia="GHEA Grapalat" w:hAnsi="GHEA Grapalat"/>
                      <w:i w:val="1"/>
                      <w:iCs w:val="1"/>
                      <w:rtl w:val="0"/>
                    </w:rPr>
                    <w:t xml:space="preserve">103724,0</w:t>
                  </w:r>
                </w:p>
              </w:tc>
              <w:tc>
                <w:tcPr/>
                <w:p w:rsidR="00000000" w:rsidDel="00000000" w:rsidP="00000000" w:rsidRDefault="00000000" w:rsidRPr="00000000" w14:paraId="00000134">
                  <w:pPr>
                    <w:ind w:right="60"/>
                    <w:rPr>
                      <w:rFonts w:ascii="GHEA Grapalat" w:cs="GHEA Grapalat" w:eastAsia="GHEA Grapalat" w:hAnsi="GHEA Grapalat"/>
                      <w:i w:val="1"/>
                      <w:iCs w:val="1"/>
                    </w:rPr>
                  </w:pPr>
                  <w:r w:rsidDel="00000000" w:rsidR="00000000" w:rsidRPr="00000000">
                    <w:rPr>
                      <w:rFonts w:ascii="GHEA Grapalat" w:cs="GHEA Grapalat" w:eastAsia="GHEA Grapalat" w:hAnsi="GHEA Grapalat"/>
                      <w:i w:val="1"/>
                      <w:iCs w:val="1"/>
                      <w:rtl w:val="0"/>
                    </w:rPr>
                    <w:t xml:space="preserve">40000,0</w:t>
                  </w:r>
                </w:p>
              </w:tc>
            </w:tr>
            <w:tr>
              <w:trPr>
                <w:cantSplit w:val="0"/>
                <w:tblHeader w:val="0"/>
              </w:trPr>
              <w:tc>
                <w:tcPr/>
                <w:p w:rsidR="00000000" w:rsidDel="00000000" w:rsidP="00000000" w:rsidRDefault="00000000" w:rsidRPr="00000000" w14:paraId="00000135">
                  <w:pPr>
                    <w:widowControl w:val="0"/>
                    <w:tabs>
                      <w:tab w:val="left" w:leader="none" w:pos="1821"/>
                    </w:tabs>
                    <w:spacing w:line="288" w:lineRule="auto"/>
                    <w:ind w:left="34" w:right="60" w:firstLine="0"/>
                    <w:rPr>
                      <w:rFonts w:ascii="GHEA Grapalat" w:cs="GHEA Grapalat" w:eastAsia="GHEA Grapalat" w:hAnsi="GHEA Grapalat"/>
                      <w:i w:val="1"/>
                      <w:iCs w:val="1"/>
                    </w:rPr>
                  </w:pPr>
                  <w:r w:rsidDel="00000000" w:rsidR="00000000" w:rsidRPr="00000000">
                    <w:rPr>
                      <w:rFonts w:ascii="GHEA Grapalat" w:cs="GHEA Grapalat" w:eastAsia="GHEA Grapalat" w:hAnsi="GHEA Grapalat"/>
                      <w:i w:val="1"/>
                      <w:iCs w:val="1"/>
                      <w:rtl w:val="0"/>
                    </w:rPr>
                    <w:t xml:space="preserve">-բնակարանային</w:t>
                  </w:r>
                </w:p>
                <w:p w:rsidR="00000000" w:rsidDel="00000000" w:rsidP="00000000" w:rsidRDefault="00000000" w:rsidRPr="00000000" w14:paraId="00000136">
                  <w:pPr>
                    <w:ind w:right="60"/>
                    <w:rPr>
                      <w:rFonts w:ascii="GHEA Grapalat" w:cs="GHEA Grapalat" w:eastAsia="GHEA Grapalat" w:hAnsi="GHEA Grapalat"/>
                      <w:i w:val="1"/>
                      <w:iCs w:val="1"/>
                    </w:rPr>
                  </w:pPr>
                  <w:r w:rsidDel="00000000" w:rsidR="00000000" w:rsidRPr="00000000">
                    <w:rPr>
                      <w:rFonts w:ascii="GHEA Grapalat" w:cs="GHEA Grapalat" w:eastAsia="GHEA Grapalat" w:hAnsi="GHEA Grapalat"/>
                      <w:i w:val="1"/>
                      <w:iCs w:val="1"/>
                      <w:rtl w:val="0"/>
                    </w:rPr>
                    <w:t xml:space="preserve">շինարարություն</w:t>
                  </w:r>
                </w:p>
              </w:tc>
              <w:tc>
                <w:tcPr/>
                <w:p w:rsidR="00000000" w:rsidDel="00000000" w:rsidP="00000000" w:rsidRDefault="00000000" w:rsidRPr="00000000" w14:paraId="00000137">
                  <w:pPr>
                    <w:ind w:right="60"/>
                    <w:rPr>
                      <w:rFonts w:ascii="GHEA Grapalat" w:cs="GHEA Grapalat" w:eastAsia="GHEA Grapalat" w:hAnsi="GHEA Grapalat"/>
                      <w:i w:val="1"/>
                      <w:iCs w:val="1"/>
                    </w:rPr>
                  </w:pPr>
                  <w:r w:rsidDel="00000000" w:rsidR="00000000" w:rsidRPr="00000000">
                    <w:rPr>
                      <w:rFonts w:ascii="GHEA Grapalat" w:cs="GHEA Grapalat" w:eastAsia="GHEA Grapalat" w:hAnsi="GHEA Grapalat"/>
                      <w:i w:val="1"/>
                      <w:iCs w:val="1"/>
                      <w:rtl w:val="0"/>
                    </w:rPr>
                    <w:t xml:space="preserve">0</w:t>
                  </w:r>
                </w:p>
              </w:tc>
              <w:tc>
                <w:tcPr/>
                <w:p w:rsidR="00000000" w:rsidDel="00000000" w:rsidP="00000000" w:rsidRDefault="00000000" w:rsidRPr="00000000" w14:paraId="00000138">
                  <w:pPr>
                    <w:ind w:right="60"/>
                    <w:rPr>
                      <w:rFonts w:ascii="GHEA Grapalat" w:cs="GHEA Grapalat" w:eastAsia="GHEA Grapalat" w:hAnsi="GHEA Grapalat"/>
                      <w:i w:val="1"/>
                      <w:iCs w:val="1"/>
                    </w:rPr>
                  </w:pPr>
                  <w:r w:rsidDel="00000000" w:rsidR="00000000" w:rsidRPr="00000000">
                    <w:rPr>
                      <w:rFonts w:ascii="GHEA Grapalat" w:cs="GHEA Grapalat" w:eastAsia="GHEA Grapalat" w:hAnsi="GHEA Grapalat"/>
                      <w:i w:val="1"/>
                      <w:iCs w:val="1"/>
                      <w:rtl w:val="0"/>
                    </w:rPr>
                    <w:t xml:space="preserve">473000,0</w:t>
                  </w:r>
                </w:p>
              </w:tc>
            </w:tr>
            <w:tr>
              <w:trPr>
                <w:cantSplit w:val="0"/>
                <w:tblHeader w:val="0"/>
              </w:trPr>
              <w:tc>
                <w:tcPr/>
                <w:p w:rsidR="00000000" w:rsidDel="00000000" w:rsidP="00000000" w:rsidRDefault="00000000" w:rsidRPr="00000000" w14:paraId="00000139">
                  <w:pPr>
                    <w:tabs>
                      <w:tab w:val="left" w:leader="none" w:pos="1821"/>
                    </w:tabs>
                    <w:spacing w:line="288" w:lineRule="auto"/>
                    <w:ind w:left="34" w:right="60" w:firstLine="0"/>
                    <w:rPr>
                      <w:rFonts w:ascii="GHEA Grapalat" w:cs="GHEA Grapalat" w:eastAsia="GHEA Grapalat" w:hAnsi="GHEA Grapalat"/>
                      <w:i w:val="1"/>
                      <w:iCs w:val="1"/>
                    </w:rPr>
                  </w:pPr>
                  <w:r w:rsidDel="00000000" w:rsidR="00000000" w:rsidRPr="00000000">
                    <w:rPr>
                      <w:rFonts w:ascii="GHEA Grapalat" w:cs="GHEA Grapalat" w:eastAsia="GHEA Grapalat" w:hAnsi="GHEA Grapalat"/>
                      <w:i w:val="1"/>
                      <w:iCs w:val="1"/>
                      <w:rtl w:val="0"/>
                    </w:rPr>
                    <w:t xml:space="preserve">-մշակույթ</w:t>
                  </w:r>
                </w:p>
              </w:tc>
              <w:tc>
                <w:tcPr/>
                <w:p w:rsidR="00000000" w:rsidDel="00000000" w:rsidP="00000000" w:rsidRDefault="00000000" w:rsidRPr="00000000" w14:paraId="0000013A">
                  <w:pPr>
                    <w:ind w:right="60"/>
                    <w:rPr>
                      <w:rFonts w:ascii="GHEA Grapalat" w:cs="GHEA Grapalat" w:eastAsia="GHEA Grapalat" w:hAnsi="GHEA Grapalat"/>
                      <w:i w:val="1"/>
                      <w:iCs w:val="1"/>
                    </w:rPr>
                  </w:pPr>
                  <w:r w:rsidDel="00000000" w:rsidR="00000000" w:rsidRPr="00000000">
                    <w:rPr>
                      <w:rFonts w:ascii="GHEA Grapalat" w:cs="GHEA Grapalat" w:eastAsia="GHEA Grapalat" w:hAnsi="GHEA Grapalat"/>
                      <w:i w:val="1"/>
                      <w:iCs w:val="1"/>
                      <w:rtl w:val="0"/>
                    </w:rPr>
                    <w:t xml:space="preserve">0</w:t>
                  </w:r>
                </w:p>
              </w:tc>
              <w:tc>
                <w:tcPr/>
                <w:p w:rsidR="00000000" w:rsidDel="00000000" w:rsidP="00000000" w:rsidRDefault="00000000" w:rsidRPr="00000000" w14:paraId="0000013B">
                  <w:pPr>
                    <w:ind w:right="60"/>
                    <w:rPr>
                      <w:rFonts w:ascii="GHEA Grapalat" w:cs="GHEA Grapalat" w:eastAsia="GHEA Grapalat" w:hAnsi="GHEA Grapalat"/>
                      <w:i w:val="1"/>
                      <w:iCs w:val="1"/>
                    </w:rPr>
                  </w:pPr>
                  <w:r w:rsidDel="00000000" w:rsidR="00000000" w:rsidRPr="00000000">
                    <w:rPr>
                      <w:rFonts w:ascii="GHEA Grapalat" w:cs="GHEA Grapalat" w:eastAsia="GHEA Grapalat" w:hAnsi="GHEA Grapalat"/>
                      <w:i w:val="1"/>
                      <w:iCs w:val="1"/>
                      <w:rtl w:val="0"/>
                    </w:rPr>
                    <w:t xml:space="preserve">99500,0</w:t>
                  </w:r>
                </w:p>
              </w:tc>
            </w:tr>
            <w:tr>
              <w:trPr>
                <w:cantSplit w:val="0"/>
                <w:tblHeader w:val="0"/>
              </w:trPr>
              <w:tc>
                <w:tcPr/>
                <w:p w:rsidR="00000000" w:rsidDel="00000000" w:rsidP="00000000" w:rsidRDefault="00000000" w:rsidRPr="00000000" w14:paraId="0000013C">
                  <w:pPr>
                    <w:tabs>
                      <w:tab w:val="left" w:leader="none" w:pos="1821"/>
                    </w:tabs>
                    <w:spacing w:line="288" w:lineRule="auto"/>
                    <w:ind w:left="34" w:right="60" w:firstLine="0"/>
                    <w:rPr>
                      <w:rFonts w:ascii="GHEA Grapalat" w:cs="GHEA Grapalat" w:eastAsia="GHEA Grapalat" w:hAnsi="GHEA Grapalat"/>
                      <w:i w:val="1"/>
                      <w:iCs w:val="1"/>
                    </w:rPr>
                  </w:pPr>
                  <w:r w:rsidDel="00000000" w:rsidR="00000000" w:rsidRPr="00000000">
                    <w:rPr>
                      <w:rFonts w:ascii="GHEA Grapalat" w:cs="GHEA Grapalat" w:eastAsia="GHEA Grapalat" w:hAnsi="GHEA Grapalat"/>
                      <w:i w:val="1"/>
                      <w:iCs w:val="1"/>
                      <w:rtl w:val="0"/>
                    </w:rPr>
                    <w:t xml:space="preserve">-կրթություն</w:t>
                  </w:r>
                </w:p>
              </w:tc>
              <w:tc>
                <w:tcPr/>
                <w:p w:rsidR="00000000" w:rsidDel="00000000" w:rsidP="00000000" w:rsidRDefault="00000000" w:rsidRPr="00000000" w14:paraId="0000013D">
                  <w:pPr>
                    <w:ind w:right="60"/>
                    <w:rPr>
                      <w:rFonts w:ascii="GHEA Grapalat" w:cs="GHEA Grapalat" w:eastAsia="GHEA Grapalat" w:hAnsi="GHEA Grapalat"/>
                      <w:i w:val="1"/>
                      <w:iCs w:val="1"/>
                    </w:rPr>
                  </w:pPr>
                  <w:r w:rsidDel="00000000" w:rsidR="00000000" w:rsidRPr="00000000">
                    <w:rPr>
                      <w:rFonts w:ascii="GHEA Grapalat" w:cs="GHEA Grapalat" w:eastAsia="GHEA Grapalat" w:hAnsi="GHEA Grapalat"/>
                      <w:i w:val="1"/>
                      <w:iCs w:val="1"/>
                      <w:rtl w:val="0"/>
                    </w:rPr>
                    <w:t xml:space="preserve">1744568,6</w:t>
                  </w:r>
                </w:p>
              </w:tc>
              <w:tc>
                <w:tcPr/>
                <w:p w:rsidR="00000000" w:rsidDel="00000000" w:rsidP="00000000" w:rsidRDefault="00000000" w:rsidRPr="00000000" w14:paraId="0000013E">
                  <w:pPr>
                    <w:ind w:right="60"/>
                    <w:rPr>
                      <w:rFonts w:ascii="GHEA Grapalat" w:cs="GHEA Grapalat" w:eastAsia="GHEA Grapalat" w:hAnsi="GHEA Grapalat"/>
                      <w:i w:val="1"/>
                      <w:iCs w:val="1"/>
                    </w:rPr>
                  </w:pPr>
                  <w:r w:rsidDel="00000000" w:rsidR="00000000" w:rsidRPr="00000000">
                    <w:rPr>
                      <w:rFonts w:ascii="GHEA Grapalat" w:cs="GHEA Grapalat" w:eastAsia="GHEA Grapalat" w:hAnsi="GHEA Grapalat"/>
                      <w:i w:val="1"/>
                      <w:iCs w:val="1"/>
                      <w:rtl w:val="0"/>
                    </w:rPr>
                    <w:t xml:space="preserve">259000,0</w:t>
                  </w:r>
                </w:p>
              </w:tc>
            </w:tr>
            <w:tr>
              <w:trPr>
                <w:cantSplit w:val="0"/>
                <w:tblHeader w:val="0"/>
              </w:trPr>
              <w:tc>
                <w:tcPr/>
                <w:p w:rsidR="00000000" w:rsidDel="00000000" w:rsidP="00000000" w:rsidRDefault="00000000" w:rsidRPr="00000000" w14:paraId="0000013F">
                  <w:pPr>
                    <w:tabs>
                      <w:tab w:val="left" w:leader="none" w:pos="1821"/>
                    </w:tabs>
                    <w:spacing w:line="288" w:lineRule="auto"/>
                    <w:ind w:left="34" w:right="60" w:firstLine="0"/>
                    <w:rPr>
                      <w:rFonts w:ascii="GHEA Grapalat" w:cs="GHEA Grapalat" w:eastAsia="GHEA Grapalat" w:hAnsi="GHEA Grapalat"/>
                      <w:i w:val="1"/>
                      <w:iCs w:val="1"/>
                    </w:rPr>
                  </w:pPr>
                  <w:r w:rsidDel="00000000" w:rsidR="00000000" w:rsidRPr="00000000">
                    <w:rPr>
                      <w:rFonts w:ascii="GHEA Grapalat" w:cs="GHEA Grapalat" w:eastAsia="GHEA Grapalat" w:hAnsi="GHEA Grapalat"/>
                      <w:i w:val="1"/>
                      <w:iCs w:val="1"/>
                      <w:rtl w:val="0"/>
                    </w:rPr>
                    <w:t xml:space="preserve">-հողի օտարումից մուտքեր</w:t>
                  </w:r>
                </w:p>
              </w:tc>
              <w:tc>
                <w:tcPr/>
                <w:p w:rsidR="00000000" w:rsidDel="00000000" w:rsidP="00000000" w:rsidRDefault="00000000" w:rsidRPr="00000000" w14:paraId="00000140">
                  <w:pPr>
                    <w:ind w:right="60"/>
                    <w:rPr>
                      <w:rFonts w:ascii="GHEA Grapalat" w:cs="GHEA Grapalat" w:eastAsia="GHEA Grapalat" w:hAnsi="GHEA Grapalat"/>
                      <w:i w:val="1"/>
                      <w:iCs w:val="1"/>
                    </w:rPr>
                  </w:pPr>
                  <w:r w:rsidDel="00000000" w:rsidR="00000000" w:rsidRPr="00000000">
                    <w:rPr>
                      <w:rFonts w:ascii="GHEA Grapalat" w:cs="GHEA Grapalat" w:eastAsia="GHEA Grapalat" w:hAnsi="GHEA Grapalat"/>
                      <w:i w:val="1"/>
                      <w:iCs w:val="1"/>
                      <w:rtl w:val="0"/>
                    </w:rPr>
                    <w:t xml:space="preserve">15000</w:t>
                  </w:r>
                </w:p>
              </w:tc>
              <w:tc>
                <w:tcPr/>
                <w:p w:rsidR="00000000" w:rsidDel="00000000" w:rsidP="00000000" w:rsidRDefault="00000000" w:rsidRPr="00000000" w14:paraId="00000141">
                  <w:pPr>
                    <w:ind w:right="60"/>
                    <w:rPr>
                      <w:rFonts w:ascii="GHEA Grapalat" w:cs="GHEA Grapalat" w:eastAsia="GHEA Grapalat" w:hAnsi="GHEA Grapalat"/>
                      <w:i w:val="1"/>
                      <w:iCs w:val="1"/>
                    </w:rPr>
                  </w:pPr>
                  <w:r w:rsidDel="00000000" w:rsidR="00000000" w:rsidRPr="00000000">
                    <w:rPr>
                      <w:rFonts w:ascii="GHEA Grapalat" w:cs="GHEA Grapalat" w:eastAsia="GHEA Grapalat" w:hAnsi="GHEA Grapalat"/>
                      <w:i w:val="1"/>
                      <w:iCs w:val="1"/>
                      <w:rtl w:val="0"/>
                    </w:rPr>
                    <w:t xml:space="preserve">15000.0</w:t>
                  </w:r>
                </w:p>
              </w:tc>
            </w:tr>
            <w:tr>
              <w:trPr>
                <w:cantSplit w:val="0"/>
                <w:tblHeader w:val="0"/>
              </w:trPr>
              <w:tc>
                <w:tcPr/>
                <w:p w:rsidR="00000000" w:rsidDel="00000000" w:rsidP="00000000" w:rsidRDefault="00000000" w:rsidRPr="00000000" w14:paraId="00000142">
                  <w:pPr>
                    <w:tabs>
                      <w:tab w:val="left" w:leader="none" w:pos="1821"/>
                    </w:tabs>
                    <w:spacing w:line="288" w:lineRule="auto"/>
                    <w:ind w:left="34" w:right="60" w:firstLine="0"/>
                    <w:rPr>
                      <w:rFonts w:ascii="GHEA Grapalat" w:cs="GHEA Grapalat" w:eastAsia="GHEA Grapalat" w:hAnsi="GHEA Grapalat"/>
                      <w:i w:val="1"/>
                      <w:iCs w:val="1"/>
                    </w:rPr>
                  </w:pPr>
                  <w:r w:rsidDel="00000000" w:rsidR="00000000" w:rsidRPr="00000000">
                    <w:rPr>
                      <w:rFonts w:ascii="GHEA Grapalat" w:cs="GHEA Grapalat" w:eastAsia="GHEA Grapalat" w:hAnsi="GHEA Grapalat"/>
                      <w:i w:val="1"/>
                      <w:iCs w:val="1"/>
                      <w:rtl w:val="0"/>
                    </w:rPr>
                    <w:t xml:space="preserve">-այլ հիմնական միջոցների օտար</w:t>
                  </w:r>
                </w:p>
              </w:tc>
              <w:tc>
                <w:tcPr/>
                <w:p w:rsidR="00000000" w:rsidDel="00000000" w:rsidP="00000000" w:rsidRDefault="00000000" w:rsidRPr="00000000" w14:paraId="00000143">
                  <w:pPr>
                    <w:ind w:right="60"/>
                    <w:rPr>
                      <w:rFonts w:ascii="GHEA Grapalat" w:cs="GHEA Grapalat" w:eastAsia="GHEA Grapalat" w:hAnsi="GHEA Grapalat"/>
                      <w:i w:val="1"/>
                      <w:iCs w:val="1"/>
                    </w:rPr>
                  </w:pPr>
                  <w:r w:rsidDel="00000000" w:rsidR="00000000" w:rsidRPr="00000000">
                    <w:rPr>
                      <w:rFonts w:ascii="GHEA Grapalat" w:cs="GHEA Grapalat" w:eastAsia="GHEA Grapalat" w:hAnsi="GHEA Grapalat"/>
                      <w:i w:val="1"/>
                      <w:iCs w:val="1"/>
                      <w:rtl w:val="0"/>
                    </w:rPr>
                    <w:t xml:space="preserve">5000,0</w:t>
                  </w:r>
                </w:p>
              </w:tc>
              <w:tc>
                <w:tcPr/>
                <w:p w:rsidR="00000000" w:rsidDel="00000000" w:rsidP="00000000" w:rsidRDefault="00000000" w:rsidRPr="00000000" w14:paraId="00000144">
                  <w:pPr>
                    <w:ind w:right="60"/>
                    <w:rPr>
                      <w:rFonts w:ascii="GHEA Grapalat" w:cs="GHEA Grapalat" w:eastAsia="GHEA Grapalat" w:hAnsi="GHEA Grapalat"/>
                      <w:i w:val="1"/>
                      <w:iCs w:val="1"/>
                    </w:rPr>
                  </w:pPr>
                  <w:r w:rsidDel="00000000" w:rsidR="00000000" w:rsidRPr="00000000">
                    <w:rPr>
                      <w:rFonts w:ascii="GHEA Grapalat" w:cs="GHEA Grapalat" w:eastAsia="GHEA Grapalat" w:hAnsi="GHEA Grapalat"/>
                      <w:i w:val="1"/>
                      <w:iCs w:val="1"/>
                      <w:rtl w:val="0"/>
                    </w:rPr>
                    <w:t xml:space="preserve">5000,0</w:t>
                  </w:r>
                </w:p>
              </w:tc>
            </w:tr>
          </w:tbl>
          <w:p w:rsidR="00000000" w:rsidDel="00000000" w:rsidP="00000000" w:rsidRDefault="00000000" w:rsidRPr="00000000" w14:paraId="00000145">
            <w:pPr>
              <w:ind w:right="168"/>
              <w:rPr>
                <w:rFonts w:ascii="GHEA Grapalat" w:cs="GHEA Grapalat" w:eastAsia="GHEA Grapalat" w:hAnsi="GHEA Grapalat"/>
                <w:i w:val="1"/>
                <w:iCs w:val="1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cccccc" w:val="clear"/>
            <w:vAlign w:val="center"/>
          </w:tcPr>
          <w:p w:rsidR="00000000" w:rsidDel="00000000" w:rsidP="00000000" w:rsidRDefault="00000000" w:rsidRPr="00000000" w14:paraId="00000147">
            <w:pPr>
              <w:ind w:right="168"/>
              <w:rPr>
                <w:rFonts w:ascii="GHEA Grapalat" w:cs="GHEA Grapalat" w:eastAsia="GHEA Grapalat" w:hAnsi="GHEA Grapalat"/>
                <w:b w:val="1"/>
                <w:bCs w:val="1"/>
              </w:rPr>
            </w:pPr>
            <w:r w:rsidDel="00000000" w:rsidR="00000000" w:rsidRPr="00000000">
              <w:rPr>
                <w:rFonts w:ascii="GHEA Grapalat" w:cs="GHEA Grapalat" w:eastAsia="GHEA Grapalat" w:hAnsi="GHEA Grapalat"/>
                <w:b w:val="1"/>
                <w:bCs w:val="1"/>
                <w:rtl w:val="0"/>
              </w:rPr>
              <w:t xml:space="preserve"> Հարկերի, տուրքերի և այլ վճարների հավաքագրում</w:t>
            </w:r>
          </w:p>
        </w:tc>
        <w:tc>
          <w:tcPr>
            <w:gridSpan w:val="2"/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ffffff" w:val="clear"/>
          </w:tcPr>
          <w:p w:rsidR="00000000" w:rsidDel="00000000" w:rsidP="00000000" w:rsidRDefault="00000000" w:rsidRPr="00000000" w14:paraId="00000148">
            <w:pPr>
              <w:widowControl w:val="0"/>
              <w:spacing w:line="273" w:lineRule="auto"/>
              <w:ind w:left="20" w:right="168" w:firstLine="0"/>
              <w:jc w:val="both"/>
              <w:rPr>
                <w:rFonts w:ascii="GHEA Grapalat" w:cs="GHEA Grapalat" w:eastAsia="GHEA Grapalat" w:hAnsi="GHEA Grapalat"/>
                <w:i w:val="1"/>
                <w:iCs w:val="1"/>
              </w:rPr>
            </w:pPr>
            <w:r w:rsidDel="00000000" w:rsidR="00000000" w:rsidRPr="00000000">
              <w:rPr>
                <w:rFonts w:ascii="GHEA Grapalat" w:cs="GHEA Grapalat" w:eastAsia="GHEA Grapalat" w:hAnsi="GHEA Grapalat"/>
                <w:i w:val="1"/>
                <w:iCs w:val="1"/>
                <w:rtl w:val="0"/>
              </w:rPr>
              <w:t xml:space="preserve">Նախորդ տարվա </w:t>
            </w:r>
            <w:r w:rsidDel="00000000" w:rsidR="00000000" w:rsidRPr="00000000">
              <w:rPr>
                <w:i w:val="1"/>
                <w:iCs w:val="1"/>
                <w:rtl w:val="0"/>
              </w:rPr>
              <w:t xml:space="preserve"> </w:t>
            </w:r>
            <w:r w:rsidDel="00000000" w:rsidR="00000000" w:rsidRPr="00000000">
              <w:rPr>
                <w:rFonts w:ascii="GHEA Grapalat" w:cs="GHEA Grapalat" w:eastAsia="GHEA Grapalat" w:hAnsi="GHEA Grapalat"/>
                <w:i w:val="1"/>
                <w:iCs w:val="1"/>
                <w:rtl w:val="0"/>
              </w:rPr>
              <w:t xml:space="preserve">հարկերի, տուրքերի և այլ վճարների հավաքագրման մակարդակը  122 % է։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cccccc" w:val="clear"/>
            <w:vAlign w:val="center"/>
          </w:tcPr>
          <w:p w:rsidR="00000000" w:rsidDel="00000000" w:rsidP="00000000" w:rsidRDefault="00000000" w:rsidRPr="00000000" w14:paraId="0000014A">
            <w:pPr>
              <w:ind w:right="168"/>
              <w:rPr>
                <w:rFonts w:ascii="GHEA Grapalat" w:cs="GHEA Grapalat" w:eastAsia="GHEA Grapalat" w:hAnsi="GHEA Grapalat"/>
                <w:b w:val="1"/>
                <w:bCs w:val="1"/>
              </w:rPr>
            </w:pPr>
            <w:r w:rsidDel="00000000" w:rsidR="00000000" w:rsidRPr="00000000">
              <w:rPr>
                <w:rFonts w:ascii="GHEA Grapalat" w:cs="GHEA Grapalat" w:eastAsia="GHEA Grapalat" w:hAnsi="GHEA Grapalat"/>
                <w:b w:val="1"/>
                <w:bCs w:val="1"/>
                <w:rtl w:val="0"/>
              </w:rPr>
              <w:t xml:space="preserve">Համայնքի</w:t>
              <w:tab/>
              <w:t xml:space="preserve">ծրագրի իրականացման տարվա միջնաժամակետ</w:t>
              <w:tab/>
              <w:t xml:space="preserve">ծախսերի ծրագրով</w:t>
              <w:tab/>
              <w:t xml:space="preserve">նախատեսված բյուջետային</w:t>
              <w:tab/>
              <w:t xml:space="preserve">մուտքերի (ներառյալ՝</w:t>
              <w:tab/>
              <w:t xml:space="preserve">ֆինանսական</w:t>
            </w:r>
          </w:p>
          <w:p w:rsidR="00000000" w:rsidDel="00000000" w:rsidP="00000000" w:rsidRDefault="00000000" w:rsidRPr="00000000" w14:paraId="0000014B">
            <w:pPr>
              <w:ind w:right="168"/>
              <w:rPr>
                <w:rFonts w:ascii="GHEA Grapalat" w:cs="GHEA Grapalat" w:eastAsia="GHEA Grapalat" w:hAnsi="GHEA Grapalat"/>
                <w:b w:val="1"/>
                <w:bCs w:val="1"/>
              </w:rPr>
            </w:pPr>
            <w:r w:rsidDel="00000000" w:rsidR="00000000" w:rsidRPr="00000000">
              <w:rPr>
                <w:rFonts w:ascii="GHEA Grapalat" w:cs="GHEA Grapalat" w:eastAsia="GHEA Grapalat" w:hAnsi="GHEA Grapalat"/>
                <w:b w:val="1"/>
                <w:bCs w:val="1"/>
                <w:rtl w:val="0"/>
              </w:rPr>
              <w:t xml:space="preserve">համա-</w:t>
              <w:tab/>
              <w:t xml:space="preserve">հարթեցման դոտացիայի</w:t>
              <w:tab/>
              <w:t xml:space="preserve">գծով նախատեսված մուտքերը) հաշվին նշված ծրագրի իրականացման անհնարինության հիմնավորումը (համապատասխան հաշվարկ- ներով</w:t>
            </w:r>
          </w:p>
        </w:tc>
        <w:tc>
          <w:tcPr>
            <w:gridSpan w:val="2"/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ffffff" w:val="clear"/>
          </w:tcPr>
          <w:p w:rsidR="00000000" w:rsidDel="00000000" w:rsidP="00000000" w:rsidRDefault="00000000" w:rsidRPr="00000000" w14:paraId="0000014C">
            <w:pPr>
              <w:widowControl w:val="0"/>
              <w:spacing w:line="273" w:lineRule="auto"/>
              <w:ind w:left="20" w:right="168" w:firstLine="0"/>
              <w:jc w:val="both"/>
              <w:rPr>
                <w:rFonts w:ascii="GHEA Grapalat" w:cs="GHEA Grapalat" w:eastAsia="GHEA Grapalat" w:hAnsi="GHEA Grapalat"/>
                <w:i w:val="1"/>
                <w:iCs w:val="1"/>
              </w:rPr>
            </w:pPr>
            <w:r w:rsidDel="00000000" w:rsidR="00000000" w:rsidRPr="00000000">
              <w:rPr>
                <w:rFonts w:ascii="GHEA Grapalat" w:cs="GHEA Grapalat" w:eastAsia="GHEA Grapalat" w:hAnsi="GHEA Grapalat"/>
                <w:i w:val="1"/>
                <w:iCs w:val="1"/>
                <w:rtl w:val="0"/>
              </w:rPr>
              <w:t xml:space="preserve">Համայնքի 2027թ-ի բյուջեի նախատեսված ընդհանուր մուտքերը կազմում է 4131135,0 դրամ, </w:t>
            </w:r>
          </w:p>
          <w:p w:rsidR="00000000" w:rsidDel="00000000" w:rsidP="00000000" w:rsidRDefault="00000000" w:rsidRPr="00000000" w14:paraId="0000014D">
            <w:pPr>
              <w:widowControl w:val="0"/>
              <w:spacing w:line="273" w:lineRule="auto"/>
              <w:ind w:left="20" w:right="168" w:firstLine="0"/>
              <w:jc w:val="both"/>
              <w:rPr>
                <w:rFonts w:ascii="GHEA Grapalat" w:cs="GHEA Grapalat" w:eastAsia="GHEA Grapalat" w:hAnsi="GHEA Grapalat"/>
                <w:i w:val="1"/>
                <w:iCs w:val="1"/>
              </w:rPr>
            </w:pPr>
            <w:r w:rsidDel="00000000" w:rsidR="00000000" w:rsidRPr="00000000">
              <w:rPr>
                <w:rFonts w:ascii="GHEA Grapalat" w:cs="GHEA Grapalat" w:eastAsia="GHEA Grapalat" w:hAnsi="GHEA Grapalat"/>
                <w:i w:val="1"/>
                <w:iCs w:val="1"/>
                <w:rtl w:val="0"/>
              </w:rPr>
              <w:t xml:space="preserve">որից վարչական բյուջեի մուտքեր` 2010425,0 դրամ,</w:t>
            </w:r>
          </w:p>
          <w:p w:rsidR="00000000" w:rsidDel="00000000" w:rsidP="00000000" w:rsidRDefault="00000000" w:rsidRPr="00000000" w14:paraId="0000014E">
            <w:pPr>
              <w:widowControl w:val="0"/>
              <w:spacing w:line="273" w:lineRule="auto"/>
              <w:ind w:left="20" w:right="168" w:firstLine="0"/>
              <w:jc w:val="both"/>
              <w:rPr>
                <w:rFonts w:ascii="GHEA Grapalat" w:cs="GHEA Grapalat" w:eastAsia="GHEA Grapalat" w:hAnsi="GHEA Grapalat"/>
                <w:i w:val="1"/>
                <w:iCs w:val="1"/>
              </w:rPr>
            </w:pPr>
            <w:r w:rsidDel="00000000" w:rsidR="00000000" w:rsidRPr="00000000">
              <w:rPr>
                <w:rFonts w:ascii="GHEA Grapalat" w:cs="GHEA Grapalat" w:eastAsia="GHEA Grapalat" w:hAnsi="GHEA Grapalat"/>
                <w:i w:val="1"/>
                <w:iCs w:val="1"/>
                <w:rtl w:val="0"/>
              </w:rPr>
              <w:t xml:space="preserve">ներառյալ`</w:t>
            </w:r>
          </w:p>
          <w:p w:rsidR="00000000" w:rsidDel="00000000" w:rsidP="00000000" w:rsidRDefault="00000000" w:rsidRPr="00000000" w14:paraId="0000014F">
            <w:pPr>
              <w:widowControl w:val="0"/>
              <w:spacing w:line="273" w:lineRule="auto"/>
              <w:ind w:left="20" w:right="168" w:firstLine="0"/>
              <w:jc w:val="both"/>
              <w:rPr>
                <w:rFonts w:ascii="GHEA Grapalat" w:cs="GHEA Grapalat" w:eastAsia="GHEA Grapalat" w:hAnsi="GHEA Grapalat"/>
                <w:i w:val="1"/>
                <w:iCs w:val="1"/>
              </w:rPr>
            </w:pPr>
            <w:r w:rsidDel="00000000" w:rsidR="00000000" w:rsidRPr="00000000">
              <w:rPr>
                <w:rFonts w:ascii="GHEA Grapalat" w:cs="GHEA Grapalat" w:eastAsia="GHEA Grapalat" w:hAnsi="GHEA Grapalat"/>
                <w:i w:val="1"/>
                <w:iCs w:val="1"/>
                <w:rtl w:val="0"/>
              </w:rPr>
              <w:t xml:space="preserve">ընդհանուր բնույթի հանրային ծառայություններ </w:t>
            </w:r>
            <w:r w:rsidDel="00000000" w:rsidR="00000000" w:rsidRPr="00000000">
              <w:rPr>
                <w:rFonts w:ascii="GHEA Grapalat" w:cs="GHEA Grapalat" w:eastAsia="GHEA Grapalat" w:hAnsi="GHEA Grapalat"/>
                <w:i w:val="1"/>
                <w:iCs w:val="1"/>
                <w:color w:val="ff0000"/>
                <w:rtl w:val="0"/>
              </w:rPr>
              <w:t xml:space="preserve"> </w:t>
            </w:r>
            <w:r w:rsidDel="00000000" w:rsidR="00000000" w:rsidRPr="00000000">
              <w:rPr>
                <w:rFonts w:ascii="GHEA Grapalat" w:cs="GHEA Grapalat" w:eastAsia="GHEA Grapalat" w:hAnsi="GHEA Grapalat"/>
                <w:i w:val="1"/>
                <w:iCs w:val="1"/>
                <w:rtl w:val="0"/>
              </w:rPr>
              <w:t xml:space="preserve">41000,0 դրամ / իր մեջ ներառում է ապարատի պահպանման` աշխատավարձ, գործուղումներ, կոմունալ վճարումներ, կապ, տրանսպորտային նյութեր, համակարգչային ծառայություններ և այլ ծախսեր/,</w:t>
            </w:r>
          </w:p>
          <w:p w:rsidR="00000000" w:rsidDel="00000000" w:rsidP="00000000" w:rsidRDefault="00000000" w:rsidRPr="00000000" w14:paraId="00000150">
            <w:pPr>
              <w:widowControl w:val="0"/>
              <w:spacing w:line="273" w:lineRule="auto"/>
              <w:ind w:left="20" w:right="168" w:firstLine="0"/>
              <w:jc w:val="both"/>
              <w:rPr>
                <w:rFonts w:ascii="GHEA Grapalat" w:cs="GHEA Grapalat" w:eastAsia="GHEA Grapalat" w:hAnsi="GHEA Grapalat"/>
                <w:i w:val="1"/>
                <w:iCs w:val="1"/>
              </w:rPr>
            </w:pPr>
            <w:r w:rsidDel="00000000" w:rsidR="00000000" w:rsidRPr="00000000">
              <w:rPr>
                <w:rFonts w:ascii="GHEA Grapalat" w:cs="GHEA Grapalat" w:eastAsia="GHEA Grapalat" w:hAnsi="GHEA Grapalat"/>
                <w:i w:val="1"/>
                <w:iCs w:val="1"/>
                <w:rtl w:val="0"/>
              </w:rPr>
              <w:t xml:space="preserve">պաշտպանություն – 0,</w:t>
            </w:r>
          </w:p>
          <w:p w:rsidR="00000000" w:rsidDel="00000000" w:rsidP="00000000" w:rsidRDefault="00000000" w:rsidRPr="00000000" w14:paraId="00000151">
            <w:pPr>
              <w:widowControl w:val="0"/>
              <w:spacing w:line="273" w:lineRule="auto"/>
              <w:ind w:left="20" w:right="168" w:firstLine="0"/>
              <w:jc w:val="both"/>
              <w:rPr>
                <w:rFonts w:ascii="GHEA Grapalat" w:cs="GHEA Grapalat" w:eastAsia="GHEA Grapalat" w:hAnsi="GHEA Grapalat"/>
                <w:i w:val="1"/>
                <w:iCs w:val="1"/>
              </w:rPr>
            </w:pPr>
            <w:r w:rsidDel="00000000" w:rsidR="00000000" w:rsidRPr="00000000">
              <w:rPr>
                <w:rFonts w:ascii="GHEA Grapalat" w:cs="GHEA Grapalat" w:eastAsia="GHEA Grapalat" w:hAnsi="GHEA Grapalat"/>
                <w:i w:val="1"/>
                <w:iCs w:val="1"/>
                <w:rtl w:val="0"/>
              </w:rPr>
              <w:t xml:space="preserve">տնտեսական հարաբերություններ – 1194835,0  դրամ / իր մեջ ներառում է գյուղատնտեսության, տրանսպորտի</w:t>
              <w:tab/>
              <w:t xml:space="preserve">և ճանապահային բնագավառում  իրականացվելիք ծախսերը /,</w:t>
            </w:r>
          </w:p>
          <w:p w:rsidR="00000000" w:rsidDel="00000000" w:rsidP="00000000" w:rsidRDefault="00000000" w:rsidRPr="00000000" w14:paraId="00000152">
            <w:pPr>
              <w:widowControl w:val="0"/>
              <w:spacing w:line="273" w:lineRule="auto"/>
              <w:ind w:left="20" w:right="168" w:firstLine="0"/>
              <w:jc w:val="both"/>
              <w:rPr>
                <w:rFonts w:ascii="GHEA Grapalat" w:cs="GHEA Grapalat" w:eastAsia="GHEA Grapalat" w:hAnsi="GHEA Grapalat"/>
                <w:i w:val="1"/>
                <w:iCs w:val="1"/>
              </w:rPr>
            </w:pPr>
            <w:r w:rsidDel="00000000" w:rsidR="00000000" w:rsidRPr="00000000">
              <w:rPr>
                <w:rFonts w:ascii="GHEA Grapalat" w:cs="GHEA Grapalat" w:eastAsia="GHEA Grapalat" w:hAnsi="GHEA Grapalat"/>
                <w:i w:val="1"/>
                <w:iCs w:val="1"/>
                <w:rtl w:val="0"/>
              </w:rPr>
              <w:t xml:space="preserve">շրջակա միջավայրի պաշտպանություն – 255101,0  դրամ / իր մեջ ներառում է աղբահանության և սելավատարերի մաքրման, կեղտաջրերի հեռացման ծախսեր /,</w:t>
            </w:r>
          </w:p>
          <w:p w:rsidR="00000000" w:rsidDel="00000000" w:rsidP="00000000" w:rsidRDefault="00000000" w:rsidRPr="00000000" w14:paraId="00000153">
            <w:pPr>
              <w:widowControl w:val="0"/>
              <w:spacing w:line="273" w:lineRule="auto"/>
              <w:ind w:left="20" w:right="168" w:firstLine="0"/>
              <w:jc w:val="both"/>
              <w:rPr>
                <w:rFonts w:ascii="GHEA Grapalat" w:cs="GHEA Grapalat" w:eastAsia="GHEA Grapalat" w:hAnsi="GHEA Grapalat"/>
                <w:i w:val="1"/>
                <w:iCs w:val="1"/>
              </w:rPr>
            </w:pPr>
            <w:r w:rsidDel="00000000" w:rsidR="00000000" w:rsidRPr="00000000">
              <w:rPr>
                <w:rFonts w:ascii="GHEA Grapalat" w:cs="GHEA Grapalat" w:eastAsia="GHEA Grapalat" w:hAnsi="GHEA Grapalat"/>
                <w:i w:val="1"/>
                <w:iCs w:val="1"/>
                <w:rtl w:val="0"/>
              </w:rPr>
              <w:t xml:space="preserve">կոմունալ ծառայություն – 511950,0 դրամ / իր մեջ ներառում է ջրամատակարարման և լուսավորման ծառայություններ /</w:t>
            </w:r>
          </w:p>
          <w:p w:rsidR="00000000" w:rsidDel="00000000" w:rsidP="00000000" w:rsidRDefault="00000000" w:rsidRPr="00000000" w14:paraId="00000154">
            <w:pPr>
              <w:widowControl w:val="0"/>
              <w:spacing w:line="273" w:lineRule="auto"/>
              <w:ind w:left="20" w:right="168" w:firstLine="0"/>
              <w:jc w:val="both"/>
              <w:rPr>
                <w:rFonts w:ascii="GHEA Grapalat" w:cs="GHEA Grapalat" w:eastAsia="GHEA Grapalat" w:hAnsi="GHEA Grapalat"/>
                <w:i w:val="1"/>
                <w:iCs w:val="1"/>
              </w:rPr>
            </w:pPr>
            <w:r w:rsidDel="00000000" w:rsidR="00000000" w:rsidRPr="00000000">
              <w:rPr>
                <w:rFonts w:ascii="GHEA Grapalat" w:cs="GHEA Grapalat" w:eastAsia="GHEA Grapalat" w:hAnsi="GHEA Grapalat"/>
                <w:i w:val="1"/>
                <w:iCs w:val="1"/>
                <w:rtl w:val="0"/>
              </w:rPr>
              <w:t xml:space="preserve">առողջապահություն – 0,</w:t>
            </w:r>
          </w:p>
          <w:p w:rsidR="00000000" w:rsidDel="00000000" w:rsidP="00000000" w:rsidRDefault="00000000" w:rsidRPr="00000000" w14:paraId="00000155">
            <w:pPr>
              <w:widowControl w:val="0"/>
              <w:spacing w:line="273" w:lineRule="auto"/>
              <w:ind w:left="20" w:right="168" w:firstLine="0"/>
              <w:jc w:val="both"/>
              <w:rPr>
                <w:rFonts w:ascii="GHEA Grapalat" w:cs="GHEA Grapalat" w:eastAsia="GHEA Grapalat" w:hAnsi="GHEA Grapalat"/>
                <w:i w:val="1"/>
                <w:iCs w:val="1"/>
              </w:rPr>
            </w:pPr>
            <w:r w:rsidDel="00000000" w:rsidR="00000000" w:rsidRPr="00000000">
              <w:rPr>
                <w:rFonts w:ascii="GHEA Grapalat" w:cs="GHEA Grapalat" w:eastAsia="GHEA Grapalat" w:hAnsi="GHEA Grapalat"/>
                <w:i w:val="1"/>
                <w:iCs w:val="1"/>
                <w:rtl w:val="0"/>
              </w:rPr>
              <w:t xml:space="preserve">մշակույթ – 110300 դրամ / , ՀՈԱԿ-ի  պահպանման ծախսեր, ՀՈԱԿ-ում գործում է մշակույթի տուն և գրադարան/,</w:t>
            </w:r>
          </w:p>
          <w:p w:rsidR="00000000" w:rsidDel="00000000" w:rsidP="00000000" w:rsidRDefault="00000000" w:rsidRPr="00000000" w14:paraId="00000156">
            <w:pPr>
              <w:widowControl w:val="0"/>
              <w:spacing w:line="273" w:lineRule="auto"/>
              <w:ind w:left="20" w:right="168" w:firstLine="0"/>
              <w:jc w:val="both"/>
              <w:rPr>
                <w:rFonts w:ascii="GHEA Grapalat" w:cs="GHEA Grapalat" w:eastAsia="GHEA Grapalat" w:hAnsi="GHEA Grapalat"/>
                <w:i w:val="1"/>
                <w:iCs w:val="1"/>
              </w:rPr>
            </w:pPr>
            <w:r w:rsidDel="00000000" w:rsidR="00000000" w:rsidRPr="00000000">
              <w:rPr>
                <w:rFonts w:ascii="GHEA Grapalat" w:cs="GHEA Grapalat" w:eastAsia="GHEA Grapalat" w:hAnsi="GHEA Grapalat"/>
                <w:i w:val="1"/>
                <w:iCs w:val="1"/>
                <w:rtl w:val="0"/>
              </w:rPr>
              <w:t xml:space="preserve">կրթություն – 2103868,8  դրամ /ներառում է նախադպրոցական և միջնակարգ կրթության բնագավառի ծախսեր/,</w:t>
            </w:r>
          </w:p>
          <w:p w:rsidR="00000000" w:rsidDel="00000000" w:rsidP="00000000" w:rsidRDefault="00000000" w:rsidRPr="00000000" w14:paraId="00000157">
            <w:pPr>
              <w:widowControl w:val="0"/>
              <w:spacing w:line="273" w:lineRule="auto"/>
              <w:ind w:left="20" w:right="168" w:firstLine="0"/>
              <w:jc w:val="both"/>
              <w:rPr>
                <w:rFonts w:ascii="GHEA Grapalat" w:cs="GHEA Grapalat" w:eastAsia="GHEA Grapalat" w:hAnsi="GHEA Grapalat"/>
                <w:i w:val="1"/>
                <w:iCs w:val="1"/>
              </w:rPr>
            </w:pPr>
            <w:r w:rsidDel="00000000" w:rsidR="00000000" w:rsidRPr="00000000">
              <w:rPr>
                <w:rFonts w:ascii="GHEA Grapalat" w:cs="GHEA Grapalat" w:eastAsia="GHEA Grapalat" w:hAnsi="GHEA Grapalat"/>
                <w:i w:val="1"/>
                <w:iCs w:val="1"/>
                <w:rtl w:val="0"/>
              </w:rPr>
              <w:t xml:space="preserve">սոցիալական պաշտպանություն – 4500,0  դրամ / համայնքի սոցիալապես անապահով ընտանիքներին աջակցություն /,</w:t>
            </w:r>
          </w:p>
          <w:p w:rsidR="00000000" w:rsidDel="00000000" w:rsidP="00000000" w:rsidRDefault="00000000" w:rsidRPr="00000000" w14:paraId="00000158">
            <w:pPr>
              <w:widowControl w:val="0"/>
              <w:spacing w:line="273" w:lineRule="auto"/>
              <w:ind w:left="20" w:right="168" w:firstLine="0"/>
              <w:jc w:val="both"/>
              <w:rPr>
                <w:rFonts w:ascii="GHEA Grapalat" w:cs="GHEA Grapalat" w:eastAsia="GHEA Grapalat" w:hAnsi="GHEA Grapalat"/>
                <w:i w:val="1"/>
                <w:iCs w:val="1"/>
              </w:rPr>
            </w:pPr>
            <w:r w:rsidDel="00000000" w:rsidR="00000000" w:rsidRPr="00000000">
              <w:rPr>
                <w:rFonts w:ascii="GHEA Grapalat" w:cs="GHEA Grapalat" w:eastAsia="GHEA Grapalat" w:hAnsi="GHEA Grapalat"/>
                <w:i w:val="1"/>
                <w:iCs w:val="1"/>
                <w:rtl w:val="0"/>
              </w:rPr>
              <w:t xml:space="preserve">պահուստային ֆոնդ` 395000,0  դրամ:</w:t>
            </w:r>
          </w:p>
          <w:p w:rsidR="00000000" w:rsidDel="00000000" w:rsidP="00000000" w:rsidRDefault="00000000" w:rsidRPr="00000000" w14:paraId="00000159">
            <w:pPr>
              <w:widowControl w:val="0"/>
              <w:spacing w:line="273" w:lineRule="auto"/>
              <w:ind w:left="20" w:right="168" w:firstLine="0"/>
              <w:jc w:val="both"/>
              <w:rPr>
                <w:rFonts w:ascii="GHEA Grapalat" w:cs="GHEA Grapalat" w:eastAsia="GHEA Grapalat" w:hAnsi="GHEA Grapalat"/>
                <w:i w:val="1"/>
                <w:iCs w:val="1"/>
              </w:rPr>
            </w:pPr>
            <w:r w:rsidDel="00000000" w:rsidR="00000000" w:rsidRPr="00000000">
              <w:rPr>
                <w:rFonts w:ascii="GHEA Grapalat" w:cs="GHEA Grapalat" w:eastAsia="GHEA Grapalat" w:hAnsi="GHEA Grapalat"/>
                <w:i w:val="1"/>
                <w:iCs w:val="1"/>
                <w:rtl w:val="0"/>
              </w:rPr>
              <w:t xml:space="preserve">Նշված</w:t>
              <w:tab/>
              <w:t xml:space="preserve"> ծախսերի</w:t>
              <w:tab/>
              <w:t xml:space="preserve">հետ</w:t>
              <w:tab/>
              <w:t xml:space="preserve">զուգահեռ</w:t>
              <w:tab/>
              <w:t xml:space="preserve">միայն</w:t>
              <w:tab/>
              <w:t xml:space="preserve">բյուջեով հնարավոր չէ  իրականացնել Տաշիր համայնքի սույն ծրագիրը:</w:t>
            </w:r>
          </w:p>
          <w:p w:rsidR="00000000" w:rsidDel="00000000" w:rsidP="00000000" w:rsidRDefault="00000000" w:rsidRPr="00000000" w14:paraId="0000015A">
            <w:pPr>
              <w:widowControl w:val="0"/>
              <w:spacing w:line="273" w:lineRule="auto"/>
              <w:ind w:left="20" w:right="168" w:firstLine="0"/>
              <w:jc w:val="both"/>
              <w:rPr>
                <w:rFonts w:ascii="GHEA Grapalat" w:cs="GHEA Grapalat" w:eastAsia="GHEA Grapalat" w:hAnsi="GHEA Grapalat"/>
                <w:i w:val="1"/>
                <w:iCs w:val="1"/>
                <w:color w:val="ff000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cccccc" w:val="clear"/>
          </w:tcPr>
          <w:p w:rsidR="00000000" w:rsidDel="00000000" w:rsidP="00000000" w:rsidRDefault="00000000" w:rsidRPr="00000000" w14:paraId="0000015C">
            <w:pPr>
              <w:spacing w:after="280" w:lineRule="auto"/>
              <w:ind w:right="168"/>
              <w:rPr>
                <w:rFonts w:ascii="GHEA Grapalat" w:cs="GHEA Grapalat" w:eastAsia="GHEA Grapalat" w:hAnsi="GHEA Grapalat"/>
                <w:color w:val="000000"/>
                <w:sz w:val="21"/>
                <w:szCs w:val="21"/>
              </w:rPr>
            </w:pPr>
            <w:r w:rsidDel="00000000" w:rsidR="00000000" w:rsidRPr="00000000">
              <w:rPr>
                <w:rFonts w:ascii="GHEA Grapalat" w:cs="GHEA Grapalat" w:eastAsia="GHEA Grapalat" w:hAnsi="GHEA Grapalat"/>
                <w:b w:val="1"/>
                <w:bCs w:val="1"/>
                <w:color w:val="000000"/>
                <w:sz w:val="21"/>
                <w:szCs w:val="21"/>
                <w:rtl w:val="0"/>
              </w:rPr>
              <w:t xml:space="preserve">Ծրագրի ընդհանուր բյուջեն, այդ թվում՝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5D">
            <w:pPr>
              <w:spacing w:after="280" w:before="280" w:lineRule="auto"/>
              <w:ind w:right="168"/>
              <w:rPr>
                <w:rFonts w:ascii="GHEA Grapalat" w:cs="GHEA Grapalat" w:eastAsia="GHEA Grapalat" w:hAnsi="GHEA Grapalat"/>
                <w:color w:val="000000"/>
                <w:sz w:val="21"/>
                <w:szCs w:val="21"/>
              </w:rPr>
            </w:pPr>
            <w:r w:rsidDel="00000000" w:rsidR="00000000" w:rsidRPr="00000000">
              <w:rPr>
                <w:rFonts w:ascii="GHEA Grapalat" w:cs="GHEA Grapalat" w:eastAsia="GHEA Grapalat" w:hAnsi="GHEA Grapalat"/>
                <w:b w:val="1"/>
                <w:bCs w:val="1"/>
                <w:color w:val="000000"/>
                <w:sz w:val="21"/>
                <w:szCs w:val="21"/>
                <w:rtl w:val="0"/>
              </w:rPr>
              <w:t xml:space="preserve">- շինարարական օբյեկտների նախագծման արժեքը _________ դրամ,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5E">
            <w:pPr>
              <w:spacing w:after="280" w:before="280" w:lineRule="auto"/>
              <w:ind w:right="168"/>
              <w:rPr>
                <w:rFonts w:ascii="GHEA Grapalat" w:cs="GHEA Grapalat" w:eastAsia="GHEA Grapalat" w:hAnsi="GHEA Grapalat"/>
                <w:color w:val="000000"/>
                <w:sz w:val="21"/>
                <w:szCs w:val="21"/>
              </w:rPr>
            </w:pPr>
            <w:r w:rsidDel="00000000" w:rsidR="00000000" w:rsidRPr="00000000">
              <w:rPr>
                <w:rFonts w:ascii="GHEA Grapalat" w:cs="GHEA Grapalat" w:eastAsia="GHEA Grapalat" w:hAnsi="GHEA Grapalat"/>
                <w:b w:val="1"/>
                <w:bCs w:val="1"/>
                <w:color w:val="000000"/>
                <w:sz w:val="21"/>
                <w:szCs w:val="21"/>
                <w:rtl w:val="0"/>
              </w:rPr>
              <w:t xml:space="preserve">- նախագծանախահաշվային փաստաթղթերի պետական փորձաքննության</w:t>
            </w:r>
            <w:r w:rsidDel="00000000" w:rsidR="00000000" w:rsidRPr="00000000">
              <w:rPr>
                <w:rFonts w:ascii="Courier New" w:cs="Courier New" w:eastAsia="Courier New" w:hAnsi="Courier New"/>
                <w:b w:val="1"/>
                <w:bCs w:val="1"/>
                <w:color w:val="000000"/>
                <w:sz w:val="21"/>
                <w:szCs w:val="21"/>
                <w:rtl w:val="0"/>
              </w:rPr>
              <w:t xml:space="preserve"> </w:t>
            </w:r>
            <w:r w:rsidDel="00000000" w:rsidR="00000000" w:rsidRPr="00000000">
              <w:rPr>
                <w:rFonts w:ascii="GHEA Grapalat" w:cs="GHEA Grapalat" w:eastAsia="GHEA Grapalat" w:hAnsi="GHEA Grapalat"/>
                <w:b w:val="1"/>
                <w:bCs w:val="1"/>
                <w:color w:val="000000"/>
                <w:sz w:val="21"/>
                <w:szCs w:val="21"/>
                <w:rtl w:val="0"/>
              </w:rPr>
              <w:t xml:space="preserve">ծառայության արժեքը՝ _________ դրամ,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5F">
            <w:pPr>
              <w:spacing w:after="280" w:before="280" w:lineRule="auto"/>
              <w:ind w:right="168"/>
              <w:rPr>
                <w:rFonts w:ascii="GHEA Grapalat" w:cs="GHEA Grapalat" w:eastAsia="GHEA Grapalat" w:hAnsi="GHEA Grapalat"/>
                <w:color w:val="000000"/>
                <w:sz w:val="21"/>
                <w:szCs w:val="21"/>
              </w:rPr>
            </w:pPr>
            <w:r w:rsidDel="00000000" w:rsidR="00000000" w:rsidRPr="00000000">
              <w:rPr>
                <w:rFonts w:ascii="GHEA Grapalat" w:cs="GHEA Grapalat" w:eastAsia="GHEA Grapalat" w:hAnsi="GHEA Grapalat"/>
                <w:b w:val="1"/>
                <w:bCs w:val="1"/>
                <w:color w:val="000000"/>
                <w:sz w:val="21"/>
                <w:szCs w:val="21"/>
                <w:rtl w:val="0"/>
              </w:rPr>
              <w:t xml:space="preserve">- տեխնիկական հսկողության ծառայությունների արժեքը՝ _________ դրամ,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60">
            <w:pPr>
              <w:spacing w:after="280" w:before="280" w:lineRule="auto"/>
              <w:ind w:right="168"/>
              <w:rPr>
                <w:rFonts w:ascii="GHEA Grapalat" w:cs="GHEA Grapalat" w:eastAsia="GHEA Grapalat" w:hAnsi="GHEA Grapalat"/>
                <w:color w:val="000000"/>
                <w:sz w:val="21"/>
                <w:szCs w:val="21"/>
              </w:rPr>
            </w:pPr>
            <w:r w:rsidDel="00000000" w:rsidR="00000000" w:rsidRPr="00000000">
              <w:rPr>
                <w:rFonts w:ascii="GHEA Grapalat" w:cs="GHEA Grapalat" w:eastAsia="GHEA Grapalat" w:hAnsi="GHEA Grapalat"/>
                <w:b w:val="1"/>
                <w:bCs w:val="1"/>
                <w:color w:val="000000"/>
                <w:sz w:val="21"/>
                <w:szCs w:val="21"/>
                <w:rtl w:val="0"/>
              </w:rPr>
              <w:t xml:space="preserve">- հեղինակային հսկողության ծառայությունների արժեքը՝ _________ դրամ,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61">
            <w:pPr>
              <w:spacing w:after="280" w:before="280" w:lineRule="auto"/>
              <w:ind w:right="168"/>
              <w:rPr>
                <w:rFonts w:ascii="GHEA Grapalat" w:cs="GHEA Grapalat" w:eastAsia="GHEA Grapalat" w:hAnsi="GHEA Grapalat"/>
                <w:b w:val="1"/>
                <w:bCs w:val="1"/>
                <w:color w:val="000000"/>
                <w:sz w:val="21"/>
                <w:szCs w:val="21"/>
              </w:rPr>
            </w:pPr>
            <w:r w:rsidDel="00000000" w:rsidR="00000000" w:rsidRPr="00000000">
              <w:rPr>
                <w:rFonts w:ascii="GHEA Grapalat" w:cs="GHEA Grapalat" w:eastAsia="GHEA Grapalat" w:hAnsi="GHEA Grapalat"/>
                <w:b w:val="1"/>
                <w:bCs w:val="1"/>
                <w:color w:val="000000"/>
                <w:sz w:val="21"/>
                <w:szCs w:val="21"/>
                <w:rtl w:val="0"/>
              </w:rPr>
              <w:t xml:space="preserve">- գոյություն ունեցող շենք-շինությունների տեխնիկական վիճակի վերաբերյալ փորձաքննության ծառայության արժեքը՝ _________ դրամ,</w:t>
            </w:r>
          </w:p>
          <w:p w:rsidR="00000000" w:rsidDel="00000000" w:rsidP="00000000" w:rsidRDefault="00000000" w:rsidRPr="00000000" w14:paraId="00000162">
            <w:pPr>
              <w:spacing w:after="280" w:before="280" w:lineRule="auto"/>
              <w:ind w:right="168"/>
              <w:rPr>
                <w:rFonts w:ascii="GHEA Grapalat" w:cs="GHEA Grapalat" w:eastAsia="GHEA Grapalat" w:hAnsi="GHEA Grapalat"/>
                <w:b w:val="1"/>
                <w:bCs w:val="1"/>
                <w:sz w:val="21"/>
                <w:szCs w:val="21"/>
              </w:rPr>
            </w:pPr>
            <w:r w:rsidDel="00000000" w:rsidR="00000000" w:rsidRPr="00000000">
              <w:rPr>
                <w:rFonts w:ascii="GHEA Grapalat" w:cs="GHEA Grapalat" w:eastAsia="GHEA Grapalat" w:hAnsi="GHEA Grapalat"/>
                <w:b w:val="1"/>
                <w:bCs w:val="1"/>
                <w:sz w:val="21"/>
                <w:szCs w:val="21"/>
                <w:rtl w:val="0"/>
              </w:rPr>
              <w:t xml:space="preserve">-ինժիներաերկրաբանական հետազոտության ծառայության արժեքը՝ _________ դրամ,</w:t>
            </w:r>
          </w:p>
          <w:p w:rsidR="00000000" w:rsidDel="00000000" w:rsidP="00000000" w:rsidRDefault="00000000" w:rsidRPr="00000000" w14:paraId="00000163">
            <w:pPr>
              <w:spacing w:before="280" w:lineRule="auto"/>
              <w:ind w:right="168"/>
              <w:rPr>
                <w:rFonts w:ascii="GHEA Grapalat" w:cs="GHEA Grapalat" w:eastAsia="GHEA Grapalat" w:hAnsi="GHEA Grapalat"/>
                <w:color w:val="000000"/>
                <w:sz w:val="21"/>
                <w:szCs w:val="21"/>
              </w:rPr>
            </w:pPr>
            <w:r w:rsidDel="00000000" w:rsidR="00000000" w:rsidRPr="00000000">
              <w:rPr>
                <w:rFonts w:ascii="GHEA Grapalat" w:cs="GHEA Grapalat" w:eastAsia="GHEA Grapalat" w:hAnsi="GHEA Grapalat"/>
                <w:b w:val="1"/>
                <w:bCs w:val="1"/>
                <w:color w:val="000000"/>
                <w:sz w:val="21"/>
                <w:szCs w:val="21"/>
                <w:rtl w:val="0"/>
              </w:rPr>
              <w:t xml:space="preserve">ինչպես նաև առանձին ներկայացնել հասարակական շենքերի և բազմաբնակարան շենքերի ընդհանուր օգտագործման գույքի կառուցման/նորոգման դեպքում՝ էներգախնայողության միջոցառումների արժեքը _________ դրամ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ffffff" w:val="clear"/>
          </w:tcPr>
          <w:p w:rsidR="00000000" w:rsidDel="00000000" w:rsidP="00000000" w:rsidRDefault="00000000" w:rsidRPr="00000000" w14:paraId="00000164">
            <w:pPr>
              <w:rPr/>
            </w:pPr>
            <w:r w:rsidDel="00000000" w:rsidR="00000000" w:rsidRPr="00000000">
              <w:rPr>
                <w:rFonts w:ascii="GHEA Grapalat" w:cs="GHEA Grapalat" w:eastAsia="GHEA Grapalat" w:hAnsi="GHEA Grapalat"/>
                <w:rtl w:val="0"/>
              </w:rPr>
              <w:t xml:space="preserve">6000000․0  հազ․ ՀՀ դրամ (100%)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65">
            <w:pPr>
              <w:numPr>
                <w:ilvl w:val="0"/>
                <w:numId w:val="1"/>
              </w:numPr>
              <w:ind w:left="720" w:right="168" w:hanging="360"/>
              <w:jc w:val="both"/>
              <w:rPr>
                <w:rFonts w:ascii="GHEA Grapalat" w:cs="GHEA Grapalat" w:eastAsia="GHEA Grapalat" w:hAnsi="GHEA Grapalat"/>
                <w:i w:val="1"/>
                <w:iCs w:val="1"/>
              </w:rPr>
            </w:pPr>
            <w:r w:rsidDel="00000000" w:rsidR="00000000" w:rsidRPr="00000000">
              <w:rPr>
                <w:rFonts w:ascii="GHEA Grapalat" w:cs="GHEA Grapalat" w:eastAsia="GHEA Grapalat" w:hAnsi="GHEA Grapalat"/>
                <w:i w:val="1"/>
                <w:iCs w:val="1"/>
                <w:rtl w:val="0"/>
              </w:rPr>
              <w:t xml:space="preserve">շինարարական օբյեկտների նախագծման արժեքը՝ 18000․0,  </w:t>
            </w:r>
          </w:p>
          <w:p w:rsidR="00000000" w:rsidDel="00000000" w:rsidP="00000000" w:rsidRDefault="00000000" w:rsidRPr="00000000" w14:paraId="00000166">
            <w:pPr>
              <w:keepNext w:val="0"/>
              <w:keepLines w:val="0"/>
              <w:widowControl w:val="1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720" w:right="168" w:hanging="360"/>
              <w:jc w:val="both"/>
              <w:rPr>
                <w:rFonts w:ascii="GHEA Grapalat" w:cs="GHEA Grapalat" w:eastAsia="GHEA Grapalat" w:hAnsi="GHEA Grapalat"/>
                <w:i w:val="1"/>
                <w:iCs w:val="1"/>
              </w:rPr>
            </w:pPr>
            <w:r w:rsidDel="00000000" w:rsidR="00000000" w:rsidRPr="00000000">
              <w:rPr>
                <w:rFonts w:ascii="GHEA Grapalat" w:cs="GHEA Grapalat" w:eastAsia="GHEA Grapalat" w:hAnsi="GHEA Grapalat"/>
                <w:i w:val="1"/>
                <w:iCs w:val="1"/>
                <w:rtl w:val="0"/>
              </w:rPr>
              <w:t xml:space="preserve">նախագծանախահաշվային փաստաթղթերի պետական փորձաքննության ծառայության արժեքը՝ 1200․0,</w:t>
            </w:r>
          </w:p>
          <w:p w:rsidR="00000000" w:rsidDel="00000000" w:rsidP="00000000" w:rsidRDefault="00000000" w:rsidRPr="00000000" w14:paraId="00000167">
            <w:pPr>
              <w:keepNext w:val="0"/>
              <w:keepLines w:val="0"/>
              <w:widowControl w:val="1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720" w:right="168" w:hanging="360"/>
              <w:jc w:val="both"/>
              <w:rPr>
                <w:rFonts w:ascii="GHEA Grapalat" w:cs="GHEA Grapalat" w:eastAsia="GHEA Grapalat" w:hAnsi="GHEA Grapalat"/>
                <w:i w:val="1"/>
                <w:iCs w:val="1"/>
              </w:rPr>
            </w:pPr>
            <w:r w:rsidDel="00000000" w:rsidR="00000000" w:rsidRPr="00000000">
              <w:rPr>
                <w:rFonts w:ascii="GHEA Grapalat" w:cs="GHEA Grapalat" w:eastAsia="GHEA Grapalat" w:hAnsi="GHEA Grapalat"/>
                <w:i w:val="1"/>
                <w:iCs w:val="1"/>
                <w:rtl w:val="0"/>
              </w:rPr>
              <w:t xml:space="preserve">տեխնիկական հսկողության ծառայությունների արժեքը՝ 7200․0 հազ․ ՀՀ դրամ,</w:t>
            </w:r>
          </w:p>
          <w:p w:rsidR="00000000" w:rsidDel="00000000" w:rsidP="00000000" w:rsidRDefault="00000000" w:rsidRPr="00000000" w14:paraId="00000168">
            <w:pPr>
              <w:keepNext w:val="0"/>
              <w:keepLines w:val="0"/>
              <w:widowControl w:val="1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720" w:right="168" w:hanging="360"/>
              <w:jc w:val="both"/>
              <w:rPr>
                <w:rFonts w:ascii="GHEA Grapalat" w:cs="GHEA Grapalat" w:eastAsia="GHEA Grapalat" w:hAnsi="GHEA Grapalat"/>
                <w:i w:val="1"/>
                <w:iCs w:val="1"/>
              </w:rPr>
            </w:pPr>
            <w:r w:rsidDel="00000000" w:rsidR="00000000" w:rsidRPr="00000000">
              <w:rPr>
                <w:rFonts w:ascii="GHEA Grapalat" w:cs="GHEA Grapalat" w:eastAsia="GHEA Grapalat" w:hAnsi="GHEA Grapalat"/>
                <w:i w:val="1"/>
                <w:iCs w:val="1"/>
                <w:rtl w:val="0"/>
              </w:rPr>
              <w:t xml:space="preserve">հեղինակային հսկողության ծառայությունների արժեքը՝ 3600,0 հազ․ ՀՀ. դրամ,</w:t>
            </w:r>
          </w:p>
          <w:p w:rsidR="00000000" w:rsidDel="00000000" w:rsidP="00000000" w:rsidRDefault="00000000" w:rsidRPr="00000000" w14:paraId="00000169">
            <w:pPr>
              <w:keepNext w:val="0"/>
              <w:keepLines w:val="0"/>
              <w:widowControl w:val="1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720" w:right="168" w:hanging="360"/>
              <w:jc w:val="both"/>
              <w:rPr>
                <w:rFonts w:ascii="GHEA Grapalat" w:cs="GHEA Grapalat" w:eastAsia="GHEA Grapalat" w:hAnsi="GHEA Grapalat"/>
                <w:i w:val="1"/>
                <w:iCs w:val="1"/>
              </w:rPr>
            </w:pPr>
            <w:r w:rsidDel="00000000" w:rsidR="00000000" w:rsidRPr="00000000">
              <w:rPr>
                <w:rFonts w:ascii="GHEA Grapalat" w:cs="GHEA Grapalat" w:eastAsia="GHEA Grapalat" w:hAnsi="GHEA Grapalat"/>
                <w:i w:val="1"/>
                <w:iCs w:val="1"/>
                <w:rtl w:val="0"/>
              </w:rPr>
              <w:t xml:space="preserve">ինժիներաերկրաբանական հետազոտության ծառայության արժեքը՝ 0*։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cccccc" w:val="clear"/>
          </w:tcPr>
          <w:p w:rsidR="00000000" w:rsidDel="00000000" w:rsidP="00000000" w:rsidRDefault="00000000" w:rsidRPr="00000000" w14:paraId="0000016B">
            <w:pPr>
              <w:ind w:right="168"/>
              <w:rPr>
                <w:rFonts w:ascii="GHEA Grapalat" w:cs="GHEA Grapalat" w:eastAsia="GHEA Grapalat" w:hAnsi="GHEA Grapalat"/>
                <w:color w:val="000000"/>
                <w:sz w:val="21"/>
                <w:szCs w:val="21"/>
              </w:rPr>
            </w:pPr>
            <w:r w:rsidDel="00000000" w:rsidR="00000000" w:rsidRPr="00000000">
              <w:rPr>
                <w:rFonts w:ascii="GHEA Grapalat" w:cs="GHEA Grapalat" w:eastAsia="GHEA Grapalat" w:hAnsi="GHEA Grapalat"/>
                <w:b w:val="1"/>
                <w:bCs w:val="1"/>
                <w:color w:val="000000"/>
                <w:sz w:val="21"/>
                <w:szCs w:val="21"/>
                <w:rtl w:val="0"/>
              </w:rPr>
              <w:t xml:space="preserve">Համայնքի կողմից ներդրվող մասնաբաժնի չափը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ffffff" w:val="clear"/>
          </w:tcPr>
          <w:p w:rsidR="00000000" w:rsidDel="00000000" w:rsidP="00000000" w:rsidRDefault="00000000" w:rsidRPr="00000000" w14:paraId="0000016C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168" w:firstLine="0"/>
              <w:jc w:val="left"/>
              <w:rPr>
                <w:rFonts w:ascii="GHEA Grapalat" w:cs="GHEA Grapalat" w:eastAsia="GHEA Grapalat" w:hAnsi="GHEA Grapalat"/>
                <w:i w:val="1"/>
                <w:iCs w:val="1"/>
              </w:rPr>
            </w:pPr>
            <w:r w:rsidDel="00000000" w:rsidR="00000000" w:rsidRPr="00000000">
              <w:rPr>
                <w:rFonts w:ascii="GHEA Grapalat" w:cs="GHEA Grapalat" w:eastAsia="GHEA Grapalat" w:hAnsi="GHEA Grapalat"/>
                <w:i w:val="1"/>
                <w:iCs w:val="1"/>
                <w:rtl w:val="0"/>
              </w:rPr>
              <w:t xml:space="preserve">180000․0 հազ․ ՀՀ դրամ (30%)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cccccc" w:val="clear"/>
          </w:tcPr>
          <w:p w:rsidR="00000000" w:rsidDel="00000000" w:rsidP="00000000" w:rsidRDefault="00000000" w:rsidRPr="00000000" w14:paraId="0000016E">
            <w:pPr>
              <w:ind w:right="168"/>
              <w:rPr>
                <w:rFonts w:ascii="GHEA Grapalat" w:cs="GHEA Grapalat" w:eastAsia="GHEA Grapalat" w:hAnsi="GHEA Grapalat"/>
                <w:color w:val="000000"/>
                <w:sz w:val="21"/>
                <w:szCs w:val="21"/>
              </w:rPr>
            </w:pPr>
            <w:r w:rsidDel="00000000" w:rsidR="00000000" w:rsidRPr="00000000">
              <w:rPr>
                <w:rFonts w:ascii="GHEA Grapalat" w:cs="GHEA Grapalat" w:eastAsia="GHEA Grapalat" w:hAnsi="GHEA Grapalat"/>
                <w:b w:val="1"/>
                <w:bCs w:val="1"/>
                <w:color w:val="000000"/>
                <w:sz w:val="21"/>
                <w:szCs w:val="21"/>
                <w:rtl w:val="0"/>
              </w:rPr>
              <w:t xml:space="preserve">Այլ ներդրողներ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ffffff" w:val="clear"/>
          </w:tcPr>
          <w:p w:rsidR="00000000" w:rsidDel="00000000" w:rsidP="00000000" w:rsidRDefault="00000000" w:rsidRPr="00000000" w14:paraId="0000016F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168" w:firstLine="0"/>
              <w:jc w:val="left"/>
              <w:rPr>
                <w:rFonts w:ascii="GHEA Grapalat" w:cs="GHEA Grapalat" w:eastAsia="GHEA Grapalat" w:hAnsi="GHEA Grapalat"/>
                <w:i w:val="1"/>
                <w:iCs w:val="1"/>
              </w:rPr>
            </w:pPr>
            <w:r w:rsidDel="00000000" w:rsidR="00000000" w:rsidRPr="00000000">
              <w:rPr>
                <w:rFonts w:ascii="GHEA Grapalat" w:cs="GHEA Grapalat" w:eastAsia="GHEA Grapalat" w:hAnsi="GHEA Grapalat"/>
                <w:i w:val="1"/>
                <w:iCs w:val="1"/>
                <w:rtl w:val="0"/>
              </w:rPr>
              <w:t xml:space="preserve">-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cccccc" w:val="clear"/>
          </w:tcPr>
          <w:p w:rsidR="00000000" w:rsidDel="00000000" w:rsidP="00000000" w:rsidRDefault="00000000" w:rsidRPr="00000000" w14:paraId="00000171">
            <w:pPr>
              <w:ind w:right="168"/>
              <w:rPr>
                <w:rFonts w:ascii="GHEA Grapalat" w:cs="GHEA Grapalat" w:eastAsia="GHEA Grapalat" w:hAnsi="GHEA Grapalat"/>
                <w:color w:val="000000"/>
                <w:sz w:val="21"/>
                <w:szCs w:val="21"/>
              </w:rPr>
            </w:pPr>
            <w:r w:rsidDel="00000000" w:rsidR="00000000" w:rsidRPr="00000000">
              <w:rPr>
                <w:rFonts w:ascii="GHEA Grapalat" w:cs="GHEA Grapalat" w:eastAsia="GHEA Grapalat" w:hAnsi="GHEA Grapalat"/>
                <w:b w:val="1"/>
                <w:bCs w:val="1"/>
                <w:color w:val="000000"/>
                <w:sz w:val="21"/>
                <w:szCs w:val="21"/>
                <w:rtl w:val="0"/>
              </w:rPr>
              <w:t xml:space="preserve">Ծրագրի իրականացման տևողությունը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ffffff" w:val="clear"/>
          </w:tcPr>
          <w:p w:rsidR="00000000" w:rsidDel="00000000" w:rsidP="00000000" w:rsidRDefault="00000000" w:rsidRPr="00000000" w14:paraId="00000172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168" w:firstLine="0"/>
              <w:jc w:val="left"/>
              <w:rPr>
                <w:rFonts w:ascii="GHEA Grapalat" w:cs="GHEA Grapalat" w:eastAsia="GHEA Grapalat" w:hAnsi="GHEA Grapalat"/>
                <w:i w:val="1"/>
                <w:iCs w:val="1"/>
              </w:rPr>
            </w:pPr>
            <w:r w:rsidDel="00000000" w:rsidR="00000000" w:rsidRPr="00000000">
              <w:rPr>
                <w:rFonts w:ascii="GHEA Grapalat" w:cs="GHEA Grapalat" w:eastAsia="GHEA Grapalat" w:hAnsi="GHEA Grapalat"/>
                <w:i w:val="1"/>
                <w:iCs w:val="1"/>
                <w:rtl w:val="0"/>
              </w:rPr>
              <w:t xml:space="preserve">Սկիզբը 01 մարտ 2027թ.,</w:t>
            </w:r>
          </w:p>
          <w:p w:rsidR="00000000" w:rsidDel="00000000" w:rsidP="00000000" w:rsidRDefault="00000000" w:rsidRPr="00000000" w14:paraId="00000173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168" w:firstLine="0"/>
              <w:jc w:val="left"/>
              <w:rPr>
                <w:rFonts w:ascii="GHEA Grapalat" w:cs="GHEA Grapalat" w:eastAsia="GHEA Grapalat" w:hAnsi="GHEA Grapalat"/>
                <w:i w:val="1"/>
                <w:iCs w:val="1"/>
              </w:rPr>
            </w:pPr>
            <w:r w:rsidDel="00000000" w:rsidR="00000000" w:rsidRPr="00000000">
              <w:rPr>
                <w:rFonts w:ascii="GHEA Grapalat" w:cs="GHEA Grapalat" w:eastAsia="GHEA Grapalat" w:hAnsi="GHEA Grapalat"/>
                <w:i w:val="1"/>
                <w:iCs w:val="1"/>
                <w:rtl w:val="0"/>
              </w:rPr>
              <w:t xml:space="preserve">Տևողությունը 15 ամիս: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cccccc" w:val="clear"/>
          </w:tcPr>
          <w:p w:rsidR="00000000" w:rsidDel="00000000" w:rsidP="00000000" w:rsidRDefault="00000000" w:rsidRPr="00000000" w14:paraId="00000175">
            <w:pPr>
              <w:ind w:right="168"/>
              <w:rPr>
                <w:rFonts w:ascii="GHEA Grapalat" w:cs="GHEA Grapalat" w:eastAsia="GHEA Grapalat" w:hAnsi="GHEA Grapalat"/>
                <w:color w:val="000000"/>
                <w:sz w:val="21"/>
                <w:szCs w:val="21"/>
              </w:rPr>
            </w:pPr>
            <w:r w:rsidDel="00000000" w:rsidR="00000000" w:rsidRPr="00000000">
              <w:rPr>
                <w:rFonts w:ascii="GHEA Grapalat" w:cs="GHEA Grapalat" w:eastAsia="GHEA Grapalat" w:hAnsi="GHEA Grapalat"/>
                <w:b w:val="1"/>
                <w:bCs w:val="1"/>
                <w:color w:val="000000"/>
                <w:sz w:val="21"/>
                <w:szCs w:val="21"/>
                <w:rtl w:val="0"/>
              </w:rPr>
              <w:t xml:space="preserve">Ծրագրի ծախսերը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ffffff" w:val="clear"/>
          </w:tcPr>
          <w:p w:rsidR="00000000" w:rsidDel="00000000" w:rsidP="00000000" w:rsidRDefault="00000000" w:rsidRPr="00000000" w14:paraId="00000176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168" w:firstLine="0"/>
              <w:jc w:val="left"/>
              <w:rPr>
                <w:rFonts w:ascii="GHEA Grapalat" w:cs="GHEA Grapalat" w:eastAsia="GHEA Grapalat" w:hAnsi="GHEA Grapalat"/>
                <w:i w:val="1"/>
                <w:iCs w:val="1"/>
              </w:rPr>
            </w:pPr>
            <w:r w:rsidDel="00000000" w:rsidR="00000000" w:rsidRPr="00000000">
              <w:rPr>
                <w:rFonts w:ascii="GHEA Grapalat" w:cs="GHEA Grapalat" w:eastAsia="GHEA Grapalat" w:hAnsi="GHEA Grapalat"/>
                <w:i w:val="1"/>
                <w:iCs w:val="1"/>
                <w:rtl w:val="0"/>
              </w:rPr>
              <w:t xml:space="preserve">Ծրագրի ընդհանուր շինարարական արժեքը կազմում է 570000000․0 հազ․  ՀՀ դրամ, ներառյալ գույքը: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cccccc" w:val="clear"/>
          </w:tcPr>
          <w:p w:rsidR="00000000" w:rsidDel="00000000" w:rsidP="00000000" w:rsidRDefault="00000000" w:rsidRPr="00000000" w14:paraId="00000178">
            <w:pPr>
              <w:ind w:right="168"/>
              <w:rPr>
                <w:rFonts w:ascii="GHEA Grapalat" w:cs="GHEA Grapalat" w:eastAsia="GHEA Grapalat" w:hAnsi="GHEA Grapalat"/>
                <w:color w:val="000000"/>
                <w:sz w:val="21"/>
                <w:szCs w:val="21"/>
              </w:rPr>
            </w:pPr>
            <w:r w:rsidDel="00000000" w:rsidR="00000000" w:rsidRPr="00000000">
              <w:rPr>
                <w:rFonts w:ascii="GHEA Grapalat" w:cs="GHEA Grapalat" w:eastAsia="GHEA Grapalat" w:hAnsi="GHEA Grapalat"/>
                <w:b w:val="1"/>
                <w:bCs w:val="1"/>
                <w:color w:val="000000"/>
                <w:sz w:val="21"/>
                <w:szCs w:val="21"/>
                <w:rtl w:val="0"/>
              </w:rPr>
              <w:t xml:space="preserve">Ամսաթիվ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ffffff" w:val="clear"/>
          </w:tcPr>
          <w:p w:rsidR="00000000" w:rsidDel="00000000" w:rsidP="00000000" w:rsidRDefault="00000000" w:rsidRPr="00000000" w14:paraId="00000179">
            <w:pPr>
              <w:ind w:right="168"/>
              <w:rPr>
                <w:rFonts w:ascii="GHEA Grapalat" w:cs="GHEA Grapalat" w:eastAsia="GHEA Grapalat" w:hAnsi="GHEA Grapalat"/>
                <w:i w:val="1"/>
                <w:iCs w:val="1"/>
                <w:color w:val="000000"/>
                <w:sz w:val="21"/>
                <w:szCs w:val="21"/>
              </w:rPr>
            </w:pPr>
            <w:r w:rsidDel="00000000" w:rsidR="00000000" w:rsidRPr="00000000">
              <w:rPr>
                <w:rFonts w:ascii="GHEA Grapalat" w:cs="GHEA Grapalat" w:eastAsia="GHEA Grapalat" w:hAnsi="GHEA Grapalat"/>
                <w:i w:val="1"/>
                <w:iCs w:val="1"/>
                <w:rtl w:val="0"/>
              </w:rPr>
              <w:t xml:space="preserve">14.08.2026թ.: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17B">
      <w:pPr>
        <w:shd w:fill="ffffff" w:val="clear"/>
        <w:spacing w:after="0" w:lineRule="auto"/>
        <w:ind w:left="0" w:right="168" w:firstLine="0"/>
        <w:rPr>
          <w:rFonts w:ascii="GHEA Grapalat" w:cs="GHEA Grapalat" w:eastAsia="GHEA Grapalat" w:hAnsi="GHEA Grapalat"/>
          <w:b w:val="1"/>
          <w:bCs w:val="1"/>
          <w:sz w:val="21"/>
          <w:szCs w:val="2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7C">
      <w:pPr>
        <w:shd w:fill="ffffff" w:val="clear"/>
        <w:spacing w:after="0" w:lineRule="auto"/>
        <w:ind w:left="425.19685039370086" w:right="168" w:firstLine="375"/>
        <w:rPr>
          <w:rFonts w:ascii="GHEA Grapalat" w:cs="GHEA Grapalat" w:eastAsia="GHEA Grapalat" w:hAnsi="GHEA Grapalat"/>
          <w:color w:val="000000"/>
          <w:sz w:val="21"/>
          <w:szCs w:val="21"/>
        </w:rPr>
      </w:pPr>
      <w:r w:rsidDel="00000000" w:rsidR="00000000" w:rsidRPr="00000000">
        <w:rPr>
          <w:rFonts w:ascii="GHEA Grapalat" w:cs="GHEA Grapalat" w:eastAsia="GHEA Grapalat" w:hAnsi="GHEA Grapalat"/>
          <w:b w:val="1"/>
          <w:bCs w:val="1"/>
          <w:color w:val="000000"/>
          <w:sz w:val="21"/>
          <w:szCs w:val="21"/>
          <w:rtl w:val="0"/>
        </w:rPr>
        <w:t xml:space="preserve">Այլ տեղեկություններ ծրագրի մասին</w:t>
      </w:r>
      <w:r w:rsidDel="00000000" w:rsidR="00000000" w:rsidRPr="00000000">
        <w:rPr>
          <w:rFonts w:ascii="Courier New" w:cs="Courier New" w:eastAsia="Courier New" w:hAnsi="Courier New"/>
          <w:b w:val="1"/>
          <w:bCs w:val="1"/>
          <w:color w:val="000000"/>
          <w:sz w:val="21"/>
          <w:szCs w:val="21"/>
          <w:rtl w:val="0"/>
        </w:rPr>
        <w:t xml:space="preserve"> </w:t>
      </w:r>
      <w:r w:rsidDel="00000000" w:rsidR="00000000" w:rsidRPr="00000000">
        <w:rPr>
          <w:rFonts w:ascii="GHEA Grapalat" w:cs="GHEA Grapalat" w:eastAsia="GHEA Grapalat" w:hAnsi="GHEA Grapalat"/>
          <w:color w:val="000000"/>
          <w:sz w:val="21"/>
          <w:szCs w:val="21"/>
          <w:rtl w:val="0"/>
        </w:rPr>
        <w:t xml:space="preserve">(նշել այն լրացուցիչ հանգամանքները, որոնք կարող են ցույց տալ ծրագրի կարևորությունը, ակնկալվող արդյունքների ազդեցությունը համայնքի և տարածաշրջանի զարգացման վրա, այլ հանգամանքներ, որոնք կարող են հաշվի առնվել ծրագիրը գնահատելու ընթացքում):</w:t>
      </w:r>
    </w:p>
    <w:p w:rsidR="00000000" w:rsidDel="00000000" w:rsidP="00000000" w:rsidRDefault="00000000" w:rsidRPr="00000000" w14:paraId="0000017D">
      <w:pPr>
        <w:shd w:fill="ffffff" w:val="clear"/>
        <w:spacing w:after="0" w:lineRule="auto"/>
        <w:ind w:left="425.19685039370086" w:right="168" w:firstLine="375"/>
        <w:rPr>
          <w:rFonts w:ascii="Courier New" w:cs="Courier New" w:eastAsia="Courier New" w:hAnsi="Courier New"/>
          <w:color w:val="000000"/>
          <w:sz w:val="21"/>
          <w:szCs w:val="21"/>
        </w:rPr>
      </w:pPr>
      <w:r w:rsidDel="00000000" w:rsidR="00000000" w:rsidRPr="00000000">
        <w:rPr>
          <w:rFonts w:ascii="Courier New" w:cs="Courier New" w:eastAsia="Courier New" w:hAnsi="Courier New"/>
          <w:color w:val="000000"/>
          <w:sz w:val="21"/>
          <w:szCs w:val="21"/>
          <w:rtl w:val="0"/>
        </w:rPr>
        <w:t xml:space="preserve"> </w:t>
      </w:r>
    </w:p>
    <w:p w:rsidR="00000000" w:rsidDel="00000000" w:rsidP="00000000" w:rsidRDefault="00000000" w:rsidRPr="00000000" w14:paraId="0000017E">
      <w:pPr>
        <w:shd w:fill="ffffff" w:val="clear"/>
        <w:spacing w:after="0" w:lineRule="auto"/>
        <w:ind w:left="426" w:right="168" w:hanging="51.000000000000014"/>
        <w:rPr>
          <w:rFonts w:ascii="GHEA Grapalat" w:cs="GHEA Grapalat" w:eastAsia="GHEA Grapalat" w:hAnsi="GHEA Grapalat"/>
          <w:i w:val="1"/>
          <w:iCs w:val="1"/>
          <w:color w:val="ff0000"/>
        </w:rPr>
      </w:pPr>
      <w:r w:rsidDel="00000000" w:rsidR="00000000" w:rsidRPr="00000000">
        <w:rPr>
          <w:rFonts w:ascii="GHEA Grapalat" w:cs="GHEA Grapalat" w:eastAsia="GHEA Grapalat" w:hAnsi="GHEA Grapalat"/>
          <w:i w:val="1"/>
          <w:iCs w:val="1"/>
          <w:rtl w:val="0"/>
        </w:rPr>
        <w:t xml:space="preserve">*գոյություն ունեցող շենք-շինությունների տեխնիկական վիճակի վերաբերյալ փորձաքննություն չի իրականացվել, քանի որ շենքը կառուցվում է 0-ից։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7F">
      <w:pPr>
        <w:shd w:fill="ffffff" w:val="clear"/>
        <w:spacing w:after="0" w:lineRule="auto"/>
        <w:ind w:left="426" w:right="168" w:hanging="51.000000000000014"/>
        <w:rPr>
          <w:rFonts w:ascii="GHEA Grapalat" w:cs="GHEA Grapalat" w:eastAsia="GHEA Grapalat" w:hAnsi="GHEA Grapalat"/>
          <w:i w:val="1"/>
          <w:i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80">
      <w:pPr>
        <w:shd w:fill="ffffff" w:val="clear"/>
        <w:spacing w:after="0" w:lineRule="auto"/>
        <w:ind w:left="425.19685039370086" w:right="168" w:firstLine="375"/>
        <w:rPr>
          <w:rFonts w:ascii="Courier New" w:cs="Courier New" w:eastAsia="Courier New" w:hAnsi="Courier New"/>
          <w:sz w:val="21"/>
          <w:szCs w:val="2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81">
      <w:pPr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before="43" w:line="276" w:lineRule="auto"/>
        <w:ind w:left="425.19685039370086" w:right="168" w:firstLine="375"/>
        <w:jc w:val="both"/>
        <w:rPr>
          <w:rFonts w:ascii="GHEA Grapalat" w:cs="GHEA Grapalat" w:eastAsia="GHEA Grapalat" w:hAnsi="GHEA Grapalat"/>
          <w:b w:val="1"/>
          <w:bCs w:val="1"/>
          <w:color w:val="000000"/>
          <w:sz w:val="21"/>
          <w:szCs w:val="21"/>
        </w:rPr>
      </w:pPr>
      <w:r w:rsidDel="00000000" w:rsidR="00000000" w:rsidRPr="00000000">
        <w:rPr>
          <w:rFonts w:ascii="GHEA Grapalat" w:cs="GHEA Grapalat" w:eastAsia="GHEA Grapalat" w:hAnsi="GHEA Grapalat"/>
          <w:b w:val="1"/>
          <w:bCs w:val="1"/>
          <w:sz w:val="21"/>
          <w:szCs w:val="21"/>
          <w:rtl w:val="0"/>
        </w:rPr>
        <w:t xml:space="preserve"> </w:t>
      </w:r>
      <w:r w:rsidDel="00000000" w:rsidR="00000000" w:rsidRPr="00000000">
        <w:rPr>
          <w:rFonts w:ascii="GHEA Grapalat" w:cs="GHEA Grapalat" w:eastAsia="GHEA Grapalat" w:hAnsi="GHEA Grapalat"/>
          <w:b w:val="1"/>
          <w:bCs w:val="1"/>
          <w:color w:val="000000"/>
          <w:sz w:val="21"/>
          <w:szCs w:val="21"/>
          <w:rtl w:val="0"/>
        </w:rPr>
        <w:t xml:space="preserve">Համայնքի տնտեսական պատասխանատույի </w:t>
      </w:r>
    </w:p>
    <w:p w:rsidR="00000000" w:rsidDel="00000000" w:rsidP="00000000" w:rsidRDefault="00000000" w:rsidRPr="00000000" w14:paraId="00000182">
      <w:pPr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before="43" w:line="276" w:lineRule="auto"/>
        <w:ind w:left="425.19685039370086" w:right="168" w:firstLine="375"/>
        <w:jc w:val="both"/>
        <w:rPr>
          <w:rFonts w:ascii="GHEA Grapalat" w:cs="GHEA Grapalat" w:eastAsia="GHEA Grapalat" w:hAnsi="GHEA Grapalat"/>
          <w:color w:val="000000"/>
        </w:rPr>
      </w:pPr>
      <w:r w:rsidDel="00000000" w:rsidR="00000000" w:rsidRPr="00000000">
        <w:rPr>
          <w:rFonts w:ascii="GHEA Grapalat" w:cs="GHEA Grapalat" w:eastAsia="GHEA Grapalat" w:hAnsi="GHEA Grapalat"/>
          <w:b w:val="1"/>
          <w:bCs w:val="1"/>
          <w:color w:val="000000"/>
          <w:sz w:val="21"/>
          <w:szCs w:val="21"/>
          <w:rtl w:val="0"/>
        </w:rPr>
        <w:t xml:space="preserve">պարտականությունները կատարող՝  </w:t>
      </w:r>
      <w:r w:rsidDel="00000000" w:rsidR="00000000" w:rsidRPr="00000000">
        <w:rPr>
          <w:rFonts w:ascii="GHEA Grapalat" w:cs="GHEA Grapalat" w:eastAsia="GHEA Grapalat" w:hAnsi="GHEA Grapalat"/>
          <w:rtl w:val="0"/>
        </w:rPr>
        <w:t xml:space="preserve">Աստղիկ Բարոյան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83">
      <w:pPr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before="7" w:lineRule="auto"/>
        <w:ind w:left="425.19685039370086" w:right="168" w:firstLine="375"/>
        <w:rPr>
          <w:rFonts w:ascii="GHEA Grapalat" w:cs="GHEA Grapalat" w:eastAsia="GHEA Grapalat" w:hAnsi="GHEA Grapalat"/>
          <w:color w:val="000000"/>
        </w:rPr>
      </w:pPr>
      <w:r w:rsidDel="00000000" w:rsidR="00000000" w:rsidRPr="00000000">
        <w:rPr>
          <w:rFonts w:ascii="GHEA Grapalat" w:cs="GHEA Grapalat" w:eastAsia="GHEA Grapalat" w:hAnsi="GHEA Grapalat"/>
          <w:rtl w:val="0"/>
        </w:rPr>
        <w:t xml:space="preserve"> </w:t>
      </w:r>
      <w:r w:rsidDel="00000000" w:rsidR="00000000" w:rsidRPr="00000000">
        <w:rPr>
          <w:rFonts w:ascii="GHEA Grapalat" w:cs="GHEA Grapalat" w:eastAsia="GHEA Grapalat" w:hAnsi="GHEA Grapalat"/>
          <w:b w:val="1"/>
          <w:bCs w:val="1"/>
          <w:color w:val="000000"/>
          <w:rtl w:val="0"/>
        </w:rPr>
        <w:t xml:space="preserve">Հեռախոսահամար՝</w:t>
      </w:r>
      <w:r w:rsidDel="00000000" w:rsidR="00000000" w:rsidRPr="00000000">
        <w:rPr>
          <w:rFonts w:ascii="GHEA Grapalat" w:cs="GHEA Grapalat" w:eastAsia="GHEA Grapalat" w:hAnsi="GHEA Grapalat"/>
          <w:color w:val="000000"/>
          <w:rtl w:val="0"/>
        </w:rPr>
        <w:t xml:space="preserve">+374</w:t>
      </w:r>
      <w:r w:rsidDel="00000000" w:rsidR="00000000" w:rsidRPr="00000000">
        <w:rPr>
          <w:rFonts w:ascii="GHEA Grapalat" w:cs="GHEA Grapalat" w:eastAsia="GHEA Grapalat" w:hAnsi="GHEA Grapalat"/>
          <w:rtl w:val="0"/>
        </w:rPr>
        <w:t xml:space="preserve">94330476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84">
      <w:pPr>
        <w:shd w:fill="ffffff" w:val="clear"/>
        <w:spacing w:after="0" w:lineRule="auto"/>
        <w:ind w:left="425.19685039370086" w:right="168" w:firstLine="375"/>
        <w:rPr>
          <w:rFonts w:ascii="GHEA Grapalat" w:cs="GHEA Grapalat" w:eastAsia="GHEA Grapalat" w:hAnsi="GHEA Grapalat"/>
          <w:color w:val="000000"/>
          <w:sz w:val="21"/>
          <w:szCs w:val="21"/>
        </w:rPr>
      </w:pPr>
      <w:r w:rsidDel="00000000" w:rsidR="00000000" w:rsidRPr="00000000">
        <w:rPr>
          <w:rFonts w:ascii="GHEA Grapalat" w:cs="GHEA Grapalat" w:eastAsia="GHEA Grapalat" w:hAnsi="GHEA Grapalat"/>
          <w:rtl w:val="0"/>
        </w:rPr>
        <w:t xml:space="preserve"> </w:t>
      </w:r>
      <w:r w:rsidDel="00000000" w:rsidR="00000000" w:rsidRPr="00000000">
        <w:rPr>
          <w:rFonts w:ascii="GHEA Grapalat" w:cs="GHEA Grapalat" w:eastAsia="GHEA Grapalat" w:hAnsi="GHEA Grapalat"/>
          <w:b w:val="1"/>
          <w:bCs w:val="1"/>
          <w:rtl w:val="0"/>
        </w:rPr>
        <w:t xml:space="preserve">Էլեկտրոնային փոստը՝</w:t>
      </w:r>
      <w:r w:rsidDel="00000000" w:rsidR="00000000" w:rsidRPr="00000000">
        <w:rPr>
          <w:rFonts w:ascii="GHEA Grapalat" w:cs="GHEA Grapalat" w:eastAsia="GHEA Grapalat" w:hAnsi="GHEA Grapalat"/>
          <w:rtl w:val="0"/>
        </w:rPr>
        <w:t xml:space="preserve"> developmentprogramstashir@gmail.com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85">
      <w:pPr>
        <w:shd w:fill="ffffff" w:val="clear"/>
        <w:spacing w:after="0" w:lineRule="auto"/>
        <w:ind w:left="425.19685039370086" w:right="168" w:firstLine="375"/>
        <w:rPr>
          <w:rFonts w:ascii="GHEA Grapalat" w:cs="GHEA Grapalat" w:eastAsia="GHEA Grapalat" w:hAnsi="GHEA Grapalat"/>
          <w:sz w:val="21"/>
          <w:szCs w:val="21"/>
        </w:rPr>
      </w:pPr>
      <w:r w:rsidDel="00000000" w:rsidR="00000000" w:rsidRPr="00000000">
        <w:rPr>
          <w:rFonts w:ascii="Courier New" w:cs="Courier New" w:eastAsia="Courier New" w:hAnsi="Courier New"/>
          <w:color w:val="000000"/>
          <w:sz w:val="21"/>
          <w:szCs w:val="21"/>
          <w:rtl w:val="0"/>
        </w:rPr>
        <w:t xml:space="preserve"> </w:t>
      </w:r>
      <w:r w:rsidDel="00000000" w:rsidR="00000000" w:rsidRPr="00000000">
        <w:rPr>
          <w:rFonts w:ascii="GHEA Grapalat" w:cs="GHEA Grapalat" w:eastAsia="GHEA Grapalat" w:hAnsi="GHEA Grapalat"/>
          <w:color w:val="000000"/>
          <w:sz w:val="21"/>
          <w:szCs w:val="21"/>
          <w:rtl w:val="0"/>
        </w:rPr>
        <w:t xml:space="preserve">___________________________________________________________________________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86">
      <w:pPr>
        <w:shd w:fill="ffffff" w:val="clear"/>
        <w:spacing w:after="0" w:lineRule="auto"/>
        <w:ind w:left="425.19685039370086" w:right="168" w:firstLine="375"/>
        <w:rPr>
          <w:rFonts w:ascii="GHEA Grapalat" w:cs="GHEA Grapalat" w:eastAsia="GHEA Grapalat" w:hAnsi="GHEA Grapalat"/>
          <w:sz w:val="21"/>
          <w:szCs w:val="2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87">
      <w:pPr>
        <w:shd w:fill="ffffff" w:val="clear"/>
        <w:spacing w:after="0" w:lineRule="auto"/>
        <w:ind w:left="0" w:right="168" w:firstLine="0"/>
        <w:rPr>
          <w:rFonts w:ascii="GHEA Grapalat" w:cs="GHEA Grapalat" w:eastAsia="GHEA Grapalat" w:hAnsi="GHEA Grapalat"/>
          <w:sz w:val="21"/>
          <w:szCs w:val="21"/>
        </w:rPr>
      </w:pPr>
      <w:r w:rsidDel="00000000" w:rsidR="00000000" w:rsidRPr="00000000">
        <w:rPr>
          <w:rtl w:val="0"/>
        </w:rPr>
      </w:r>
    </w:p>
    <w:tbl>
      <w:tblPr>
        <w:tblStyle w:val="Table6"/>
        <w:tblpPr w:leftFromText="180" w:rightFromText="180" w:topFromText="0" w:bottomFromText="0" w:vertAnchor="text" w:horzAnchor="text" w:tblpX="345" w:tblpY="0"/>
        <w:tblW w:w="9750.0" w:type="dxa"/>
        <w:jc w:val="left"/>
        <w:tblLayout w:type="fixed"/>
        <w:tblLook w:val="0400"/>
      </w:tblPr>
      <w:tblGrid>
        <w:gridCol w:w="6121"/>
        <w:gridCol w:w="3629"/>
        <w:tblGridChange w:id="0">
          <w:tblGrid>
            <w:gridCol w:w="6121"/>
            <w:gridCol w:w="3629"/>
          </w:tblGrid>
        </w:tblGridChange>
      </w:tblGrid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188">
            <w:pPr>
              <w:ind w:left="425.19685039370086" w:right="168" w:firstLine="375"/>
              <w:rPr>
                <w:rFonts w:ascii="GHEA Grapalat" w:cs="GHEA Grapalat" w:eastAsia="GHEA Grapalat" w:hAnsi="GHEA Grapalat"/>
                <w:b w:val="1"/>
                <w:bCs w:val="1"/>
                <w:sz w:val="21"/>
                <w:szCs w:val="21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89">
            <w:pPr>
              <w:ind w:left="425.19685039370086" w:right="168" w:firstLine="375"/>
              <w:rPr>
                <w:rFonts w:ascii="GHEA Grapalat" w:cs="GHEA Grapalat" w:eastAsia="GHEA Grapalat" w:hAnsi="GHEA Grapalat"/>
                <w:b w:val="1"/>
                <w:bCs w:val="1"/>
                <w:sz w:val="21"/>
                <w:szCs w:val="21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8A">
            <w:pPr>
              <w:ind w:left="425.19685039370086" w:right="168" w:firstLine="375"/>
              <w:rPr>
                <w:rFonts w:ascii="GHEA Grapalat" w:cs="GHEA Grapalat" w:eastAsia="GHEA Grapalat" w:hAnsi="GHEA Grapalat"/>
                <w:b w:val="1"/>
                <w:bCs w:val="1"/>
                <w:sz w:val="21"/>
                <w:szCs w:val="21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8B">
            <w:pPr>
              <w:ind w:left="425.19685039370086" w:right="168" w:firstLine="375"/>
              <w:rPr>
                <w:rFonts w:ascii="GHEA Grapalat" w:cs="GHEA Grapalat" w:eastAsia="GHEA Grapalat" w:hAnsi="GHEA Grapalat"/>
                <w:b w:val="1"/>
                <w:bCs w:val="1"/>
                <w:sz w:val="21"/>
                <w:szCs w:val="21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8C">
            <w:pPr>
              <w:ind w:left="0" w:right="168" w:firstLine="0"/>
              <w:rPr>
                <w:rFonts w:ascii="GHEA Grapalat" w:cs="GHEA Grapalat" w:eastAsia="GHEA Grapalat" w:hAnsi="GHEA Grapalat"/>
                <w:sz w:val="21"/>
                <w:szCs w:val="21"/>
              </w:rPr>
            </w:pPr>
            <w:r w:rsidDel="00000000" w:rsidR="00000000" w:rsidRPr="00000000">
              <w:rPr>
                <w:rFonts w:ascii="GHEA Grapalat" w:cs="GHEA Grapalat" w:eastAsia="GHEA Grapalat" w:hAnsi="GHEA Grapalat"/>
                <w:b w:val="1"/>
                <w:bCs w:val="1"/>
                <w:sz w:val="21"/>
                <w:szCs w:val="21"/>
                <w:rtl w:val="0"/>
              </w:rPr>
              <w:t xml:space="preserve">        Համայնքի ղեկավար   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8D">
            <w:pPr>
              <w:ind w:left="425.19685039370086" w:right="168" w:firstLine="375"/>
              <w:rPr>
                <w:rFonts w:ascii="GHEA Grapalat" w:cs="GHEA Grapalat" w:eastAsia="GHEA Grapalat" w:hAnsi="GHEA Grapalat"/>
                <w:b w:val="1"/>
                <w:bCs w:val="1"/>
                <w:sz w:val="21"/>
                <w:szCs w:val="21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8E">
            <w:pPr>
              <w:ind w:left="425.19685039370086" w:right="168" w:firstLine="375"/>
              <w:rPr>
                <w:rFonts w:ascii="GHEA Grapalat" w:cs="GHEA Grapalat" w:eastAsia="GHEA Grapalat" w:hAnsi="GHEA Grapalat"/>
                <w:b w:val="1"/>
                <w:bCs w:val="1"/>
                <w:sz w:val="21"/>
                <w:szCs w:val="21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8F">
            <w:pPr>
              <w:ind w:left="425.19685039370086" w:right="168" w:firstLine="375"/>
              <w:rPr>
                <w:rFonts w:ascii="GHEA Grapalat" w:cs="GHEA Grapalat" w:eastAsia="GHEA Grapalat" w:hAnsi="GHEA Grapalat"/>
                <w:b w:val="1"/>
                <w:bCs w:val="1"/>
                <w:sz w:val="21"/>
                <w:szCs w:val="21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90">
            <w:pPr>
              <w:ind w:left="425.19685039370086" w:right="168" w:firstLine="375"/>
              <w:rPr>
                <w:rFonts w:ascii="GHEA Grapalat" w:cs="GHEA Grapalat" w:eastAsia="GHEA Grapalat" w:hAnsi="GHEA Grapalat"/>
                <w:b w:val="1"/>
                <w:bCs w:val="1"/>
                <w:sz w:val="21"/>
                <w:szCs w:val="21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91">
            <w:pPr>
              <w:ind w:left="425.19685039370086" w:right="168" w:firstLine="375"/>
              <w:rPr>
                <w:rFonts w:ascii="GHEA Grapalat" w:cs="GHEA Grapalat" w:eastAsia="GHEA Grapalat" w:hAnsi="GHEA Grapalat"/>
                <w:b w:val="1"/>
                <w:bCs w:val="1"/>
                <w:sz w:val="21"/>
                <w:szCs w:val="21"/>
              </w:rPr>
            </w:pPr>
            <w:r w:rsidDel="00000000" w:rsidR="00000000" w:rsidRPr="00000000">
              <w:rPr>
                <w:rFonts w:ascii="GHEA Grapalat" w:cs="GHEA Grapalat" w:eastAsia="GHEA Grapalat" w:hAnsi="GHEA Grapalat"/>
                <w:b w:val="1"/>
                <w:bCs w:val="1"/>
                <w:sz w:val="21"/>
                <w:szCs w:val="21"/>
                <w:rtl w:val="0"/>
              </w:rPr>
              <w:t xml:space="preserve">Է.Արշակյան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192">
            <w:pPr>
              <w:ind w:left="425.19685039370086" w:right="168" w:firstLine="375"/>
              <w:rPr>
                <w:rFonts w:ascii="GHEA Grapalat" w:cs="GHEA Grapalat" w:eastAsia="GHEA Grapalat" w:hAnsi="GHEA Grapalat"/>
                <w:sz w:val="21"/>
                <w:szCs w:val="21"/>
              </w:rPr>
            </w:pPr>
            <w:r w:rsidDel="00000000" w:rsidR="00000000" w:rsidRPr="00000000">
              <w:rPr>
                <w:rFonts w:ascii="GHEA Grapalat" w:cs="GHEA Grapalat" w:eastAsia="GHEA Grapalat" w:hAnsi="GHEA Grapalat"/>
                <w:sz w:val="21"/>
                <w:szCs w:val="21"/>
                <w:rtl w:val="0"/>
              </w:rPr>
              <w:t xml:space="preserve"> </w:t>
            </w:r>
          </w:p>
          <w:p w:rsidR="00000000" w:rsidDel="00000000" w:rsidP="00000000" w:rsidRDefault="00000000" w:rsidRPr="00000000" w14:paraId="00000193">
            <w:pPr>
              <w:ind w:left="425.19685039370086" w:right="168" w:firstLine="375"/>
              <w:rPr>
                <w:rFonts w:ascii="GHEA Grapalat" w:cs="GHEA Grapalat" w:eastAsia="GHEA Grapalat" w:hAnsi="GHEA Grapalat"/>
                <w:sz w:val="21"/>
                <w:szCs w:val="21"/>
              </w:rPr>
            </w:pPr>
            <w:r w:rsidDel="00000000" w:rsidR="00000000" w:rsidRPr="00000000">
              <w:rPr>
                <w:rFonts w:ascii="GHEA Grapalat" w:cs="GHEA Grapalat" w:eastAsia="GHEA Grapalat" w:hAnsi="GHEA Grapalat"/>
                <w:sz w:val="21"/>
                <w:szCs w:val="21"/>
                <w:rtl w:val="0"/>
              </w:rPr>
              <w:t xml:space="preserve">                                              Կ․Տ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94">
            <w:pPr>
              <w:ind w:left="425.19685039370086" w:right="168" w:firstLine="375"/>
              <w:jc w:val="center"/>
              <w:rPr>
                <w:rFonts w:ascii="GHEA Grapalat" w:cs="GHEA Grapalat" w:eastAsia="GHEA Grapalat" w:hAnsi="GHEA Grapalat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195">
      <w:pPr>
        <w:ind w:left="425.19685039370086" w:right="168" w:firstLine="375"/>
        <w:rPr>
          <w:rFonts w:ascii="GHEA Grapalat" w:cs="GHEA Grapalat" w:eastAsia="GHEA Grapalat" w:hAnsi="GHEA Grapalat"/>
          <w:sz w:val="21"/>
          <w:szCs w:val="2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96">
      <w:pPr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before="150" w:lineRule="auto"/>
        <w:ind w:left="425.19685039370086" w:right="168" w:firstLine="375"/>
        <w:rPr>
          <w:rFonts w:ascii="GHEA Grapalat" w:cs="GHEA Grapalat" w:eastAsia="GHEA Grapalat" w:hAnsi="GHEA Grapalat"/>
          <w:color w:val="00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97">
      <w:pPr>
        <w:spacing w:before="150" w:lineRule="auto"/>
        <w:ind w:left="425.19685039370086" w:right="168" w:firstLine="375"/>
        <w:rPr>
          <w:rFonts w:ascii="GHEA Grapalat" w:cs="GHEA Grapalat" w:eastAsia="GHEA Grapalat" w:hAnsi="GHEA Grapalat"/>
          <w:sz w:val="21"/>
          <w:szCs w:val="21"/>
        </w:rPr>
      </w:pPr>
      <w:r w:rsidDel="00000000" w:rsidR="00000000" w:rsidRPr="00000000">
        <w:rPr>
          <w:rtl w:val="0"/>
        </w:rPr>
      </w:r>
    </w:p>
    <w:sectPr>
      <w:pgSz w:h="15840" w:w="12240" w:orient="portrait"/>
      <w:pgMar w:bottom="720" w:top="720" w:left="720" w:right="720" w:header="708" w:footer="708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Calibri"/>
  <w:font w:name="Georgia"/>
  <w:font w:name="Courier New"/>
  <w:font w:name="Times New Roman"/>
  <w:font w:name="GHEA Grapalat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">
    <w:lvl w:ilvl="0">
      <w:start w:val="1"/>
      <w:numFmt w:val="bullet"/>
      <w:lvlText w:val="●"/>
      <w:lvlJc w:val="left"/>
      <w:pPr>
        <w:ind w:left="765" w:hanging="360"/>
      </w:pPr>
      <w:rPr>
        <w:u w:val="none"/>
      </w:rPr>
    </w:lvl>
    <w:lvl w:ilvl="1">
      <w:start w:val="1"/>
      <w:numFmt w:val="bullet"/>
      <w:lvlText w:val="o"/>
      <w:lvlJc w:val="left"/>
      <w:pPr>
        <w:ind w:left="1485" w:hanging="360"/>
      </w:pPr>
      <w:rPr>
        <w:u w:val="none"/>
      </w:rPr>
    </w:lvl>
    <w:lvl w:ilvl="2">
      <w:start w:val="1"/>
      <w:numFmt w:val="bullet"/>
      <w:lvlText w:val="▪"/>
      <w:lvlJc w:val="left"/>
      <w:pPr>
        <w:ind w:left="2205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925" w:hanging="360"/>
      </w:pPr>
      <w:rPr>
        <w:u w:val="none"/>
      </w:rPr>
    </w:lvl>
    <w:lvl w:ilvl="4">
      <w:start w:val="1"/>
      <w:numFmt w:val="bullet"/>
      <w:lvlText w:val="o"/>
      <w:lvlJc w:val="left"/>
      <w:pPr>
        <w:ind w:left="3645" w:hanging="360"/>
      </w:pPr>
      <w:rPr>
        <w:u w:val="none"/>
      </w:rPr>
    </w:lvl>
    <w:lvl w:ilvl="5">
      <w:start w:val="1"/>
      <w:numFmt w:val="bullet"/>
      <w:lvlText w:val="▪"/>
      <w:lvlJc w:val="left"/>
      <w:pPr>
        <w:ind w:left="4365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85" w:hanging="360"/>
      </w:pPr>
      <w:rPr>
        <w:u w:val="none"/>
      </w:rPr>
    </w:lvl>
    <w:lvl w:ilvl="7">
      <w:start w:val="1"/>
      <w:numFmt w:val="bullet"/>
      <w:lvlText w:val="o"/>
      <w:lvlJc w:val="left"/>
      <w:pPr>
        <w:ind w:left="5805" w:hanging="360"/>
      </w:pPr>
      <w:rPr>
        <w:u w:val="none"/>
      </w:rPr>
    </w:lvl>
    <w:lvl w:ilvl="8">
      <w:start w:val="1"/>
      <w:numFmt w:val="bullet"/>
      <w:lvlText w:val="▪"/>
      <w:lvlJc w:val="left"/>
      <w:pPr>
        <w:ind w:left="6525" w:hanging="360"/>
      </w:pPr>
      <w:rPr>
        <w:u w:val="none"/>
      </w:rPr>
    </w:lvl>
  </w:abstractNum>
  <w:abstractNum w:abstractNumId="3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4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Calibri" w:cs="Calibri" w:eastAsia="Calibri" w:hAnsi="Calibri"/>
        <w:sz w:val="22"/>
        <w:szCs w:val="22"/>
        <w:lang w:val="hy"/>
      </w:rPr>
    </w:rPrDefault>
    <w:pPrDefault>
      <w:pPr>
        <w:spacing w:after="280" w:lineRule="auto"/>
        <w:ind w:right="170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80" w:lineRule="auto"/>
    </w:pPr>
    <w:rPr>
      <w:b w:val="1"/>
      <w:bCs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360" w:lineRule="auto"/>
    </w:pPr>
    <w:rPr>
      <w:b w:val="1"/>
      <w:bCs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 w:lineRule="auto"/>
    </w:pPr>
    <w:rPr>
      <w:b w:val="1"/>
      <w:bCs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  <w:bCs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  <w:bCs w:val="1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  <w:bCs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spacing w:after="120" w:before="480" w:lineRule="auto"/>
    </w:pPr>
    <w:rPr>
      <w:b w:val="1"/>
      <w:bCs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360" w:line="259" w:lineRule="auto"/>
      <w:ind w:left="0" w:right="0" w:firstLine="0"/>
      <w:jc w:val="left"/>
    </w:pPr>
    <w:rPr>
      <w:rFonts w:ascii="Georgia" w:cs="Georgia" w:eastAsia="Georgia" w:hAnsi="Georgia"/>
      <w:b w:val="0"/>
      <w:bCs w:val="0"/>
      <w:i w:val="1"/>
      <w:iCs w:val="1"/>
      <w:smallCaps w:val="0"/>
      <w:strike w:val="0"/>
      <w:color w:val="666666"/>
      <w:sz w:val="48"/>
      <w:szCs w:val="48"/>
      <w:u w:val="none"/>
      <w:shd w:fill="auto" w:val="clear"/>
      <w:vertAlign w:val="baseline"/>
    </w:rPr>
  </w:style>
  <w:style w:type="table" w:styleId="Table1">
    <w:basedOn w:val="TableNormal"/>
    <w:pPr>
      <w:spacing w:after="0" w:lineRule="auto"/>
    </w:pPr>
    <w:tblPr>
      <w:tblStyleRowBandSize w:val="1"/>
      <w:tblStyleColBandSize w:val="1"/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2">
    <w:basedOn w:val="TableNormal"/>
    <w:pPr>
      <w:spacing w:after="0" w:lineRule="auto"/>
    </w:pPr>
    <w:tblPr>
      <w:tblStyleRowBandSize w:val="1"/>
      <w:tblStyleColBandSize w:val="1"/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3">
    <w:basedOn w:val="TableNormal"/>
    <w:pPr>
      <w:spacing w:after="0" w:lineRule="auto"/>
    </w:pPr>
    <w:tblPr>
      <w:tblStyleRowBandSize w:val="1"/>
      <w:tblStyleColBandSize w:val="1"/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4">
    <w:basedOn w:val="TableNormal"/>
    <w:pPr>
      <w:spacing w:after="0" w:lineRule="auto"/>
    </w:pPr>
    <w:tblPr>
      <w:tblStyleRowBandSize w:val="1"/>
      <w:tblStyleColBandSize w:val="1"/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5">
    <w:basedOn w:val="TableNormal"/>
    <w:pPr>
      <w:spacing w:after="0" w:lineRule="auto"/>
    </w:pPr>
    <w:tblPr>
      <w:tblStyleRowBandSize w:val="1"/>
      <w:tblStyleColBandSize w:val="1"/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6">
    <w:basedOn w:val="TableNormal"/>
    <w:pPr>
      <w:spacing w:after="0" w:lineRule="auto"/>
    </w:pPr>
    <w:tblPr>
      <w:tblStyleRowBandSize w:val="1"/>
      <w:tblStyleColBandSize w:val="1"/>
      <w:tblCellMar>
        <w:top w:w="0.0" w:type="dxa"/>
        <w:left w:w="0.0" w:type="dxa"/>
        <w:bottom w:w="0.0" w:type="dxa"/>
        <w:right w:w="0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6tbQI/Rn8vT9avF0Px2ti7jo41A==">CgMxLjA4AHIhMTNJZkxjRFZrMzczbEZkSldzdVlNOURLR1hpZi1rdUVq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