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84D2A" w14:textId="77777777" w:rsidR="00E91BF2" w:rsidRPr="00D14356" w:rsidRDefault="00E91BF2" w:rsidP="00E91BF2">
      <w:pPr>
        <w:spacing w:after="0"/>
        <w:ind w:right="-84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D14356">
        <w:rPr>
          <w:rFonts w:ascii="GHEA Grapalat" w:hAnsi="GHEA Grapalat"/>
          <w:bCs/>
          <w:sz w:val="24"/>
          <w:szCs w:val="24"/>
          <w:lang w:val="hy-AM"/>
        </w:rPr>
        <w:t xml:space="preserve">Հավելված </w:t>
      </w:r>
    </w:p>
    <w:p w14:paraId="6E350FB5" w14:textId="22B2BC59" w:rsidR="00E91BF2" w:rsidRPr="00740F64" w:rsidRDefault="00E91BF2" w:rsidP="00E91BF2">
      <w:pPr>
        <w:spacing w:after="0"/>
        <w:ind w:right="-846"/>
        <w:jc w:val="right"/>
        <w:rPr>
          <w:rFonts w:ascii="GHEA Grapalat" w:hAnsi="GHEA Grapalat"/>
          <w:bCs/>
          <w:sz w:val="24"/>
          <w:szCs w:val="24"/>
          <w:lang w:val="hy-AM"/>
        </w:rPr>
      </w:pPr>
      <w:r w:rsidRPr="00D14356">
        <w:rPr>
          <w:rFonts w:ascii="GHEA Grapalat" w:hAnsi="GHEA Grapalat"/>
          <w:bCs/>
          <w:sz w:val="24"/>
          <w:szCs w:val="24"/>
          <w:lang w:val="hy-AM"/>
        </w:rPr>
        <w:t>Հայաստանի Հանրապետության  Լոռու մարզի</w:t>
      </w:r>
      <w:r w:rsidRPr="00D14356">
        <w:rPr>
          <w:rFonts w:ascii="GHEA Grapalat" w:hAnsi="GHEA Grapalat"/>
          <w:bCs/>
          <w:sz w:val="24"/>
          <w:szCs w:val="24"/>
          <w:lang w:val="hy-AM"/>
        </w:rPr>
        <w:br/>
        <w:t xml:space="preserve"> Տաշիր համայնքի ղեկավարի</w:t>
      </w:r>
      <w:r w:rsidR="003876A0">
        <w:rPr>
          <w:rFonts w:ascii="GHEA Grapalat" w:hAnsi="GHEA Grapalat"/>
          <w:bCs/>
          <w:sz w:val="24"/>
          <w:szCs w:val="24"/>
          <w:lang w:val="hy-AM"/>
        </w:rPr>
        <w:br/>
        <w:t>2024</w:t>
      </w:r>
      <w:r w:rsidRPr="00D14356">
        <w:rPr>
          <w:rFonts w:ascii="GHEA Grapalat" w:hAnsi="GHEA Grapalat"/>
          <w:bCs/>
          <w:sz w:val="24"/>
          <w:szCs w:val="24"/>
          <w:lang w:val="hy-AM"/>
        </w:rPr>
        <w:t xml:space="preserve"> թվականի</w:t>
      </w:r>
      <w:r w:rsidR="008E0133" w:rsidRPr="007B7AD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054538">
        <w:rPr>
          <w:rFonts w:ascii="GHEA Grapalat" w:hAnsi="GHEA Grapalat"/>
          <w:bCs/>
          <w:sz w:val="24"/>
          <w:szCs w:val="24"/>
          <w:lang w:val="hy-AM"/>
        </w:rPr>
        <w:t xml:space="preserve">սեպտեմբերի 16 </w:t>
      </w:r>
      <w:r w:rsidR="003876A0">
        <w:rPr>
          <w:rFonts w:ascii="GHEA Grapalat" w:hAnsi="GHEA Grapalat"/>
          <w:bCs/>
          <w:sz w:val="24"/>
          <w:szCs w:val="24"/>
          <w:lang w:val="hy-AM"/>
        </w:rPr>
        <w:t xml:space="preserve">-ի </w:t>
      </w:r>
      <w:r w:rsidR="0005453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bookmarkStart w:id="0" w:name="_GoBack"/>
      <w:bookmarkEnd w:id="0"/>
      <w:r w:rsidRPr="00F21B77">
        <w:rPr>
          <w:rFonts w:ascii="GHEA Grapalat" w:hAnsi="GHEA Grapalat"/>
          <w:bCs/>
          <w:sz w:val="24"/>
          <w:szCs w:val="24"/>
          <w:lang w:val="hy-AM"/>
        </w:rPr>
        <w:t>-Ա</w:t>
      </w:r>
      <w:r w:rsidRPr="00D14356">
        <w:rPr>
          <w:rFonts w:ascii="GHEA Grapalat" w:hAnsi="GHEA Grapalat"/>
          <w:bCs/>
          <w:sz w:val="24"/>
          <w:szCs w:val="24"/>
          <w:lang w:val="hy-AM"/>
        </w:rPr>
        <w:t xml:space="preserve"> որոշման</w:t>
      </w:r>
    </w:p>
    <w:p w14:paraId="598A2DEC" w14:textId="77777777" w:rsidR="00E91BF2" w:rsidRDefault="00E91BF2" w:rsidP="00E91BF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6FAE4F2" w14:textId="77777777" w:rsidR="005A7A3F" w:rsidRPr="00E91BF2" w:rsidRDefault="005A7A3F" w:rsidP="00E91BF2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B88EFA4" w14:textId="77777777" w:rsidR="00054538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Շուշիկ Սարգսի Ավետիսյան՝ </w:t>
      </w:r>
      <w:r w:rsidRPr="0051635E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00</w:t>
      </w:r>
      <w:r w:rsidRPr="0051635E">
        <w:rPr>
          <w:rFonts w:ascii="GHEA Grapalat" w:hAnsi="GHEA Grapalat"/>
          <w:sz w:val="24"/>
          <w:szCs w:val="24"/>
          <w:lang w:val="hy-AM"/>
        </w:rPr>
        <w:t>00 (քսան հազար) դրամ, սոցիալական օգնություն</w:t>
      </w:r>
    </w:p>
    <w:p w14:paraId="3F5E2764" w14:textId="77777777" w:rsidR="00054538" w:rsidRPr="000B1C3A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Ասլի Ալեքսանի Պողոսյան՝ </w:t>
      </w:r>
      <w:r w:rsidRPr="0051635E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00</w:t>
      </w:r>
      <w:r w:rsidRPr="0051635E">
        <w:rPr>
          <w:rFonts w:ascii="GHEA Grapalat" w:hAnsi="GHEA Grapalat"/>
          <w:sz w:val="24"/>
          <w:szCs w:val="24"/>
          <w:lang w:val="hy-AM"/>
        </w:rPr>
        <w:t>00 (քսան հազար) դրամ, սոցիալական օգնություն</w:t>
      </w:r>
    </w:p>
    <w:p w14:paraId="1A1A05BE" w14:textId="77777777" w:rsidR="00054538" w:rsidRPr="000B1C3A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Բուրաստան Նապալեոնի Սուքիասյան՝ </w:t>
      </w:r>
      <w:r w:rsidRPr="0051635E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00</w:t>
      </w:r>
      <w:r w:rsidRPr="0051635E">
        <w:rPr>
          <w:rFonts w:ascii="GHEA Grapalat" w:hAnsi="GHEA Grapalat"/>
          <w:sz w:val="24"/>
          <w:szCs w:val="24"/>
          <w:lang w:val="hy-AM"/>
        </w:rPr>
        <w:t>00 (քսան հազար) դրամ, սոցիալական օգնություն</w:t>
      </w:r>
    </w:p>
    <w:p w14:paraId="735AF867" w14:textId="77777777" w:rsidR="00054538" w:rsidRPr="004B77FB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Ֆենյա Սերոբի Բարսեղյան՝ </w:t>
      </w:r>
      <w:r w:rsidRPr="0051635E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00</w:t>
      </w:r>
      <w:r w:rsidRPr="0051635E">
        <w:rPr>
          <w:rFonts w:ascii="GHEA Grapalat" w:hAnsi="GHEA Grapalat"/>
          <w:sz w:val="24"/>
          <w:szCs w:val="24"/>
          <w:lang w:val="hy-AM"/>
        </w:rPr>
        <w:t>00 (քսան հազար) դրամ, սոցիալական օգնություն</w:t>
      </w:r>
    </w:p>
    <w:p w14:paraId="03F871F8" w14:textId="77777777" w:rsidR="00054538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Գիգոլ Պատվականի Բարոյան՝ 30000 </w:t>
      </w:r>
      <w:r w:rsidRPr="00775F04">
        <w:rPr>
          <w:rFonts w:ascii="GHEA Grapalat" w:hAnsi="GHEA Grapalat"/>
          <w:sz w:val="24"/>
          <w:szCs w:val="24"/>
          <w:lang w:val="hy-AM"/>
        </w:rPr>
        <w:t>(</w:t>
      </w:r>
      <w:r w:rsidRPr="000B1A5C">
        <w:rPr>
          <w:rFonts w:ascii="GHEA Grapalat" w:hAnsi="GHEA Grapalat"/>
          <w:sz w:val="24"/>
          <w:szCs w:val="24"/>
          <w:lang w:val="hy-AM"/>
        </w:rPr>
        <w:t xml:space="preserve">երեսուն </w:t>
      </w:r>
      <w:r w:rsidRPr="0051635E">
        <w:rPr>
          <w:rFonts w:ascii="GHEA Grapalat" w:hAnsi="GHEA Grapalat"/>
          <w:sz w:val="24"/>
          <w:szCs w:val="24"/>
          <w:lang w:val="hy-AM"/>
        </w:rPr>
        <w:t>հազար</w:t>
      </w:r>
      <w:r w:rsidRPr="00775F04">
        <w:rPr>
          <w:rFonts w:ascii="GHEA Grapalat" w:hAnsi="GHEA Grapalat"/>
          <w:sz w:val="24"/>
          <w:szCs w:val="24"/>
          <w:lang w:val="hy-AM"/>
        </w:rPr>
        <w:t>)</w:t>
      </w:r>
      <w:r w:rsidRPr="000B1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5F04">
        <w:rPr>
          <w:rFonts w:ascii="GHEA Grapalat" w:hAnsi="GHEA Grapalat"/>
          <w:sz w:val="24"/>
          <w:szCs w:val="24"/>
          <w:lang w:val="hy-AM"/>
        </w:rPr>
        <w:t>դրամ, սոցիալական օգնություն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D38F5F5" w14:textId="77777777" w:rsidR="00054538" w:rsidRPr="004B77FB" w:rsidRDefault="00054538" w:rsidP="00054538">
      <w:pPr>
        <w:pStyle w:val="a3"/>
        <w:numPr>
          <w:ilvl w:val="0"/>
          <w:numId w:val="2"/>
        </w:numPr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Վիլսոն Պետրոսի Փեթակչյան՝ 30000 </w:t>
      </w:r>
      <w:r w:rsidRPr="00775F04">
        <w:rPr>
          <w:rFonts w:ascii="GHEA Grapalat" w:hAnsi="GHEA Grapalat"/>
          <w:sz w:val="24"/>
          <w:szCs w:val="24"/>
          <w:lang w:val="hy-AM"/>
        </w:rPr>
        <w:t>(</w:t>
      </w:r>
      <w:r w:rsidRPr="000B1A5C">
        <w:rPr>
          <w:rFonts w:ascii="GHEA Grapalat" w:hAnsi="GHEA Grapalat"/>
          <w:sz w:val="24"/>
          <w:szCs w:val="24"/>
          <w:lang w:val="hy-AM"/>
        </w:rPr>
        <w:t xml:space="preserve">երեսուն </w:t>
      </w:r>
      <w:r w:rsidRPr="0051635E">
        <w:rPr>
          <w:rFonts w:ascii="GHEA Grapalat" w:hAnsi="GHEA Grapalat"/>
          <w:sz w:val="24"/>
          <w:szCs w:val="24"/>
          <w:lang w:val="hy-AM"/>
        </w:rPr>
        <w:t>հազար</w:t>
      </w:r>
      <w:r w:rsidRPr="00775F04">
        <w:rPr>
          <w:rFonts w:ascii="GHEA Grapalat" w:hAnsi="GHEA Grapalat"/>
          <w:sz w:val="24"/>
          <w:szCs w:val="24"/>
          <w:lang w:val="hy-AM"/>
        </w:rPr>
        <w:t>)</w:t>
      </w:r>
      <w:r w:rsidRPr="000B1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5F04">
        <w:rPr>
          <w:rFonts w:ascii="GHEA Grapalat" w:hAnsi="GHEA Grapalat"/>
          <w:sz w:val="24"/>
          <w:szCs w:val="24"/>
          <w:lang w:val="hy-AM"/>
        </w:rPr>
        <w:t>դրամ, սոցիալական օգնություն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D40A10E" w14:textId="77777777" w:rsidR="00054538" w:rsidRPr="004B77FB" w:rsidRDefault="00054538" w:rsidP="00054538">
      <w:pPr>
        <w:pStyle w:val="a3"/>
        <w:spacing w:line="240" w:lineRule="auto"/>
        <w:ind w:left="502"/>
        <w:jc w:val="both"/>
        <w:rPr>
          <w:rFonts w:ascii="GHEA Grapalat" w:hAnsi="GHEA Grapalat"/>
          <w:sz w:val="24"/>
          <w:szCs w:val="24"/>
          <w:lang w:val="hy-AM"/>
        </w:rPr>
      </w:pPr>
    </w:p>
    <w:p w14:paraId="75D4D62A" w14:textId="542527C9" w:rsidR="000B1A5C" w:rsidRPr="00161F8F" w:rsidRDefault="000B1A5C" w:rsidP="000B1A5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5F0EAA42" w14:textId="77777777" w:rsidR="00B925C8" w:rsidRDefault="00B925C8" w:rsidP="00B925C8">
      <w:pPr>
        <w:pStyle w:val="a3"/>
        <w:jc w:val="both"/>
        <w:rPr>
          <w:rFonts w:ascii="GHEA Grapalat" w:hAnsi="GHEA Grapalat"/>
          <w:lang w:val="hy-AM"/>
        </w:rPr>
      </w:pPr>
    </w:p>
    <w:p w14:paraId="13373F04" w14:textId="77777777" w:rsidR="00054538" w:rsidRPr="004B77FB" w:rsidRDefault="00054538" w:rsidP="00054538">
      <w:pPr>
        <w:ind w:left="1245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Hlk137045542"/>
      <w:r w:rsidRPr="004B77F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Ընդամենը՝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140000</w:t>
      </w:r>
      <w:r w:rsidRPr="004B77F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(հարյուր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քառասուն</w:t>
      </w:r>
      <w:r w:rsidRPr="004B77F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հազար) դրամ </w:t>
      </w:r>
    </w:p>
    <w:p w14:paraId="04CCC061" w14:textId="77777777" w:rsidR="003D7932" w:rsidRDefault="003D7932" w:rsidP="003D7932">
      <w:pPr>
        <w:ind w:right="-988"/>
        <w:rPr>
          <w:rFonts w:ascii="GHEA Grapalat" w:hAnsi="GHEA Grapalat"/>
          <w:bCs/>
          <w:sz w:val="24"/>
          <w:szCs w:val="24"/>
          <w:lang w:val="hy-AM"/>
        </w:rPr>
      </w:pPr>
      <w:r w:rsidRPr="000A329E">
        <w:rPr>
          <w:rFonts w:ascii="GHEA Grapalat" w:hAnsi="GHEA Grapalat"/>
          <w:bCs/>
          <w:sz w:val="24"/>
          <w:szCs w:val="24"/>
          <w:lang w:val="hy-AM"/>
        </w:rPr>
        <w:t xml:space="preserve">  </w:t>
      </w:r>
    </w:p>
    <w:p w14:paraId="1EA420B4" w14:textId="77777777" w:rsidR="00256254" w:rsidRDefault="00256254" w:rsidP="003D7932">
      <w:pPr>
        <w:ind w:right="-988"/>
        <w:rPr>
          <w:rFonts w:ascii="GHEA Grapalat" w:hAnsi="GHEA Grapalat"/>
          <w:bCs/>
          <w:sz w:val="24"/>
          <w:szCs w:val="24"/>
          <w:lang w:val="hy-AM"/>
        </w:rPr>
      </w:pPr>
    </w:p>
    <w:p w14:paraId="3E63541F" w14:textId="4A4AAAF8" w:rsidR="00DE1E39" w:rsidRPr="004F12E6" w:rsidRDefault="00054538" w:rsidP="004F12E6">
      <w:pPr>
        <w:ind w:right="-988"/>
        <w:rPr>
          <w:rFonts w:ascii="GHEA Grapalat" w:hAnsi="GHEA Grapalat"/>
          <w:b/>
          <w:bCs/>
          <w:sz w:val="24"/>
          <w:szCs w:val="24"/>
          <w:lang w:val="hy-AM"/>
        </w:rPr>
      </w:pPr>
      <w:r w:rsidRPr="000A329E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CB25C5"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D21758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ՔԱՐՏՈՒՂԱՐԻ </w:t>
      </w:r>
      <w:r>
        <w:rPr>
          <w:rFonts w:ascii="GHEA Grapalat" w:hAnsi="GHEA Grapalat"/>
          <w:b/>
          <w:bCs/>
          <w:sz w:val="24"/>
          <w:szCs w:val="24"/>
          <w:lang w:val="hy-AM"/>
        </w:rPr>
        <w:t>ՓՈԽԱՐԻՆՈՂ</w:t>
      </w:r>
      <w:r w:rsidRPr="00377ECB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</w:t>
      </w:r>
      <w:r w:rsidRPr="00CB25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bookmarkEnd w:id="1"/>
      <w:r>
        <w:rPr>
          <w:rFonts w:ascii="GHEA Grapalat" w:hAnsi="GHEA Grapalat"/>
          <w:b/>
          <w:bCs/>
          <w:sz w:val="24"/>
          <w:szCs w:val="24"/>
          <w:lang w:val="hy-AM"/>
        </w:rPr>
        <w:t>Ա ՀԱՐՈՒԹՅՈՒՆՅԱՆ</w:t>
      </w:r>
    </w:p>
    <w:p w14:paraId="4F6F64FB" w14:textId="6846009A" w:rsidR="00DE1E39" w:rsidRPr="003D7932" w:rsidRDefault="00DE1E39" w:rsidP="00790571">
      <w:pPr>
        <w:pStyle w:val="a3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DE1E39" w:rsidRPr="003D7932" w:rsidSect="00D24B31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A5242"/>
    <w:multiLevelType w:val="hybridMultilevel"/>
    <w:tmpl w:val="ED88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4FBC"/>
    <w:multiLevelType w:val="hybridMultilevel"/>
    <w:tmpl w:val="6C7C412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3"/>
    <w:rsid w:val="00054538"/>
    <w:rsid w:val="00055C62"/>
    <w:rsid w:val="000B1A5C"/>
    <w:rsid w:val="000F38B3"/>
    <w:rsid w:val="000F6CD2"/>
    <w:rsid w:val="00140418"/>
    <w:rsid w:val="00161F8F"/>
    <w:rsid w:val="001874FB"/>
    <w:rsid w:val="00256254"/>
    <w:rsid w:val="002846A2"/>
    <w:rsid w:val="003876A0"/>
    <w:rsid w:val="003D706C"/>
    <w:rsid w:val="003D7932"/>
    <w:rsid w:val="004911A8"/>
    <w:rsid w:val="004B41D3"/>
    <w:rsid w:val="004C2DE3"/>
    <w:rsid w:val="004F12E6"/>
    <w:rsid w:val="0051635E"/>
    <w:rsid w:val="0054671A"/>
    <w:rsid w:val="0056608D"/>
    <w:rsid w:val="005A7A3F"/>
    <w:rsid w:val="005B6D5F"/>
    <w:rsid w:val="00607FA0"/>
    <w:rsid w:val="00697E4E"/>
    <w:rsid w:val="006E0341"/>
    <w:rsid w:val="007040A0"/>
    <w:rsid w:val="00750484"/>
    <w:rsid w:val="00775F04"/>
    <w:rsid w:val="00790571"/>
    <w:rsid w:val="007B3303"/>
    <w:rsid w:val="007B7ADD"/>
    <w:rsid w:val="007C2043"/>
    <w:rsid w:val="00875ABA"/>
    <w:rsid w:val="008C2CD2"/>
    <w:rsid w:val="008E0133"/>
    <w:rsid w:val="009F6499"/>
    <w:rsid w:val="009F69DB"/>
    <w:rsid w:val="00A476EC"/>
    <w:rsid w:val="00A628A2"/>
    <w:rsid w:val="00B226F8"/>
    <w:rsid w:val="00B925C8"/>
    <w:rsid w:val="00BF387D"/>
    <w:rsid w:val="00C07A3B"/>
    <w:rsid w:val="00CA2C53"/>
    <w:rsid w:val="00CB25C5"/>
    <w:rsid w:val="00D24B31"/>
    <w:rsid w:val="00DA0A3E"/>
    <w:rsid w:val="00DD313A"/>
    <w:rsid w:val="00DE1E39"/>
    <w:rsid w:val="00DF3F0E"/>
    <w:rsid w:val="00E20C2C"/>
    <w:rsid w:val="00E760E7"/>
    <w:rsid w:val="00E91BF2"/>
    <w:rsid w:val="00ED3C4B"/>
    <w:rsid w:val="00F12E6C"/>
    <w:rsid w:val="00F15CC3"/>
    <w:rsid w:val="00F34783"/>
    <w:rsid w:val="00F8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C04EC"/>
  <w15:chartTrackingRefBased/>
  <w15:docId w15:val="{7D2E4171-CC18-4F96-A7CE-B0073AB1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DBC2-71C3-4B4F-B814-1ED5EA93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 Vision</dc:creator>
  <cp:keywords/>
  <dc:description/>
  <cp:lastModifiedBy>Tashir 2</cp:lastModifiedBy>
  <cp:revision>2</cp:revision>
  <cp:lastPrinted>2023-09-11T12:53:00Z</cp:lastPrinted>
  <dcterms:created xsi:type="dcterms:W3CDTF">2024-09-16T13:08:00Z</dcterms:created>
  <dcterms:modified xsi:type="dcterms:W3CDTF">2024-09-16T13:08:00Z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4e24d1a28a00971e1c0e5cf383e4d6facdca6e85cafaae7041124d92f6d7e7f1</vt:lpwstr>
  </property>
</Properties>
</file>