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HEA Grapalat" w:cs="GHEA Grapalat" w:eastAsia="GHEA Grapalat" w:hAnsi="GHEA Grapalat"/>
          <w:b w:val="1"/>
          <w:bCs w:val="1"/>
          <w:i w:val="1"/>
          <w:iCs w:val="1"/>
          <w:color w:val="000000"/>
          <w:sz w:val="23"/>
          <w:szCs w:val="23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ՁԵՎԱՆՄՈՒՇ 3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GHEA Grapalat" w:cs="GHEA Grapalat" w:eastAsia="GHEA Grapalat" w:hAnsi="GHEA Grapalat"/>
        </w:rPr>
      </w:pPr>
      <w:r w:rsidDel="00000000" w:rsidR="00000000" w:rsidRPr="00000000">
        <w:rPr>
          <w:rFonts w:ascii="GHEA Grapalat" w:cs="GHEA Grapalat" w:eastAsia="GHEA Grapalat" w:hAnsi="GHEA Grapalat"/>
          <w:rtl w:val="0"/>
        </w:rPr>
        <w:t xml:space="preserve">Հաստատված է</w:t>
        <w:br w:type="textWrapping"/>
        <w:t xml:space="preserve">Տաշիր համայնքի ղեկավարի</w:t>
        <w:br w:type="textWrapping"/>
        <w:t xml:space="preserve">«   » _______թ-ի N__ որոշմամբ</w:t>
      </w:r>
    </w:p>
    <w:p w:rsidR="00000000" w:rsidDel="00000000" w:rsidP="00000000" w:rsidRDefault="00000000" w:rsidRPr="00000000" w14:paraId="00000003">
      <w:pPr>
        <w:jc w:val="center"/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ՀԱՅՏ</w:t>
        <w:br w:type="textWrapping"/>
      </w:r>
      <w:r w:rsidDel="00000000" w:rsidR="00000000" w:rsidRPr="00000000">
        <w:rPr>
          <w:rFonts w:ascii="GHEA Grapalat" w:cs="GHEA Grapalat" w:eastAsia="GHEA Grapalat" w:hAnsi="GHEA Grapalat"/>
          <w:b w:val="1"/>
          <w:bCs w:val="1"/>
          <w:sz w:val="24"/>
          <w:szCs w:val="24"/>
          <w:rtl w:val="0"/>
        </w:rPr>
        <w:t xml:space="preserve">ՏԱՇԻՐ ՀԱՄԱՅՆՔԻ ՄԱՍՆԱԿՑԱՅԻՆ ԲՅՈՒՋԵՏԱՎՈՐՄԱՆ </w:t>
      </w:r>
      <w:r w:rsidDel="00000000" w:rsidR="00000000" w:rsidRPr="00000000">
        <w:rPr>
          <w:rFonts w:ascii="GHEA Grapalat" w:cs="GHEA Grapalat" w:eastAsia="GHEA Grapalat" w:hAnsi="GHEA Grapalat"/>
          <w:b w:val="1"/>
          <w:bCs w:val="1"/>
          <w:i w:val="0"/>
          <w:iCs w:val="0"/>
          <w:color w:val="000000"/>
          <w:sz w:val="24"/>
          <w:szCs w:val="24"/>
          <w:rtl w:val="0"/>
        </w:rPr>
        <w:t xml:space="preserve">ԱՌԱՋԱՐԿԻ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HEA Grapalat" w:cs="GHEA Grapalat" w:eastAsia="GHEA Grapalat" w:hAnsi="GHEA Grapalat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3118"/>
        <w:gridCol w:w="6060"/>
        <w:tblGridChange w:id="0">
          <w:tblGrid>
            <w:gridCol w:w="392"/>
            <w:gridCol w:w="3118"/>
            <w:gridCol w:w="6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hqxcmtw0a5x" w:id="0"/>
            <w:bookmarkEnd w:id="0"/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հեղինակի անուն,ազգանուն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/անվանում/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Կոնտակտային տվյալներ</w:t>
            </w:r>
          </w:p>
          <w:p w:rsidR="00000000" w:rsidDel="00000000" w:rsidP="00000000" w:rsidRDefault="00000000" w:rsidRPr="00000000" w14:paraId="00000010">
            <w:pPr>
              <w:rPr>
                <w:rFonts w:ascii="GHEA Grapalat" w:cs="GHEA Grapalat" w:eastAsia="GHEA Grapalat" w:hAnsi="GHEA Grapalat"/>
                <w:sz w:val="24"/>
                <w:szCs w:val="24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sz w:val="24"/>
                <w:szCs w:val="24"/>
                <w:rtl w:val="0"/>
              </w:rPr>
              <w:t xml:space="preserve">/հասցե, հեռախոս, էլ.փոստ/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անվանումը, նկարագրությունը</w:t>
            </w:r>
          </w:p>
          <w:p w:rsidR="00000000" w:rsidDel="00000000" w:rsidP="00000000" w:rsidRDefault="00000000" w:rsidRPr="00000000" w14:paraId="00000014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Հիմնախնդիրը, որի լուծմանն ուղղված է առաջարկը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HEA Grapalat" w:cs="GHEA Grapalat" w:eastAsia="GHEA Grapalat" w:hAnsi="GHEA Grapal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իրականացման շնորհիվ ակնկալվող արդյունքները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Առաջարկի իրականացման համար անհրաժեշտ ռեսուրսները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HEA Grapalat" w:cs="GHEA Grapalat" w:eastAsia="GHEA Grapalat" w:hAnsi="GHEA Grapal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HEA Grapalat" w:cs="GHEA Grapalat" w:eastAsia="GHEA Grapalat" w:hAnsi="GHEA Grapal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HEA Grapal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0" w:customStyle="1">
    <w:name w:val="Pa0"/>
    <w:basedOn w:val="Normal"/>
    <w:next w:val="Normal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hAnsi="GHEA Koryun" w:eastAsiaTheme="minorHAnsi"/>
      <w:sz w:val="24"/>
      <w:szCs w:val="24"/>
      <w:lang w:eastAsia="en-US"/>
    </w:rPr>
  </w:style>
  <w:style w:type="character" w:styleId="A19" w:customStyle="1">
    <w:name w:val="A19"/>
    <w:uiPriority w:val="99"/>
    <w:rsid w:val="00A325A6"/>
    <w:rPr>
      <w:rFonts w:cs="GHEA Koryun"/>
      <w:b w:val="1"/>
      <w:bCs w:val="1"/>
      <w:i w:val="1"/>
      <w:iCs w:val="1"/>
      <w:color w:val="000000"/>
    </w:rPr>
  </w:style>
  <w:style w:type="paragraph" w:styleId="Pa3" w:customStyle="1">
    <w:name w:val="Pa3"/>
    <w:basedOn w:val="Normal"/>
    <w:next w:val="Normal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hAnsi="GHEA Koryun" w:eastAsiaTheme="minorHAns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454A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qQZacj7FKmAgQbm5x1vn6v0qw==">CgMxLjAyDWguaHF4Y210dzBhNXg4AHIhMVE2XzdLZXFtMnBITEhTRERRMlRBMTRFbHFnUkNtM1g0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2022-09-26T21:00:00Z</dcterms:created>
  <dc:creator>Пользователь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